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F6B" w:rsidRDefault="00962BEE" w:rsidP="00A45123">
      <w:pPr>
        <w:tabs>
          <w:tab w:val="left" w:pos="5160"/>
        </w:tabs>
        <w:ind w:right="-10"/>
      </w:pPr>
      <w:r>
        <w:rPr>
          <w:noProof/>
        </w:rPr>
        <w:pict>
          <v:rect id="_x0000_s1267" style="position:absolute;margin-left:-19.3pt;margin-top:5.4pt;width:549.75pt;height:784.5pt;z-index:-251573760" strokeweight="4.5pt">
            <v:stroke linestyle="thinThick"/>
          </v:rect>
        </w:pict>
      </w:r>
    </w:p>
    <w:p w:rsidR="00F474DE" w:rsidRDefault="00F474DE" w:rsidP="00E609A4">
      <w:pPr>
        <w:ind w:right="-10"/>
        <w:rPr>
          <w:sz w:val="28"/>
          <w:szCs w:val="28"/>
        </w:rPr>
      </w:pPr>
    </w:p>
    <w:p w:rsidR="00524277" w:rsidRDefault="00012799" w:rsidP="00524277">
      <w:pPr>
        <w:jc w:val="right"/>
      </w:pPr>
      <w:r>
        <w:t>Приложение №1</w:t>
      </w:r>
    </w:p>
    <w:p w:rsidR="00012799" w:rsidRDefault="00012799" w:rsidP="00524277">
      <w:pPr>
        <w:jc w:val="right"/>
      </w:pPr>
      <w:r>
        <w:t xml:space="preserve">к приказу №197-о от 29.08.2014                          </w:t>
      </w:r>
    </w:p>
    <w:p w:rsidR="00524277" w:rsidRDefault="00524277" w:rsidP="00524277">
      <w:pPr>
        <w:jc w:val="right"/>
      </w:pPr>
    </w:p>
    <w:tbl>
      <w:tblPr>
        <w:tblW w:w="0" w:type="auto"/>
        <w:tblLook w:val="01E0"/>
      </w:tblPr>
      <w:tblGrid>
        <w:gridCol w:w="4810"/>
        <w:gridCol w:w="4811"/>
      </w:tblGrid>
      <w:tr w:rsidR="002822F6" w:rsidRPr="009C75BB" w:rsidTr="009C75BB">
        <w:tc>
          <w:tcPr>
            <w:tcW w:w="4810" w:type="dxa"/>
            <w:shd w:val="clear" w:color="auto" w:fill="auto"/>
          </w:tcPr>
          <w:p w:rsidR="002822F6" w:rsidRPr="009C75BB" w:rsidRDefault="002822F6" w:rsidP="00E609A4">
            <w:pPr>
              <w:pStyle w:val="2"/>
              <w:rPr>
                <w:sz w:val="28"/>
                <w:szCs w:val="28"/>
              </w:rPr>
            </w:pPr>
            <w:r w:rsidRPr="009C75BB">
              <w:rPr>
                <w:sz w:val="28"/>
                <w:szCs w:val="28"/>
              </w:rPr>
              <w:t xml:space="preserve">Рассмотрено на заседании </w:t>
            </w:r>
          </w:p>
          <w:p w:rsidR="002822F6" w:rsidRPr="009C75BB" w:rsidRDefault="002822F6" w:rsidP="00E609A4">
            <w:pPr>
              <w:pStyle w:val="2"/>
              <w:rPr>
                <w:sz w:val="28"/>
                <w:szCs w:val="28"/>
              </w:rPr>
            </w:pPr>
            <w:r w:rsidRPr="009C75BB">
              <w:rPr>
                <w:sz w:val="28"/>
                <w:szCs w:val="28"/>
              </w:rPr>
              <w:t>педагогического совета</w:t>
            </w:r>
          </w:p>
        </w:tc>
        <w:tc>
          <w:tcPr>
            <w:tcW w:w="4811" w:type="dxa"/>
            <w:shd w:val="clear" w:color="auto" w:fill="auto"/>
          </w:tcPr>
          <w:p w:rsidR="002822F6" w:rsidRPr="009C75BB" w:rsidRDefault="002822F6" w:rsidP="00AD3A7E">
            <w:pPr>
              <w:pStyle w:val="2"/>
              <w:ind w:left="-557"/>
              <w:jc w:val="right"/>
              <w:rPr>
                <w:sz w:val="28"/>
                <w:szCs w:val="28"/>
              </w:rPr>
            </w:pPr>
            <w:r w:rsidRPr="009C75BB">
              <w:rPr>
                <w:sz w:val="28"/>
                <w:szCs w:val="28"/>
              </w:rPr>
              <w:t xml:space="preserve">УТВЕРЖДАЮ </w:t>
            </w:r>
          </w:p>
          <w:p w:rsidR="002822F6" w:rsidRPr="009C75BB" w:rsidRDefault="002822F6" w:rsidP="00786012">
            <w:pPr>
              <w:ind w:left="-557"/>
              <w:jc w:val="right"/>
              <w:rPr>
                <w:sz w:val="28"/>
                <w:szCs w:val="28"/>
              </w:rPr>
            </w:pPr>
            <w:r w:rsidRPr="009C75BB">
              <w:rPr>
                <w:sz w:val="28"/>
                <w:szCs w:val="28"/>
              </w:rPr>
              <w:t>«</w:t>
            </w:r>
            <w:r w:rsidR="00786012">
              <w:rPr>
                <w:sz w:val="28"/>
                <w:szCs w:val="28"/>
              </w:rPr>
              <w:t xml:space="preserve"> 29</w:t>
            </w:r>
            <w:r w:rsidR="00AD3A7E">
              <w:rPr>
                <w:sz w:val="28"/>
                <w:szCs w:val="28"/>
              </w:rPr>
              <w:t xml:space="preserve"> </w:t>
            </w:r>
            <w:r w:rsidRPr="009C75BB">
              <w:rPr>
                <w:sz w:val="28"/>
                <w:szCs w:val="28"/>
              </w:rPr>
              <w:t>»</w:t>
            </w:r>
            <w:r w:rsidR="00FC0A13">
              <w:rPr>
                <w:sz w:val="28"/>
                <w:szCs w:val="28"/>
              </w:rPr>
              <w:t>августа</w:t>
            </w:r>
            <w:r w:rsidRPr="009C75BB">
              <w:rPr>
                <w:sz w:val="28"/>
                <w:szCs w:val="28"/>
              </w:rPr>
              <w:t xml:space="preserve"> 20</w:t>
            </w:r>
            <w:r w:rsidR="00FC0A13">
              <w:rPr>
                <w:sz w:val="28"/>
                <w:szCs w:val="28"/>
              </w:rPr>
              <w:t>1</w:t>
            </w:r>
            <w:r w:rsidR="00786012">
              <w:rPr>
                <w:sz w:val="28"/>
                <w:szCs w:val="28"/>
              </w:rPr>
              <w:t>4</w:t>
            </w:r>
            <w:r w:rsidRPr="009C75BB">
              <w:rPr>
                <w:sz w:val="28"/>
                <w:szCs w:val="28"/>
              </w:rPr>
              <w:t xml:space="preserve"> г.</w:t>
            </w:r>
          </w:p>
        </w:tc>
      </w:tr>
      <w:tr w:rsidR="002822F6" w:rsidRPr="009C75BB" w:rsidTr="009C75BB">
        <w:tc>
          <w:tcPr>
            <w:tcW w:w="4810" w:type="dxa"/>
            <w:shd w:val="clear" w:color="auto" w:fill="auto"/>
          </w:tcPr>
          <w:p w:rsidR="002822F6" w:rsidRPr="009C75BB" w:rsidRDefault="002822F6" w:rsidP="00E609A4">
            <w:pPr>
              <w:pStyle w:val="2"/>
              <w:rPr>
                <w:sz w:val="28"/>
                <w:szCs w:val="28"/>
              </w:rPr>
            </w:pPr>
            <w:r w:rsidRPr="009C75BB">
              <w:rPr>
                <w:sz w:val="28"/>
                <w:szCs w:val="28"/>
              </w:rPr>
              <w:t>протокол №</w:t>
            </w:r>
            <w:r w:rsidR="00786012">
              <w:rPr>
                <w:sz w:val="28"/>
                <w:szCs w:val="28"/>
              </w:rPr>
              <w:t>1</w:t>
            </w:r>
            <w:r w:rsidRPr="009C75BB">
              <w:rPr>
                <w:sz w:val="28"/>
                <w:szCs w:val="28"/>
              </w:rPr>
              <w:t xml:space="preserve"> </w:t>
            </w:r>
          </w:p>
          <w:p w:rsidR="002822F6" w:rsidRPr="00F44890" w:rsidRDefault="002822F6" w:rsidP="00786012">
            <w:r w:rsidRPr="009C75BB">
              <w:rPr>
                <w:sz w:val="28"/>
                <w:szCs w:val="28"/>
              </w:rPr>
              <w:t>от «</w:t>
            </w:r>
            <w:r w:rsidR="00AD3A7E">
              <w:rPr>
                <w:sz w:val="28"/>
                <w:szCs w:val="28"/>
              </w:rPr>
              <w:t xml:space="preserve"> </w:t>
            </w:r>
            <w:r w:rsidR="00786012">
              <w:rPr>
                <w:sz w:val="28"/>
                <w:szCs w:val="28"/>
              </w:rPr>
              <w:t xml:space="preserve">27  </w:t>
            </w:r>
            <w:r w:rsidRPr="009C75BB">
              <w:rPr>
                <w:sz w:val="28"/>
                <w:szCs w:val="28"/>
              </w:rPr>
              <w:t>»</w:t>
            </w:r>
            <w:r w:rsidR="00494E37" w:rsidRPr="009C75BB">
              <w:rPr>
                <w:sz w:val="28"/>
                <w:szCs w:val="28"/>
              </w:rPr>
              <w:t xml:space="preserve">  </w:t>
            </w:r>
            <w:r w:rsidR="00FC0A13">
              <w:rPr>
                <w:sz w:val="28"/>
                <w:szCs w:val="28"/>
              </w:rPr>
              <w:t>августа</w:t>
            </w:r>
            <w:r w:rsidR="00494E37" w:rsidRPr="009C75BB">
              <w:rPr>
                <w:sz w:val="28"/>
                <w:szCs w:val="28"/>
              </w:rPr>
              <w:t xml:space="preserve"> </w:t>
            </w:r>
            <w:r w:rsidRPr="009C75BB">
              <w:rPr>
                <w:sz w:val="28"/>
                <w:szCs w:val="28"/>
              </w:rPr>
              <w:t xml:space="preserve"> 20</w:t>
            </w:r>
            <w:r w:rsidR="00FC0A13">
              <w:rPr>
                <w:sz w:val="28"/>
                <w:szCs w:val="28"/>
              </w:rPr>
              <w:t>1</w:t>
            </w:r>
            <w:r w:rsidR="00786012">
              <w:rPr>
                <w:sz w:val="28"/>
                <w:szCs w:val="28"/>
              </w:rPr>
              <w:t>4</w:t>
            </w:r>
            <w:r w:rsidRPr="009C75B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811" w:type="dxa"/>
            <w:shd w:val="clear" w:color="auto" w:fill="auto"/>
          </w:tcPr>
          <w:p w:rsidR="002822F6" w:rsidRPr="009C75BB" w:rsidRDefault="00AD3A7E" w:rsidP="00AD3A7E">
            <w:pPr>
              <w:pStyle w:val="2"/>
              <w:ind w:left="-5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</w:t>
            </w:r>
            <w:r w:rsidR="00494E37" w:rsidRPr="009C75BB">
              <w:rPr>
                <w:sz w:val="28"/>
                <w:szCs w:val="28"/>
              </w:rPr>
              <w:t>Директор ОУ № 41</w:t>
            </w:r>
          </w:p>
          <w:p w:rsidR="002822F6" w:rsidRDefault="00AD3A7E" w:rsidP="00AD3A7E">
            <w:pPr>
              <w:pStyle w:val="2"/>
              <w:ind w:left="-557"/>
              <w:jc w:val="right"/>
            </w:pPr>
            <w:r>
              <w:t>________</w:t>
            </w:r>
            <w:r w:rsidR="00FC0A13">
              <w:t>/С.В. Уварова</w:t>
            </w:r>
            <w:r w:rsidR="002822F6">
              <w:t xml:space="preserve">__/     </w:t>
            </w:r>
          </w:p>
          <w:p w:rsidR="002822F6" w:rsidRDefault="00FC0A13" w:rsidP="00AD3A7E">
            <w:pPr>
              <w:pStyle w:val="2"/>
              <w:tabs>
                <w:tab w:val="left" w:pos="830"/>
              </w:tabs>
              <w:ind w:left="-557"/>
              <w:jc w:val="center"/>
              <w:rPr>
                <w:sz w:val="20"/>
              </w:rPr>
            </w:pPr>
            <w:r>
              <w:rPr>
                <w:sz w:val="20"/>
              </w:rPr>
              <w:tab/>
              <w:t xml:space="preserve">                                  </w:t>
            </w:r>
            <w:r w:rsidR="002822F6" w:rsidRPr="009C75BB">
              <w:rPr>
                <w:sz w:val="20"/>
              </w:rPr>
              <w:t>ФИО</w:t>
            </w:r>
          </w:p>
          <w:p w:rsidR="00012799" w:rsidRPr="00012799" w:rsidRDefault="00012799" w:rsidP="00012799"/>
        </w:tc>
      </w:tr>
    </w:tbl>
    <w:p w:rsidR="00524277" w:rsidRPr="00C975B5" w:rsidRDefault="00524277" w:rsidP="00524277">
      <w:pPr>
        <w:pStyle w:val="2"/>
        <w:rPr>
          <w:sz w:val="28"/>
          <w:szCs w:val="28"/>
        </w:rPr>
      </w:pPr>
    </w:p>
    <w:p w:rsidR="00524277" w:rsidRPr="00C975B5" w:rsidRDefault="00524277" w:rsidP="00524277">
      <w:pPr>
        <w:pStyle w:val="2"/>
        <w:rPr>
          <w:sz w:val="28"/>
          <w:szCs w:val="28"/>
        </w:rPr>
      </w:pPr>
    </w:p>
    <w:p w:rsidR="00524277" w:rsidRDefault="00524277" w:rsidP="00524277">
      <w:pPr>
        <w:pStyle w:val="2"/>
        <w:rPr>
          <w:sz w:val="28"/>
          <w:szCs w:val="28"/>
        </w:rPr>
      </w:pPr>
    </w:p>
    <w:p w:rsidR="00494E37" w:rsidRDefault="00494E37" w:rsidP="00494E37"/>
    <w:p w:rsidR="00494E37" w:rsidRPr="00494E37" w:rsidRDefault="00494E37" w:rsidP="00AD3A7E">
      <w:pPr>
        <w:jc w:val="center"/>
      </w:pPr>
    </w:p>
    <w:p w:rsidR="00524277" w:rsidRPr="00C975B5" w:rsidRDefault="00524277" w:rsidP="00524277">
      <w:pPr>
        <w:pStyle w:val="2"/>
        <w:rPr>
          <w:sz w:val="28"/>
          <w:szCs w:val="28"/>
        </w:rPr>
      </w:pPr>
    </w:p>
    <w:p w:rsidR="00524277" w:rsidRPr="00C975B5" w:rsidRDefault="00524277" w:rsidP="00524277">
      <w:pPr>
        <w:pStyle w:val="2"/>
        <w:jc w:val="center"/>
        <w:rPr>
          <w:sz w:val="28"/>
          <w:szCs w:val="28"/>
        </w:rPr>
      </w:pPr>
    </w:p>
    <w:p w:rsidR="00AD3A7E" w:rsidRDefault="00AD3A7E" w:rsidP="00524277">
      <w:pPr>
        <w:pStyle w:val="2"/>
        <w:jc w:val="center"/>
        <w:rPr>
          <w:b/>
          <w:sz w:val="32"/>
          <w:szCs w:val="32"/>
        </w:rPr>
      </w:pPr>
    </w:p>
    <w:p w:rsidR="00AD3A7E" w:rsidRDefault="00AD3A7E" w:rsidP="00524277">
      <w:pPr>
        <w:pStyle w:val="2"/>
        <w:jc w:val="center"/>
        <w:rPr>
          <w:b/>
          <w:sz w:val="32"/>
          <w:szCs w:val="32"/>
        </w:rPr>
      </w:pPr>
    </w:p>
    <w:p w:rsidR="00524277" w:rsidRPr="00AD3A7E" w:rsidRDefault="00524277" w:rsidP="00524277">
      <w:pPr>
        <w:pStyle w:val="2"/>
        <w:jc w:val="center"/>
        <w:rPr>
          <w:b/>
          <w:sz w:val="32"/>
          <w:szCs w:val="32"/>
        </w:rPr>
      </w:pPr>
      <w:r w:rsidRPr="00AD3A7E">
        <w:rPr>
          <w:b/>
          <w:sz w:val="32"/>
          <w:szCs w:val="32"/>
        </w:rPr>
        <w:t>ОТЧЕТ</w:t>
      </w:r>
    </w:p>
    <w:p w:rsidR="00524277" w:rsidRPr="00AD3A7E" w:rsidRDefault="00524277" w:rsidP="00524277">
      <w:pPr>
        <w:pStyle w:val="2"/>
        <w:jc w:val="center"/>
        <w:rPr>
          <w:b/>
          <w:sz w:val="32"/>
          <w:szCs w:val="32"/>
        </w:rPr>
      </w:pPr>
      <w:r w:rsidRPr="00AD3A7E">
        <w:rPr>
          <w:b/>
          <w:sz w:val="32"/>
          <w:szCs w:val="32"/>
        </w:rPr>
        <w:t>О РЕЗУЛЬТАТАХ САМООБСЛЕДОВАНИЯ</w:t>
      </w:r>
      <w:r w:rsidR="00494E37" w:rsidRPr="00AD3A7E">
        <w:rPr>
          <w:b/>
          <w:sz w:val="32"/>
          <w:szCs w:val="32"/>
        </w:rPr>
        <w:t>.</w:t>
      </w:r>
    </w:p>
    <w:p w:rsidR="00494E37" w:rsidRPr="00494E37" w:rsidRDefault="00494E37" w:rsidP="00494E37"/>
    <w:p w:rsidR="0085283B" w:rsidRDefault="00494E37" w:rsidP="00494E37">
      <w:pPr>
        <w:jc w:val="center"/>
        <w:rPr>
          <w:sz w:val="28"/>
          <w:szCs w:val="28"/>
        </w:rPr>
      </w:pPr>
      <w:r w:rsidRPr="00494E37">
        <w:rPr>
          <w:sz w:val="28"/>
          <w:szCs w:val="28"/>
        </w:rPr>
        <w:t>МУНИЦИПАЛЬ</w:t>
      </w:r>
      <w:r w:rsidR="007C1F6A">
        <w:rPr>
          <w:sz w:val="28"/>
          <w:szCs w:val="28"/>
        </w:rPr>
        <w:t xml:space="preserve">  </w:t>
      </w:r>
      <w:r w:rsidRPr="00494E37">
        <w:rPr>
          <w:sz w:val="28"/>
          <w:szCs w:val="28"/>
        </w:rPr>
        <w:t>НОЕ</w:t>
      </w:r>
      <w:r w:rsidR="0085283B">
        <w:rPr>
          <w:sz w:val="28"/>
          <w:szCs w:val="28"/>
        </w:rPr>
        <w:t xml:space="preserve"> БЮДЖЕТНОЕ</w:t>
      </w:r>
    </w:p>
    <w:p w:rsidR="00AD3A7E" w:rsidRDefault="00494E37" w:rsidP="00494E37">
      <w:pPr>
        <w:jc w:val="center"/>
        <w:rPr>
          <w:sz w:val="28"/>
          <w:szCs w:val="28"/>
        </w:rPr>
      </w:pPr>
      <w:r w:rsidRPr="00494E37">
        <w:rPr>
          <w:sz w:val="28"/>
          <w:szCs w:val="28"/>
        </w:rPr>
        <w:t xml:space="preserve"> ОБЩЕОБРАЗОВАТЕЛЬНОЕ УЧРЕЖДЕНИЕ</w:t>
      </w:r>
    </w:p>
    <w:p w:rsidR="00494E37" w:rsidRDefault="00494E37" w:rsidP="00494E37">
      <w:pPr>
        <w:jc w:val="center"/>
        <w:rPr>
          <w:sz w:val="28"/>
          <w:szCs w:val="28"/>
        </w:rPr>
      </w:pPr>
      <w:r w:rsidRPr="00494E37">
        <w:rPr>
          <w:sz w:val="28"/>
          <w:szCs w:val="28"/>
        </w:rPr>
        <w:t xml:space="preserve"> СРЕДНЯЯ</w:t>
      </w:r>
      <w:r>
        <w:rPr>
          <w:sz w:val="28"/>
          <w:szCs w:val="28"/>
        </w:rPr>
        <w:t xml:space="preserve"> </w:t>
      </w:r>
      <w:r w:rsidRPr="00494E37">
        <w:rPr>
          <w:sz w:val="28"/>
          <w:szCs w:val="28"/>
        </w:rPr>
        <w:t>ОБЩЕОБРАЗОВАТЕЛЬНАЯ</w:t>
      </w:r>
    </w:p>
    <w:p w:rsidR="00AD3A7E" w:rsidRDefault="00494E37" w:rsidP="00494E37">
      <w:pPr>
        <w:jc w:val="center"/>
        <w:rPr>
          <w:sz w:val="28"/>
          <w:szCs w:val="28"/>
        </w:rPr>
      </w:pPr>
      <w:r w:rsidRPr="00494E37">
        <w:rPr>
          <w:sz w:val="28"/>
          <w:szCs w:val="28"/>
        </w:rPr>
        <w:t xml:space="preserve"> ШКОЛА № 41  </w:t>
      </w:r>
    </w:p>
    <w:p w:rsidR="00AD3A7E" w:rsidRDefault="00494E37" w:rsidP="00494E37">
      <w:pPr>
        <w:jc w:val="center"/>
        <w:rPr>
          <w:sz w:val="28"/>
          <w:szCs w:val="28"/>
        </w:rPr>
      </w:pPr>
      <w:r w:rsidRPr="00494E37">
        <w:rPr>
          <w:sz w:val="28"/>
          <w:szCs w:val="28"/>
        </w:rPr>
        <w:t>имени М.Ю.ЛЕРМОНТОВА</w:t>
      </w:r>
    </w:p>
    <w:p w:rsidR="00494E37" w:rsidRPr="00494E37" w:rsidRDefault="00494E37" w:rsidP="00494E37">
      <w:pPr>
        <w:jc w:val="center"/>
        <w:rPr>
          <w:sz w:val="28"/>
          <w:szCs w:val="28"/>
        </w:rPr>
      </w:pPr>
      <w:r w:rsidRPr="00494E37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494E37">
        <w:rPr>
          <w:sz w:val="28"/>
          <w:szCs w:val="28"/>
        </w:rPr>
        <w:t>ЛИПЕЦКА</w:t>
      </w:r>
    </w:p>
    <w:p w:rsidR="00524277" w:rsidRPr="00494E37" w:rsidRDefault="00524277" w:rsidP="00494E37">
      <w:pPr>
        <w:jc w:val="center"/>
        <w:rPr>
          <w:sz w:val="28"/>
          <w:szCs w:val="28"/>
        </w:rPr>
      </w:pPr>
    </w:p>
    <w:p w:rsidR="00524277" w:rsidRPr="00C975B5" w:rsidRDefault="00524277" w:rsidP="00524277">
      <w:pPr>
        <w:jc w:val="center"/>
        <w:rPr>
          <w:sz w:val="28"/>
          <w:szCs w:val="28"/>
        </w:rPr>
      </w:pPr>
    </w:p>
    <w:p w:rsidR="00524277" w:rsidRPr="00C975B5" w:rsidRDefault="00524277" w:rsidP="00524277">
      <w:pPr>
        <w:jc w:val="center"/>
        <w:rPr>
          <w:sz w:val="28"/>
          <w:szCs w:val="28"/>
        </w:rPr>
      </w:pPr>
    </w:p>
    <w:p w:rsidR="00524277" w:rsidRPr="00C975B5" w:rsidRDefault="00524277" w:rsidP="00524277">
      <w:pPr>
        <w:jc w:val="center"/>
        <w:rPr>
          <w:sz w:val="28"/>
          <w:szCs w:val="28"/>
        </w:rPr>
      </w:pPr>
    </w:p>
    <w:p w:rsidR="00524277" w:rsidRPr="00C975B5" w:rsidRDefault="00524277" w:rsidP="00524277">
      <w:pPr>
        <w:jc w:val="center"/>
        <w:rPr>
          <w:sz w:val="28"/>
          <w:szCs w:val="28"/>
        </w:rPr>
      </w:pPr>
    </w:p>
    <w:p w:rsidR="00524277" w:rsidRPr="00C975B5" w:rsidRDefault="00524277" w:rsidP="00524277">
      <w:pPr>
        <w:jc w:val="center"/>
        <w:rPr>
          <w:sz w:val="28"/>
          <w:szCs w:val="28"/>
        </w:rPr>
      </w:pPr>
    </w:p>
    <w:p w:rsidR="00524277" w:rsidRPr="00C975B5" w:rsidRDefault="00524277" w:rsidP="00524277">
      <w:pPr>
        <w:jc w:val="center"/>
        <w:rPr>
          <w:sz w:val="28"/>
          <w:szCs w:val="28"/>
        </w:rPr>
      </w:pPr>
    </w:p>
    <w:p w:rsidR="00524277" w:rsidRPr="00C975B5" w:rsidRDefault="00524277" w:rsidP="00524277">
      <w:pPr>
        <w:jc w:val="center"/>
        <w:rPr>
          <w:sz w:val="28"/>
          <w:szCs w:val="28"/>
        </w:rPr>
      </w:pPr>
    </w:p>
    <w:p w:rsidR="00524277" w:rsidRPr="00C975B5" w:rsidRDefault="00524277" w:rsidP="00524277">
      <w:pPr>
        <w:jc w:val="center"/>
        <w:rPr>
          <w:sz w:val="28"/>
          <w:szCs w:val="28"/>
        </w:rPr>
      </w:pPr>
    </w:p>
    <w:p w:rsidR="00524277" w:rsidRDefault="00524277" w:rsidP="00524277">
      <w:pPr>
        <w:jc w:val="center"/>
        <w:rPr>
          <w:sz w:val="28"/>
          <w:szCs w:val="28"/>
        </w:rPr>
      </w:pPr>
    </w:p>
    <w:p w:rsidR="00524277" w:rsidRDefault="00524277" w:rsidP="00524277">
      <w:pPr>
        <w:jc w:val="center"/>
        <w:rPr>
          <w:sz w:val="28"/>
          <w:szCs w:val="28"/>
        </w:rPr>
      </w:pPr>
    </w:p>
    <w:p w:rsidR="00524277" w:rsidRDefault="00524277" w:rsidP="00524277">
      <w:pPr>
        <w:jc w:val="center"/>
        <w:rPr>
          <w:sz w:val="28"/>
          <w:szCs w:val="28"/>
        </w:rPr>
      </w:pPr>
    </w:p>
    <w:p w:rsidR="00524277" w:rsidRDefault="00524277" w:rsidP="00524277">
      <w:pPr>
        <w:jc w:val="center"/>
        <w:rPr>
          <w:sz w:val="28"/>
          <w:szCs w:val="28"/>
        </w:rPr>
      </w:pPr>
    </w:p>
    <w:p w:rsidR="004904FE" w:rsidRDefault="00C511B4" w:rsidP="000127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24277" w:rsidRDefault="00524277" w:rsidP="00524277">
      <w:pPr>
        <w:jc w:val="center"/>
        <w:rPr>
          <w:sz w:val="28"/>
          <w:szCs w:val="28"/>
        </w:rPr>
      </w:pPr>
    </w:p>
    <w:p w:rsidR="00524277" w:rsidRDefault="00524277" w:rsidP="00524277">
      <w:pPr>
        <w:jc w:val="center"/>
        <w:rPr>
          <w:sz w:val="28"/>
          <w:szCs w:val="28"/>
        </w:rPr>
      </w:pPr>
    </w:p>
    <w:p w:rsidR="00524277" w:rsidRDefault="00524277" w:rsidP="00524277">
      <w:pPr>
        <w:jc w:val="center"/>
      </w:pPr>
      <w:r>
        <w:rPr>
          <w:sz w:val="28"/>
          <w:szCs w:val="28"/>
        </w:rPr>
        <w:t>20</w:t>
      </w:r>
      <w:r w:rsidR="007F17D3">
        <w:rPr>
          <w:sz w:val="28"/>
          <w:szCs w:val="28"/>
        </w:rPr>
        <w:t>1</w:t>
      </w:r>
      <w:r w:rsidR="00466DE5">
        <w:rPr>
          <w:sz w:val="28"/>
          <w:szCs w:val="28"/>
        </w:rPr>
        <w:t>4</w:t>
      </w:r>
      <w:r>
        <w:rPr>
          <w:sz w:val="28"/>
          <w:szCs w:val="28"/>
        </w:rPr>
        <w:t xml:space="preserve"> год </w:t>
      </w:r>
    </w:p>
    <w:p w:rsidR="006D3C2D" w:rsidRPr="0039278B" w:rsidRDefault="002822F6" w:rsidP="00025B81">
      <w:pPr>
        <w:jc w:val="center"/>
        <w:rPr>
          <w:sz w:val="28"/>
          <w:szCs w:val="28"/>
          <w:u w:val="single"/>
        </w:rPr>
      </w:pPr>
      <w:r w:rsidRPr="00E609A4">
        <w:rPr>
          <w:b/>
          <w:sz w:val="28"/>
          <w:szCs w:val="28"/>
          <w:u w:val="single"/>
        </w:rPr>
        <w:br w:type="page"/>
      </w:r>
      <w:r w:rsidR="00EE1DFA" w:rsidRPr="00494E37">
        <w:rPr>
          <w:b/>
          <w:sz w:val="28"/>
          <w:szCs w:val="28"/>
          <w:u w:val="single"/>
        </w:rPr>
        <w:lastRenderedPageBreak/>
        <w:t>О</w:t>
      </w:r>
      <w:r w:rsidR="006D3C2D" w:rsidRPr="00494E37">
        <w:rPr>
          <w:b/>
          <w:sz w:val="28"/>
          <w:szCs w:val="28"/>
          <w:u w:val="single"/>
        </w:rPr>
        <w:t xml:space="preserve">тчет </w:t>
      </w:r>
      <w:r w:rsidR="00EE1DFA" w:rsidRPr="00494E37">
        <w:rPr>
          <w:b/>
          <w:sz w:val="28"/>
          <w:szCs w:val="28"/>
          <w:u w:val="single"/>
        </w:rPr>
        <w:t>о результатах самообследования</w:t>
      </w:r>
      <w:r w:rsidR="00494E37">
        <w:rPr>
          <w:sz w:val="28"/>
          <w:szCs w:val="28"/>
          <w:u w:val="single"/>
        </w:rPr>
        <w:t>.</w:t>
      </w:r>
    </w:p>
    <w:p w:rsidR="00204B7D" w:rsidRPr="00494E37" w:rsidRDefault="00494E37" w:rsidP="003D47E2">
      <w:pPr>
        <w:ind w:right="-10"/>
        <w:jc w:val="center"/>
        <w:rPr>
          <w:b/>
          <w:sz w:val="28"/>
          <w:szCs w:val="28"/>
        </w:rPr>
      </w:pPr>
      <w:r w:rsidRPr="00494E37">
        <w:rPr>
          <w:b/>
          <w:sz w:val="28"/>
          <w:szCs w:val="28"/>
        </w:rPr>
        <w:t>Муниципальное</w:t>
      </w:r>
      <w:r w:rsidR="007F17D3">
        <w:rPr>
          <w:b/>
          <w:sz w:val="28"/>
          <w:szCs w:val="28"/>
        </w:rPr>
        <w:t xml:space="preserve"> бюджетное</w:t>
      </w:r>
      <w:r w:rsidRPr="00494E37">
        <w:rPr>
          <w:b/>
          <w:sz w:val="28"/>
          <w:szCs w:val="28"/>
        </w:rPr>
        <w:t xml:space="preserve"> общеобразовательное учреждение средняя общ</w:t>
      </w:r>
      <w:r w:rsidRPr="00494E37">
        <w:rPr>
          <w:b/>
          <w:sz w:val="28"/>
          <w:szCs w:val="28"/>
        </w:rPr>
        <w:t>е</w:t>
      </w:r>
      <w:r w:rsidRPr="00494E37">
        <w:rPr>
          <w:b/>
          <w:sz w:val="28"/>
          <w:szCs w:val="28"/>
        </w:rPr>
        <w:t>образовательная школа № 41 имени М.Ю.Лермонтова г.</w:t>
      </w:r>
      <w:r w:rsidR="005D5F24">
        <w:rPr>
          <w:b/>
          <w:sz w:val="28"/>
          <w:szCs w:val="28"/>
        </w:rPr>
        <w:t xml:space="preserve"> </w:t>
      </w:r>
      <w:r w:rsidRPr="00494E37">
        <w:rPr>
          <w:b/>
          <w:sz w:val="28"/>
          <w:szCs w:val="28"/>
        </w:rPr>
        <w:t>Липецка</w:t>
      </w:r>
    </w:p>
    <w:p w:rsidR="007F17D3" w:rsidRDefault="007F17D3" w:rsidP="00DE109C">
      <w:pPr>
        <w:ind w:right="-10"/>
        <w:rPr>
          <w:b/>
          <w:sz w:val="28"/>
          <w:szCs w:val="28"/>
          <w:u w:val="single"/>
        </w:rPr>
      </w:pPr>
    </w:p>
    <w:p w:rsidR="003D47E2" w:rsidRPr="007F17D3" w:rsidRDefault="00DE109C" w:rsidP="00DE109C">
      <w:pPr>
        <w:ind w:right="-10"/>
        <w:rPr>
          <w:b/>
          <w:sz w:val="28"/>
          <w:szCs w:val="28"/>
        </w:rPr>
      </w:pPr>
      <w:r w:rsidRPr="007F17D3">
        <w:rPr>
          <w:b/>
          <w:sz w:val="28"/>
          <w:szCs w:val="28"/>
          <w:u w:val="single"/>
        </w:rPr>
        <w:t>Раздел 1.</w:t>
      </w:r>
      <w:r w:rsidRPr="007F17D3">
        <w:rPr>
          <w:b/>
          <w:sz w:val="28"/>
          <w:szCs w:val="28"/>
        </w:rPr>
        <w:t xml:space="preserve"> </w:t>
      </w:r>
      <w:r w:rsidR="003D47E2" w:rsidRPr="007F17D3">
        <w:rPr>
          <w:b/>
          <w:sz w:val="28"/>
          <w:szCs w:val="28"/>
        </w:rPr>
        <w:t>Общие сведения</w:t>
      </w:r>
      <w:r w:rsidR="00B81CBF" w:rsidRPr="007F17D3">
        <w:rPr>
          <w:b/>
          <w:sz w:val="28"/>
          <w:szCs w:val="28"/>
        </w:rPr>
        <w:t>.</w:t>
      </w:r>
    </w:p>
    <w:p w:rsidR="00E215FA" w:rsidRPr="00085DDE" w:rsidRDefault="00E215FA" w:rsidP="00DE109C">
      <w:pPr>
        <w:ind w:right="-10"/>
        <w:rPr>
          <w:sz w:val="28"/>
          <w:szCs w:val="28"/>
        </w:rPr>
      </w:pPr>
    </w:p>
    <w:p w:rsidR="003D47E2" w:rsidRPr="00085DDE" w:rsidRDefault="003D47E2" w:rsidP="009C79D5">
      <w:pPr>
        <w:numPr>
          <w:ilvl w:val="1"/>
          <w:numId w:val="1"/>
        </w:numPr>
        <w:tabs>
          <w:tab w:val="clear" w:pos="792"/>
          <w:tab w:val="num" w:pos="432"/>
        </w:tabs>
        <w:ind w:left="432" w:right="-10"/>
        <w:jc w:val="both"/>
        <w:rPr>
          <w:sz w:val="28"/>
          <w:szCs w:val="28"/>
        </w:rPr>
      </w:pPr>
      <w:r w:rsidRPr="00085DDE">
        <w:rPr>
          <w:sz w:val="28"/>
          <w:szCs w:val="28"/>
        </w:rPr>
        <w:t>Тип</w:t>
      </w:r>
      <w:r>
        <w:rPr>
          <w:sz w:val="28"/>
          <w:szCs w:val="28"/>
        </w:rPr>
        <w:t>:</w:t>
      </w:r>
      <w:r w:rsidR="00494E37">
        <w:rPr>
          <w:sz w:val="28"/>
          <w:szCs w:val="28"/>
        </w:rPr>
        <w:t xml:space="preserve"> </w:t>
      </w:r>
      <w:r w:rsidR="00B07BA9">
        <w:rPr>
          <w:sz w:val="28"/>
          <w:szCs w:val="28"/>
        </w:rPr>
        <w:t xml:space="preserve">бюджетное </w:t>
      </w:r>
      <w:r w:rsidR="00494E37">
        <w:rPr>
          <w:sz w:val="28"/>
          <w:szCs w:val="28"/>
        </w:rPr>
        <w:t>учреждение</w:t>
      </w:r>
    </w:p>
    <w:p w:rsidR="003D47E2" w:rsidRPr="00085DDE" w:rsidRDefault="003D47E2" w:rsidP="009C79D5">
      <w:pPr>
        <w:numPr>
          <w:ilvl w:val="1"/>
          <w:numId w:val="1"/>
        </w:numPr>
        <w:tabs>
          <w:tab w:val="clear" w:pos="792"/>
          <w:tab w:val="num" w:pos="432"/>
        </w:tabs>
        <w:ind w:left="432" w:right="-10"/>
        <w:jc w:val="both"/>
        <w:rPr>
          <w:sz w:val="28"/>
          <w:szCs w:val="28"/>
        </w:rPr>
      </w:pPr>
      <w:r w:rsidRPr="00085DDE">
        <w:rPr>
          <w:sz w:val="28"/>
          <w:szCs w:val="28"/>
        </w:rPr>
        <w:t>Вид:</w:t>
      </w:r>
      <w:r w:rsidR="00494E37">
        <w:rPr>
          <w:sz w:val="28"/>
          <w:szCs w:val="28"/>
        </w:rPr>
        <w:t xml:space="preserve"> средняя общеобразовательная школа</w:t>
      </w:r>
    </w:p>
    <w:p w:rsidR="00C151C4" w:rsidRDefault="00C151C4" w:rsidP="009C79D5">
      <w:pPr>
        <w:numPr>
          <w:ilvl w:val="1"/>
          <w:numId w:val="1"/>
        </w:numPr>
        <w:tabs>
          <w:tab w:val="clear" w:pos="792"/>
          <w:tab w:val="num" w:pos="432"/>
        </w:tabs>
        <w:ind w:left="432" w:right="-10"/>
        <w:jc w:val="both"/>
        <w:rPr>
          <w:sz w:val="28"/>
          <w:szCs w:val="28"/>
        </w:rPr>
      </w:pPr>
      <w:r>
        <w:rPr>
          <w:sz w:val="28"/>
          <w:szCs w:val="28"/>
        </w:rPr>
        <w:t>Учредитель:</w:t>
      </w:r>
      <w:r w:rsidR="00494E37">
        <w:rPr>
          <w:sz w:val="28"/>
          <w:szCs w:val="28"/>
        </w:rPr>
        <w:t xml:space="preserve"> департамент образования администрации г</w:t>
      </w:r>
      <w:r w:rsidR="00B07BA9">
        <w:rPr>
          <w:sz w:val="28"/>
          <w:szCs w:val="28"/>
        </w:rPr>
        <w:t>орода</w:t>
      </w:r>
      <w:r w:rsidR="00494E37">
        <w:rPr>
          <w:sz w:val="28"/>
          <w:szCs w:val="28"/>
        </w:rPr>
        <w:t xml:space="preserve"> Липецка</w:t>
      </w:r>
    </w:p>
    <w:p w:rsidR="00256315" w:rsidRPr="00DE109C" w:rsidRDefault="00256315" w:rsidP="009C79D5">
      <w:pPr>
        <w:numPr>
          <w:ilvl w:val="1"/>
          <w:numId w:val="1"/>
        </w:numPr>
        <w:tabs>
          <w:tab w:val="clear" w:pos="792"/>
          <w:tab w:val="num" w:pos="432"/>
        </w:tabs>
        <w:ind w:left="432" w:right="-10"/>
        <w:jc w:val="both"/>
        <w:rPr>
          <w:sz w:val="28"/>
          <w:szCs w:val="28"/>
        </w:rPr>
      </w:pPr>
      <w:r w:rsidRPr="00DE109C">
        <w:rPr>
          <w:sz w:val="28"/>
          <w:szCs w:val="28"/>
        </w:rPr>
        <w:t>Организационно-правовая форма:</w:t>
      </w:r>
      <w:r w:rsidR="00494E37">
        <w:rPr>
          <w:sz w:val="28"/>
          <w:szCs w:val="28"/>
        </w:rPr>
        <w:t xml:space="preserve"> муниципальное учреждение</w:t>
      </w:r>
    </w:p>
    <w:p w:rsidR="00DE109C" w:rsidRDefault="00DE109C" w:rsidP="009C79D5">
      <w:pPr>
        <w:numPr>
          <w:ilvl w:val="1"/>
          <w:numId w:val="1"/>
        </w:numPr>
        <w:tabs>
          <w:tab w:val="clear" w:pos="792"/>
          <w:tab w:val="num" w:pos="432"/>
        </w:tabs>
        <w:ind w:left="432" w:right="-1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Наименования филиалов</w:t>
      </w:r>
      <w:r w:rsidR="005A74E3">
        <w:rPr>
          <w:sz w:val="28"/>
          <w:szCs w:val="28"/>
        </w:rPr>
        <w:t>:</w:t>
      </w:r>
      <w:r w:rsidR="00494E37">
        <w:rPr>
          <w:sz w:val="28"/>
          <w:szCs w:val="28"/>
        </w:rPr>
        <w:t xml:space="preserve"> нет</w:t>
      </w:r>
    </w:p>
    <w:p w:rsidR="003D47E2" w:rsidRDefault="00DE109C" w:rsidP="009C79D5">
      <w:pPr>
        <w:numPr>
          <w:ilvl w:val="1"/>
          <w:numId w:val="1"/>
        </w:numPr>
        <w:tabs>
          <w:tab w:val="clear" w:pos="792"/>
          <w:tab w:val="num" w:pos="432"/>
        </w:tabs>
        <w:ind w:left="432" w:right="-10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</w:t>
      </w:r>
      <w:r w:rsidR="003D47E2">
        <w:rPr>
          <w:sz w:val="28"/>
          <w:szCs w:val="28"/>
        </w:rPr>
        <w:t xml:space="preserve">: </w:t>
      </w:r>
      <w:r w:rsidR="005D5F24">
        <w:rPr>
          <w:sz w:val="28"/>
          <w:szCs w:val="28"/>
        </w:rPr>
        <w:t>398026 г.Липецк, улица Арсеньева, дом 38А</w:t>
      </w:r>
    </w:p>
    <w:p w:rsidR="003D47E2" w:rsidRDefault="00DE109C" w:rsidP="009C79D5">
      <w:pPr>
        <w:numPr>
          <w:ilvl w:val="1"/>
          <w:numId w:val="1"/>
        </w:numPr>
        <w:tabs>
          <w:tab w:val="clear" w:pos="792"/>
          <w:tab w:val="num" w:pos="432"/>
        </w:tabs>
        <w:ind w:left="432" w:right="-10"/>
        <w:jc w:val="both"/>
        <w:rPr>
          <w:sz w:val="28"/>
          <w:szCs w:val="28"/>
        </w:rPr>
      </w:pPr>
      <w:r>
        <w:rPr>
          <w:sz w:val="28"/>
          <w:szCs w:val="28"/>
        </w:rPr>
        <w:t>Адрес(а) осуществления образовательной деятельности</w:t>
      </w:r>
      <w:r w:rsidR="003D47E2">
        <w:rPr>
          <w:sz w:val="28"/>
          <w:szCs w:val="28"/>
        </w:rPr>
        <w:t xml:space="preserve">: </w:t>
      </w:r>
      <w:r w:rsidR="005D5F24">
        <w:rPr>
          <w:sz w:val="28"/>
          <w:szCs w:val="28"/>
        </w:rPr>
        <w:t>398026 г.Липецк, улица Арсеньева, дом 38А</w:t>
      </w:r>
    </w:p>
    <w:p w:rsidR="00BE7431" w:rsidRPr="00BE7431" w:rsidRDefault="00BE7431" w:rsidP="009C79D5">
      <w:pPr>
        <w:numPr>
          <w:ilvl w:val="1"/>
          <w:numId w:val="1"/>
        </w:numPr>
        <w:tabs>
          <w:tab w:val="clear" w:pos="792"/>
          <w:tab w:val="num" w:pos="432"/>
        </w:tabs>
        <w:ind w:left="432" w:right="-10"/>
        <w:jc w:val="both"/>
        <w:rPr>
          <w:sz w:val="28"/>
          <w:szCs w:val="28"/>
        </w:rPr>
      </w:pPr>
      <w:r w:rsidRPr="00BE7431">
        <w:rPr>
          <w:sz w:val="28"/>
          <w:szCs w:val="28"/>
        </w:rPr>
        <w:t>Банковские реквизиты:</w:t>
      </w:r>
      <w:r w:rsidR="00921E98" w:rsidRPr="00921E98">
        <w:rPr>
          <w:sz w:val="28"/>
          <w:szCs w:val="28"/>
        </w:rPr>
        <w:t xml:space="preserve"> </w:t>
      </w:r>
      <w:r w:rsidR="00921E98">
        <w:rPr>
          <w:sz w:val="28"/>
          <w:szCs w:val="28"/>
        </w:rPr>
        <w:t>:  л/с:  03075001890 УФК по Липецкой области (Депа</w:t>
      </w:r>
      <w:r w:rsidR="00921E98">
        <w:rPr>
          <w:sz w:val="28"/>
          <w:szCs w:val="28"/>
        </w:rPr>
        <w:t>р</w:t>
      </w:r>
      <w:r w:rsidR="00921E98">
        <w:rPr>
          <w:sz w:val="28"/>
          <w:szCs w:val="28"/>
        </w:rPr>
        <w:t>тамент финансов МОУ СОШ № 41 им. М.Ю.Лермонтова г. Липецк), р/с: 40204810700000000002 в ГРКЦ Банка России по Липецкой области г. Липе</w:t>
      </w:r>
      <w:r w:rsidR="00921E98">
        <w:rPr>
          <w:sz w:val="28"/>
          <w:szCs w:val="28"/>
        </w:rPr>
        <w:t>ц</w:t>
      </w:r>
      <w:r w:rsidR="00921E98">
        <w:rPr>
          <w:sz w:val="28"/>
          <w:szCs w:val="28"/>
        </w:rPr>
        <w:t xml:space="preserve">ка. ИНН: 4825025282; КПП: 482501001; БИК: 044206001  </w:t>
      </w:r>
    </w:p>
    <w:p w:rsidR="003D47E2" w:rsidRDefault="003D47E2" w:rsidP="009C79D5">
      <w:pPr>
        <w:numPr>
          <w:ilvl w:val="1"/>
          <w:numId w:val="1"/>
        </w:numPr>
        <w:tabs>
          <w:tab w:val="clear" w:pos="792"/>
          <w:tab w:val="num" w:pos="432"/>
        </w:tabs>
        <w:ind w:left="432" w:right="-10"/>
        <w:jc w:val="both"/>
        <w:rPr>
          <w:sz w:val="28"/>
          <w:szCs w:val="28"/>
        </w:rPr>
      </w:pPr>
      <w:r>
        <w:rPr>
          <w:sz w:val="28"/>
          <w:szCs w:val="28"/>
        </w:rPr>
        <w:t>Телефон</w:t>
      </w:r>
      <w:r w:rsidR="00921E98">
        <w:rPr>
          <w:sz w:val="28"/>
          <w:szCs w:val="28"/>
        </w:rPr>
        <w:t xml:space="preserve">   (4742) 480-407</w:t>
      </w:r>
    </w:p>
    <w:p w:rsidR="003D47E2" w:rsidRDefault="003D47E2" w:rsidP="009C79D5">
      <w:pPr>
        <w:numPr>
          <w:ilvl w:val="1"/>
          <w:numId w:val="1"/>
        </w:numPr>
        <w:tabs>
          <w:tab w:val="clear" w:pos="792"/>
          <w:tab w:val="num" w:pos="432"/>
        </w:tabs>
        <w:ind w:left="432" w:right="-10"/>
        <w:jc w:val="both"/>
        <w:rPr>
          <w:sz w:val="28"/>
          <w:szCs w:val="28"/>
        </w:rPr>
      </w:pPr>
      <w:r>
        <w:rPr>
          <w:sz w:val="28"/>
          <w:szCs w:val="28"/>
        </w:rPr>
        <w:t>Факс:</w:t>
      </w:r>
      <w:r w:rsidR="00921E98">
        <w:rPr>
          <w:sz w:val="28"/>
          <w:szCs w:val="28"/>
        </w:rPr>
        <w:t xml:space="preserve"> 480-407</w:t>
      </w:r>
    </w:p>
    <w:p w:rsidR="003D47E2" w:rsidRPr="00F17901" w:rsidRDefault="003D47E2" w:rsidP="009C79D5">
      <w:pPr>
        <w:numPr>
          <w:ilvl w:val="1"/>
          <w:numId w:val="1"/>
        </w:numPr>
        <w:tabs>
          <w:tab w:val="clear" w:pos="792"/>
          <w:tab w:val="num" w:pos="432"/>
        </w:tabs>
        <w:ind w:left="432" w:right="-1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</w:t>
      </w:r>
      <w:r w:rsidRPr="00F17901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mail</w:t>
      </w:r>
      <w:r w:rsidRPr="00F17901">
        <w:rPr>
          <w:sz w:val="28"/>
          <w:szCs w:val="28"/>
          <w:lang w:val="en-US"/>
        </w:rPr>
        <w:t>:</w:t>
      </w:r>
      <w:r w:rsidR="00F17901" w:rsidRPr="00F17901">
        <w:rPr>
          <w:sz w:val="28"/>
          <w:szCs w:val="28"/>
          <w:lang w:val="en-US"/>
        </w:rPr>
        <w:t xml:space="preserve">   </w:t>
      </w:r>
      <w:r w:rsidR="00F17901">
        <w:rPr>
          <w:sz w:val="28"/>
          <w:szCs w:val="28"/>
          <w:lang w:val="en-US"/>
        </w:rPr>
        <w:t>sc</w:t>
      </w:r>
      <w:r w:rsidR="00F17901" w:rsidRPr="00F17901">
        <w:rPr>
          <w:sz w:val="28"/>
          <w:szCs w:val="28"/>
          <w:lang w:val="en-US"/>
        </w:rPr>
        <w:t>41</w:t>
      </w:r>
      <w:r w:rsidR="00F17901">
        <w:rPr>
          <w:sz w:val="28"/>
          <w:szCs w:val="28"/>
          <w:lang w:val="en-US"/>
        </w:rPr>
        <w:t>lipetsk</w:t>
      </w:r>
      <w:r w:rsidR="00B63A6B">
        <w:rPr>
          <w:sz w:val="28"/>
          <w:szCs w:val="28"/>
          <w:lang w:val="en-US"/>
        </w:rPr>
        <w:t>@</w:t>
      </w:r>
      <w:r w:rsidR="00F17901">
        <w:rPr>
          <w:sz w:val="28"/>
          <w:szCs w:val="28"/>
          <w:lang w:val="en-US"/>
        </w:rPr>
        <w:t>mail</w:t>
      </w:r>
      <w:r w:rsidR="00F17901" w:rsidRPr="00F17901">
        <w:rPr>
          <w:sz w:val="28"/>
          <w:szCs w:val="28"/>
          <w:lang w:val="en-US"/>
        </w:rPr>
        <w:t>.</w:t>
      </w:r>
      <w:r w:rsidR="00F17901">
        <w:rPr>
          <w:sz w:val="28"/>
          <w:szCs w:val="28"/>
          <w:lang w:val="en-US"/>
        </w:rPr>
        <w:t>ru</w:t>
      </w:r>
    </w:p>
    <w:p w:rsidR="00F17901" w:rsidRPr="00F17901" w:rsidRDefault="00DE109C" w:rsidP="009C79D5">
      <w:pPr>
        <w:numPr>
          <w:ilvl w:val="1"/>
          <w:numId w:val="1"/>
        </w:numPr>
        <w:tabs>
          <w:tab w:val="clear" w:pos="792"/>
          <w:tab w:val="num" w:pos="432"/>
        </w:tabs>
        <w:ind w:left="432" w:right="-1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3D47E2">
        <w:rPr>
          <w:sz w:val="28"/>
          <w:szCs w:val="28"/>
        </w:rPr>
        <w:t>айт</w:t>
      </w:r>
      <w:r w:rsidR="003D47E2" w:rsidRPr="00F17901">
        <w:rPr>
          <w:sz w:val="28"/>
          <w:szCs w:val="28"/>
        </w:rPr>
        <w:t>:</w:t>
      </w:r>
      <w:r w:rsidR="00F17901" w:rsidRPr="00F17901">
        <w:rPr>
          <w:sz w:val="28"/>
          <w:szCs w:val="28"/>
        </w:rPr>
        <w:t xml:space="preserve">  </w:t>
      </w:r>
      <w:r w:rsidR="00F17901">
        <w:rPr>
          <w:sz w:val="28"/>
          <w:szCs w:val="28"/>
          <w:lang w:val="en-US"/>
        </w:rPr>
        <w:t>www</w:t>
      </w:r>
      <w:r w:rsidR="00F17901">
        <w:rPr>
          <w:sz w:val="28"/>
          <w:szCs w:val="28"/>
        </w:rPr>
        <w:t>.</w:t>
      </w:r>
      <w:r w:rsidR="00F17901">
        <w:rPr>
          <w:sz w:val="28"/>
          <w:szCs w:val="28"/>
          <w:lang w:val="en-US"/>
        </w:rPr>
        <w:t>sc</w:t>
      </w:r>
      <w:r w:rsidR="00F17901" w:rsidRPr="00F17901">
        <w:rPr>
          <w:sz w:val="28"/>
          <w:szCs w:val="28"/>
        </w:rPr>
        <w:t>41</w:t>
      </w:r>
      <w:r w:rsidR="00F17901">
        <w:rPr>
          <w:sz w:val="28"/>
          <w:szCs w:val="28"/>
          <w:lang w:val="en-US"/>
        </w:rPr>
        <w:t>lipetsk</w:t>
      </w:r>
      <w:r w:rsidR="00F17901" w:rsidRPr="00F17901">
        <w:rPr>
          <w:sz w:val="28"/>
          <w:szCs w:val="28"/>
        </w:rPr>
        <w:t>.</w:t>
      </w:r>
      <w:r w:rsidR="00F17901">
        <w:rPr>
          <w:sz w:val="28"/>
          <w:szCs w:val="28"/>
          <w:lang w:val="en-US"/>
        </w:rPr>
        <w:t>ucoz</w:t>
      </w:r>
      <w:r w:rsidR="00F17901" w:rsidRPr="00F17901">
        <w:rPr>
          <w:sz w:val="28"/>
          <w:szCs w:val="28"/>
        </w:rPr>
        <w:t>.</w:t>
      </w:r>
      <w:r w:rsidR="00F17901">
        <w:rPr>
          <w:sz w:val="28"/>
          <w:szCs w:val="28"/>
          <w:lang w:val="en-US"/>
        </w:rPr>
        <w:t>ru</w:t>
      </w:r>
    </w:p>
    <w:p w:rsidR="003D47E2" w:rsidRPr="00085DDE" w:rsidRDefault="003D47E2" w:rsidP="009C79D5">
      <w:pPr>
        <w:numPr>
          <w:ilvl w:val="1"/>
          <w:numId w:val="1"/>
        </w:numPr>
        <w:tabs>
          <w:tab w:val="clear" w:pos="792"/>
          <w:tab w:val="num" w:pos="432"/>
        </w:tabs>
        <w:ind w:left="432" w:right="-10"/>
        <w:jc w:val="both"/>
        <w:rPr>
          <w:sz w:val="28"/>
          <w:szCs w:val="28"/>
        </w:rPr>
      </w:pPr>
      <w:r w:rsidRPr="00085DDE">
        <w:rPr>
          <w:sz w:val="28"/>
          <w:szCs w:val="28"/>
        </w:rPr>
        <w:t>ФИО руководителя:</w:t>
      </w:r>
      <w:r w:rsidR="00F17901">
        <w:rPr>
          <w:sz w:val="28"/>
          <w:szCs w:val="28"/>
        </w:rPr>
        <w:t xml:space="preserve"> </w:t>
      </w:r>
      <w:r w:rsidR="007F17D3">
        <w:rPr>
          <w:sz w:val="28"/>
          <w:szCs w:val="28"/>
        </w:rPr>
        <w:t>Уварова Светлана Владимировна</w:t>
      </w:r>
      <w:r w:rsidR="00A20C89">
        <w:rPr>
          <w:sz w:val="28"/>
          <w:szCs w:val="28"/>
        </w:rPr>
        <w:t>- директор школы</w:t>
      </w:r>
    </w:p>
    <w:p w:rsidR="007F17D3" w:rsidRDefault="003D47E2" w:rsidP="009C79D5">
      <w:pPr>
        <w:numPr>
          <w:ilvl w:val="1"/>
          <w:numId w:val="1"/>
        </w:numPr>
        <w:tabs>
          <w:tab w:val="clear" w:pos="792"/>
          <w:tab w:val="num" w:pos="432"/>
        </w:tabs>
        <w:ind w:left="432" w:right="-10"/>
        <w:jc w:val="both"/>
        <w:rPr>
          <w:sz w:val="28"/>
          <w:szCs w:val="28"/>
        </w:rPr>
      </w:pPr>
      <w:r w:rsidRPr="00F17901">
        <w:rPr>
          <w:sz w:val="28"/>
          <w:szCs w:val="28"/>
        </w:rPr>
        <w:t>ФИО заместителей:</w:t>
      </w:r>
      <w:r w:rsidR="00F17901">
        <w:rPr>
          <w:sz w:val="28"/>
          <w:szCs w:val="28"/>
        </w:rPr>
        <w:t xml:space="preserve"> </w:t>
      </w:r>
      <w:r w:rsidR="007F17D3" w:rsidRPr="007F17D3">
        <w:rPr>
          <w:sz w:val="28"/>
          <w:szCs w:val="28"/>
        </w:rPr>
        <w:t xml:space="preserve">    </w:t>
      </w:r>
    </w:p>
    <w:p w:rsidR="007F17D3" w:rsidRPr="007F17D3" w:rsidRDefault="007F17D3" w:rsidP="007F17D3">
      <w:pPr>
        <w:ind w:left="432" w:right="-10"/>
        <w:jc w:val="both"/>
        <w:rPr>
          <w:sz w:val="28"/>
          <w:szCs w:val="28"/>
        </w:rPr>
      </w:pPr>
      <w:r w:rsidRPr="007F17D3">
        <w:rPr>
          <w:sz w:val="28"/>
          <w:szCs w:val="28"/>
        </w:rPr>
        <w:t xml:space="preserve"> Балакина Наталья Эдуардовна</w:t>
      </w:r>
      <w:r w:rsidR="00B07BA9">
        <w:rPr>
          <w:sz w:val="28"/>
          <w:szCs w:val="28"/>
        </w:rPr>
        <w:t>- заместительдиректора по У</w:t>
      </w:r>
      <w:r>
        <w:rPr>
          <w:sz w:val="28"/>
          <w:szCs w:val="28"/>
        </w:rPr>
        <w:t>Р</w:t>
      </w:r>
    </w:p>
    <w:p w:rsidR="007F17D3" w:rsidRDefault="007F17D3" w:rsidP="007F17D3">
      <w:pPr>
        <w:ind w:right="-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Дугина Наталья Владимиро</w:t>
      </w:r>
      <w:r w:rsidR="00B07BA9">
        <w:rPr>
          <w:sz w:val="28"/>
          <w:szCs w:val="28"/>
        </w:rPr>
        <w:t>вна- заместитель директора по У</w:t>
      </w:r>
      <w:r>
        <w:rPr>
          <w:sz w:val="28"/>
          <w:szCs w:val="28"/>
        </w:rPr>
        <w:t>Р</w:t>
      </w:r>
    </w:p>
    <w:p w:rsidR="007F17D3" w:rsidRDefault="007F17D3" w:rsidP="007F17D3">
      <w:pPr>
        <w:ind w:right="-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Жукова Татьяна Георгиевна-заместитель директора по ВР</w:t>
      </w:r>
    </w:p>
    <w:p w:rsidR="007F17D3" w:rsidRDefault="007F17D3" w:rsidP="007F17D3">
      <w:pPr>
        <w:ind w:right="-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Сошкина Окс</w:t>
      </w:r>
      <w:r w:rsidR="00B07BA9">
        <w:rPr>
          <w:sz w:val="28"/>
          <w:szCs w:val="28"/>
        </w:rPr>
        <w:t>ана- заместитель директора по У</w:t>
      </w:r>
      <w:r>
        <w:rPr>
          <w:sz w:val="28"/>
          <w:szCs w:val="28"/>
        </w:rPr>
        <w:t>Р</w:t>
      </w:r>
    </w:p>
    <w:p w:rsidR="003D47E2" w:rsidRDefault="003D47E2" w:rsidP="003D47E2">
      <w:pPr>
        <w:ind w:right="-10"/>
        <w:jc w:val="both"/>
      </w:pPr>
    </w:p>
    <w:p w:rsidR="007F17D3" w:rsidRDefault="007F17D3" w:rsidP="003D47E2">
      <w:pPr>
        <w:ind w:right="-10"/>
        <w:jc w:val="both"/>
      </w:pPr>
    </w:p>
    <w:p w:rsidR="007F17D3" w:rsidRDefault="007F17D3" w:rsidP="003D47E2">
      <w:pPr>
        <w:ind w:right="-10"/>
        <w:jc w:val="both"/>
      </w:pPr>
    </w:p>
    <w:p w:rsidR="007F17D3" w:rsidRDefault="007F17D3" w:rsidP="003D47E2">
      <w:pPr>
        <w:ind w:right="-10"/>
        <w:jc w:val="both"/>
      </w:pPr>
    </w:p>
    <w:p w:rsidR="007F17D3" w:rsidRDefault="007F17D3" w:rsidP="003D47E2">
      <w:pPr>
        <w:ind w:right="-10"/>
        <w:jc w:val="both"/>
      </w:pPr>
    </w:p>
    <w:p w:rsidR="00A746DA" w:rsidRDefault="00A746DA" w:rsidP="00A746DA">
      <w:pPr>
        <w:jc w:val="center"/>
        <w:rPr>
          <w:b/>
          <w:sz w:val="32"/>
        </w:rPr>
      </w:pPr>
      <w:r>
        <w:rPr>
          <w:b/>
          <w:sz w:val="32"/>
        </w:rPr>
        <w:t>Краткая история  нашей школы.</w:t>
      </w:r>
    </w:p>
    <w:p w:rsidR="00A746DA" w:rsidRDefault="00A746DA" w:rsidP="00A746DA">
      <w:pPr>
        <w:rPr>
          <w:sz w:val="28"/>
        </w:rPr>
      </w:pPr>
      <w:r>
        <w:rPr>
          <w:sz w:val="28"/>
        </w:rPr>
        <w:t>1 сентября 1965 года в старинном микрорайоне  города Липецка , именуемом «Свободный Сокол», открылась  средняя общеобразовательная школа №41.</w:t>
      </w:r>
    </w:p>
    <w:p w:rsidR="00A746DA" w:rsidRDefault="00A746DA" w:rsidP="00A746DA">
      <w:pPr>
        <w:rPr>
          <w:sz w:val="28"/>
        </w:rPr>
      </w:pPr>
      <w:r>
        <w:rPr>
          <w:sz w:val="28"/>
        </w:rPr>
        <w:t>Ее  первым директором был Кузнецов Алексей Михайлович, выпускник Моско</w:t>
      </w:r>
      <w:r>
        <w:rPr>
          <w:sz w:val="28"/>
        </w:rPr>
        <w:t>в</w:t>
      </w:r>
      <w:r>
        <w:rPr>
          <w:sz w:val="28"/>
        </w:rPr>
        <w:t>ского Государственного  университета,  учитель истории и обществознания. Он руководил школой  с 1965 по 1986 год.</w:t>
      </w:r>
    </w:p>
    <w:p w:rsidR="00A746DA" w:rsidRDefault="00A746DA" w:rsidP="00A746DA">
      <w:pPr>
        <w:rPr>
          <w:sz w:val="28"/>
        </w:rPr>
      </w:pPr>
      <w:r>
        <w:rPr>
          <w:sz w:val="28"/>
        </w:rPr>
        <w:t>23 мая 1971 года произошло важное событие в истории школы: торжественно о</w:t>
      </w:r>
      <w:r>
        <w:rPr>
          <w:sz w:val="28"/>
        </w:rPr>
        <w:t>т</w:t>
      </w:r>
      <w:r>
        <w:rPr>
          <w:sz w:val="28"/>
        </w:rPr>
        <w:t>крыт Лермонтовский музей клуба «Парус», созданный  учителем русского языка и литературы Шаталовой Аллой Матвеевной, учителем русского языка и литер</w:t>
      </w:r>
      <w:r>
        <w:rPr>
          <w:sz w:val="28"/>
        </w:rPr>
        <w:t>а</w:t>
      </w:r>
      <w:r>
        <w:rPr>
          <w:sz w:val="28"/>
        </w:rPr>
        <w:t>туры. «Маленькое чудо</w:t>
      </w:r>
      <w:r w:rsidR="00B07BA9">
        <w:rPr>
          <w:sz w:val="28"/>
        </w:rPr>
        <w:t xml:space="preserve"> нашей</w:t>
      </w:r>
      <w:r>
        <w:rPr>
          <w:sz w:val="28"/>
        </w:rPr>
        <w:t xml:space="preserve"> большой отечественной педагогики».  Эти слова профессор Сталь Анатольевич Шмаков  </w:t>
      </w:r>
      <w:r>
        <w:rPr>
          <w:b/>
          <w:sz w:val="28"/>
        </w:rPr>
        <w:t xml:space="preserve">  </w:t>
      </w:r>
      <w:r>
        <w:rPr>
          <w:sz w:val="28"/>
        </w:rPr>
        <w:t>адресовал клубу «Парус» .</w:t>
      </w:r>
    </w:p>
    <w:p w:rsidR="00A746DA" w:rsidRDefault="00A746DA" w:rsidP="00A746DA">
      <w:pPr>
        <w:rPr>
          <w:sz w:val="32"/>
        </w:rPr>
      </w:pPr>
      <w:r>
        <w:rPr>
          <w:sz w:val="28"/>
        </w:rPr>
        <w:t xml:space="preserve">31 декабря 1981 года Постановлением  правительства </w:t>
      </w:r>
      <w:r w:rsidR="00B07BA9">
        <w:rPr>
          <w:sz w:val="28"/>
        </w:rPr>
        <w:t xml:space="preserve">РСФСР </w:t>
      </w:r>
      <w:r>
        <w:rPr>
          <w:sz w:val="28"/>
        </w:rPr>
        <w:t>школе № 41 города Липецка присвоено</w:t>
      </w:r>
      <w:r w:rsidR="00B07BA9">
        <w:rPr>
          <w:sz w:val="28"/>
        </w:rPr>
        <w:t xml:space="preserve"> было и</w:t>
      </w:r>
      <w:r>
        <w:rPr>
          <w:sz w:val="28"/>
        </w:rPr>
        <w:t>мя М.Ю.Лермонтова</w:t>
      </w:r>
      <w:r>
        <w:rPr>
          <w:sz w:val="32"/>
        </w:rPr>
        <w:t>.</w:t>
      </w:r>
    </w:p>
    <w:p w:rsidR="00A746DA" w:rsidRDefault="00A746DA" w:rsidP="00A746DA">
      <w:pPr>
        <w:rPr>
          <w:sz w:val="32"/>
        </w:rPr>
      </w:pPr>
      <w:r>
        <w:rPr>
          <w:sz w:val="28"/>
        </w:rPr>
        <w:t>Школа стала центром работы в микрорайоне.  Ее опыт обобщался на уровне гор</w:t>
      </w:r>
      <w:r>
        <w:rPr>
          <w:sz w:val="28"/>
        </w:rPr>
        <w:t>о</w:t>
      </w:r>
      <w:r>
        <w:rPr>
          <w:sz w:val="28"/>
        </w:rPr>
        <w:t>да и области.</w:t>
      </w:r>
    </w:p>
    <w:p w:rsidR="00A746DA" w:rsidRDefault="00A746DA" w:rsidP="00A746DA">
      <w:pPr>
        <w:rPr>
          <w:sz w:val="28"/>
        </w:rPr>
      </w:pPr>
      <w:r>
        <w:rPr>
          <w:sz w:val="28"/>
        </w:rPr>
        <w:lastRenderedPageBreak/>
        <w:t xml:space="preserve">     С   1986 года по 2011год школой руководила Минаева Раиса Дмитриевна,  З</w:t>
      </w:r>
      <w:r>
        <w:rPr>
          <w:sz w:val="28"/>
        </w:rPr>
        <w:t>а</w:t>
      </w:r>
      <w:r>
        <w:rPr>
          <w:sz w:val="28"/>
        </w:rPr>
        <w:t>служенный   учитель  РФ.</w:t>
      </w:r>
    </w:p>
    <w:p w:rsidR="00A746DA" w:rsidRDefault="00A746DA" w:rsidP="00A746DA">
      <w:pPr>
        <w:rPr>
          <w:sz w:val="28"/>
        </w:rPr>
      </w:pPr>
      <w:r>
        <w:rPr>
          <w:sz w:val="28"/>
        </w:rPr>
        <w:t xml:space="preserve"> В конце 90-х годов школа</w:t>
      </w:r>
      <w:r w:rsidR="00B07BA9" w:rsidRPr="00B07BA9">
        <w:rPr>
          <w:sz w:val="28"/>
        </w:rPr>
        <w:t xml:space="preserve"> </w:t>
      </w:r>
      <w:r w:rsidR="00B07BA9">
        <w:rPr>
          <w:sz w:val="28"/>
        </w:rPr>
        <w:t>официально   стала называться «М</w:t>
      </w:r>
      <w:r>
        <w:rPr>
          <w:sz w:val="28"/>
        </w:rPr>
        <w:t>униципальное о</w:t>
      </w:r>
      <w:r>
        <w:rPr>
          <w:sz w:val="28"/>
        </w:rPr>
        <w:t>б</w:t>
      </w:r>
      <w:r>
        <w:rPr>
          <w:sz w:val="28"/>
        </w:rPr>
        <w:t>щеобразовательное учреждение средн</w:t>
      </w:r>
      <w:r w:rsidR="00B07BA9">
        <w:rPr>
          <w:sz w:val="28"/>
        </w:rPr>
        <w:t>яя общеобразовательная школа№41»</w:t>
      </w:r>
      <w:r>
        <w:rPr>
          <w:sz w:val="28"/>
        </w:rPr>
        <w:t>.</w:t>
      </w:r>
    </w:p>
    <w:p w:rsidR="00A746DA" w:rsidRDefault="00A746DA" w:rsidP="00A746DA">
      <w:pPr>
        <w:rPr>
          <w:sz w:val="28"/>
        </w:rPr>
      </w:pPr>
      <w:r>
        <w:rPr>
          <w:sz w:val="28"/>
        </w:rPr>
        <w:t xml:space="preserve">  С  марта 2003 года   общешкольное собрание утвержда</w:t>
      </w:r>
      <w:r w:rsidR="00B07BA9">
        <w:rPr>
          <w:sz w:val="28"/>
        </w:rPr>
        <w:t>ет  свою символику: Герб и Гимн школы.</w:t>
      </w:r>
    </w:p>
    <w:p w:rsidR="00A746DA" w:rsidRDefault="00A746DA" w:rsidP="00A746DA">
      <w:pPr>
        <w:rPr>
          <w:sz w:val="28"/>
        </w:rPr>
      </w:pPr>
      <w:r>
        <w:rPr>
          <w:sz w:val="28"/>
        </w:rPr>
        <w:t xml:space="preserve"> В 2003 году  музей клуба «Парус» получил статус  «Школьный музей». На пр</w:t>
      </w:r>
      <w:r>
        <w:rPr>
          <w:sz w:val="28"/>
        </w:rPr>
        <w:t>о</w:t>
      </w:r>
      <w:r>
        <w:rPr>
          <w:sz w:val="28"/>
        </w:rPr>
        <w:t>тяжении всех последующих лет, участвуя в городском смотре-конкурсе школьных музеев,  занимал призовое место. В 2004 году  получил Гран-при с правом пре</w:t>
      </w:r>
      <w:r>
        <w:rPr>
          <w:sz w:val="28"/>
        </w:rPr>
        <w:t>д</w:t>
      </w:r>
      <w:r>
        <w:rPr>
          <w:sz w:val="28"/>
        </w:rPr>
        <w:t>ставить свою работу на областном уровне.</w:t>
      </w:r>
    </w:p>
    <w:p w:rsidR="00A746DA" w:rsidRDefault="00A746DA" w:rsidP="00A746DA">
      <w:pPr>
        <w:rPr>
          <w:sz w:val="28"/>
        </w:rPr>
      </w:pPr>
      <w:r>
        <w:rPr>
          <w:sz w:val="28"/>
        </w:rPr>
        <w:t xml:space="preserve">    В 2004 году  в школе    открыта экспериментальная площадка «Модель разв</w:t>
      </w:r>
      <w:r>
        <w:rPr>
          <w:sz w:val="28"/>
        </w:rPr>
        <w:t>и</w:t>
      </w:r>
      <w:r>
        <w:rPr>
          <w:sz w:val="28"/>
        </w:rPr>
        <w:t>тия именной школы  на базе развития  музейной педагогики и клубной деятельн</w:t>
      </w:r>
      <w:r>
        <w:rPr>
          <w:sz w:val="28"/>
        </w:rPr>
        <w:t>о</w:t>
      </w:r>
      <w:r>
        <w:rPr>
          <w:sz w:val="28"/>
        </w:rPr>
        <w:t>сти». Создается воспитательная система школы на основе  укрепления школьных традиций,  внедрения музейной педагогики,  развития клубной деятельности, и</w:t>
      </w:r>
      <w:r>
        <w:rPr>
          <w:sz w:val="28"/>
        </w:rPr>
        <w:t>н</w:t>
      </w:r>
      <w:r>
        <w:rPr>
          <w:sz w:val="28"/>
        </w:rPr>
        <w:t>теграции основного и дополнительного образования. Организуется сотрудничес</w:t>
      </w:r>
      <w:r>
        <w:rPr>
          <w:sz w:val="28"/>
        </w:rPr>
        <w:t>т</w:t>
      </w:r>
      <w:r>
        <w:rPr>
          <w:sz w:val="28"/>
        </w:rPr>
        <w:t>во с государственным музеем- заповедником «Тарханы», музеем «Домик Лермо</w:t>
      </w:r>
      <w:r>
        <w:rPr>
          <w:sz w:val="28"/>
        </w:rPr>
        <w:t>н</w:t>
      </w:r>
      <w:r>
        <w:rPr>
          <w:sz w:val="28"/>
        </w:rPr>
        <w:t>това»,  Общественным фондом научного краеведения , Липецким  Государстве</w:t>
      </w:r>
      <w:r>
        <w:rPr>
          <w:sz w:val="28"/>
        </w:rPr>
        <w:t>н</w:t>
      </w:r>
      <w:r>
        <w:rPr>
          <w:sz w:val="28"/>
        </w:rPr>
        <w:t>ным педагогическим университетом (художественно-графический факультет).</w:t>
      </w:r>
    </w:p>
    <w:p w:rsidR="00A746DA" w:rsidRDefault="00A746DA" w:rsidP="00A746DA">
      <w:pPr>
        <w:rPr>
          <w:sz w:val="28"/>
        </w:rPr>
      </w:pPr>
      <w:r>
        <w:rPr>
          <w:sz w:val="28"/>
        </w:rPr>
        <w:t xml:space="preserve">По итогам экспериментальной деятельности (за создание воспитательной системы </w:t>
      </w:r>
      <w:r w:rsidR="00B07BA9">
        <w:rPr>
          <w:sz w:val="28"/>
        </w:rPr>
        <w:t>именной школы)  получен грант  д</w:t>
      </w:r>
      <w:r>
        <w:rPr>
          <w:sz w:val="28"/>
        </w:rPr>
        <w:t>епартамента образования  администрации г</w:t>
      </w:r>
      <w:r>
        <w:rPr>
          <w:sz w:val="28"/>
        </w:rPr>
        <w:t>о</w:t>
      </w:r>
      <w:r>
        <w:rPr>
          <w:sz w:val="28"/>
        </w:rPr>
        <w:t xml:space="preserve">рода Липецка.  </w:t>
      </w:r>
    </w:p>
    <w:p w:rsidR="00A746DA" w:rsidRDefault="00A746DA" w:rsidP="00A746DA">
      <w:pPr>
        <w:rPr>
          <w:sz w:val="28"/>
        </w:rPr>
      </w:pPr>
      <w:r>
        <w:rPr>
          <w:sz w:val="28"/>
        </w:rPr>
        <w:t>22.05 .2007 г. городской Совет по воспитанию   признал наличие  в муниципал</w:t>
      </w:r>
      <w:r>
        <w:rPr>
          <w:sz w:val="28"/>
        </w:rPr>
        <w:t>ь</w:t>
      </w:r>
      <w:r>
        <w:rPr>
          <w:sz w:val="28"/>
        </w:rPr>
        <w:t xml:space="preserve">ном    общеобразовательном учреждении средней общеобразовательной школе №41имени М.Ю.Лермонтова  воспитательной системы.                                   </w:t>
      </w:r>
    </w:p>
    <w:p w:rsidR="00A746DA" w:rsidRDefault="00A746DA" w:rsidP="00A746DA">
      <w:pPr>
        <w:rPr>
          <w:sz w:val="28"/>
        </w:rPr>
      </w:pPr>
      <w:r>
        <w:rPr>
          <w:sz w:val="28"/>
        </w:rPr>
        <w:t>В  2008 году школа  стала победителем  в  муниципальном  конкурсе образов</w:t>
      </w:r>
      <w:r>
        <w:rPr>
          <w:sz w:val="28"/>
        </w:rPr>
        <w:t>а</w:t>
      </w:r>
      <w:r>
        <w:rPr>
          <w:sz w:val="28"/>
        </w:rPr>
        <w:t>тельных учреждений в рамках приоритетного национального проекта  «Образов</w:t>
      </w:r>
      <w:r>
        <w:rPr>
          <w:sz w:val="28"/>
        </w:rPr>
        <w:t>а</w:t>
      </w:r>
      <w:r>
        <w:rPr>
          <w:sz w:val="28"/>
        </w:rPr>
        <w:t>ние» в номинации «Школа – территория развития».</w:t>
      </w:r>
    </w:p>
    <w:p w:rsidR="00A746DA" w:rsidRDefault="00A746DA" w:rsidP="00A746DA">
      <w:pPr>
        <w:rPr>
          <w:sz w:val="28"/>
        </w:rPr>
      </w:pPr>
      <w:r>
        <w:rPr>
          <w:sz w:val="28"/>
        </w:rPr>
        <w:t>Опыт работы  пионерской  организации имени Юрия Алексеевича Гагарина шк</w:t>
      </w:r>
      <w:r>
        <w:rPr>
          <w:sz w:val="28"/>
        </w:rPr>
        <w:t>о</w:t>
      </w:r>
      <w:r>
        <w:rPr>
          <w:sz w:val="28"/>
        </w:rPr>
        <w:t xml:space="preserve">лы №41 использовался при воссоздании городской пионерской организации «Вместе» в 1998 году.      За развитие пионерского движения </w:t>
      </w:r>
      <w:r w:rsidR="00B07BA9">
        <w:rPr>
          <w:sz w:val="28"/>
        </w:rPr>
        <w:t>в  городе</w:t>
      </w:r>
      <w:r>
        <w:rPr>
          <w:sz w:val="28"/>
        </w:rPr>
        <w:t xml:space="preserve"> </w:t>
      </w:r>
      <w:r w:rsidR="00B07BA9">
        <w:rPr>
          <w:sz w:val="28"/>
        </w:rPr>
        <w:t>в 2006 году  получена Грамота д</w:t>
      </w:r>
      <w:r>
        <w:rPr>
          <w:sz w:val="28"/>
        </w:rPr>
        <w:t xml:space="preserve">епартамента образования  </w:t>
      </w:r>
      <w:r w:rsidR="00B07BA9">
        <w:rPr>
          <w:sz w:val="28"/>
        </w:rPr>
        <w:t xml:space="preserve">администрации </w:t>
      </w:r>
      <w:r>
        <w:rPr>
          <w:sz w:val="28"/>
        </w:rPr>
        <w:t>города Липецка   .     Пионерская дружина имени Ю.А.Гагарина  до  сегодняшнего дня  остается пр</w:t>
      </w:r>
      <w:r>
        <w:rPr>
          <w:sz w:val="28"/>
        </w:rPr>
        <w:t>а</w:t>
      </w:r>
      <w:r>
        <w:rPr>
          <w:sz w:val="28"/>
        </w:rPr>
        <w:t xml:space="preserve">вофланговой.  Ее девиз: «За Родину , добро и справедливость!» . </w:t>
      </w:r>
    </w:p>
    <w:p w:rsidR="00A746DA" w:rsidRDefault="00A746DA" w:rsidP="00A746DA">
      <w:pPr>
        <w:rPr>
          <w:sz w:val="28"/>
        </w:rPr>
      </w:pPr>
      <w:r>
        <w:rPr>
          <w:sz w:val="28"/>
        </w:rPr>
        <w:t>В 2009-2010 учебном году педагогический коллектив школы работал по теме:</w:t>
      </w:r>
      <w:r>
        <w:t xml:space="preserve"> </w:t>
      </w:r>
      <w:r>
        <w:rPr>
          <w:sz w:val="28"/>
        </w:rPr>
        <w:t>«Модель развития именной школы  на базе развития  музейной педагогики и клубной деятельности» в статусе базового образовательного учреждения         в системе образования города Липецка.</w:t>
      </w:r>
    </w:p>
    <w:p w:rsidR="00A746DA" w:rsidRDefault="00A746DA" w:rsidP="00A746DA">
      <w:pPr>
        <w:ind w:left="672"/>
        <w:rPr>
          <w:sz w:val="28"/>
        </w:rPr>
      </w:pPr>
      <w:r>
        <w:rPr>
          <w:sz w:val="28"/>
        </w:rPr>
        <w:t>Школа бережно хранит и приумножает свои традиции. Гордится своими выпускниками. Многие из них (в прошлом - члены  широко  известного  в стране литературного клуба «Парус»,  создатели уникального школьного музея М.Ю.Лермонтова</w:t>
      </w:r>
      <w:r w:rsidR="00B07BA9">
        <w:rPr>
          <w:sz w:val="28"/>
        </w:rPr>
        <w:t>)</w:t>
      </w:r>
      <w:r>
        <w:rPr>
          <w:sz w:val="28"/>
        </w:rPr>
        <w:t>,  сегодня – родители</w:t>
      </w:r>
      <w:r w:rsidR="00B07BA9">
        <w:rPr>
          <w:sz w:val="28"/>
        </w:rPr>
        <w:t xml:space="preserve"> наших  учеников.  П</w:t>
      </w:r>
      <w:r>
        <w:rPr>
          <w:sz w:val="28"/>
        </w:rPr>
        <w:t>едагоги школы одобряют и поддерживают  сохранение и развитие неповторимого ЛЕРМОНТОВСКОГО духа школы, поиск новых путей организации    с</w:t>
      </w:r>
      <w:r>
        <w:rPr>
          <w:sz w:val="28"/>
        </w:rPr>
        <w:t>о</w:t>
      </w:r>
      <w:r>
        <w:rPr>
          <w:sz w:val="28"/>
        </w:rPr>
        <w:t>вместной  деятельности    всех  участников образовательного процесса.</w:t>
      </w:r>
    </w:p>
    <w:p w:rsidR="00A746DA" w:rsidRDefault="00A746DA" w:rsidP="00A746DA">
      <w:pPr>
        <w:rPr>
          <w:sz w:val="28"/>
        </w:rPr>
      </w:pPr>
      <w:r>
        <w:rPr>
          <w:sz w:val="28"/>
        </w:rPr>
        <w:t>В настоящее время коллектив школы возглавляет Уварова Светлана Владимиро</w:t>
      </w:r>
      <w:r>
        <w:rPr>
          <w:sz w:val="28"/>
        </w:rPr>
        <w:t>в</w:t>
      </w:r>
      <w:r>
        <w:rPr>
          <w:sz w:val="28"/>
        </w:rPr>
        <w:t xml:space="preserve">на, Почетный работник общего образования РФ. </w:t>
      </w:r>
    </w:p>
    <w:p w:rsidR="00A746DA" w:rsidRDefault="00A746DA" w:rsidP="00A746DA">
      <w:pPr>
        <w:rPr>
          <w:sz w:val="28"/>
        </w:rPr>
      </w:pPr>
      <w:r>
        <w:rPr>
          <w:sz w:val="28"/>
        </w:rPr>
        <w:t xml:space="preserve">Школа работает в режиме развития: </w:t>
      </w:r>
    </w:p>
    <w:p w:rsidR="00A746DA" w:rsidRPr="00B07BA9" w:rsidRDefault="00A746DA" w:rsidP="00892B05">
      <w:pPr>
        <w:pStyle w:val="afe"/>
        <w:numPr>
          <w:ilvl w:val="0"/>
          <w:numId w:val="13"/>
        </w:numPr>
        <w:rPr>
          <w:rFonts w:ascii="Times New Roman" w:hAnsi="Times New Roman"/>
          <w:sz w:val="28"/>
        </w:rPr>
      </w:pPr>
      <w:r w:rsidRPr="00B07BA9">
        <w:rPr>
          <w:rFonts w:ascii="Times New Roman" w:hAnsi="Times New Roman"/>
          <w:sz w:val="28"/>
        </w:rPr>
        <w:lastRenderedPageBreak/>
        <w:t xml:space="preserve">с 1 сентября 2012 года на </w:t>
      </w:r>
      <w:r w:rsidR="00B07BA9" w:rsidRPr="00B07BA9">
        <w:rPr>
          <w:rFonts w:ascii="Times New Roman" w:hAnsi="Times New Roman"/>
          <w:sz w:val="28"/>
        </w:rPr>
        <w:t>старшей</w:t>
      </w:r>
      <w:r w:rsidR="00B07BA9">
        <w:rPr>
          <w:rFonts w:ascii="Times New Roman" w:hAnsi="Times New Roman"/>
          <w:sz w:val="28"/>
        </w:rPr>
        <w:t xml:space="preserve"> </w:t>
      </w:r>
      <w:r w:rsidRPr="00B07BA9">
        <w:rPr>
          <w:rFonts w:ascii="Times New Roman" w:hAnsi="Times New Roman"/>
          <w:sz w:val="28"/>
        </w:rPr>
        <w:t>ступени обучения открыты профильные классы;</w:t>
      </w:r>
    </w:p>
    <w:p w:rsidR="00A746DA" w:rsidRPr="00B07BA9" w:rsidRDefault="00A746DA" w:rsidP="00892B05">
      <w:pPr>
        <w:pStyle w:val="afe"/>
        <w:numPr>
          <w:ilvl w:val="0"/>
          <w:numId w:val="13"/>
        </w:numPr>
        <w:rPr>
          <w:rFonts w:ascii="Times New Roman" w:hAnsi="Times New Roman"/>
          <w:sz w:val="28"/>
        </w:rPr>
      </w:pPr>
      <w:r w:rsidRPr="00B07BA9">
        <w:rPr>
          <w:rFonts w:ascii="Times New Roman" w:hAnsi="Times New Roman"/>
          <w:sz w:val="28"/>
        </w:rPr>
        <w:t>обеспечивается преемственность дошкольного, начального, основного и среднего (полного) образования;</w:t>
      </w:r>
    </w:p>
    <w:p w:rsidR="00A746DA" w:rsidRPr="00B07BA9" w:rsidRDefault="00A746DA" w:rsidP="00892B05">
      <w:pPr>
        <w:pStyle w:val="afe"/>
        <w:numPr>
          <w:ilvl w:val="0"/>
          <w:numId w:val="13"/>
        </w:numPr>
        <w:rPr>
          <w:rFonts w:ascii="Times New Roman" w:hAnsi="Times New Roman"/>
          <w:sz w:val="28"/>
        </w:rPr>
      </w:pPr>
      <w:r w:rsidRPr="00B07BA9">
        <w:rPr>
          <w:rFonts w:ascii="Times New Roman" w:hAnsi="Times New Roman"/>
          <w:sz w:val="28"/>
        </w:rPr>
        <w:t>планомерно и целенаправленно ведется работа по эффективному внедрению в образовательный процесс  ФГОС нового поколения;</w:t>
      </w:r>
    </w:p>
    <w:p w:rsidR="00A746DA" w:rsidRPr="00B07BA9" w:rsidRDefault="00A746DA" w:rsidP="00892B05">
      <w:pPr>
        <w:pStyle w:val="afe"/>
        <w:numPr>
          <w:ilvl w:val="0"/>
          <w:numId w:val="13"/>
        </w:numPr>
        <w:rPr>
          <w:rFonts w:ascii="Times New Roman" w:hAnsi="Times New Roman"/>
          <w:sz w:val="28"/>
        </w:rPr>
      </w:pPr>
      <w:r w:rsidRPr="00B07BA9">
        <w:rPr>
          <w:rFonts w:ascii="Times New Roman" w:hAnsi="Times New Roman"/>
          <w:sz w:val="28"/>
        </w:rPr>
        <w:t>педагогический, ученический и родительский коллективы активно участв</w:t>
      </w:r>
      <w:r w:rsidRPr="00B07BA9">
        <w:rPr>
          <w:rFonts w:ascii="Times New Roman" w:hAnsi="Times New Roman"/>
          <w:sz w:val="28"/>
        </w:rPr>
        <w:t>у</w:t>
      </w:r>
      <w:r w:rsidRPr="00B07BA9">
        <w:rPr>
          <w:rFonts w:ascii="Times New Roman" w:hAnsi="Times New Roman"/>
          <w:sz w:val="28"/>
        </w:rPr>
        <w:t>ют в общегородских</w:t>
      </w:r>
      <w:r w:rsidR="00B07BA9" w:rsidRPr="00B07BA9">
        <w:rPr>
          <w:rFonts w:ascii="Times New Roman" w:hAnsi="Times New Roman"/>
          <w:sz w:val="28"/>
        </w:rPr>
        <w:t xml:space="preserve"> воспитательных акциях, социальных проектах, реал</w:t>
      </w:r>
      <w:r w:rsidR="00B07BA9" w:rsidRPr="00B07BA9">
        <w:rPr>
          <w:rFonts w:ascii="Times New Roman" w:hAnsi="Times New Roman"/>
          <w:sz w:val="28"/>
        </w:rPr>
        <w:t>и</w:t>
      </w:r>
      <w:r w:rsidR="00B07BA9" w:rsidRPr="00B07BA9">
        <w:rPr>
          <w:rFonts w:ascii="Times New Roman" w:hAnsi="Times New Roman"/>
          <w:sz w:val="28"/>
        </w:rPr>
        <w:t xml:space="preserve">зуемых в Сокольском микрорайоне </w:t>
      </w:r>
      <w:r w:rsidRPr="00B07BA9">
        <w:rPr>
          <w:rFonts w:ascii="Times New Roman" w:hAnsi="Times New Roman"/>
          <w:sz w:val="28"/>
        </w:rPr>
        <w:t>;</w:t>
      </w:r>
    </w:p>
    <w:p w:rsidR="007767EB" w:rsidRPr="00B07BA9" w:rsidRDefault="00A746DA" w:rsidP="00892B05">
      <w:pPr>
        <w:pStyle w:val="afe"/>
        <w:numPr>
          <w:ilvl w:val="0"/>
          <w:numId w:val="13"/>
        </w:numPr>
        <w:rPr>
          <w:rFonts w:ascii="Times New Roman" w:hAnsi="Times New Roman"/>
          <w:sz w:val="28"/>
        </w:rPr>
      </w:pPr>
      <w:r w:rsidRPr="00B07BA9">
        <w:rPr>
          <w:rFonts w:ascii="Times New Roman" w:hAnsi="Times New Roman"/>
          <w:sz w:val="28"/>
        </w:rPr>
        <w:t>сочетая в себе традиции и инновации, продолжает развивать</w:t>
      </w:r>
      <w:r w:rsidR="00FC0A13" w:rsidRPr="00B07BA9">
        <w:rPr>
          <w:rFonts w:ascii="Times New Roman" w:hAnsi="Times New Roman"/>
          <w:sz w:val="28"/>
        </w:rPr>
        <w:t>ся воспитател</w:t>
      </w:r>
      <w:r w:rsidR="00FC0A13" w:rsidRPr="00B07BA9">
        <w:rPr>
          <w:rFonts w:ascii="Times New Roman" w:hAnsi="Times New Roman"/>
          <w:sz w:val="28"/>
        </w:rPr>
        <w:t>ь</w:t>
      </w:r>
      <w:r w:rsidR="00FC0A13" w:rsidRPr="00B07BA9">
        <w:rPr>
          <w:rFonts w:ascii="Times New Roman" w:hAnsi="Times New Roman"/>
          <w:sz w:val="28"/>
        </w:rPr>
        <w:t>ная система школы.</w:t>
      </w:r>
    </w:p>
    <w:p w:rsidR="007F17D3" w:rsidRDefault="007F17D3" w:rsidP="003D47E2">
      <w:pPr>
        <w:ind w:right="-10"/>
        <w:jc w:val="both"/>
      </w:pPr>
    </w:p>
    <w:p w:rsidR="003D47E2" w:rsidRPr="007F17D3" w:rsidRDefault="00DE109C" w:rsidP="00DE109C">
      <w:pPr>
        <w:ind w:right="-10"/>
        <w:jc w:val="both"/>
        <w:rPr>
          <w:b/>
          <w:sz w:val="28"/>
          <w:szCs w:val="28"/>
        </w:rPr>
      </w:pPr>
      <w:r w:rsidRPr="007F17D3">
        <w:rPr>
          <w:b/>
          <w:sz w:val="28"/>
          <w:szCs w:val="28"/>
          <w:u w:val="single"/>
        </w:rPr>
        <w:t>Раздел 2.</w:t>
      </w:r>
      <w:r w:rsidRPr="007F17D3">
        <w:rPr>
          <w:b/>
          <w:sz w:val="28"/>
          <w:szCs w:val="28"/>
        </w:rPr>
        <w:t xml:space="preserve"> </w:t>
      </w:r>
      <w:r w:rsidR="003D47E2" w:rsidRPr="007F17D3">
        <w:rPr>
          <w:b/>
          <w:sz w:val="28"/>
          <w:szCs w:val="28"/>
        </w:rPr>
        <w:t>Организационно-правовое обеспечение деятельности образовател</w:t>
      </w:r>
      <w:r w:rsidR="003D47E2" w:rsidRPr="007F17D3">
        <w:rPr>
          <w:b/>
          <w:sz w:val="28"/>
          <w:szCs w:val="28"/>
        </w:rPr>
        <w:t>ь</w:t>
      </w:r>
      <w:r w:rsidR="003D47E2" w:rsidRPr="007F17D3">
        <w:rPr>
          <w:b/>
          <w:sz w:val="28"/>
          <w:szCs w:val="28"/>
        </w:rPr>
        <w:t>ного учреждения</w:t>
      </w:r>
      <w:r w:rsidR="00B81CBF" w:rsidRPr="007F17D3">
        <w:rPr>
          <w:b/>
          <w:sz w:val="28"/>
          <w:szCs w:val="28"/>
        </w:rPr>
        <w:t>.</w:t>
      </w:r>
    </w:p>
    <w:p w:rsidR="00E215FA" w:rsidRPr="00085DDE" w:rsidRDefault="00E215FA" w:rsidP="00DE109C">
      <w:pPr>
        <w:ind w:right="-10"/>
        <w:jc w:val="both"/>
        <w:rPr>
          <w:sz w:val="28"/>
          <w:szCs w:val="28"/>
        </w:rPr>
      </w:pPr>
    </w:p>
    <w:p w:rsidR="00B81CBF" w:rsidRDefault="003D47E2" w:rsidP="009C79D5">
      <w:pPr>
        <w:numPr>
          <w:ilvl w:val="1"/>
          <w:numId w:val="2"/>
        </w:numPr>
        <w:ind w:right="-10"/>
        <w:jc w:val="both"/>
        <w:rPr>
          <w:sz w:val="28"/>
          <w:szCs w:val="28"/>
        </w:rPr>
      </w:pPr>
      <w:r w:rsidRPr="00DE109C">
        <w:rPr>
          <w:sz w:val="28"/>
          <w:szCs w:val="28"/>
        </w:rPr>
        <w:t>ОГРН:</w:t>
      </w:r>
      <w:r w:rsidR="00B63A6B">
        <w:rPr>
          <w:sz w:val="28"/>
          <w:szCs w:val="28"/>
        </w:rPr>
        <w:t>1024800834618</w:t>
      </w:r>
    </w:p>
    <w:p w:rsidR="00B81CBF" w:rsidRDefault="00B81CBF" w:rsidP="00B81CBF">
      <w:pPr>
        <w:ind w:right="-10"/>
        <w:jc w:val="both"/>
        <w:rPr>
          <w:sz w:val="28"/>
          <w:szCs w:val="28"/>
        </w:rPr>
      </w:pPr>
      <w:r>
        <w:rPr>
          <w:sz w:val="28"/>
          <w:szCs w:val="28"/>
        </w:rPr>
        <w:t>Реквизиты с</w:t>
      </w:r>
      <w:r w:rsidRPr="003D47E2">
        <w:rPr>
          <w:sz w:val="28"/>
          <w:szCs w:val="28"/>
        </w:rPr>
        <w:t>видетельств</w:t>
      </w:r>
      <w:r>
        <w:rPr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DE6C70">
        <w:rPr>
          <w:sz w:val="28"/>
          <w:szCs w:val="28"/>
        </w:rPr>
        <w:t>о внесении записи в Единый государственный реестр юридиче</w:t>
      </w:r>
      <w:r>
        <w:rPr>
          <w:sz w:val="28"/>
          <w:szCs w:val="28"/>
        </w:rPr>
        <w:t xml:space="preserve">ских лиц: </w:t>
      </w:r>
      <w:r w:rsidR="00B63A6B">
        <w:rPr>
          <w:sz w:val="28"/>
          <w:szCs w:val="28"/>
        </w:rPr>
        <w:t>ГРН 2094823212768 от 10.11.2009г.</w:t>
      </w:r>
    </w:p>
    <w:p w:rsidR="00B81CBF" w:rsidRDefault="003D47E2" w:rsidP="009C79D5">
      <w:pPr>
        <w:numPr>
          <w:ilvl w:val="1"/>
          <w:numId w:val="2"/>
        </w:numPr>
        <w:ind w:right="-10"/>
        <w:jc w:val="both"/>
        <w:rPr>
          <w:sz w:val="28"/>
          <w:szCs w:val="28"/>
        </w:rPr>
      </w:pPr>
      <w:r w:rsidRPr="00DE109C">
        <w:rPr>
          <w:sz w:val="28"/>
          <w:szCs w:val="28"/>
        </w:rPr>
        <w:t>ИНН:</w:t>
      </w:r>
      <w:r w:rsidR="00B63A6B">
        <w:rPr>
          <w:sz w:val="28"/>
          <w:szCs w:val="28"/>
        </w:rPr>
        <w:t>4825025282</w:t>
      </w:r>
    </w:p>
    <w:p w:rsidR="00B81CBF" w:rsidRPr="003D47E2" w:rsidRDefault="00B81CBF" w:rsidP="00B81CBF">
      <w:pPr>
        <w:ind w:right="-10"/>
        <w:jc w:val="both"/>
        <w:rPr>
          <w:sz w:val="28"/>
          <w:szCs w:val="28"/>
        </w:rPr>
      </w:pPr>
      <w:r>
        <w:rPr>
          <w:sz w:val="28"/>
          <w:szCs w:val="28"/>
        </w:rPr>
        <w:t>Реквизиты с</w:t>
      </w:r>
      <w:r w:rsidRPr="003D47E2">
        <w:rPr>
          <w:sz w:val="28"/>
          <w:szCs w:val="28"/>
        </w:rPr>
        <w:t>видетельств</w:t>
      </w:r>
      <w:r>
        <w:rPr>
          <w:sz w:val="28"/>
          <w:szCs w:val="28"/>
        </w:rPr>
        <w:t>а</w:t>
      </w:r>
      <w:r w:rsidRPr="003D47E2">
        <w:rPr>
          <w:sz w:val="28"/>
          <w:szCs w:val="28"/>
        </w:rPr>
        <w:t xml:space="preserve"> о постановке на учет в налоговом органе юридического лица</w:t>
      </w:r>
      <w:r>
        <w:rPr>
          <w:sz w:val="28"/>
          <w:szCs w:val="28"/>
        </w:rPr>
        <w:t>:</w:t>
      </w:r>
      <w:r w:rsidR="00B63A6B">
        <w:rPr>
          <w:sz w:val="28"/>
          <w:szCs w:val="28"/>
        </w:rPr>
        <w:t xml:space="preserve"> 5201, дата выдачи 30.03.2000г.</w:t>
      </w:r>
    </w:p>
    <w:p w:rsidR="00B81CBF" w:rsidRDefault="001B430B" w:rsidP="009C79D5">
      <w:pPr>
        <w:numPr>
          <w:ilvl w:val="1"/>
          <w:numId w:val="2"/>
        </w:numPr>
        <w:ind w:right="-10"/>
        <w:jc w:val="both"/>
        <w:rPr>
          <w:sz w:val="28"/>
          <w:szCs w:val="28"/>
        </w:rPr>
      </w:pPr>
      <w:r w:rsidRPr="00DE109C">
        <w:rPr>
          <w:sz w:val="28"/>
          <w:szCs w:val="28"/>
        </w:rPr>
        <w:t>Устав</w:t>
      </w:r>
      <w:r w:rsidR="003D47E2" w:rsidRPr="00BE7431">
        <w:rPr>
          <w:sz w:val="28"/>
          <w:szCs w:val="28"/>
        </w:rPr>
        <w:t xml:space="preserve"> </w:t>
      </w:r>
      <w:r w:rsidR="00B63A6B">
        <w:rPr>
          <w:sz w:val="28"/>
          <w:szCs w:val="28"/>
        </w:rPr>
        <w:t>без изменений и дополнений:</w:t>
      </w:r>
      <w:r w:rsidR="00C065E9">
        <w:rPr>
          <w:sz w:val="28"/>
          <w:szCs w:val="28"/>
        </w:rPr>
        <w:t xml:space="preserve"> </w:t>
      </w:r>
      <w:r w:rsidRPr="004A3674">
        <w:rPr>
          <w:sz w:val="28"/>
          <w:szCs w:val="28"/>
        </w:rPr>
        <w:t>дата регистрации</w:t>
      </w:r>
      <w:r w:rsidR="00B63A6B">
        <w:rPr>
          <w:sz w:val="28"/>
          <w:szCs w:val="28"/>
        </w:rPr>
        <w:t xml:space="preserve"> 10 ноября 2009г.</w:t>
      </w:r>
      <w:r w:rsidRPr="004A3674">
        <w:rPr>
          <w:sz w:val="28"/>
          <w:szCs w:val="28"/>
        </w:rPr>
        <w:t>, р</w:t>
      </w:r>
      <w:r w:rsidRPr="004A3674">
        <w:rPr>
          <w:sz w:val="28"/>
          <w:szCs w:val="28"/>
        </w:rPr>
        <w:t>е</w:t>
      </w:r>
      <w:r w:rsidRPr="004A3674">
        <w:rPr>
          <w:sz w:val="28"/>
          <w:szCs w:val="28"/>
        </w:rPr>
        <w:t>гистрационный номер</w:t>
      </w:r>
      <w:r w:rsidR="00B63A6B">
        <w:rPr>
          <w:sz w:val="28"/>
          <w:szCs w:val="28"/>
        </w:rPr>
        <w:t xml:space="preserve"> 2094823212768</w:t>
      </w:r>
    </w:p>
    <w:p w:rsidR="00B63A6B" w:rsidRDefault="001B430B" w:rsidP="009C79D5">
      <w:pPr>
        <w:numPr>
          <w:ilvl w:val="1"/>
          <w:numId w:val="2"/>
        </w:numPr>
        <w:ind w:right="-10"/>
        <w:jc w:val="both"/>
        <w:rPr>
          <w:sz w:val="28"/>
          <w:szCs w:val="28"/>
        </w:rPr>
      </w:pPr>
      <w:r w:rsidRPr="00DE109C">
        <w:rPr>
          <w:sz w:val="28"/>
          <w:szCs w:val="28"/>
        </w:rPr>
        <w:t>Лицензия на право ведения образовательной деятельности</w:t>
      </w:r>
    </w:p>
    <w:p w:rsidR="00B63A6B" w:rsidRDefault="00C151C4" w:rsidP="00BE16ED">
      <w:pPr>
        <w:ind w:right="-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3A6B">
        <w:rPr>
          <w:sz w:val="28"/>
          <w:szCs w:val="28"/>
        </w:rPr>
        <w:t xml:space="preserve"> А № 182639, регистрационный № 1359, выдана Департаментом образования и науки администрации Липецкой области 25 апреля 2006г., действительна по 25.04.2011г.</w:t>
      </w:r>
    </w:p>
    <w:p w:rsidR="00C151C4" w:rsidRDefault="00C151C4" w:rsidP="009C79D5">
      <w:pPr>
        <w:numPr>
          <w:ilvl w:val="1"/>
          <w:numId w:val="2"/>
        </w:numPr>
        <w:ind w:right="-10"/>
        <w:jc w:val="both"/>
        <w:rPr>
          <w:sz w:val="28"/>
          <w:szCs w:val="28"/>
        </w:rPr>
      </w:pPr>
      <w:r w:rsidRPr="00DE109C">
        <w:rPr>
          <w:sz w:val="28"/>
          <w:szCs w:val="28"/>
        </w:rPr>
        <w:t>Свидетельство о государственной аккредитации</w:t>
      </w:r>
      <w:r w:rsidR="00BE16ED" w:rsidRPr="00BE16ED">
        <w:rPr>
          <w:sz w:val="28"/>
          <w:szCs w:val="28"/>
        </w:rPr>
        <w:t xml:space="preserve"> </w:t>
      </w:r>
      <w:r w:rsidR="00BE16ED">
        <w:rPr>
          <w:sz w:val="28"/>
          <w:szCs w:val="28"/>
        </w:rPr>
        <w:t>АА 013278 регистрацио</w:t>
      </w:r>
      <w:r w:rsidR="00BE16ED">
        <w:rPr>
          <w:sz w:val="28"/>
          <w:szCs w:val="28"/>
        </w:rPr>
        <w:t>н</w:t>
      </w:r>
      <w:r w:rsidR="00BE16ED">
        <w:rPr>
          <w:sz w:val="28"/>
          <w:szCs w:val="28"/>
        </w:rPr>
        <w:t>ный № 743</w:t>
      </w:r>
      <w:r>
        <w:rPr>
          <w:sz w:val="28"/>
          <w:szCs w:val="28"/>
        </w:rPr>
        <w:t xml:space="preserve"> , </w:t>
      </w:r>
      <w:r w:rsidRPr="004A3674">
        <w:rPr>
          <w:sz w:val="28"/>
          <w:szCs w:val="28"/>
        </w:rPr>
        <w:t xml:space="preserve"> выд</w:t>
      </w:r>
      <w:r>
        <w:rPr>
          <w:sz w:val="28"/>
          <w:szCs w:val="28"/>
        </w:rPr>
        <w:t>а</w:t>
      </w:r>
      <w:r w:rsidR="00BE16ED">
        <w:rPr>
          <w:sz w:val="28"/>
          <w:szCs w:val="28"/>
        </w:rPr>
        <w:t>но</w:t>
      </w:r>
      <w:r w:rsidR="00BE16ED" w:rsidRPr="00BE16ED">
        <w:rPr>
          <w:sz w:val="28"/>
          <w:szCs w:val="28"/>
        </w:rPr>
        <w:t xml:space="preserve"> </w:t>
      </w:r>
      <w:r w:rsidR="00BE16ED">
        <w:rPr>
          <w:sz w:val="28"/>
          <w:szCs w:val="28"/>
        </w:rPr>
        <w:t>Департаментом образования и науки администрации Липецкой области 11 ноября 2002г.</w:t>
      </w:r>
      <w:r>
        <w:rPr>
          <w:sz w:val="28"/>
          <w:szCs w:val="28"/>
        </w:rPr>
        <w:t xml:space="preserve">, </w:t>
      </w:r>
      <w:r w:rsidR="00BE16ED">
        <w:rPr>
          <w:sz w:val="28"/>
          <w:szCs w:val="28"/>
        </w:rPr>
        <w:t>бессрочное</w:t>
      </w:r>
    </w:p>
    <w:p w:rsidR="00EE3FB7" w:rsidRPr="00B26285" w:rsidRDefault="00EE3FB7" w:rsidP="00B26285">
      <w:pPr>
        <w:ind w:right="-10"/>
        <w:jc w:val="both"/>
        <w:rPr>
          <w:sz w:val="28"/>
          <w:szCs w:val="28"/>
        </w:rPr>
      </w:pPr>
    </w:p>
    <w:p w:rsidR="00581DAE" w:rsidRDefault="00DE109C" w:rsidP="00DE109C">
      <w:pPr>
        <w:jc w:val="both"/>
        <w:rPr>
          <w:sz w:val="28"/>
          <w:szCs w:val="28"/>
        </w:rPr>
      </w:pPr>
      <w:r w:rsidRPr="007F17D3">
        <w:rPr>
          <w:b/>
          <w:sz w:val="28"/>
          <w:szCs w:val="28"/>
          <w:u w:val="single"/>
        </w:rPr>
        <w:t>Раздел 3.</w:t>
      </w:r>
      <w:r w:rsidRPr="007F17D3">
        <w:rPr>
          <w:b/>
          <w:sz w:val="28"/>
          <w:szCs w:val="28"/>
        </w:rPr>
        <w:t xml:space="preserve"> </w:t>
      </w:r>
      <w:r w:rsidR="00581DAE" w:rsidRPr="007F17D3">
        <w:rPr>
          <w:b/>
          <w:sz w:val="28"/>
          <w:szCs w:val="28"/>
        </w:rPr>
        <w:t>Сведения о здани</w:t>
      </w:r>
      <w:r w:rsidR="00C67887" w:rsidRPr="007F17D3">
        <w:rPr>
          <w:b/>
          <w:sz w:val="28"/>
          <w:szCs w:val="28"/>
        </w:rPr>
        <w:t>ях</w:t>
      </w:r>
      <w:r w:rsidR="00581DAE" w:rsidRPr="007F17D3">
        <w:rPr>
          <w:b/>
          <w:sz w:val="28"/>
          <w:szCs w:val="28"/>
        </w:rPr>
        <w:t xml:space="preserve"> и </w:t>
      </w:r>
      <w:r w:rsidR="00C67887" w:rsidRPr="007F17D3">
        <w:rPr>
          <w:b/>
          <w:sz w:val="28"/>
          <w:szCs w:val="28"/>
        </w:rPr>
        <w:t>помещениях</w:t>
      </w:r>
      <w:r w:rsidR="00581DAE" w:rsidRPr="007F17D3">
        <w:rPr>
          <w:b/>
          <w:sz w:val="28"/>
          <w:szCs w:val="28"/>
        </w:rPr>
        <w:t xml:space="preserve"> для ведения образовательной деятельности</w:t>
      </w:r>
      <w:r w:rsidRPr="007F17D3">
        <w:rPr>
          <w:b/>
          <w:sz w:val="28"/>
          <w:szCs w:val="28"/>
        </w:rPr>
        <w:t xml:space="preserve"> и ресурсном обеспечении образовательного процесса</w:t>
      </w:r>
      <w:r w:rsidR="00B81CBF">
        <w:rPr>
          <w:sz w:val="28"/>
          <w:szCs w:val="28"/>
        </w:rPr>
        <w:t>.</w:t>
      </w:r>
    </w:p>
    <w:p w:rsidR="00E215FA" w:rsidRDefault="00E215FA" w:rsidP="00DE109C">
      <w:pPr>
        <w:jc w:val="both"/>
      </w:pPr>
    </w:p>
    <w:p w:rsidR="007F17D3" w:rsidRPr="007F17D3" w:rsidRDefault="007F17D3" w:rsidP="009C79D5">
      <w:pPr>
        <w:numPr>
          <w:ilvl w:val="1"/>
          <w:numId w:val="3"/>
        </w:numPr>
        <w:ind w:right="-10"/>
        <w:jc w:val="both"/>
        <w:rPr>
          <w:sz w:val="28"/>
          <w:szCs w:val="28"/>
        </w:rPr>
      </w:pPr>
      <w:r w:rsidRPr="007F17D3">
        <w:rPr>
          <w:sz w:val="28"/>
          <w:szCs w:val="28"/>
        </w:rPr>
        <w:t>Форма владения зданиями и помещениями - оперативное управление, ре</w:t>
      </w:r>
      <w:r w:rsidRPr="007F17D3">
        <w:rPr>
          <w:sz w:val="28"/>
          <w:szCs w:val="28"/>
        </w:rPr>
        <w:t>к</w:t>
      </w:r>
      <w:r w:rsidRPr="007F17D3">
        <w:rPr>
          <w:sz w:val="28"/>
          <w:szCs w:val="28"/>
        </w:rPr>
        <w:t>визиты: свидетельство о государственной регистрации права Управление Федеральной регистрационной службы по Липецкой области 48 АГ № 057732  от 28.10.2009г.</w:t>
      </w:r>
    </w:p>
    <w:p w:rsidR="007F17D3" w:rsidRPr="007F17D3" w:rsidRDefault="007F17D3" w:rsidP="009C79D5">
      <w:pPr>
        <w:numPr>
          <w:ilvl w:val="1"/>
          <w:numId w:val="3"/>
        </w:numPr>
        <w:ind w:right="-10"/>
        <w:jc w:val="both"/>
        <w:rPr>
          <w:sz w:val="28"/>
          <w:szCs w:val="28"/>
        </w:rPr>
      </w:pPr>
      <w:r w:rsidRPr="007F17D3">
        <w:rPr>
          <w:sz w:val="28"/>
          <w:szCs w:val="28"/>
        </w:rPr>
        <w:t>Общая площадь используемых зданий и помещений: 4955,4кв.м.</w:t>
      </w:r>
    </w:p>
    <w:p w:rsidR="007F17D3" w:rsidRPr="007F17D3" w:rsidRDefault="007F17D3" w:rsidP="009C79D5">
      <w:pPr>
        <w:numPr>
          <w:ilvl w:val="1"/>
          <w:numId w:val="3"/>
        </w:numPr>
        <w:ind w:right="-10"/>
        <w:jc w:val="both"/>
        <w:rPr>
          <w:sz w:val="28"/>
          <w:szCs w:val="28"/>
        </w:rPr>
      </w:pPr>
      <w:r w:rsidRPr="007F17D3">
        <w:rPr>
          <w:sz w:val="28"/>
          <w:szCs w:val="28"/>
        </w:rPr>
        <w:t>Учебная площадь: 2995,6 кв.м.</w:t>
      </w:r>
    </w:p>
    <w:p w:rsidR="007F17D3" w:rsidRPr="007F17D3" w:rsidRDefault="007F17D3" w:rsidP="009C79D5">
      <w:pPr>
        <w:numPr>
          <w:ilvl w:val="1"/>
          <w:numId w:val="3"/>
        </w:numPr>
        <w:ind w:right="-10"/>
        <w:jc w:val="both"/>
        <w:rPr>
          <w:sz w:val="28"/>
          <w:szCs w:val="28"/>
        </w:rPr>
      </w:pPr>
      <w:r w:rsidRPr="007F17D3">
        <w:rPr>
          <w:sz w:val="28"/>
          <w:szCs w:val="28"/>
        </w:rPr>
        <w:t>Учебная площадь на одного обучающегося: 3.6 кв.м.</w:t>
      </w:r>
    </w:p>
    <w:p w:rsidR="007F17D3" w:rsidRPr="007F17D3" w:rsidRDefault="007F17D3" w:rsidP="009C79D5">
      <w:pPr>
        <w:numPr>
          <w:ilvl w:val="1"/>
          <w:numId w:val="3"/>
        </w:numPr>
        <w:ind w:right="-10"/>
        <w:jc w:val="both"/>
        <w:rPr>
          <w:sz w:val="28"/>
          <w:szCs w:val="28"/>
        </w:rPr>
      </w:pPr>
      <w:r w:rsidRPr="007F17D3">
        <w:rPr>
          <w:sz w:val="28"/>
          <w:szCs w:val="28"/>
        </w:rPr>
        <w:t>Заключение Федеральной службы по надзору в сфере защиты прав потреб</w:t>
      </w:r>
      <w:r w:rsidRPr="007F17D3">
        <w:rPr>
          <w:sz w:val="28"/>
          <w:szCs w:val="28"/>
        </w:rPr>
        <w:t>и</w:t>
      </w:r>
      <w:r w:rsidRPr="007F17D3">
        <w:rPr>
          <w:sz w:val="28"/>
          <w:szCs w:val="28"/>
        </w:rPr>
        <w:t>телей и благополучия человека на используемые здания и помещения (№,  дата выдачи от 24.03.2011).</w:t>
      </w:r>
    </w:p>
    <w:p w:rsidR="007F17D3" w:rsidRPr="007F17D3" w:rsidRDefault="007F17D3" w:rsidP="009C79D5">
      <w:pPr>
        <w:numPr>
          <w:ilvl w:val="1"/>
          <w:numId w:val="3"/>
        </w:numPr>
        <w:ind w:right="-10"/>
        <w:jc w:val="both"/>
        <w:rPr>
          <w:sz w:val="28"/>
          <w:szCs w:val="28"/>
        </w:rPr>
      </w:pPr>
      <w:r w:rsidRPr="007F17D3">
        <w:rPr>
          <w:sz w:val="28"/>
          <w:szCs w:val="28"/>
        </w:rPr>
        <w:lastRenderedPageBreak/>
        <w:t>Заключение Управления Государственного пожарного надзора ГУ МЧС России по Липецкой области на используемые здания и помещения (№ 000245, дата выдачи20.11.2010).</w:t>
      </w:r>
    </w:p>
    <w:p w:rsidR="007F17D3" w:rsidRPr="007F17D3" w:rsidRDefault="007F17D3" w:rsidP="009C79D5">
      <w:pPr>
        <w:numPr>
          <w:ilvl w:val="1"/>
          <w:numId w:val="3"/>
        </w:numPr>
        <w:ind w:right="-10"/>
        <w:jc w:val="both"/>
        <w:rPr>
          <w:sz w:val="28"/>
          <w:szCs w:val="28"/>
        </w:rPr>
      </w:pPr>
      <w:r w:rsidRPr="007F17D3">
        <w:rPr>
          <w:sz w:val="28"/>
          <w:szCs w:val="28"/>
        </w:rPr>
        <w:t>Санитарно-эпидемиологическое заключение №48.20.04.000.М.001568.11.10 от 08.11.2010</w:t>
      </w:r>
    </w:p>
    <w:p w:rsidR="007F17D3" w:rsidRPr="007F17D3" w:rsidRDefault="007F17D3" w:rsidP="009C79D5">
      <w:pPr>
        <w:numPr>
          <w:ilvl w:val="1"/>
          <w:numId w:val="3"/>
        </w:numPr>
        <w:ind w:right="-10"/>
        <w:jc w:val="both"/>
        <w:rPr>
          <w:sz w:val="28"/>
          <w:szCs w:val="28"/>
        </w:rPr>
      </w:pPr>
      <w:r w:rsidRPr="007F17D3">
        <w:rPr>
          <w:sz w:val="28"/>
          <w:szCs w:val="28"/>
        </w:rPr>
        <w:t xml:space="preserve">Оснащение учебных и специализированных помещений, используемых для реализации образовательных программ. </w:t>
      </w:r>
    </w:p>
    <w:tbl>
      <w:tblPr>
        <w:tblpPr w:leftFromText="180" w:rightFromText="180" w:vertAnchor="text" w:horzAnchor="margin" w:tblpY="60"/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2"/>
        <w:gridCol w:w="4765"/>
        <w:gridCol w:w="1931"/>
      </w:tblGrid>
      <w:tr w:rsidR="00635D25" w:rsidRPr="009C75BB" w:rsidTr="009C75BB">
        <w:tc>
          <w:tcPr>
            <w:tcW w:w="2748" w:type="dxa"/>
            <w:shd w:val="clear" w:color="auto" w:fill="auto"/>
          </w:tcPr>
          <w:p w:rsidR="00635D25" w:rsidRPr="009C75BB" w:rsidRDefault="00635D25" w:rsidP="009C75BB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9C75BB">
              <w:rPr>
                <w:sz w:val="28"/>
                <w:szCs w:val="28"/>
              </w:rPr>
              <w:t>Виды учебных п</w:t>
            </w:r>
            <w:r w:rsidRPr="009C75BB">
              <w:rPr>
                <w:sz w:val="28"/>
                <w:szCs w:val="28"/>
              </w:rPr>
              <w:t>о</w:t>
            </w:r>
            <w:r w:rsidRPr="009C75BB">
              <w:rPr>
                <w:sz w:val="28"/>
                <w:szCs w:val="28"/>
              </w:rPr>
              <w:t>мещений</w:t>
            </w:r>
          </w:p>
        </w:tc>
        <w:tc>
          <w:tcPr>
            <w:tcW w:w="5400" w:type="dxa"/>
            <w:shd w:val="clear" w:color="auto" w:fill="auto"/>
          </w:tcPr>
          <w:p w:rsidR="00635D25" w:rsidRPr="009C75BB" w:rsidRDefault="00635D25" w:rsidP="009C75BB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9C75BB">
              <w:rPr>
                <w:sz w:val="28"/>
                <w:szCs w:val="28"/>
              </w:rPr>
              <w:t>Виды оборудования</w:t>
            </w:r>
          </w:p>
        </w:tc>
        <w:tc>
          <w:tcPr>
            <w:tcW w:w="1200" w:type="dxa"/>
            <w:shd w:val="clear" w:color="auto" w:fill="auto"/>
          </w:tcPr>
          <w:p w:rsidR="00635D25" w:rsidRPr="009C75BB" w:rsidRDefault="00635D25" w:rsidP="009C75BB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9C75BB">
              <w:rPr>
                <w:sz w:val="28"/>
                <w:szCs w:val="28"/>
              </w:rPr>
              <w:t>% оснаще</w:t>
            </w:r>
            <w:r w:rsidRPr="009C75BB">
              <w:rPr>
                <w:sz w:val="28"/>
                <w:szCs w:val="28"/>
              </w:rPr>
              <w:t>н</w:t>
            </w:r>
            <w:r w:rsidRPr="009C75BB">
              <w:rPr>
                <w:sz w:val="28"/>
                <w:szCs w:val="28"/>
              </w:rPr>
              <w:t>ности</w:t>
            </w:r>
          </w:p>
        </w:tc>
      </w:tr>
      <w:tr w:rsidR="00635D25" w:rsidRPr="009C75BB" w:rsidTr="009C75BB">
        <w:tc>
          <w:tcPr>
            <w:tcW w:w="2748" w:type="dxa"/>
            <w:shd w:val="clear" w:color="auto" w:fill="auto"/>
          </w:tcPr>
          <w:p w:rsidR="002D182D" w:rsidRPr="009C75BB" w:rsidRDefault="002D182D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Кабинет начальных классов № 11</w:t>
            </w:r>
          </w:p>
          <w:p w:rsidR="00635D25" w:rsidRPr="009C75BB" w:rsidRDefault="00332F66" w:rsidP="009C75BB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9C75BB">
              <w:rPr>
                <w:sz w:val="28"/>
                <w:szCs w:val="28"/>
              </w:rPr>
              <w:t>(51.2 кв.м.)</w:t>
            </w:r>
          </w:p>
        </w:tc>
        <w:tc>
          <w:tcPr>
            <w:tcW w:w="5400" w:type="dxa"/>
            <w:shd w:val="clear" w:color="auto" w:fill="auto"/>
          </w:tcPr>
          <w:p w:rsidR="007852F9" w:rsidRPr="009C75BB" w:rsidRDefault="007852F9" w:rsidP="009C75BB">
            <w:pPr>
              <w:ind w:right="-10"/>
              <w:jc w:val="both"/>
              <w:rPr>
                <w:sz w:val="28"/>
                <w:szCs w:val="28"/>
              </w:rPr>
            </w:pPr>
            <w:r w:rsidRPr="009C75BB">
              <w:rPr>
                <w:sz w:val="28"/>
                <w:szCs w:val="28"/>
              </w:rPr>
              <w:t>Стол учительский -1</w:t>
            </w:r>
          </w:p>
          <w:p w:rsidR="007852F9" w:rsidRPr="009C75BB" w:rsidRDefault="007852F9" w:rsidP="009C75BB">
            <w:pPr>
              <w:ind w:right="-10"/>
              <w:jc w:val="both"/>
              <w:rPr>
                <w:sz w:val="28"/>
                <w:szCs w:val="28"/>
              </w:rPr>
            </w:pPr>
            <w:r w:rsidRPr="009C75BB">
              <w:rPr>
                <w:sz w:val="28"/>
                <w:szCs w:val="28"/>
              </w:rPr>
              <w:t>Стол ученический -15</w:t>
            </w:r>
          </w:p>
          <w:p w:rsidR="007852F9" w:rsidRPr="009C75BB" w:rsidRDefault="007852F9" w:rsidP="009C75BB">
            <w:pPr>
              <w:ind w:right="-10"/>
              <w:jc w:val="both"/>
              <w:rPr>
                <w:sz w:val="28"/>
                <w:szCs w:val="28"/>
              </w:rPr>
            </w:pPr>
            <w:r w:rsidRPr="009C75BB">
              <w:rPr>
                <w:sz w:val="28"/>
                <w:szCs w:val="28"/>
              </w:rPr>
              <w:t>Стул ученический -30</w:t>
            </w:r>
          </w:p>
          <w:p w:rsidR="007852F9" w:rsidRPr="009C75BB" w:rsidRDefault="007852F9" w:rsidP="009C75BB">
            <w:pPr>
              <w:ind w:right="-10"/>
              <w:jc w:val="both"/>
              <w:rPr>
                <w:sz w:val="28"/>
                <w:szCs w:val="28"/>
              </w:rPr>
            </w:pPr>
            <w:r w:rsidRPr="009C75BB">
              <w:rPr>
                <w:sz w:val="28"/>
                <w:szCs w:val="28"/>
              </w:rPr>
              <w:t>Шкаф книжный -5</w:t>
            </w:r>
          </w:p>
          <w:p w:rsidR="007852F9" w:rsidRPr="009C75BB" w:rsidRDefault="00F373FB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Доска аудиторная -1</w:t>
            </w:r>
          </w:p>
          <w:p w:rsidR="002D182D" w:rsidRPr="009C75BB" w:rsidRDefault="002D182D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Комплект таблиц по обучению гр</w:t>
            </w: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моте -1</w:t>
            </w:r>
          </w:p>
          <w:p w:rsidR="002D182D" w:rsidRPr="009C75BB" w:rsidRDefault="002D182D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Комплект таблиц по математике -5</w:t>
            </w:r>
          </w:p>
          <w:p w:rsidR="002D182D" w:rsidRPr="009C75BB" w:rsidRDefault="002D182D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Комплект таблиц по русскому языку-3</w:t>
            </w:r>
          </w:p>
          <w:p w:rsidR="002D182D" w:rsidRPr="009C75BB" w:rsidRDefault="002D182D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Комплект таблиц  по чтению-4</w:t>
            </w:r>
          </w:p>
          <w:p w:rsidR="002D182D" w:rsidRPr="009C75BB" w:rsidRDefault="002D182D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Учебные карты -3</w:t>
            </w:r>
          </w:p>
          <w:p w:rsidR="002D182D" w:rsidRPr="009C75BB" w:rsidRDefault="002D182D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Набор иллюстраций «Животные и растения России»-2</w:t>
            </w:r>
          </w:p>
          <w:p w:rsidR="002D182D" w:rsidRPr="009C75BB" w:rsidRDefault="002D182D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Касса букв-1</w:t>
            </w:r>
          </w:p>
          <w:p w:rsidR="002D182D" w:rsidRPr="009C75BB" w:rsidRDefault="002D182D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Касса цифр -1</w:t>
            </w:r>
          </w:p>
          <w:p w:rsidR="002D182D" w:rsidRPr="009C75BB" w:rsidRDefault="002D182D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Гербарий -3</w:t>
            </w:r>
          </w:p>
          <w:p w:rsidR="002D182D" w:rsidRPr="009C75BB" w:rsidRDefault="002D182D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Коллекция горных  пород-2</w:t>
            </w:r>
          </w:p>
          <w:p w:rsidR="00635D25" w:rsidRPr="009C75BB" w:rsidRDefault="002D182D" w:rsidP="009C75BB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9C75BB">
              <w:rPr>
                <w:sz w:val="28"/>
                <w:szCs w:val="28"/>
              </w:rPr>
              <w:t>Плакаты по ПДД -1</w:t>
            </w:r>
          </w:p>
        </w:tc>
        <w:tc>
          <w:tcPr>
            <w:tcW w:w="1200" w:type="dxa"/>
            <w:shd w:val="clear" w:color="auto" w:fill="auto"/>
          </w:tcPr>
          <w:p w:rsidR="00635D25" w:rsidRPr="009C75BB" w:rsidRDefault="00E0221D" w:rsidP="009C75BB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9C75BB">
              <w:rPr>
                <w:sz w:val="28"/>
                <w:szCs w:val="28"/>
              </w:rPr>
              <w:t>90</w:t>
            </w:r>
          </w:p>
        </w:tc>
      </w:tr>
      <w:tr w:rsidR="00635D25" w:rsidRPr="009C75BB" w:rsidTr="009C75BB">
        <w:tc>
          <w:tcPr>
            <w:tcW w:w="2748" w:type="dxa"/>
            <w:shd w:val="clear" w:color="auto" w:fill="auto"/>
          </w:tcPr>
          <w:p w:rsidR="00A20C89" w:rsidRPr="009C75BB" w:rsidRDefault="00A20C89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Кабинет начальных классов № 12</w:t>
            </w:r>
          </w:p>
          <w:p w:rsidR="00635D25" w:rsidRPr="009C75BB" w:rsidRDefault="00332F66" w:rsidP="009C75BB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9C75BB">
              <w:rPr>
                <w:sz w:val="28"/>
                <w:szCs w:val="28"/>
              </w:rPr>
              <w:t>(48.2 кв.м.)</w:t>
            </w:r>
          </w:p>
        </w:tc>
        <w:tc>
          <w:tcPr>
            <w:tcW w:w="5400" w:type="dxa"/>
            <w:shd w:val="clear" w:color="auto" w:fill="auto"/>
          </w:tcPr>
          <w:p w:rsidR="007852F9" w:rsidRPr="009C75BB" w:rsidRDefault="007852F9" w:rsidP="009C75BB">
            <w:pPr>
              <w:ind w:right="-10"/>
              <w:jc w:val="both"/>
              <w:rPr>
                <w:sz w:val="28"/>
                <w:szCs w:val="28"/>
              </w:rPr>
            </w:pPr>
            <w:r w:rsidRPr="009C75BB">
              <w:rPr>
                <w:sz w:val="28"/>
                <w:szCs w:val="28"/>
              </w:rPr>
              <w:t>Стол учительский -1</w:t>
            </w:r>
          </w:p>
          <w:p w:rsidR="007852F9" w:rsidRPr="009C75BB" w:rsidRDefault="007852F9" w:rsidP="009C75BB">
            <w:pPr>
              <w:ind w:right="-10"/>
              <w:jc w:val="both"/>
              <w:rPr>
                <w:sz w:val="28"/>
                <w:szCs w:val="28"/>
              </w:rPr>
            </w:pPr>
            <w:r w:rsidRPr="009C75BB">
              <w:rPr>
                <w:sz w:val="28"/>
                <w:szCs w:val="28"/>
              </w:rPr>
              <w:t>Стол ученический -15</w:t>
            </w:r>
          </w:p>
          <w:p w:rsidR="007852F9" w:rsidRPr="009C75BB" w:rsidRDefault="007852F9" w:rsidP="009C75BB">
            <w:pPr>
              <w:ind w:right="-10"/>
              <w:jc w:val="both"/>
              <w:rPr>
                <w:sz w:val="28"/>
                <w:szCs w:val="28"/>
              </w:rPr>
            </w:pPr>
            <w:r w:rsidRPr="009C75BB">
              <w:rPr>
                <w:sz w:val="28"/>
                <w:szCs w:val="28"/>
              </w:rPr>
              <w:t>Стул ученический -30</w:t>
            </w:r>
          </w:p>
          <w:p w:rsidR="007852F9" w:rsidRPr="009C75BB" w:rsidRDefault="007852F9" w:rsidP="009C75BB">
            <w:pPr>
              <w:ind w:right="-10"/>
              <w:jc w:val="both"/>
              <w:rPr>
                <w:sz w:val="28"/>
                <w:szCs w:val="28"/>
              </w:rPr>
            </w:pPr>
            <w:r w:rsidRPr="009C75BB">
              <w:rPr>
                <w:sz w:val="28"/>
                <w:szCs w:val="28"/>
              </w:rPr>
              <w:t>Шкаф книжный -5</w:t>
            </w:r>
          </w:p>
          <w:p w:rsidR="007852F9" w:rsidRPr="009C75BB" w:rsidRDefault="00F373FB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Доска аудиторная -1</w:t>
            </w:r>
          </w:p>
          <w:p w:rsidR="002D182D" w:rsidRPr="009C75BB" w:rsidRDefault="002D182D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Комплект таблиц  по чтению-4</w:t>
            </w:r>
          </w:p>
          <w:p w:rsidR="002D182D" w:rsidRPr="009C75BB" w:rsidRDefault="002D182D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Учебные карты -3</w:t>
            </w:r>
          </w:p>
          <w:p w:rsidR="002D182D" w:rsidRPr="009C75BB" w:rsidRDefault="002D182D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Таблицы демонстрационные «Прав</w:t>
            </w: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</w:p>
          <w:p w:rsidR="002D182D" w:rsidRPr="009C75BB" w:rsidRDefault="002D182D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 xml:space="preserve">Сидения за столом»-3 </w:t>
            </w:r>
          </w:p>
          <w:p w:rsidR="002D182D" w:rsidRPr="009C75BB" w:rsidRDefault="002D182D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Комплект таблиц по обучению гр</w:t>
            </w: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моте -1</w:t>
            </w:r>
          </w:p>
          <w:p w:rsidR="002D182D" w:rsidRPr="009C75BB" w:rsidRDefault="002D182D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Комплект таблиц по математике -4</w:t>
            </w:r>
          </w:p>
          <w:p w:rsidR="002D182D" w:rsidRPr="009C75BB" w:rsidRDefault="002D182D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Комплект таблиц по русскому языку-4</w:t>
            </w:r>
          </w:p>
          <w:p w:rsidR="002D182D" w:rsidRPr="009C75BB" w:rsidRDefault="002D182D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Коллекция «Виды бумаги» -12</w:t>
            </w:r>
          </w:p>
          <w:p w:rsidR="00635D25" w:rsidRPr="009C75BB" w:rsidRDefault="002D182D" w:rsidP="009C75BB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9C75BB">
              <w:rPr>
                <w:sz w:val="28"/>
                <w:szCs w:val="28"/>
              </w:rPr>
              <w:t>Плакаты «Пожарная безопасность» -1</w:t>
            </w:r>
          </w:p>
        </w:tc>
        <w:tc>
          <w:tcPr>
            <w:tcW w:w="1200" w:type="dxa"/>
            <w:shd w:val="clear" w:color="auto" w:fill="auto"/>
          </w:tcPr>
          <w:p w:rsidR="00635D25" w:rsidRPr="009C75BB" w:rsidRDefault="00E0221D" w:rsidP="009C75BB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9C75BB">
              <w:rPr>
                <w:sz w:val="28"/>
                <w:szCs w:val="28"/>
              </w:rPr>
              <w:t>90</w:t>
            </w:r>
          </w:p>
        </w:tc>
      </w:tr>
      <w:tr w:rsidR="00635D25" w:rsidRPr="009C75BB" w:rsidTr="009C75BB">
        <w:tc>
          <w:tcPr>
            <w:tcW w:w="2748" w:type="dxa"/>
            <w:shd w:val="clear" w:color="auto" w:fill="auto"/>
          </w:tcPr>
          <w:p w:rsidR="00A20C89" w:rsidRPr="009C75BB" w:rsidRDefault="00A20C89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Кабинет начальных классов № 13</w:t>
            </w:r>
          </w:p>
          <w:p w:rsidR="00332F66" w:rsidRPr="009C75BB" w:rsidRDefault="00332F66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(48.2 кв.м.)</w:t>
            </w:r>
          </w:p>
          <w:p w:rsidR="00635D25" w:rsidRPr="009C75BB" w:rsidRDefault="00635D25" w:rsidP="009C75BB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:rsidR="007852F9" w:rsidRPr="009C75BB" w:rsidRDefault="00F373FB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Доска аудиторная -1</w:t>
            </w:r>
          </w:p>
          <w:p w:rsidR="007852F9" w:rsidRPr="009C75BB" w:rsidRDefault="007852F9" w:rsidP="009C75BB">
            <w:pPr>
              <w:ind w:right="-10"/>
              <w:jc w:val="both"/>
              <w:rPr>
                <w:sz w:val="28"/>
                <w:szCs w:val="28"/>
              </w:rPr>
            </w:pPr>
            <w:r w:rsidRPr="009C75BB">
              <w:rPr>
                <w:sz w:val="28"/>
                <w:szCs w:val="28"/>
              </w:rPr>
              <w:t>Стол учительский -1</w:t>
            </w:r>
          </w:p>
          <w:p w:rsidR="007852F9" w:rsidRPr="009C75BB" w:rsidRDefault="007852F9" w:rsidP="009C75BB">
            <w:pPr>
              <w:ind w:right="-10"/>
              <w:jc w:val="both"/>
              <w:rPr>
                <w:sz w:val="28"/>
                <w:szCs w:val="28"/>
              </w:rPr>
            </w:pPr>
            <w:r w:rsidRPr="009C75BB">
              <w:rPr>
                <w:sz w:val="28"/>
                <w:szCs w:val="28"/>
              </w:rPr>
              <w:lastRenderedPageBreak/>
              <w:t>Стол ученический -15</w:t>
            </w:r>
          </w:p>
          <w:p w:rsidR="007852F9" w:rsidRPr="009C75BB" w:rsidRDefault="007852F9" w:rsidP="009C75BB">
            <w:pPr>
              <w:ind w:right="-10"/>
              <w:jc w:val="both"/>
              <w:rPr>
                <w:sz w:val="28"/>
                <w:szCs w:val="28"/>
              </w:rPr>
            </w:pPr>
            <w:r w:rsidRPr="009C75BB">
              <w:rPr>
                <w:sz w:val="28"/>
                <w:szCs w:val="28"/>
              </w:rPr>
              <w:t>Стул ученический -30</w:t>
            </w:r>
          </w:p>
          <w:p w:rsidR="00E0221D" w:rsidRPr="009C75BB" w:rsidRDefault="007852F9" w:rsidP="009C75BB">
            <w:pPr>
              <w:ind w:right="-10"/>
              <w:jc w:val="both"/>
              <w:rPr>
                <w:sz w:val="28"/>
                <w:szCs w:val="28"/>
              </w:rPr>
            </w:pPr>
            <w:r w:rsidRPr="009C75BB">
              <w:rPr>
                <w:sz w:val="28"/>
                <w:szCs w:val="28"/>
              </w:rPr>
              <w:t>Шкаф книжный -5</w:t>
            </w:r>
          </w:p>
          <w:p w:rsidR="002D182D" w:rsidRPr="009C75BB" w:rsidRDefault="002D182D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Магнитола «Панасоник» -1</w:t>
            </w:r>
          </w:p>
          <w:p w:rsidR="002D182D" w:rsidRPr="009C75BB" w:rsidRDefault="002D182D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Глобус -1</w:t>
            </w:r>
          </w:p>
          <w:p w:rsidR="002D182D" w:rsidRPr="009C75BB" w:rsidRDefault="002D182D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Алфавит.Лента букв -5</w:t>
            </w:r>
          </w:p>
          <w:p w:rsidR="002D182D" w:rsidRPr="009C75BB" w:rsidRDefault="002D182D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Комплекты таблиц по окружающему миру -10</w:t>
            </w:r>
          </w:p>
          <w:p w:rsidR="002D182D" w:rsidRPr="009C75BB" w:rsidRDefault="002D182D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Комплект таблиц по математике -3</w:t>
            </w:r>
          </w:p>
          <w:p w:rsidR="002D182D" w:rsidRPr="009C75BB" w:rsidRDefault="002D182D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 xml:space="preserve">Опорные таблицы по русскому языку -3 </w:t>
            </w:r>
          </w:p>
          <w:p w:rsidR="00635D25" w:rsidRPr="009C75BB" w:rsidRDefault="002D182D" w:rsidP="009C75BB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9C75BB">
              <w:rPr>
                <w:sz w:val="28"/>
                <w:szCs w:val="28"/>
              </w:rPr>
              <w:t>Методическая литература -9</w:t>
            </w:r>
          </w:p>
        </w:tc>
        <w:tc>
          <w:tcPr>
            <w:tcW w:w="1200" w:type="dxa"/>
            <w:shd w:val="clear" w:color="auto" w:fill="auto"/>
          </w:tcPr>
          <w:p w:rsidR="00635D25" w:rsidRPr="009C75BB" w:rsidRDefault="00E0221D" w:rsidP="009C75BB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9C75BB">
              <w:rPr>
                <w:sz w:val="28"/>
                <w:szCs w:val="28"/>
              </w:rPr>
              <w:lastRenderedPageBreak/>
              <w:t>100</w:t>
            </w:r>
          </w:p>
        </w:tc>
      </w:tr>
      <w:tr w:rsidR="00635D25" w:rsidRPr="009C75BB" w:rsidTr="009C75BB">
        <w:tc>
          <w:tcPr>
            <w:tcW w:w="2748" w:type="dxa"/>
            <w:shd w:val="clear" w:color="auto" w:fill="auto"/>
          </w:tcPr>
          <w:p w:rsidR="00A20C89" w:rsidRPr="009C75BB" w:rsidRDefault="00A20C89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Кабинет начальных классов № 14</w:t>
            </w:r>
          </w:p>
          <w:p w:rsidR="00635D25" w:rsidRPr="009C75BB" w:rsidRDefault="00332F66" w:rsidP="009C75BB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9C75BB">
              <w:rPr>
                <w:sz w:val="28"/>
                <w:szCs w:val="28"/>
              </w:rPr>
              <w:t>(47.9 кв.м.)</w:t>
            </w:r>
          </w:p>
        </w:tc>
        <w:tc>
          <w:tcPr>
            <w:tcW w:w="5400" w:type="dxa"/>
            <w:shd w:val="clear" w:color="auto" w:fill="auto"/>
          </w:tcPr>
          <w:p w:rsidR="007852F9" w:rsidRPr="009C75BB" w:rsidRDefault="007852F9" w:rsidP="009C75BB">
            <w:pPr>
              <w:ind w:right="-10"/>
              <w:jc w:val="both"/>
              <w:rPr>
                <w:sz w:val="28"/>
                <w:szCs w:val="28"/>
              </w:rPr>
            </w:pPr>
            <w:r w:rsidRPr="009C75BB">
              <w:rPr>
                <w:sz w:val="28"/>
                <w:szCs w:val="28"/>
              </w:rPr>
              <w:t>Стол учительский -1</w:t>
            </w:r>
          </w:p>
          <w:p w:rsidR="007852F9" w:rsidRPr="009C75BB" w:rsidRDefault="007852F9" w:rsidP="009C75BB">
            <w:pPr>
              <w:ind w:right="-10"/>
              <w:jc w:val="both"/>
              <w:rPr>
                <w:sz w:val="28"/>
                <w:szCs w:val="28"/>
              </w:rPr>
            </w:pPr>
            <w:r w:rsidRPr="009C75BB">
              <w:rPr>
                <w:sz w:val="28"/>
                <w:szCs w:val="28"/>
              </w:rPr>
              <w:t>Стол ученический -15</w:t>
            </w:r>
          </w:p>
          <w:p w:rsidR="007852F9" w:rsidRPr="009C75BB" w:rsidRDefault="007852F9" w:rsidP="009C75BB">
            <w:pPr>
              <w:ind w:right="-10"/>
              <w:jc w:val="both"/>
              <w:rPr>
                <w:sz w:val="28"/>
                <w:szCs w:val="28"/>
              </w:rPr>
            </w:pPr>
            <w:r w:rsidRPr="009C75BB">
              <w:rPr>
                <w:sz w:val="28"/>
                <w:szCs w:val="28"/>
              </w:rPr>
              <w:t>Стул ученический -30</w:t>
            </w:r>
          </w:p>
          <w:p w:rsidR="007852F9" w:rsidRPr="009C75BB" w:rsidRDefault="007852F9" w:rsidP="009C75BB">
            <w:pPr>
              <w:ind w:right="-10"/>
              <w:jc w:val="both"/>
              <w:rPr>
                <w:sz w:val="28"/>
                <w:szCs w:val="28"/>
              </w:rPr>
            </w:pPr>
            <w:r w:rsidRPr="009C75BB">
              <w:rPr>
                <w:sz w:val="28"/>
                <w:szCs w:val="28"/>
              </w:rPr>
              <w:t>Шкаф книжный -5</w:t>
            </w:r>
          </w:p>
          <w:p w:rsidR="007852F9" w:rsidRPr="009C75BB" w:rsidRDefault="00F373FB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Доска аудиторная -1</w:t>
            </w:r>
          </w:p>
          <w:p w:rsidR="002D182D" w:rsidRPr="009C75BB" w:rsidRDefault="002D182D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Комплект таблиц  по чтению -3</w:t>
            </w:r>
          </w:p>
          <w:p w:rsidR="002D182D" w:rsidRPr="009C75BB" w:rsidRDefault="002D182D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Комплект таблиц по математике -3</w:t>
            </w:r>
          </w:p>
          <w:p w:rsidR="002D182D" w:rsidRPr="009C75BB" w:rsidRDefault="002D182D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Комплект таблиц по русскому языку-3</w:t>
            </w:r>
          </w:p>
          <w:p w:rsidR="002D182D" w:rsidRPr="009C75BB" w:rsidRDefault="002D182D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Наглядное пособие «Государственная символика РФ» -1</w:t>
            </w:r>
          </w:p>
          <w:p w:rsidR="002D182D" w:rsidRPr="009C75BB" w:rsidRDefault="002D182D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Наглядное пособие по курсу «Окр</w:t>
            </w: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жающий мир» -1</w:t>
            </w:r>
          </w:p>
          <w:p w:rsidR="002D182D" w:rsidRPr="009C75BB" w:rsidRDefault="002D182D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Наглядное пособие «Игрушки»-2</w:t>
            </w:r>
          </w:p>
          <w:p w:rsidR="002D182D" w:rsidRPr="009C75BB" w:rsidRDefault="002D182D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Наглядное пособие «Сказочные г</w:t>
            </w: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рои» -2</w:t>
            </w:r>
          </w:p>
          <w:p w:rsidR="00635D25" w:rsidRPr="009C75BB" w:rsidRDefault="002D182D" w:rsidP="009C75BB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9C75BB">
              <w:rPr>
                <w:sz w:val="28"/>
                <w:szCs w:val="28"/>
              </w:rPr>
              <w:t>Электронное пособие по курсу ОБЖ 1-6 класс -1</w:t>
            </w:r>
          </w:p>
        </w:tc>
        <w:tc>
          <w:tcPr>
            <w:tcW w:w="1200" w:type="dxa"/>
            <w:shd w:val="clear" w:color="auto" w:fill="auto"/>
          </w:tcPr>
          <w:p w:rsidR="00635D25" w:rsidRPr="009C75BB" w:rsidRDefault="00E0221D" w:rsidP="009C75BB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9C75BB">
              <w:rPr>
                <w:sz w:val="28"/>
                <w:szCs w:val="28"/>
              </w:rPr>
              <w:t>80</w:t>
            </w:r>
          </w:p>
        </w:tc>
      </w:tr>
      <w:tr w:rsidR="00635D25" w:rsidRPr="009C75BB" w:rsidTr="009C75BB">
        <w:tc>
          <w:tcPr>
            <w:tcW w:w="2748" w:type="dxa"/>
            <w:shd w:val="clear" w:color="auto" w:fill="auto"/>
          </w:tcPr>
          <w:p w:rsidR="00A20C89" w:rsidRPr="009C75BB" w:rsidRDefault="00A20C89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Кабинет начальных классов № 15</w:t>
            </w:r>
          </w:p>
          <w:p w:rsidR="00635D25" w:rsidRPr="009C75BB" w:rsidRDefault="00332F66" w:rsidP="009C75BB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9C75BB">
              <w:rPr>
                <w:sz w:val="28"/>
                <w:szCs w:val="28"/>
              </w:rPr>
              <w:t>(47.9 кв.м.)</w:t>
            </w:r>
          </w:p>
        </w:tc>
        <w:tc>
          <w:tcPr>
            <w:tcW w:w="5400" w:type="dxa"/>
            <w:shd w:val="clear" w:color="auto" w:fill="auto"/>
          </w:tcPr>
          <w:p w:rsidR="007852F9" w:rsidRPr="009C75BB" w:rsidRDefault="007852F9" w:rsidP="009C75BB">
            <w:pPr>
              <w:ind w:right="-10"/>
              <w:jc w:val="both"/>
              <w:rPr>
                <w:sz w:val="28"/>
                <w:szCs w:val="28"/>
              </w:rPr>
            </w:pPr>
            <w:r w:rsidRPr="009C75BB">
              <w:rPr>
                <w:sz w:val="28"/>
                <w:szCs w:val="28"/>
              </w:rPr>
              <w:t>Стол учительский -1</w:t>
            </w:r>
          </w:p>
          <w:p w:rsidR="007852F9" w:rsidRPr="009C75BB" w:rsidRDefault="007852F9" w:rsidP="009C75BB">
            <w:pPr>
              <w:ind w:right="-10"/>
              <w:jc w:val="both"/>
              <w:rPr>
                <w:sz w:val="28"/>
                <w:szCs w:val="28"/>
              </w:rPr>
            </w:pPr>
            <w:r w:rsidRPr="009C75BB">
              <w:rPr>
                <w:sz w:val="28"/>
                <w:szCs w:val="28"/>
              </w:rPr>
              <w:t>Стол ученический -15</w:t>
            </w:r>
          </w:p>
          <w:p w:rsidR="007852F9" w:rsidRPr="009C75BB" w:rsidRDefault="007852F9" w:rsidP="009C75BB">
            <w:pPr>
              <w:ind w:right="-10"/>
              <w:jc w:val="both"/>
              <w:rPr>
                <w:sz w:val="28"/>
                <w:szCs w:val="28"/>
              </w:rPr>
            </w:pPr>
            <w:r w:rsidRPr="009C75BB">
              <w:rPr>
                <w:sz w:val="28"/>
                <w:szCs w:val="28"/>
              </w:rPr>
              <w:t>Стул ученический -30</w:t>
            </w:r>
          </w:p>
          <w:p w:rsidR="007852F9" w:rsidRPr="009C75BB" w:rsidRDefault="007852F9" w:rsidP="009C75BB">
            <w:pPr>
              <w:ind w:right="-10"/>
              <w:jc w:val="both"/>
              <w:rPr>
                <w:sz w:val="28"/>
                <w:szCs w:val="28"/>
              </w:rPr>
            </w:pPr>
            <w:r w:rsidRPr="009C75BB">
              <w:rPr>
                <w:sz w:val="28"/>
                <w:szCs w:val="28"/>
              </w:rPr>
              <w:t>Шкаф книжный -5</w:t>
            </w:r>
          </w:p>
          <w:p w:rsidR="007852F9" w:rsidRPr="009C75BB" w:rsidRDefault="00F373FB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Доска аудиторная -1</w:t>
            </w:r>
          </w:p>
          <w:p w:rsidR="002D182D" w:rsidRPr="009C75BB" w:rsidRDefault="002D182D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Ноутбук -1</w:t>
            </w:r>
          </w:p>
          <w:p w:rsidR="002D182D" w:rsidRPr="009C75BB" w:rsidRDefault="002D182D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Телевизор -1</w:t>
            </w:r>
          </w:p>
          <w:p w:rsidR="002D182D" w:rsidRPr="009C75BB" w:rsidRDefault="002D182D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Комплект таблиц  по чтению -1</w:t>
            </w:r>
          </w:p>
          <w:p w:rsidR="002D182D" w:rsidRPr="009C75BB" w:rsidRDefault="002D182D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Азбука -2</w:t>
            </w:r>
          </w:p>
          <w:p w:rsidR="002D182D" w:rsidRPr="009C75BB" w:rsidRDefault="002D182D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Грамматический разбор слов -3</w:t>
            </w:r>
          </w:p>
          <w:p w:rsidR="002D182D" w:rsidRPr="009C75BB" w:rsidRDefault="002D182D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Касса букв -4</w:t>
            </w:r>
          </w:p>
          <w:p w:rsidR="002D182D" w:rsidRPr="009C75BB" w:rsidRDefault="002D182D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Комплект таблиц по обучению гр</w:t>
            </w: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моте -1</w:t>
            </w:r>
          </w:p>
          <w:p w:rsidR="002D182D" w:rsidRPr="009C75BB" w:rsidRDefault="002D182D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Комплект таблиц по математике -2</w:t>
            </w:r>
          </w:p>
          <w:p w:rsidR="00635D25" w:rsidRPr="009C75BB" w:rsidRDefault="002D182D" w:rsidP="009C75BB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9C75BB">
              <w:rPr>
                <w:sz w:val="28"/>
                <w:szCs w:val="28"/>
              </w:rPr>
              <w:t>Комплект таблиц по русскому языку-3</w:t>
            </w:r>
          </w:p>
        </w:tc>
        <w:tc>
          <w:tcPr>
            <w:tcW w:w="1200" w:type="dxa"/>
            <w:shd w:val="clear" w:color="auto" w:fill="auto"/>
          </w:tcPr>
          <w:p w:rsidR="00635D25" w:rsidRPr="009C75BB" w:rsidRDefault="00CB3A62" w:rsidP="009C75BB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9C75BB">
              <w:rPr>
                <w:sz w:val="28"/>
                <w:szCs w:val="28"/>
              </w:rPr>
              <w:t>90</w:t>
            </w:r>
          </w:p>
        </w:tc>
      </w:tr>
      <w:tr w:rsidR="00635D25" w:rsidRPr="009C75BB" w:rsidTr="009C75BB">
        <w:tc>
          <w:tcPr>
            <w:tcW w:w="2748" w:type="dxa"/>
            <w:shd w:val="clear" w:color="auto" w:fill="auto"/>
          </w:tcPr>
          <w:p w:rsidR="00A20C89" w:rsidRPr="009C75BB" w:rsidRDefault="00A20C89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 xml:space="preserve">Кабинет начальных </w:t>
            </w:r>
            <w:r w:rsidRPr="009C75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классов № 16</w:t>
            </w:r>
          </w:p>
          <w:p w:rsidR="00635D25" w:rsidRPr="009C75BB" w:rsidRDefault="00332F66" w:rsidP="009C75BB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9C75BB">
              <w:rPr>
                <w:sz w:val="28"/>
                <w:szCs w:val="28"/>
              </w:rPr>
              <w:t>(48.0 кв.м.)</w:t>
            </w:r>
          </w:p>
        </w:tc>
        <w:tc>
          <w:tcPr>
            <w:tcW w:w="5400" w:type="dxa"/>
            <w:shd w:val="clear" w:color="auto" w:fill="auto"/>
          </w:tcPr>
          <w:p w:rsidR="007852F9" w:rsidRPr="009C75BB" w:rsidRDefault="007852F9" w:rsidP="009C75BB">
            <w:pPr>
              <w:ind w:right="-10"/>
              <w:jc w:val="both"/>
              <w:rPr>
                <w:sz w:val="28"/>
                <w:szCs w:val="28"/>
              </w:rPr>
            </w:pPr>
            <w:r w:rsidRPr="009C75BB">
              <w:rPr>
                <w:sz w:val="28"/>
                <w:szCs w:val="28"/>
              </w:rPr>
              <w:lastRenderedPageBreak/>
              <w:t>Стол учительский -1</w:t>
            </w:r>
          </w:p>
          <w:p w:rsidR="007852F9" w:rsidRPr="009C75BB" w:rsidRDefault="007852F9" w:rsidP="009C75BB">
            <w:pPr>
              <w:ind w:right="-10"/>
              <w:jc w:val="both"/>
              <w:rPr>
                <w:sz w:val="28"/>
                <w:szCs w:val="28"/>
              </w:rPr>
            </w:pPr>
            <w:r w:rsidRPr="009C75BB">
              <w:rPr>
                <w:sz w:val="28"/>
                <w:szCs w:val="28"/>
              </w:rPr>
              <w:lastRenderedPageBreak/>
              <w:t>Стол ученический -15</w:t>
            </w:r>
          </w:p>
          <w:p w:rsidR="007852F9" w:rsidRPr="009C75BB" w:rsidRDefault="007852F9" w:rsidP="009C75BB">
            <w:pPr>
              <w:ind w:right="-10"/>
              <w:jc w:val="both"/>
              <w:rPr>
                <w:sz w:val="28"/>
                <w:szCs w:val="28"/>
              </w:rPr>
            </w:pPr>
            <w:r w:rsidRPr="009C75BB">
              <w:rPr>
                <w:sz w:val="28"/>
                <w:szCs w:val="28"/>
              </w:rPr>
              <w:t>Стул ученический -30</w:t>
            </w:r>
          </w:p>
          <w:p w:rsidR="007852F9" w:rsidRPr="009C75BB" w:rsidRDefault="007852F9" w:rsidP="009C75BB">
            <w:pPr>
              <w:ind w:right="-10"/>
              <w:jc w:val="both"/>
              <w:rPr>
                <w:sz w:val="28"/>
                <w:szCs w:val="28"/>
              </w:rPr>
            </w:pPr>
            <w:r w:rsidRPr="009C75BB">
              <w:rPr>
                <w:sz w:val="28"/>
                <w:szCs w:val="28"/>
              </w:rPr>
              <w:t>Шкаф книжный -</w:t>
            </w:r>
            <w:r w:rsidR="00F373FB" w:rsidRPr="009C75BB">
              <w:rPr>
                <w:sz w:val="28"/>
                <w:szCs w:val="28"/>
              </w:rPr>
              <w:t>2</w:t>
            </w:r>
          </w:p>
          <w:p w:rsidR="00AE4C13" w:rsidRPr="009C75BB" w:rsidRDefault="00F373FB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Доска аудиторная -1</w:t>
            </w:r>
          </w:p>
          <w:p w:rsidR="00AE4C13" w:rsidRPr="009C75BB" w:rsidRDefault="00AE4C13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Комплект таблиц  по чтению-3</w:t>
            </w:r>
          </w:p>
          <w:p w:rsidR="00AE4C13" w:rsidRPr="009C75BB" w:rsidRDefault="00AE4C13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Альбом иллюстраций «Красная кн</w:t>
            </w: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га»-1</w:t>
            </w:r>
          </w:p>
          <w:p w:rsidR="00AE4C13" w:rsidRPr="009C75BB" w:rsidRDefault="00AE4C13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Плакаты «разряды чисел»-1</w:t>
            </w:r>
          </w:p>
          <w:p w:rsidR="00AE4C13" w:rsidRPr="009C75BB" w:rsidRDefault="00AE4C13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Плакаты «Правила поведения в шк</w:t>
            </w: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ле» -1</w:t>
            </w:r>
          </w:p>
          <w:p w:rsidR="00AE4C13" w:rsidRPr="009C75BB" w:rsidRDefault="00AE4C13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Касса букв -1</w:t>
            </w:r>
          </w:p>
          <w:p w:rsidR="00AE4C13" w:rsidRPr="009C75BB" w:rsidRDefault="00AE4C13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Касса цифр-1</w:t>
            </w:r>
          </w:p>
          <w:p w:rsidR="00AE4C13" w:rsidRPr="009C75BB" w:rsidRDefault="00AE4C13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Глобус -1</w:t>
            </w:r>
          </w:p>
          <w:p w:rsidR="00635D25" w:rsidRPr="009C75BB" w:rsidRDefault="00AE4C13" w:rsidP="009C75BB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9C75BB">
              <w:rPr>
                <w:sz w:val="28"/>
                <w:szCs w:val="28"/>
              </w:rPr>
              <w:t>Учебные карты -2</w:t>
            </w:r>
          </w:p>
        </w:tc>
        <w:tc>
          <w:tcPr>
            <w:tcW w:w="1200" w:type="dxa"/>
            <w:shd w:val="clear" w:color="auto" w:fill="auto"/>
          </w:tcPr>
          <w:p w:rsidR="00635D25" w:rsidRPr="009C75BB" w:rsidRDefault="00CB3A62" w:rsidP="009C75BB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9C75BB">
              <w:rPr>
                <w:sz w:val="28"/>
                <w:szCs w:val="28"/>
              </w:rPr>
              <w:lastRenderedPageBreak/>
              <w:t>70</w:t>
            </w:r>
          </w:p>
        </w:tc>
      </w:tr>
      <w:tr w:rsidR="00635D25" w:rsidRPr="009C75BB" w:rsidTr="009C75BB">
        <w:tc>
          <w:tcPr>
            <w:tcW w:w="2748" w:type="dxa"/>
            <w:shd w:val="clear" w:color="auto" w:fill="auto"/>
          </w:tcPr>
          <w:p w:rsidR="00A20C89" w:rsidRPr="009C75BB" w:rsidRDefault="00A20C89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Кабинет начальных классов № 17</w:t>
            </w:r>
          </w:p>
          <w:p w:rsidR="00635D25" w:rsidRPr="009C75BB" w:rsidRDefault="00332F66" w:rsidP="009C75BB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9C75BB">
              <w:rPr>
                <w:sz w:val="28"/>
                <w:szCs w:val="28"/>
              </w:rPr>
              <w:t>(48.0 кв.м.)</w:t>
            </w:r>
          </w:p>
        </w:tc>
        <w:tc>
          <w:tcPr>
            <w:tcW w:w="5400" w:type="dxa"/>
            <w:shd w:val="clear" w:color="auto" w:fill="auto"/>
          </w:tcPr>
          <w:p w:rsidR="007852F9" w:rsidRPr="009C75BB" w:rsidRDefault="00F373FB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Доска аудиторная -1</w:t>
            </w:r>
          </w:p>
          <w:p w:rsidR="007852F9" w:rsidRPr="009C75BB" w:rsidRDefault="007852F9" w:rsidP="009C75BB">
            <w:pPr>
              <w:ind w:right="-10"/>
              <w:jc w:val="both"/>
              <w:rPr>
                <w:sz w:val="28"/>
                <w:szCs w:val="28"/>
              </w:rPr>
            </w:pPr>
            <w:r w:rsidRPr="009C75BB">
              <w:rPr>
                <w:sz w:val="28"/>
                <w:szCs w:val="28"/>
              </w:rPr>
              <w:t>Стол учительский -1</w:t>
            </w:r>
          </w:p>
          <w:p w:rsidR="007852F9" w:rsidRPr="009C75BB" w:rsidRDefault="007852F9" w:rsidP="009C75BB">
            <w:pPr>
              <w:ind w:right="-10"/>
              <w:jc w:val="both"/>
              <w:rPr>
                <w:sz w:val="28"/>
                <w:szCs w:val="28"/>
              </w:rPr>
            </w:pPr>
            <w:r w:rsidRPr="009C75BB">
              <w:rPr>
                <w:sz w:val="28"/>
                <w:szCs w:val="28"/>
              </w:rPr>
              <w:t>Стол ученический -15</w:t>
            </w:r>
          </w:p>
          <w:p w:rsidR="007852F9" w:rsidRPr="009C75BB" w:rsidRDefault="007852F9" w:rsidP="009C75BB">
            <w:pPr>
              <w:ind w:right="-10"/>
              <w:jc w:val="both"/>
              <w:rPr>
                <w:sz w:val="28"/>
                <w:szCs w:val="28"/>
              </w:rPr>
            </w:pPr>
            <w:r w:rsidRPr="009C75BB">
              <w:rPr>
                <w:sz w:val="28"/>
                <w:szCs w:val="28"/>
              </w:rPr>
              <w:t>Стул ученический -30</w:t>
            </w:r>
          </w:p>
          <w:p w:rsidR="007852F9" w:rsidRPr="009C75BB" w:rsidRDefault="007852F9" w:rsidP="009C75BB">
            <w:pPr>
              <w:ind w:right="-10"/>
              <w:jc w:val="both"/>
              <w:rPr>
                <w:sz w:val="28"/>
                <w:szCs w:val="28"/>
              </w:rPr>
            </w:pPr>
            <w:r w:rsidRPr="009C75BB">
              <w:rPr>
                <w:sz w:val="28"/>
                <w:szCs w:val="28"/>
              </w:rPr>
              <w:t>Шкаф книжный -5</w:t>
            </w:r>
          </w:p>
          <w:p w:rsidR="00AE4C13" w:rsidRPr="009C75BB" w:rsidRDefault="00AE4C13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Часы настенные -1</w:t>
            </w:r>
          </w:p>
          <w:p w:rsidR="00AE4C13" w:rsidRPr="009C75BB" w:rsidRDefault="00AE4C13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Проигрыватель -1</w:t>
            </w:r>
          </w:p>
          <w:p w:rsidR="00CB3A62" w:rsidRPr="009C75BB" w:rsidRDefault="00CB3A62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Телевизор-1</w:t>
            </w:r>
          </w:p>
          <w:p w:rsidR="00AE4C13" w:rsidRPr="009C75BB" w:rsidRDefault="00AE4C13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Комплект таблиц  по чтению-3</w:t>
            </w:r>
          </w:p>
          <w:p w:rsidR="00AE4C13" w:rsidRPr="009C75BB" w:rsidRDefault="00AE4C13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Наглядное пособие по курсу «Окр</w:t>
            </w: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жающий мир» -1</w:t>
            </w:r>
          </w:p>
          <w:p w:rsidR="00AE4C13" w:rsidRPr="009C75BB" w:rsidRDefault="00AE4C13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Наглядное пособие «Игрушки»-2</w:t>
            </w:r>
          </w:p>
          <w:p w:rsidR="00AE4C13" w:rsidRPr="009C75BB" w:rsidRDefault="00AE4C13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Наглядное пособие «Сказочные г</w:t>
            </w: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рои» -2</w:t>
            </w:r>
          </w:p>
          <w:p w:rsidR="00AE4C13" w:rsidRPr="009C75BB" w:rsidRDefault="00AE4C13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Плакаты «Права и  свободы детей» -1</w:t>
            </w:r>
          </w:p>
          <w:p w:rsidR="00AE4C13" w:rsidRPr="009C75BB" w:rsidRDefault="00AE4C13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Наглядное пособие «Государственная символика РФ» -1</w:t>
            </w:r>
          </w:p>
          <w:p w:rsidR="00635D25" w:rsidRPr="00F61EF3" w:rsidRDefault="00635D25" w:rsidP="009C75BB">
            <w:pPr>
              <w:pStyle w:val="ConsPlusNormal"/>
              <w:widowControl/>
              <w:ind w:firstLine="0"/>
            </w:pPr>
          </w:p>
        </w:tc>
        <w:tc>
          <w:tcPr>
            <w:tcW w:w="1200" w:type="dxa"/>
            <w:shd w:val="clear" w:color="auto" w:fill="auto"/>
          </w:tcPr>
          <w:p w:rsidR="00635D25" w:rsidRPr="009C75BB" w:rsidRDefault="00CB3A62" w:rsidP="009C75BB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9C75BB">
              <w:rPr>
                <w:sz w:val="28"/>
                <w:szCs w:val="28"/>
              </w:rPr>
              <w:t>90</w:t>
            </w:r>
          </w:p>
        </w:tc>
      </w:tr>
      <w:tr w:rsidR="00635D25" w:rsidRPr="009C75BB" w:rsidTr="009C75BB">
        <w:tc>
          <w:tcPr>
            <w:tcW w:w="2748" w:type="dxa"/>
            <w:shd w:val="clear" w:color="auto" w:fill="auto"/>
          </w:tcPr>
          <w:p w:rsidR="00A20C89" w:rsidRPr="009C75BB" w:rsidRDefault="00A20C89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Кабинет русского языка и литературы № 21</w:t>
            </w:r>
            <w:r w:rsidR="00DB6F64" w:rsidRPr="009C75BB">
              <w:rPr>
                <w:rFonts w:ascii="Times New Roman" w:hAnsi="Times New Roman" w:cs="Times New Roman"/>
                <w:sz w:val="28"/>
                <w:szCs w:val="28"/>
              </w:rPr>
              <w:t xml:space="preserve"> (50.7 кв.м.)</w:t>
            </w:r>
          </w:p>
          <w:p w:rsidR="00635D25" w:rsidRPr="009C75BB" w:rsidRDefault="00635D25" w:rsidP="009C75BB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:rsidR="007852F9" w:rsidRPr="009C75BB" w:rsidRDefault="007852F9" w:rsidP="009C75BB">
            <w:pPr>
              <w:ind w:right="-10"/>
              <w:jc w:val="both"/>
              <w:rPr>
                <w:sz w:val="28"/>
                <w:szCs w:val="28"/>
              </w:rPr>
            </w:pPr>
            <w:r w:rsidRPr="009C75BB">
              <w:rPr>
                <w:sz w:val="28"/>
                <w:szCs w:val="28"/>
              </w:rPr>
              <w:t>Стол учительский -1</w:t>
            </w:r>
          </w:p>
          <w:p w:rsidR="007852F9" w:rsidRPr="009C75BB" w:rsidRDefault="007852F9" w:rsidP="009C75BB">
            <w:pPr>
              <w:ind w:right="-10"/>
              <w:jc w:val="both"/>
              <w:rPr>
                <w:sz w:val="28"/>
                <w:szCs w:val="28"/>
              </w:rPr>
            </w:pPr>
            <w:r w:rsidRPr="009C75BB">
              <w:rPr>
                <w:sz w:val="28"/>
                <w:szCs w:val="28"/>
              </w:rPr>
              <w:t>Стол ученический -15</w:t>
            </w:r>
          </w:p>
          <w:p w:rsidR="007852F9" w:rsidRPr="009C75BB" w:rsidRDefault="007852F9" w:rsidP="009C75BB">
            <w:pPr>
              <w:ind w:right="-10"/>
              <w:jc w:val="both"/>
              <w:rPr>
                <w:sz w:val="28"/>
                <w:szCs w:val="28"/>
              </w:rPr>
            </w:pPr>
            <w:r w:rsidRPr="009C75BB">
              <w:rPr>
                <w:sz w:val="28"/>
                <w:szCs w:val="28"/>
              </w:rPr>
              <w:t>Стул ученический -30</w:t>
            </w:r>
          </w:p>
          <w:p w:rsidR="007852F9" w:rsidRPr="009C75BB" w:rsidRDefault="007852F9" w:rsidP="009C75BB">
            <w:pPr>
              <w:ind w:right="-10"/>
              <w:jc w:val="both"/>
              <w:rPr>
                <w:sz w:val="28"/>
                <w:szCs w:val="28"/>
              </w:rPr>
            </w:pPr>
            <w:r w:rsidRPr="009C75BB">
              <w:rPr>
                <w:sz w:val="28"/>
                <w:szCs w:val="28"/>
              </w:rPr>
              <w:t>Шкаф книжный -</w:t>
            </w:r>
            <w:r w:rsidR="00F373FB" w:rsidRPr="009C75BB">
              <w:rPr>
                <w:sz w:val="28"/>
                <w:szCs w:val="28"/>
              </w:rPr>
              <w:t>3</w:t>
            </w:r>
          </w:p>
          <w:p w:rsidR="00AE4C13" w:rsidRPr="009C75BB" w:rsidRDefault="007852F9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Доска аудиторная -1</w:t>
            </w:r>
          </w:p>
          <w:p w:rsidR="00AE4C13" w:rsidRPr="009C75BB" w:rsidRDefault="00AE4C13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Комплект портретов писателей 18-19в.в. -1</w:t>
            </w:r>
          </w:p>
          <w:p w:rsidR="00AE4C13" w:rsidRPr="009C75BB" w:rsidRDefault="00AE4C13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Фотоаппарат – 1</w:t>
            </w:r>
          </w:p>
          <w:p w:rsidR="00AE4C13" w:rsidRPr="009C75BB" w:rsidRDefault="00AE4C13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 xml:space="preserve">Аудимагнитола  </w:t>
            </w:r>
            <w:r w:rsidRPr="009C75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LG</w:t>
            </w: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  <w:p w:rsidR="00AE4C13" w:rsidRPr="009C75BB" w:rsidRDefault="00AE4C13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Компьютер-1</w:t>
            </w:r>
          </w:p>
          <w:p w:rsidR="00AE4C13" w:rsidRPr="009C75BB" w:rsidRDefault="00AE4C13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 xml:space="preserve">Проектор </w:t>
            </w:r>
            <w:r w:rsidRPr="009C75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infocus</w:t>
            </w: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75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 xml:space="preserve"> 24 -1</w:t>
            </w:r>
          </w:p>
          <w:p w:rsidR="00AE4C13" w:rsidRPr="009C75BB" w:rsidRDefault="00AE4C13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Набор таблиц по русскому языку – 10шт.</w:t>
            </w:r>
          </w:p>
          <w:p w:rsidR="00AE4C13" w:rsidRPr="009C75BB" w:rsidRDefault="00AE4C13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Набор таблиц по литературе-1</w:t>
            </w:r>
          </w:p>
          <w:p w:rsidR="00AE4C13" w:rsidRPr="009C75BB" w:rsidRDefault="00AE4C13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Альбом по литературе – 5 шт.</w:t>
            </w:r>
          </w:p>
          <w:p w:rsidR="00635D25" w:rsidRPr="009C75BB" w:rsidRDefault="00635D25" w:rsidP="009C75BB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</w:tcPr>
          <w:p w:rsidR="00635D25" w:rsidRPr="009C75BB" w:rsidRDefault="00CB3A62" w:rsidP="009C75BB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9C75BB">
              <w:rPr>
                <w:sz w:val="28"/>
                <w:szCs w:val="28"/>
              </w:rPr>
              <w:t>70</w:t>
            </w:r>
          </w:p>
        </w:tc>
      </w:tr>
      <w:tr w:rsidR="00635D25" w:rsidRPr="009C75BB" w:rsidTr="009C75BB">
        <w:tc>
          <w:tcPr>
            <w:tcW w:w="2748" w:type="dxa"/>
            <w:shd w:val="clear" w:color="auto" w:fill="auto"/>
          </w:tcPr>
          <w:p w:rsidR="00A20C89" w:rsidRPr="009C75BB" w:rsidRDefault="00A20C89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Кабинет русского языка и литературы № 23</w:t>
            </w:r>
            <w:r w:rsidR="00DB6F64" w:rsidRPr="009C75BB">
              <w:rPr>
                <w:rFonts w:ascii="Times New Roman" w:hAnsi="Times New Roman" w:cs="Times New Roman"/>
                <w:sz w:val="28"/>
                <w:szCs w:val="28"/>
              </w:rPr>
              <w:t>(47.6 кв.м.)</w:t>
            </w:r>
          </w:p>
          <w:p w:rsidR="00635D25" w:rsidRPr="009C75BB" w:rsidRDefault="00635D25" w:rsidP="009C75BB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:rsidR="007852F9" w:rsidRPr="009C75BB" w:rsidRDefault="007852F9" w:rsidP="009C75BB">
            <w:pPr>
              <w:ind w:right="-10"/>
              <w:jc w:val="both"/>
              <w:rPr>
                <w:sz w:val="28"/>
                <w:szCs w:val="28"/>
              </w:rPr>
            </w:pPr>
            <w:r w:rsidRPr="009C75BB">
              <w:rPr>
                <w:sz w:val="28"/>
                <w:szCs w:val="28"/>
              </w:rPr>
              <w:t>Стол учительский -1</w:t>
            </w:r>
          </w:p>
          <w:p w:rsidR="007852F9" w:rsidRPr="009C75BB" w:rsidRDefault="007852F9" w:rsidP="009C75BB">
            <w:pPr>
              <w:ind w:right="-10"/>
              <w:jc w:val="both"/>
              <w:rPr>
                <w:sz w:val="28"/>
                <w:szCs w:val="28"/>
              </w:rPr>
            </w:pPr>
            <w:r w:rsidRPr="009C75BB">
              <w:rPr>
                <w:sz w:val="28"/>
                <w:szCs w:val="28"/>
              </w:rPr>
              <w:t>Стол ученический -15</w:t>
            </w:r>
          </w:p>
          <w:p w:rsidR="007852F9" w:rsidRPr="009C75BB" w:rsidRDefault="007852F9" w:rsidP="009C75BB">
            <w:pPr>
              <w:ind w:right="-10"/>
              <w:jc w:val="both"/>
              <w:rPr>
                <w:sz w:val="28"/>
                <w:szCs w:val="28"/>
              </w:rPr>
            </w:pPr>
            <w:r w:rsidRPr="009C75BB">
              <w:rPr>
                <w:sz w:val="28"/>
                <w:szCs w:val="28"/>
              </w:rPr>
              <w:t>Стул ученический -30</w:t>
            </w:r>
          </w:p>
          <w:p w:rsidR="007852F9" w:rsidRPr="009C75BB" w:rsidRDefault="007852F9" w:rsidP="009C75BB">
            <w:pPr>
              <w:ind w:right="-10"/>
              <w:jc w:val="both"/>
              <w:rPr>
                <w:sz w:val="28"/>
                <w:szCs w:val="28"/>
              </w:rPr>
            </w:pPr>
          </w:p>
          <w:p w:rsidR="007852F9" w:rsidRPr="009C75BB" w:rsidRDefault="007852F9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Доска аудиторная -1</w:t>
            </w:r>
          </w:p>
          <w:p w:rsidR="007852F9" w:rsidRPr="009C75BB" w:rsidRDefault="007852F9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C13" w:rsidRPr="009C75BB" w:rsidRDefault="00AE4C13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Видеодвойка -1</w:t>
            </w:r>
          </w:p>
          <w:p w:rsidR="00AE4C13" w:rsidRPr="009C75BB" w:rsidRDefault="00AE4C13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Видеофильмы -13</w:t>
            </w:r>
          </w:p>
          <w:p w:rsidR="00AE4C13" w:rsidRPr="009C75BB" w:rsidRDefault="00AE4C13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Информационные стенды по литер</w:t>
            </w: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турному краеведению – 4</w:t>
            </w:r>
          </w:p>
          <w:p w:rsidR="00635D25" w:rsidRPr="009C75BB" w:rsidRDefault="00AE4C13" w:rsidP="009C75BB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9C75BB">
              <w:rPr>
                <w:sz w:val="28"/>
                <w:szCs w:val="28"/>
              </w:rPr>
              <w:t>Набор таблиц по русскому языку 5-9 классы -5</w:t>
            </w:r>
          </w:p>
        </w:tc>
        <w:tc>
          <w:tcPr>
            <w:tcW w:w="1200" w:type="dxa"/>
            <w:shd w:val="clear" w:color="auto" w:fill="auto"/>
          </w:tcPr>
          <w:p w:rsidR="00635D25" w:rsidRPr="009C75BB" w:rsidRDefault="00635D25" w:rsidP="009C75BB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</w:p>
        </w:tc>
      </w:tr>
      <w:tr w:rsidR="00AE4C13" w:rsidRPr="009C75BB" w:rsidTr="009C75BB">
        <w:tc>
          <w:tcPr>
            <w:tcW w:w="2748" w:type="dxa"/>
            <w:shd w:val="clear" w:color="auto" w:fill="auto"/>
          </w:tcPr>
          <w:p w:rsidR="00A20C89" w:rsidRPr="009C75BB" w:rsidRDefault="00A20C89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Кабинет русского языка и литературы № 24</w:t>
            </w:r>
            <w:r w:rsidR="00DB6F64" w:rsidRPr="009C75BB">
              <w:rPr>
                <w:rFonts w:ascii="Times New Roman" w:hAnsi="Times New Roman" w:cs="Times New Roman"/>
                <w:sz w:val="28"/>
                <w:szCs w:val="28"/>
              </w:rPr>
              <w:t>(48.3 кв.м.)</w:t>
            </w:r>
          </w:p>
          <w:p w:rsidR="00AE4C13" w:rsidRPr="009C75BB" w:rsidRDefault="00AE4C13" w:rsidP="009C75BB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:rsidR="007852F9" w:rsidRPr="009C75BB" w:rsidRDefault="007852F9" w:rsidP="009C75BB">
            <w:pPr>
              <w:ind w:right="-10"/>
              <w:jc w:val="both"/>
              <w:rPr>
                <w:sz w:val="28"/>
                <w:szCs w:val="28"/>
              </w:rPr>
            </w:pPr>
            <w:r w:rsidRPr="009C75BB">
              <w:rPr>
                <w:sz w:val="28"/>
                <w:szCs w:val="28"/>
              </w:rPr>
              <w:t>Стол учительский -1</w:t>
            </w:r>
          </w:p>
          <w:p w:rsidR="007852F9" w:rsidRPr="009C75BB" w:rsidRDefault="007852F9" w:rsidP="009C75BB">
            <w:pPr>
              <w:ind w:right="-10"/>
              <w:jc w:val="both"/>
              <w:rPr>
                <w:sz w:val="28"/>
                <w:szCs w:val="28"/>
              </w:rPr>
            </w:pPr>
            <w:r w:rsidRPr="009C75BB">
              <w:rPr>
                <w:sz w:val="28"/>
                <w:szCs w:val="28"/>
              </w:rPr>
              <w:t>Стол ученический -15</w:t>
            </w:r>
          </w:p>
          <w:p w:rsidR="007852F9" w:rsidRPr="009C75BB" w:rsidRDefault="007852F9" w:rsidP="009C75BB">
            <w:pPr>
              <w:ind w:right="-10"/>
              <w:jc w:val="both"/>
              <w:rPr>
                <w:sz w:val="28"/>
                <w:szCs w:val="28"/>
              </w:rPr>
            </w:pPr>
            <w:r w:rsidRPr="009C75BB">
              <w:rPr>
                <w:sz w:val="28"/>
                <w:szCs w:val="28"/>
              </w:rPr>
              <w:t>Стул ученический -30</w:t>
            </w:r>
          </w:p>
          <w:p w:rsidR="007852F9" w:rsidRPr="009C75BB" w:rsidRDefault="007852F9" w:rsidP="009C75BB">
            <w:pPr>
              <w:ind w:right="-10"/>
              <w:jc w:val="both"/>
              <w:rPr>
                <w:sz w:val="28"/>
                <w:szCs w:val="28"/>
              </w:rPr>
            </w:pPr>
            <w:r w:rsidRPr="009C75BB">
              <w:rPr>
                <w:sz w:val="28"/>
                <w:szCs w:val="28"/>
              </w:rPr>
              <w:t>Шкаф книжный -</w:t>
            </w:r>
            <w:r w:rsidR="00F373FB" w:rsidRPr="009C75BB">
              <w:rPr>
                <w:sz w:val="28"/>
                <w:szCs w:val="28"/>
              </w:rPr>
              <w:t>1</w:t>
            </w:r>
          </w:p>
          <w:p w:rsidR="007852F9" w:rsidRPr="009C75BB" w:rsidRDefault="007852F9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Доска аудиторная -1</w:t>
            </w:r>
          </w:p>
          <w:p w:rsidR="007852F9" w:rsidRPr="009C75BB" w:rsidRDefault="007852F9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C13" w:rsidRPr="009C75BB" w:rsidRDefault="00AE4C13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Магнитола «Айва» - 1 шт.</w:t>
            </w:r>
          </w:p>
          <w:p w:rsidR="00AE4C13" w:rsidRPr="009C75BB" w:rsidRDefault="00AE4C13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Комплект портретов писателей – 1 шт.</w:t>
            </w:r>
          </w:p>
          <w:p w:rsidR="00AE4C13" w:rsidRPr="009C75BB" w:rsidRDefault="00AE4C13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Набор таблиц по русскому языку – 5 шт.</w:t>
            </w:r>
          </w:p>
          <w:p w:rsidR="00AE4C13" w:rsidRPr="009C75BB" w:rsidRDefault="00AE4C13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Альбом по литературе – 1 шт.</w:t>
            </w:r>
          </w:p>
          <w:p w:rsidR="00AE4C13" w:rsidRPr="009C75BB" w:rsidRDefault="00AE4C13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Кинофрагменты- 10 шт.</w:t>
            </w:r>
          </w:p>
          <w:p w:rsidR="00AE4C13" w:rsidRPr="009C75BB" w:rsidRDefault="00AE4C13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Грамзаписи - 12 шт.</w:t>
            </w:r>
          </w:p>
          <w:p w:rsidR="00AE4C13" w:rsidRPr="009C75BB" w:rsidRDefault="00AE4C13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Фонохрестоматия – 5 шт.</w:t>
            </w:r>
          </w:p>
          <w:p w:rsidR="00AE4C13" w:rsidRPr="009C75BB" w:rsidRDefault="00AE4C13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Таблицы по литературе – 4 шт.</w:t>
            </w:r>
          </w:p>
          <w:p w:rsidR="00AE4C13" w:rsidRPr="009C75BB" w:rsidRDefault="00AE4C13" w:rsidP="009C75BB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</w:tcPr>
          <w:p w:rsidR="00AE4C13" w:rsidRPr="009C75BB" w:rsidRDefault="00AE4C13" w:rsidP="009C75BB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</w:p>
        </w:tc>
      </w:tr>
      <w:tr w:rsidR="00AE4C13" w:rsidRPr="009C75BB" w:rsidTr="009C75BB">
        <w:tc>
          <w:tcPr>
            <w:tcW w:w="2748" w:type="dxa"/>
            <w:shd w:val="clear" w:color="auto" w:fill="auto"/>
          </w:tcPr>
          <w:p w:rsidR="00A20C89" w:rsidRPr="009C75BB" w:rsidRDefault="00A20C89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Кабинет русского языка и литературы № 37</w:t>
            </w:r>
            <w:r w:rsidR="00DB6F64" w:rsidRPr="009C75BB">
              <w:rPr>
                <w:rFonts w:ascii="Times New Roman" w:hAnsi="Times New Roman" w:cs="Times New Roman"/>
                <w:sz w:val="28"/>
                <w:szCs w:val="28"/>
              </w:rPr>
              <w:t>(49.7 кв.м.)</w:t>
            </w:r>
          </w:p>
          <w:p w:rsidR="00AE4C13" w:rsidRPr="009C75BB" w:rsidRDefault="00AE4C13" w:rsidP="009C75BB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:rsidR="00AE4C13" w:rsidRPr="009C75BB" w:rsidRDefault="00AE4C13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Портреты писателей -1 комплект</w:t>
            </w:r>
          </w:p>
          <w:p w:rsidR="00AE4C13" w:rsidRPr="009C75BB" w:rsidRDefault="00AE4C13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Фонохрестоматия -3</w:t>
            </w:r>
          </w:p>
          <w:p w:rsidR="00AE4C13" w:rsidRPr="009C75BB" w:rsidRDefault="00AE4C13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Набор таблиц по литературе-1</w:t>
            </w:r>
          </w:p>
          <w:p w:rsidR="00AE4C13" w:rsidRPr="009C75BB" w:rsidRDefault="00AE4C13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Альбом по литературе – 5 шт.</w:t>
            </w:r>
          </w:p>
          <w:p w:rsidR="00AE4C13" w:rsidRPr="009C75BB" w:rsidRDefault="00AE4C13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Альбом иллюстраций -3</w:t>
            </w:r>
          </w:p>
          <w:p w:rsidR="00AE4C13" w:rsidRPr="009C75BB" w:rsidRDefault="00AE4C13" w:rsidP="009C75BB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9C75BB">
              <w:rPr>
                <w:sz w:val="28"/>
                <w:szCs w:val="28"/>
              </w:rPr>
              <w:t>Библиотека художественной литер</w:t>
            </w:r>
            <w:r w:rsidRPr="009C75BB">
              <w:rPr>
                <w:sz w:val="28"/>
                <w:szCs w:val="28"/>
              </w:rPr>
              <w:t>а</w:t>
            </w:r>
            <w:r w:rsidRPr="009C75BB">
              <w:rPr>
                <w:sz w:val="28"/>
                <w:szCs w:val="28"/>
              </w:rPr>
              <w:t xml:space="preserve">туры </w:t>
            </w:r>
            <w:r w:rsidR="007852F9" w:rsidRPr="009C75BB">
              <w:rPr>
                <w:sz w:val="28"/>
                <w:szCs w:val="28"/>
              </w:rPr>
              <w:t>–</w:t>
            </w:r>
            <w:r w:rsidRPr="009C75BB">
              <w:rPr>
                <w:sz w:val="28"/>
                <w:szCs w:val="28"/>
              </w:rPr>
              <w:t xml:space="preserve"> 23</w:t>
            </w:r>
          </w:p>
          <w:p w:rsidR="007852F9" w:rsidRPr="009C75BB" w:rsidRDefault="007852F9" w:rsidP="009C75BB">
            <w:pPr>
              <w:ind w:right="-10"/>
              <w:jc w:val="both"/>
              <w:rPr>
                <w:sz w:val="28"/>
                <w:szCs w:val="28"/>
              </w:rPr>
            </w:pPr>
            <w:r w:rsidRPr="009C75BB">
              <w:rPr>
                <w:sz w:val="28"/>
                <w:szCs w:val="28"/>
              </w:rPr>
              <w:t>Стол учительский -1</w:t>
            </w:r>
          </w:p>
          <w:p w:rsidR="007852F9" w:rsidRPr="009C75BB" w:rsidRDefault="007852F9" w:rsidP="009C75BB">
            <w:pPr>
              <w:ind w:right="-10"/>
              <w:jc w:val="both"/>
              <w:rPr>
                <w:sz w:val="28"/>
                <w:szCs w:val="28"/>
              </w:rPr>
            </w:pPr>
            <w:r w:rsidRPr="009C75BB">
              <w:rPr>
                <w:sz w:val="28"/>
                <w:szCs w:val="28"/>
              </w:rPr>
              <w:t>Стол ученический -15</w:t>
            </w:r>
          </w:p>
          <w:p w:rsidR="007852F9" w:rsidRPr="009C75BB" w:rsidRDefault="007852F9" w:rsidP="009C75BB">
            <w:pPr>
              <w:ind w:right="-10"/>
              <w:jc w:val="both"/>
              <w:rPr>
                <w:sz w:val="28"/>
                <w:szCs w:val="28"/>
              </w:rPr>
            </w:pPr>
            <w:r w:rsidRPr="009C75BB">
              <w:rPr>
                <w:sz w:val="28"/>
                <w:szCs w:val="28"/>
              </w:rPr>
              <w:t>Стул ученический -30</w:t>
            </w:r>
          </w:p>
          <w:p w:rsidR="007852F9" w:rsidRPr="009C75BB" w:rsidRDefault="007852F9" w:rsidP="009C75BB">
            <w:pPr>
              <w:ind w:right="-10"/>
              <w:jc w:val="both"/>
              <w:rPr>
                <w:sz w:val="28"/>
                <w:szCs w:val="28"/>
              </w:rPr>
            </w:pPr>
          </w:p>
          <w:p w:rsidR="007852F9" w:rsidRPr="009C75BB" w:rsidRDefault="007852F9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Доска аудиторная -1</w:t>
            </w:r>
          </w:p>
          <w:p w:rsidR="007852F9" w:rsidRPr="009C75BB" w:rsidRDefault="007852F9" w:rsidP="009C75BB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</w:tcPr>
          <w:p w:rsidR="00AE4C13" w:rsidRPr="009C75BB" w:rsidRDefault="00AE4C13" w:rsidP="009C75BB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</w:p>
        </w:tc>
      </w:tr>
      <w:tr w:rsidR="00AE4C13" w:rsidRPr="009C75BB" w:rsidTr="009C75BB">
        <w:tc>
          <w:tcPr>
            <w:tcW w:w="2748" w:type="dxa"/>
            <w:shd w:val="clear" w:color="auto" w:fill="auto"/>
          </w:tcPr>
          <w:p w:rsidR="00A20C89" w:rsidRPr="009C75BB" w:rsidRDefault="00A20C89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Кабинет математ</w:t>
            </w: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ки №27</w:t>
            </w:r>
            <w:r w:rsidR="00897786" w:rsidRPr="009C75BB">
              <w:rPr>
                <w:rFonts w:ascii="Times New Roman" w:hAnsi="Times New Roman" w:cs="Times New Roman"/>
                <w:sz w:val="28"/>
                <w:szCs w:val="28"/>
              </w:rPr>
              <w:t>(47.8 кв.м.)</w:t>
            </w:r>
          </w:p>
          <w:p w:rsidR="00AE4C13" w:rsidRPr="009C75BB" w:rsidRDefault="00AE4C13" w:rsidP="009C75BB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:rsidR="007852F9" w:rsidRPr="009C75BB" w:rsidRDefault="007852F9" w:rsidP="009C75BB">
            <w:pPr>
              <w:ind w:right="-10"/>
              <w:jc w:val="both"/>
              <w:rPr>
                <w:sz w:val="28"/>
                <w:szCs w:val="28"/>
              </w:rPr>
            </w:pPr>
            <w:r w:rsidRPr="009C75BB">
              <w:rPr>
                <w:sz w:val="28"/>
                <w:szCs w:val="28"/>
              </w:rPr>
              <w:t>Стол учительский -1</w:t>
            </w:r>
          </w:p>
          <w:p w:rsidR="007852F9" w:rsidRPr="009C75BB" w:rsidRDefault="007852F9" w:rsidP="009C75BB">
            <w:pPr>
              <w:ind w:right="-10"/>
              <w:jc w:val="both"/>
              <w:rPr>
                <w:sz w:val="28"/>
                <w:szCs w:val="28"/>
              </w:rPr>
            </w:pPr>
            <w:r w:rsidRPr="009C75BB">
              <w:rPr>
                <w:sz w:val="28"/>
                <w:szCs w:val="28"/>
              </w:rPr>
              <w:t>Стол ученический -15</w:t>
            </w:r>
          </w:p>
          <w:p w:rsidR="007852F9" w:rsidRPr="009C75BB" w:rsidRDefault="007852F9" w:rsidP="009C75BB">
            <w:pPr>
              <w:ind w:right="-10"/>
              <w:jc w:val="both"/>
              <w:rPr>
                <w:sz w:val="28"/>
                <w:szCs w:val="28"/>
              </w:rPr>
            </w:pPr>
            <w:r w:rsidRPr="009C75BB">
              <w:rPr>
                <w:sz w:val="28"/>
                <w:szCs w:val="28"/>
              </w:rPr>
              <w:t>Стул ученический -30</w:t>
            </w:r>
          </w:p>
          <w:p w:rsidR="007852F9" w:rsidRPr="009C75BB" w:rsidRDefault="007852F9" w:rsidP="009C75BB">
            <w:pPr>
              <w:ind w:right="-10"/>
              <w:jc w:val="both"/>
              <w:rPr>
                <w:sz w:val="28"/>
                <w:szCs w:val="28"/>
              </w:rPr>
            </w:pPr>
            <w:r w:rsidRPr="009C75BB">
              <w:rPr>
                <w:sz w:val="28"/>
                <w:szCs w:val="28"/>
              </w:rPr>
              <w:t>Шкаф книжный -</w:t>
            </w:r>
            <w:r w:rsidR="00F373FB" w:rsidRPr="009C75BB">
              <w:rPr>
                <w:sz w:val="28"/>
                <w:szCs w:val="28"/>
              </w:rPr>
              <w:t>1</w:t>
            </w:r>
          </w:p>
          <w:p w:rsidR="007852F9" w:rsidRPr="009C75BB" w:rsidRDefault="007852F9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Доска аудиторная -1</w:t>
            </w:r>
          </w:p>
          <w:p w:rsidR="00AE4C13" w:rsidRPr="009C75BB" w:rsidRDefault="00AE4C13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таблиц по математике для </w:t>
            </w:r>
            <w:r w:rsidRPr="009C75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5-9 классов</w:t>
            </w:r>
          </w:p>
          <w:p w:rsidR="00AE4C13" w:rsidRPr="009C75BB" w:rsidRDefault="00AE4C13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 по математике -20</w:t>
            </w:r>
          </w:p>
          <w:p w:rsidR="00AE4C13" w:rsidRPr="009C75BB" w:rsidRDefault="00AE4C13" w:rsidP="009C75BB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9C75BB">
              <w:rPr>
                <w:sz w:val="28"/>
                <w:szCs w:val="28"/>
              </w:rPr>
              <w:t>Набор по стереометрии -2</w:t>
            </w:r>
          </w:p>
        </w:tc>
        <w:tc>
          <w:tcPr>
            <w:tcW w:w="1200" w:type="dxa"/>
            <w:shd w:val="clear" w:color="auto" w:fill="auto"/>
          </w:tcPr>
          <w:p w:rsidR="00AE4C13" w:rsidRPr="009C75BB" w:rsidRDefault="00AE4C13" w:rsidP="009C75BB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</w:p>
        </w:tc>
      </w:tr>
      <w:tr w:rsidR="00AE4C13" w:rsidRPr="009C75BB" w:rsidTr="009C75BB">
        <w:tc>
          <w:tcPr>
            <w:tcW w:w="2748" w:type="dxa"/>
            <w:shd w:val="clear" w:color="auto" w:fill="auto"/>
          </w:tcPr>
          <w:p w:rsidR="00A20C89" w:rsidRPr="009C75BB" w:rsidRDefault="00A20C89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Кабинет математ</w:t>
            </w: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ки №29</w:t>
            </w:r>
            <w:r w:rsidR="00897786" w:rsidRPr="009C75BB">
              <w:rPr>
                <w:rFonts w:ascii="Times New Roman" w:hAnsi="Times New Roman" w:cs="Times New Roman"/>
                <w:sz w:val="28"/>
                <w:szCs w:val="28"/>
              </w:rPr>
              <w:t>(57.3 кв.м.)</w:t>
            </w:r>
          </w:p>
          <w:p w:rsidR="00AE4C13" w:rsidRPr="009C75BB" w:rsidRDefault="00AE4C13" w:rsidP="009C75BB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:rsidR="007852F9" w:rsidRPr="009C75BB" w:rsidRDefault="007852F9" w:rsidP="009C75BB">
            <w:pPr>
              <w:ind w:right="-10"/>
              <w:jc w:val="both"/>
              <w:rPr>
                <w:sz w:val="28"/>
                <w:szCs w:val="28"/>
              </w:rPr>
            </w:pPr>
            <w:r w:rsidRPr="009C75BB">
              <w:rPr>
                <w:sz w:val="28"/>
                <w:szCs w:val="28"/>
              </w:rPr>
              <w:t>Стол учительский -1</w:t>
            </w:r>
          </w:p>
          <w:p w:rsidR="007852F9" w:rsidRPr="009C75BB" w:rsidRDefault="007852F9" w:rsidP="009C75BB">
            <w:pPr>
              <w:ind w:right="-10"/>
              <w:jc w:val="both"/>
              <w:rPr>
                <w:sz w:val="28"/>
                <w:szCs w:val="28"/>
              </w:rPr>
            </w:pPr>
            <w:r w:rsidRPr="009C75BB">
              <w:rPr>
                <w:sz w:val="28"/>
                <w:szCs w:val="28"/>
              </w:rPr>
              <w:t>Стол ученический -15</w:t>
            </w:r>
          </w:p>
          <w:p w:rsidR="007852F9" w:rsidRPr="009C75BB" w:rsidRDefault="007852F9" w:rsidP="009C75BB">
            <w:pPr>
              <w:ind w:right="-10"/>
              <w:jc w:val="both"/>
              <w:rPr>
                <w:sz w:val="28"/>
                <w:szCs w:val="28"/>
              </w:rPr>
            </w:pPr>
            <w:r w:rsidRPr="009C75BB">
              <w:rPr>
                <w:sz w:val="28"/>
                <w:szCs w:val="28"/>
              </w:rPr>
              <w:t>Стул ученический -30</w:t>
            </w:r>
          </w:p>
          <w:p w:rsidR="007852F9" w:rsidRPr="009C75BB" w:rsidRDefault="007852F9" w:rsidP="009C75BB">
            <w:pPr>
              <w:ind w:right="-10"/>
              <w:jc w:val="both"/>
              <w:rPr>
                <w:sz w:val="28"/>
                <w:szCs w:val="28"/>
              </w:rPr>
            </w:pPr>
            <w:r w:rsidRPr="009C75BB">
              <w:rPr>
                <w:sz w:val="28"/>
                <w:szCs w:val="28"/>
              </w:rPr>
              <w:t>Шкаф книжный -</w:t>
            </w:r>
            <w:r w:rsidR="00F373FB" w:rsidRPr="009C75BB">
              <w:rPr>
                <w:sz w:val="28"/>
                <w:szCs w:val="28"/>
              </w:rPr>
              <w:t>2</w:t>
            </w:r>
          </w:p>
          <w:p w:rsidR="007852F9" w:rsidRPr="009C75BB" w:rsidRDefault="007852F9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Доска аудиторная -1</w:t>
            </w:r>
          </w:p>
          <w:p w:rsidR="00AE4C13" w:rsidRPr="009C75BB" w:rsidRDefault="00AE4C13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Комплект таблиц по математике -3</w:t>
            </w:r>
          </w:p>
          <w:p w:rsidR="00AE4C13" w:rsidRPr="009C75BB" w:rsidRDefault="00AE4C13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 по математ</w:t>
            </w: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ке-15</w:t>
            </w:r>
          </w:p>
          <w:p w:rsidR="00AE4C13" w:rsidRPr="009C75BB" w:rsidRDefault="00AE4C13" w:rsidP="009C75BB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9C75BB">
              <w:rPr>
                <w:sz w:val="28"/>
                <w:szCs w:val="28"/>
              </w:rPr>
              <w:t>Набор чертежных инструментов -1</w:t>
            </w:r>
          </w:p>
        </w:tc>
        <w:tc>
          <w:tcPr>
            <w:tcW w:w="1200" w:type="dxa"/>
            <w:shd w:val="clear" w:color="auto" w:fill="auto"/>
          </w:tcPr>
          <w:p w:rsidR="00AE4C13" w:rsidRPr="009C75BB" w:rsidRDefault="00AE4C13" w:rsidP="009C75BB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</w:p>
        </w:tc>
      </w:tr>
      <w:tr w:rsidR="00AE4C13" w:rsidRPr="009C75BB" w:rsidTr="009C75BB">
        <w:tc>
          <w:tcPr>
            <w:tcW w:w="2748" w:type="dxa"/>
            <w:shd w:val="clear" w:color="auto" w:fill="auto"/>
          </w:tcPr>
          <w:p w:rsidR="00897786" w:rsidRPr="009C75BB" w:rsidRDefault="00EB5C6C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Кабинет математ</w:t>
            </w: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ки №   34</w:t>
            </w:r>
            <w:r w:rsidR="00897786" w:rsidRPr="009C75BB">
              <w:rPr>
                <w:rFonts w:ascii="Times New Roman" w:hAnsi="Times New Roman" w:cs="Times New Roman"/>
                <w:sz w:val="28"/>
                <w:szCs w:val="28"/>
              </w:rPr>
              <w:t>(48.9кв.м.)</w:t>
            </w:r>
          </w:p>
          <w:p w:rsidR="00EB5C6C" w:rsidRPr="009C75BB" w:rsidRDefault="00EB5C6C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C13" w:rsidRPr="009C75BB" w:rsidRDefault="00AE4C13" w:rsidP="009C75BB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:rsidR="007852F9" w:rsidRPr="009C75BB" w:rsidRDefault="007852F9" w:rsidP="009C75BB">
            <w:pPr>
              <w:ind w:right="-10"/>
              <w:jc w:val="both"/>
              <w:rPr>
                <w:sz w:val="28"/>
                <w:szCs w:val="28"/>
              </w:rPr>
            </w:pPr>
            <w:r w:rsidRPr="009C75BB">
              <w:rPr>
                <w:sz w:val="28"/>
                <w:szCs w:val="28"/>
              </w:rPr>
              <w:t>Стол учительский -1</w:t>
            </w:r>
          </w:p>
          <w:p w:rsidR="007852F9" w:rsidRPr="009C75BB" w:rsidRDefault="007852F9" w:rsidP="009C75BB">
            <w:pPr>
              <w:ind w:right="-10"/>
              <w:jc w:val="both"/>
              <w:rPr>
                <w:sz w:val="28"/>
                <w:szCs w:val="28"/>
              </w:rPr>
            </w:pPr>
            <w:r w:rsidRPr="009C75BB">
              <w:rPr>
                <w:sz w:val="28"/>
                <w:szCs w:val="28"/>
              </w:rPr>
              <w:t>Стол ученический -15</w:t>
            </w:r>
          </w:p>
          <w:p w:rsidR="007852F9" w:rsidRPr="009C75BB" w:rsidRDefault="007852F9" w:rsidP="009C75BB">
            <w:pPr>
              <w:ind w:right="-10"/>
              <w:jc w:val="both"/>
              <w:rPr>
                <w:sz w:val="28"/>
                <w:szCs w:val="28"/>
              </w:rPr>
            </w:pPr>
            <w:r w:rsidRPr="009C75BB">
              <w:rPr>
                <w:sz w:val="28"/>
                <w:szCs w:val="28"/>
              </w:rPr>
              <w:t>Стул ученический -30</w:t>
            </w:r>
          </w:p>
          <w:p w:rsidR="007852F9" w:rsidRPr="009C75BB" w:rsidRDefault="007852F9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Доска аудиторная -1</w:t>
            </w:r>
          </w:p>
          <w:p w:rsidR="00AE4C13" w:rsidRPr="009C75BB" w:rsidRDefault="00AE4C13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Комплект таблиц по математике-4</w:t>
            </w:r>
          </w:p>
          <w:p w:rsidR="00AE4C13" w:rsidRPr="009C75BB" w:rsidRDefault="00AE4C13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Набор чертежных инструментов-1</w:t>
            </w:r>
          </w:p>
          <w:p w:rsidR="00AE4C13" w:rsidRPr="009C75BB" w:rsidRDefault="00AE4C13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Информационные стенды -2</w:t>
            </w:r>
          </w:p>
        </w:tc>
        <w:tc>
          <w:tcPr>
            <w:tcW w:w="1200" w:type="dxa"/>
            <w:shd w:val="clear" w:color="auto" w:fill="auto"/>
          </w:tcPr>
          <w:p w:rsidR="00AE4C13" w:rsidRPr="009C75BB" w:rsidRDefault="00AE4C13" w:rsidP="009C75BB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</w:p>
        </w:tc>
      </w:tr>
      <w:tr w:rsidR="00AE4C13" w:rsidRPr="009C75BB" w:rsidTr="009C75BB">
        <w:tc>
          <w:tcPr>
            <w:tcW w:w="2748" w:type="dxa"/>
            <w:shd w:val="clear" w:color="auto" w:fill="auto"/>
          </w:tcPr>
          <w:p w:rsidR="00EB5C6C" w:rsidRPr="009C75BB" w:rsidRDefault="00EB5C6C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Кабинет химии № 31</w:t>
            </w:r>
            <w:r w:rsidR="00897786" w:rsidRPr="009C75BB">
              <w:rPr>
                <w:rFonts w:ascii="Times New Roman" w:hAnsi="Times New Roman" w:cs="Times New Roman"/>
                <w:sz w:val="28"/>
                <w:szCs w:val="28"/>
              </w:rPr>
              <w:t>, лаборатория</w:t>
            </w:r>
          </w:p>
          <w:p w:rsidR="00AE4C13" w:rsidRPr="009C75BB" w:rsidRDefault="00897786" w:rsidP="009C75BB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9C75BB">
              <w:rPr>
                <w:sz w:val="28"/>
                <w:szCs w:val="28"/>
              </w:rPr>
              <w:t>(66.2 кв.м.)</w:t>
            </w:r>
          </w:p>
        </w:tc>
        <w:tc>
          <w:tcPr>
            <w:tcW w:w="5400" w:type="dxa"/>
            <w:shd w:val="clear" w:color="auto" w:fill="auto"/>
          </w:tcPr>
          <w:p w:rsidR="007852F9" w:rsidRPr="009C75BB" w:rsidRDefault="007852F9" w:rsidP="009C75BB">
            <w:pPr>
              <w:ind w:right="-10"/>
              <w:jc w:val="both"/>
              <w:rPr>
                <w:sz w:val="28"/>
                <w:szCs w:val="28"/>
              </w:rPr>
            </w:pPr>
            <w:r w:rsidRPr="009C75BB">
              <w:rPr>
                <w:sz w:val="28"/>
                <w:szCs w:val="28"/>
              </w:rPr>
              <w:t>Стол учительский -1</w:t>
            </w:r>
          </w:p>
          <w:p w:rsidR="007852F9" w:rsidRPr="009C75BB" w:rsidRDefault="007852F9" w:rsidP="009C75BB">
            <w:pPr>
              <w:ind w:right="-10"/>
              <w:jc w:val="both"/>
              <w:rPr>
                <w:sz w:val="28"/>
                <w:szCs w:val="28"/>
              </w:rPr>
            </w:pPr>
            <w:r w:rsidRPr="009C75BB">
              <w:rPr>
                <w:sz w:val="28"/>
                <w:szCs w:val="28"/>
              </w:rPr>
              <w:t>Стол ученический -15</w:t>
            </w:r>
          </w:p>
          <w:p w:rsidR="007852F9" w:rsidRPr="009C75BB" w:rsidRDefault="007852F9" w:rsidP="009C75BB">
            <w:pPr>
              <w:ind w:right="-10"/>
              <w:jc w:val="both"/>
              <w:rPr>
                <w:sz w:val="28"/>
                <w:szCs w:val="28"/>
              </w:rPr>
            </w:pPr>
            <w:r w:rsidRPr="009C75BB">
              <w:rPr>
                <w:sz w:val="28"/>
                <w:szCs w:val="28"/>
              </w:rPr>
              <w:t>Стул ученический -30</w:t>
            </w:r>
          </w:p>
          <w:p w:rsidR="007852F9" w:rsidRPr="009C75BB" w:rsidRDefault="007852F9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Доска аудиторная -1</w:t>
            </w:r>
          </w:p>
          <w:p w:rsidR="00AE4C13" w:rsidRPr="009C75BB" w:rsidRDefault="00AE4C13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Компьютер -1</w:t>
            </w:r>
          </w:p>
          <w:p w:rsidR="00AE4C13" w:rsidRPr="009C75BB" w:rsidRDefault="00AE4C13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Информационные стенды -3</w:t>
            </w:r>
          </w:p>
          <w:p w:rsidR="00AE4C13" w:rsidRPr="009C75BB" w:rsidRDefault="00AE4C13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Шкаф вытяжной с сантехникой- 1</w:t>
            </w:r>
          </w:p>
          <w:p w:rsidR="00AE4C13" w:rsidRPr="009C75BB" w:rsidRDefault="00AE4C13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Посуда лабораторная -117</w:t>
            </w:r>
          </w:p>
          <w:p w:rsidR="00AE4C13" w:rsidRPr="009C75BB" w:rsidRDefault="00AE4C13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Реактивы</w:t>
            </w:r>
          </w:p>
          <w:p w:rsidR="00AE4C13" w:rsidRPr="009C75BB" w:rsidRDefault="00AE4C13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Комплект моделей -3</w:t>
            </w:r>
          </w:p>
          <w:p w:rsidR="00AE4C13" w:rsidRPr="009C75BB" w:rsidRDefault="00AE4C13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Спиртовки -15</w:t>
            </w:r>
          </w:p>
          <w:p w:rsidR="00AE4C13" w:rsidRPr="009C75BB" w:rsidRDefault="00AE4C13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Штативы - 15</w:t>
            </w:r>
          </w:p>
          <w:p w:rsidR="00AE4C13" w:rsidRPr="009C75BB" w:rsidRDefault="00AE4C13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Таблицы демонстрационные -12</w:t>
            </w:r>
          </w:p>
          <w:p w:rsidR="00AE4C13" w:rsidRPr="009C75BB" w:rsidRDefault="00AE4C13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C13" w:rsidRPr="009C75BB" w:rsidRDefault="00AE4C13" w:rsidP="009C75BB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</w:tcPr>
          <w:p w:rsidR="00AE4C13" w:rsidRPr="009C75BB" w:rsidRDefault="00AE4C13" w:rsidP="009C75BB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</w:p>
        </w:tc>
      </w:tr>
      <w:tr w:rsidR="00AE4C13" w:rsidRPr="009C75BB" w:rsidTr="009C75BB">
        <w:tc>
          <w:tcPr>
            <w:tcW w:w="2748" w:type="dxa"/>
            <w:shd w:val="clear" w:color="auto" w:fill="auto"/>
          </w:tcPr>
          <w:p w:rsidR="00EB5C6C" w:rsidRPr="009C75BB" w:rsidRDefault="00EB5C6C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Кабинет биологии № 32</w:t>
            </w:r>
            <w:r w:rsidR="00897786" w:rsidRPr="009C75BB">
              <w:rPr>
                <w:rFonts w:ascii="Times New Roman" w:hAnsi="Times New Roman" w:cs="Times New Roman"/>
                <w:sz w:val="28"/>
                <w:szCs w:val="28"/>
              </w:rPr>
              <w:t>, лаборатория</w:t>
            </w:r>
          </w:p>
          <w:p w:rsidR="00AE4C13" w:rsidRPr="009C75BB" w:rsidRDefault="00897786" w:rsidP="009C75BB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9C75BB">
              <w:rPr>
                <w:sz w:val="28"/>
                <w:szCs w:val="28"/>
              </w:rPr>
              <w:t>(64.4 кв.м.)</w:t>
            </w:r>
          </w:p>
        </w:tc>
        <w:tc>
          <w:tcPr>
            <w:tcW w:w="5400" w:type="dxa"/>
            <w:shd w:val="clear" w:color="auto" w:fill="auto"/>
          </w:tcPr>
          <w:p w:rsidR="007852F9" w:rsidRPr="009C75BB" w:rsidRDefault="007852F9" w:rsidP="009C75BB">
            <w:pPr>
              <w:ind w:right="-10"/>
              <w:jc w:val="both"/>
              <w:rPr>
                <w:sz w:val="28"/>
                <w:szCs w:val="28"/>
              </w:rPr>
            </w:pPr>
            <w:r w:rsidRPr="009C75BB">
              <w:rPr>
                <w:sz w:val="28"/>
                <w:szCs w:val="28"/>
              </w:rPr>
              <w:t>Стол учительский -1</w:t>
            </w:r>
          </w:p>
          <w:p w:rsidR="007852F9" w:rsidRPr="009C75BB" w:rsidRDefault="007852F9" w:rsidP="009C75BB">
            <w:pPr>
              <w:ind w:right="-10"/>
              <w:jc w:val="both"/>
              <w:rPr>
                <w:sz w:val="28"/>
                <w:szCs w:val="28"/>
              </w:rPr>
            </w:pPr>
            <w:r w:rsidRPr="009C75BB">
              <w:rPr>
                <w:sz w:val="28"/>
                <w:szCs w:val="28"/>
              </w:rPr>
              <w:t>Стол ученический -15</w:t>
            </w:r>
          </w:p>
          <w:p w:rsidR="007852F9" w:rsidRPr="009C75BB" w:rsidRDefault="007852F9" w:rsidP="009C75BB">
            <w:pPr>
              <w:ind w:right="-10"/>
              <w:jc w:val="both"/>
              <w:rPr>
                <w:sz w:val="28"/>
                <w:szCs w:val="28"/>
              </w:rPr>
            </w:pPr>
            <w:r w:rsidRPr="009C75BB">
              <w:rPr>
                <w:sz w:val="28"/>
                <w:szCs w:val="28"/>
              </w:rPr>
              <w:t>Стул ученический -30</w:t>
            </w:r>
          </w:p>
          <w:p w:rsidR="007852F9" w:rsidRPr="009C75BB" w:rsidRDefault="007852F9" w:rsidP="009C75BB">
            <w:pPr>
              <w:ind w:right="-10"/>
              <w:jc w:val="both"/>
              <w:rPr>
                <w:sz w:val="28"/>
                <w:szCs w:val="28"/>
              </w:rPr>
            </w:pPr>
            <w:r w:rsidRPr="009C75BB">
              <w:rPr>
                <w:sz w:val="28"/>
                <w:szCs w:val="28"/>
              </w:rPr>
              <w:t>Шкаф книжный -5</w:t>
            </w:r>
          </w:p>
          <w:p w:rsidR="007852F9" w:rsidRPr="009C75BB" w:rsidRDefault="007852F9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Доска аудиторная -1</w:t>
            </w:r>
          </w:p>
          <w:p w:rsidR="00AE4C13" w:rsidRPr="009C75BB" w:rsidRDefault="00AE4C13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Комплект портретов для кабинета биологии-1</w:t>
            </w:r>
          </w:p>
          <w:p w:rsidR="00AE4C13" w:rsidRPr="009C75BB" w:rsidRDefault="00AE4C13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Киноаппарат «Радуга»-1</w:t>
            </w:r>
          </w:p>
          <w:p w:rsidR="00AE4C13" w:rsidRPr="009C75BB" w:rsidRDefault="00AE4C13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Компьютер -1</w:t>
            </w:r>
          </w:p>
          <w:p w:rsidR="00AE4C13" w:rsidRPr="009C75BB" w:rsidRDefault="00AE4C13" w:rsidP="009C75BB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</w:tcPr>
          <w:p w:rsidR="00AE4C13" w:rsidRPr="009C75BB" w:rsidRDefault="00AE4C13" w:rsidP="009C75BB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</w:p>
        </w:tc>
      </w:tr>
      <w:tr w:rsidR="00AE4C13" w:rsidRPr="009C75BB" w:rsidTr="009C75BB">
        <w:tc>
          <w:tcPr>
            <w:tcW w:w="2748" w:type="dxa"/>
            <w:shd w:val="clear" w:color="auto" w:fill="auto"/>
          </w:tcPr>
          <w:p w:rsidR="00EB5C6C" w:rsidRPr="009C75BB" w:rsidRDefault="00EB5C6C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Кабинет истории № 38</w:t>
            </w:r>
            <w:r w:rsidR="00DB6F64" w:rsidRPr="009C75BB">
              <w:rPr>
                <w:rFonts w:ascii="Times New Roman" w:hAnsi="Times New Roman" w:cs="Times New Roman"/>
                <w:sz w:val="28"/>
                <w:szCs w:val="28"/>
              </w:rPr>
              <w:t>(57.5 кв.м.)</w:t>
            </w:r>
          </w:p>
          <w:p w:rsidR="00AE4C13" w:rsidRPr="009C75BB" w:rsidRDefault="00AE4C13" w:rsidP="009C75BB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:rsidR="007852F9" w:rsidRPr="009C75BB" w:rsidRDefault="007852F9" w:rsidP="009C75BB">
            <w:pPr>
              <w:ind w:right="-10"/>
              <w:jc w:val="both"/>
              <w:rPr>
                <w:sz w:val="28"/>
                <w:szCs w:val="28"/>
              </w:rPr>
            </w:pPr>
            <w:r w:rsidRPr="009C75BB">
              <w:rPr>
                <w:sz w:val="28"/>
                <w:szCs w:val="28"/>
              </w:rPr>
              <w:t>Стол учительский -1</w:t>
            </w:r>
          </w:p>
          <w:p w:rsidR="007852F9" w:rsidRPr="009C75BB" w:rsidRDefault="007852F9" w:rsidP="009C75BB">
            <w:pPr>
              <w:ind w:right="-10"/>
              <w:jc w:val="both"/>
              <w:rPr>
                <w:sz w:val="28"/>
                <w:szCs w:val="28"/>
              </w:rPr>
            </w:pPr>
            <w:r w:rsidRPr="009C75BB">
              <w:rPr>
                <w:sz w:val="28"/>
                <w:szCs w:val="28"/>
              </w:rPr>
              <w:t>Стол ученический -15</w:t>
            </w:r>
          </w:p>
          <w:p w:rsidR="007852F9" w:rsidRPr="009C75BB" w:rsidRDefault="007852F9" w:rsidP="009C75BB">
            <w:pPr>
              <w:ind w:right="-10"/>
              <w:jc w:val="both"/>
              <w:rPr>
                <w:sz w:val="28"/>
                <w:szCs w:val="28"/>
              </w:rPr>
            </w:pPr>
            <w:r w:rsidRPr="009C75BB">
              <w:rPr>
                <w:sz w:val="28"/>
                <w:szCs w:val="28"/>
              </w:rPr>
              <w:t>Стул ученический -30</w:t>
            </w:r>
          </w:p>
          <w:p w:rsidR="007852F9" w:rsidRPr="009C75BB" w:rsidRDefault="007852F9" w:rsidP="009C75BB">
            <w:pPr>
              <w:ind w:right="-10"/>
              <w:jc w:val="both"/>
              <w:rPr>
                <w:sz w:val="28"/>
                <w:szCs w:val="28"/>
              </w:rPr>
            </w:pPr>
            <w:r w:rsidRPr="009C75BB">
              <w:rPr>
                <w:sz w:val="28"/>
                <w:szCs w:val="28"/>
              </w:rPr>
              <w:lastRenderedPageBreak/>
              <w:t>Шкаф книжный -</w:t>
            </w:r>
            <w:r w:rsidR="00F373FB" w:rsidRPr="009C75BB">
              <w:rPr>
                <w:sz w:val="28"/>
                <w:szCs w:val="28"/>
              </w:rPr>
              <w:t>1</w:t>
            </w:r>
          </w:p>
          <w:p w:rsidR="007852F9" w:rsidRPr="009C75BB" w:rsidRDefault="007852F9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Доска аудиторная -1</w:t>
            </w:r>
          </w:p>
          <w:p w:rsidR="007852F9" w:rsidRPr="009C75BB" w:rsidRDefault="007852F9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C13" w:rsidRPr="009C75BB" w:rsidRDefault="00AE4C13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Портреты ученых-историков -1 ко</w:t>
            </w: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плект</w:t>
            </w:r>
          </w:p>
          <w:p w:rsidR="00AE4C13" w:rsidRPr="009C75BB" w:rsidRDefault="00AE4C13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Карты учебные по всем курсам -36</w:t>
            </w:r>
          </w:p>
          <w:p w:rsidR="00AE4C13" w:rsidRPr="009C75BB" w:rsidRDefault="00AE4C13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Наборы картин -2</w:t>
            </w:r>
          </w:p>
          <w:p w:rsidR="00AE4C13" w:rsidRPr="009C75BB" w:rsidRDefault="00AE4C13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Информационные стенды -3</w:t>
            </w:r>
          </w:p>
          <w:p w:rsidR="00AE4C13" w:rsidRPr="009C75BB" w:rsidRDefault="00AE4C13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Палатка туристическая -4</w:t>
            </w:r>
          </w:p>
          <w:p w:rsidR="00AE4C13" w:rsidRPr="009C75BB" w:rsidRDefault="00AE4C13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Коврик туристический-10</w:t>
            </w:r>
          </w:p>
          <w:p w:rsidR="00AE4C13" w:rsidRPr="009C75BB" w:rsidRDefault="00AE4C13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Рюкзак -10</w:t>
            </w:r>
          </w:p>
          <w:p w:rsidR="00AE4C13" w:rsidRPr="009C75BB" w:rsidRDefault="00AE4C13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Спальный мешок -10</w:t>
            </w:r>
          </w:p>
          <w:p w:rsidR="00AE4C13" w:rsidRPr="009C75BB" w:rsidRDefault="00AE4C13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Видеомагнитофон -1</w:t>
            </w:r>
          </w:p>
          <w:p w:rsidR="00AE4C13" w:rsidRPr="009C75BB" w:rsidRDefault="00AE4C13" w:rsidP="009C75BB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9C75BB">
              <w:rPr>
                <w:sz w:val="28"/>
                <w:szCs w:val="28"/>
              </w:rPr>
              <w:t>Телевизор Хитачи -1</w:t>
            </w:r>
          </w:p>
        </w:tc>
        <w:tc>
          <w:tcPr>
            <w:tcW w:w="1200" w:type="dxa"/>
            <w:shd w:val="clear" w:color="auto" w:fill="auto"/>
          </w:tcPr>
          <w:p w:rsidR="00AE4C13" w:rsidRPr="009C75BB" w:rsidRDefault="00CB3A62" w:rsidP="009C75BB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9C75BB">
              <w:rPr>
                <w:sz w:val="28"/>
                <w:szCs w:val="28"/>
              </w:rPr>
              <w:lastRenderedPageBreak/>
              <w:t>75</w:t>
            </w:r>
          </w:p>
        </w:tc>
      </w:tr>
      <w:tr w:rsidR="00AE4C13" w:rsidRPr="009C75BB" w:rsidTr="009C75BB">
        <w:tc>
          <w:tcPr>
            <w:tcW w:w="2748" w:type="dxa"/>
            <w:shd w:val="clear" w:color="auto" w:fill="auto"/>
          </w:tcPr>
          <w:p w:rsidR="00EB5C6C" w:rsidRPr="009C75BB" w:rsidRDefault="00EB5C6C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Кабинет ИКТ № 26</w:t>
            </w:r>
          </w:p>
          <w:p w:rsidR="00AE4C13" w:rsidRPr="009C75BB" w:rsidRDefault="00897786" w:rsidP="009C75BB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9C75BB">
              <w:rPr>
                <w:sz w:val="28"/>
                <w:szCs w:val="28"/>
              </w:rPr>
              <w:t>(48.0 кв.м.)</w:t>
            </w:r>
          </w:p>
        </w:tc>
        <w:tc>
          <w:tcPr>
            <w:tcW w:w="5400" w:type="dxa"/>
            <w:shd w:val="clear" w:color="auto" w:fill="auto"/>
          </w:tcPr>
          <w:p w:rsidR="00F373FB" w:rsidRPr="009C75BB" w:rsidRDefault="00F373FB" w:rsidP="009C75BB">
            <w:pPr>
              <w:ind w:right="-10"/>
              <w:jc w:val="both"/>
              <w:rPr>
                <w:sz w:val="28"/>
                <w:szCs w:val="28"/>
              </w:rPr>
            </w:pPr>
            <w:r w:rsidRPr="009C75BB">
              <w:rPr>
                <w:sz w:val="28"/>
                <w:szCs w:val="28"/>
              </w:rPr>
              <w:t>Стол учительский -1</w:t>
            </w:r>
          </w:p>
          <w:p w:rsidR="00F373FB" w:rsidRPr="009C75BB" w:rsidRDefault="00F373FB" w:rsidP="009C75BB">
            <w:pPr>
              <w:ind w:right="-10"/>
              <w:jc w:val="both"/>
              <w:rPr>
                <w:sz w:val="28"/>
                <w:szCs w:val="28"/>
              </w:rPr>
            </w:pPr>
            <w:r w:rsidRPr="009C75BB">
              <w:rPr>
                <w:sz w:val="28"/>
                <w:szCs w:val="28"/>
              </w:rPr>
              <w:t>Стол ученический -15</w:t>
            </w:r>
          </w:p>
          <w:p w:rsidR="00F373FB" w:rsidRPr="009C75BB" w:rsidRDefault="00F373FB" w:rsidP="009C75BB">
            <w:pPr>
              <w:ind w:right="-10"/>
              <w:jc w:val="both"/>
              <w:rPr>
                <w:sz w:val="28"/>
                <w:szCs w:val="28"/>
              </w:rPr>
            </w:pPr>
            <w:r w:rsidRPr="009C75BB">
              <w:rPr>
                <w:sz w:val="28"/>
                <w:szCs w:val="28"/>
              </w:rPr>
              <w:t>Стул ученический -30</w:t>
            </w:r>
          </w:p>
          <w:p w:rsidR="00F373FB" w:rsidRPr="009C75BB" w:rsidRDefault="00F373FB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Доска аудиторная -1</w:t>
            </w:r>
          </w:p>
          <w:p w:rsidR="00F373FB" w:rsidRPr="009C75BB" w:rsidRDefault="00CB3A62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Экран -1</w:t>
            </w:r>
          </w:p>
          <w:p w:rsidR="00AE4C13" w:rsidRPr="009C75BB" w:rsidRDefault="00AE4C13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Модем -1</w:t>
            </w:r>
          </w:p>
          <w:p w:rsidR="00AE4C13" w:rsidRPr="009C75BB" w:rsidRDefault="00AE4C13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Монитор 331582 ДСВ 17 -8</w:t>
            </w:r>
          </w:p>
          <w:p w:rsidR="00AE4C13" w:rsidRPr="009C75BB" w:rsidRDefault="00AE4C13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Ноутбук НР -1</w:t>
            </w:r>
          </w:p>
          <w:p w:rsidR="00AE4C13" w:rsidRPr="009C75BB" w:rsidRDefault="00AE4C13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 xml:space="preserve">Принтер </w:t>
            </w:r>
            <w:r w:rsidRPr="009C75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Canon</w:t>
            </w: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 xml:space="preserve">  лазерный </w:t>
            </w:r>
            <w:r w:rsidRPr="009C75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LBR</w:t>
            </w: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-2900 -2</w:t>
            </w:r>
          </w:p>
          <w:p w:rsidR="00AE4C13" w:rsidRPr="009C75BB" w:rsidRDefault="00AE4C13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Принтер цветной -1</w:t>
            </w:r>
          </w:p>
          <w:p w:rsidR="00AE4C13" w:rsidRPr="009C75BB" w:rsidRDefault="00AE4C13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Системный блок 34303945 -</w:t>
            </w:r>
            <w:r w:rsidR="00CB3A62" w:rsidRPr="009C75B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AE4C13" w:rsidRPr="009C75BB" w:rsidRDefault="00AE4C13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Стол компьютерный -1</w:t>
            </w:r>
          </w:p>
          <w:p w:rsidR="00AE4C13" w:rsidRPr="009C75BB" w:rsidRDefault="00AE4C13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Методическая литература -7</w:t>
            </w:r>
          </w:p>
          <w:p w:rsidR="00AE4C13" w:rsidRPr="009C75BB" w:rsidRDefault="00AE4C13" w:rsidP="009C75BB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9C75BB">
              <w:rPr>
                <w:sz w:val="28"/>
                <w:szCs w:val="28"/>
              </w:rPr>
              <w:t>Электронное учебное пособие -2</w:t>
            </w:r>
          </w:p>
        </w:tc>
        <w:tc>
          <w:tcPr>
            <w:tcW w:w="1200" w:type="dxa"/>
            <w:shd w:val="clear" w:color="auto" w:fill="auto"/>
          </w:tcPr>
          <w:p w:rsidR="00AE4C13" w:rsidRPr="009C75BB" w:rsidRDefault="00CB3A62" w:rsidP="009C75BB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9C75BB">
              <w:rPr>
                <w:sz w:val="28"/>
                <w:szCs w:val="28"/>
              </w:rPr>
              <w:t>100</w:t>
            </w:r>
          </w:p>
        </w:tc>
      </w:tr>
      <w:tr w:rsidR="00AE4C13" w:rsidRPr="009C75BB" w:rsidTr="009C75BB">
        <w:tc>
          <w:tcPr>
            <w:tcW w:w="2748" w:type="dxa"/>
            <w:shd w:val="clear" w:color="auto" w:fill="auto"/>
          </w:tcPr>
          <w:p w:rsidR="00EB5C6C" w:rsidRPr="009C75BB" w:rsidRDefault="00EB5C6C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Кабинет иностра</w:t>
            </w: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ных языков № 35</w:t>
            </w:r>
          </w:p>
          <w:p w:rsidR="00AE4C13" w:rsidRPr="009C75BB" w:rsidRDefault="00DB6F64" w:rsidP="009C75BB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9C75BB">
              <w:rPr>
                <w:sz w:val="28"/>
                <w:szCs w:val="28"/>
              </w:rPr>
              <w:t>(30.7 кв.м.)</w:t>
            </w:r>
          </w:p>
        </w:tc>
        <w:tc>
          <w:tcPr>
            <w:tcW w:w="5400" w:type="dxa"/>
            <w:shd w:val="clear" w:color="auto" w:fill="auto"/>
          </w:tcPr>
          <w:p w:rsidR="003A7082" w:rsidRPr="009C75BB" w:rsidRDefault="003A7082" w:rsidP="009C75BB">
            <w:pPr>
              <w:ind w:right="-10"/>
              <w:jc w:val="both"/>
              <w:rPr>
                <w:sz w:val="28"/>
                <w:szCs w:val="28"/>
              </w:rPr>
            </w:pPr>
            <w:r w:rsidRPr="009C75BB">
              <w:rPr>
                <w:sz w:val="28"/>
                <w:szCs w:val="28"/>
              </w:rPr>
              <w:t>Стол учительский -1</w:t>
            </w:r>
          </w:p>
          <w:p w:rsidR="003A7082" w:rsidRPr="009C75BB" w:rsidRDefault="003A7082" w:rsidP="009C75BB">
            <w:pPr>
              <w:ind w:right="-10"/>
              <w:jc w:val="both"/>
              <w:rPr>
                <w:sz w:val="28"/>
                <w:szCs w:val="28"/>
              </w:rPr>
            </w:pPr>
            <w:r w:rsidRPr="009C75BB">
              <w:rPr>
                <w:sz w:val="28"/>
                <w:szCs w:val="28"/>
              </w:rPr>
              <w:t>Стол ученический -1</w:t>
            </w:r>
            <w:r w:rsidR="00F373FB" w:rsidRPr="009C75BB">
              <w:rPr>
                <w:sz w:val="28"/>
                <w:szCs w:val="28"/>
              </w:rPr>
              <w:t>0</w:t>
            </w:r>
          </w:p>
          <w:p w:rsidR="003A7082" w:rsidRPr="009C75BB" w:rsidRDefault="003A7082" w:rsidP="009C75BB">
            <w:pPr>
              <w:ind w:right="-10"/>
              <w:jc w:val="both"/>
              <w:rPr>
                <w:sz w:val="28"/>
                <w:szCs w:val="28"/>
              </w:rPr>
            </w:pPr>
            <w:r w:rsidRPr="009C75BB">
              <w:rPr>
                <w:sz w:val="28"/>
                <w:szCs w:val="28"/>
              </w:rPr>
              <w:t>Стул ученический -</w:t>
            </w:r>
            <w:r w:rsidR="00F373FB" w:rsidRPr="009C75BB">
              <w:rPr>
                <w:sz w:val="28"/>
                <w:szCs w:val="28"/>
              </w:rPr>
              <w:t>2</w:t>
            </w:r>
            <w:r w:rsidRPr="009C75BB">
              <w:rPr>
                <w:sz w:val="28"/>
                <w:szCs w:val="28"/>
              </w:rPr>
              <w:t>0</w:t>
            </w:r>
          </w:p>
          <w:p w:rsidR="003A7082" w:rsidRPr="009C75BB" w:rsidRDefault="003A7082" w:rsidP="009C75BB">
            <w:pPr>
              <w:ind w:right="-10"/>
              <w:jc w:val="both"/>
              <w:rPr>
                <w:sz w:val="28"/>
                <w:szCs w:val="28"/>
              </w:rPr>
            </w:pPr>
            <w:r w:rsidRPr="009C75BB">
              <w:rPr>
                <w:sz w:val="28"/>
                <w:szCs w:val="28"/>
              </w:rPr>
              <w:t>Шкаф книжный -</w:t>
            </w:r>
            <w:r w:rsidR="00F373FB" w:rsidRPr="009C75BB">
              <w:rPr>
                <w:sz w:val="28"/>
                <w:szCs w:val="28"/>
              </w:rPr>
              <w:t>2</w:t>
            </w:r>
          </w:p>
          <w:p w:rsidR="003A7082" w:rsidRPr="009C75BB" w:rsidRDefault="003A7082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Доска аудиторная -1</w:t>
            </w:r>
          </w:p>
          <w:p w:rsidR="00AE4C13" w:rsidRPr="009C75BB" w:rsidRDefault="00AE4C13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 xml:space="preserve">Аудимгнитола </w:t>
            </w:r>
            <w:r w:rsidRPr="009C75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philips</w:t>
            </w: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 xml:space="preserve"> -1</w:t>
            </w:r>
          </w:p>
          <w:p w:rsidR="00AE4C13" w:rsidRPr="009C75BB" w:rsidRDefault="00AE4C13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Карты учебные -3</w:t>
            </w:r>
          </w:p>
          <w:p w:rsidR="00AE4C13" w:rsidRPr="009C75BB" w:rsidRDefault="00AE4C13" w:rsidP="009C75BB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9C75BB">
              <w:rPr>
                <w:sz w:val="28"/>
                <w:szCs w:val="28"/>
              </w:rPr>
              <w:t>Набор иллюстраций по темам -12</w:t>
            </w:r>
          </w:p>
        </w:tc>
        <w:tc>
          <w:tcPr>
            <w:tcW w:w="1200" w:type="dxa"/>
            <w:shd w:val="clear" w:color="auto" w:fill="auto"/>
          </w:tcPr>
          <w:p w:rsidR="00AE4C13" w:rsidRPr="009C75BB" w:rsidRDefault="00CB3A62" w:rsidP="009C75BB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9C75BB">
              <w:rPr>
                <w:sz w:val="28"/>
                <w:szCs w:val="28"/>
              </w:rPr>
              <w:t>50</w:t>
            </w:r>
          </w:p>
        </w:tc>
      </w:tr>
      <w:tr w:rsidR="00AE4C13" w:rsidRPr="009C75BB" w:rsidTr="009C75BB">
        <w:tc>
          <w:tcPr>
            <w:tcW w:w="2748" w:type="dxa"/>
            <w:shd w:val="clear" w:color="auto" w:fill="auto"/>
          </w:tcPr>
          <w:p w:rsidR="00EB5C6C" w:rsidRPr="009C75BB" w:rsidRDefault="00EB5C6C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Кабинет иностра</w:t>
            </w: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ных языков № 30</w:t>
            </w:r>
          </w:p>
          <w:p w:rsidR="00897786" w:rsidRPr="009C75BB" w:rsidRDefault="00897786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(33.3 кв.м.)</w:t>
            </w:r>
          </w:p>
          <w:p w:rsidR="00AE4C13" w:rsidRPr="009C75BB" w:rsidRDefault="00AE4C13" w:rsidP="009C75BB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:rsidR="003A7082" w:rsidRPr="009C75BB" w:rsidRDefault="003A7082" w:rsidP="009C75BB">
            <w:pPr>
              <w:ind w:right="-10"/>
              <w:jc w:val="both"/>
              <w:rPr>
                <w:sz w:val="28"/>
                <w:szCs w:val="28"/>
              </w:rPr>
            </w:pPr>
            <w:r w:rsidRPr="009C75BB">
              <w:rPr>
                <w:sz w:val="28"/>
                <w:szCs w:val="28"/>
              </w:rPr>
              <w:t>Стол учительский -1</w:t>
            </w:r>
          </w:p>
          <w:p w:rsidR="003A7082" w:rsidRPr="009C75BB" w:rsidRDefault="003A7082" w:rsidP="009C75BB">
            <w:pPr>
              <w:ind w:right="-10"/>
              <w:jc w:val="both"/>
              <w:rPr>
                <w:sz w:val="28"/>
                <w:szCs w:val="28"/>
              </w:rPr>
            </w:pPr>
            <w:r w:rsidRPr="009C75BB">
              <w:rPr>
                <w:sz w:val="28"/>
                <w:szCs w:val="28"/>
              </w:rPr>
              <w:t>Стол ученический -</w:t>
            </w:r>
            <w:r w:rsidR="00F373FB" w:rsidRPr="009C75BB">
              <w:rPr>
                <w:sz w:val="28"/>
                <w:szCs w:val="28"/>
              </w:rPr>
              <w:t>12</w:t>
            </w:r>
          </w:p>
          <w:p w:rsidR="003A7082" w:rsidRPr="009C75BB" w:rsidRDefault="003A7082" w:rsidP="009C75BB">
            <w:pPr>
              <w:ind w:right="-10"/>
              <w:jc w:val="both"/>
              <w:rPr>
                <w:sz w:val="28"/>
                <w:szCs w:val="28"/>
              </w:rPr>
            </w:pPr>
            <w:r w:rsidRPr="009C75BB">
              <w:rPr>
                <w:sz w:val="28"/>
                <w:szCs w:val="28"/>
              </w:rPr>
              <w:t>Стул ученический -</w:t>
            </w:r>
            <w:r w:rsidR="00F373FB" w:rsidRPr="009C75BB">
              <w:rPr>
                <w:sz w:val="28"/>
                <w:szCs w:val="28"/>
              </w:rPr>
              <w:t>24</w:t>
            </w:r>
          </w:p>
          <w:p w:rsidR="003A7082" w:rsidRPr="009C75BB" w:rsidRDefault="003A7082" w:rsidP="009C75BB">
            <w:pPr>
              <w:ind w:right="-10"/>
              <w:jc w:val="both"/>
              <w:rPr>
                <w:sz w:val="28"/>
                <w:szCs w:val="28"/>
              </w:rPr>
            </w:pPr>
            <w:r w:rsidRPr="009C75BB">
              <w:rPr>
                <w:sz w:val="28"/>
                <w:szCs w:val="28"/>
              </w:rPr>
              <w:t>Шкаф книжный -</w:t>
            </w:r>
            <w:r w:rsidR="00F373FB" w:rsidRPr="009C75BB">
              <w:rPr>
                <w:sz w:val="28"/>
                <w:szCs w:val="28"/>
              </w:rPr>
              <w:t>1</w:t>
            </w:r>
          </w:p>
          <w:p w:rsidR="003A7082" w:rsidRPr="009C75BB" w:rsidRDefault="003A7082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Доска аудиторная -1</w:t>
            </w:r>
          </w:p>
          <w:p w:rsidR="00EB5C6C" w:rsidRPr="009C75BB" w:rsidRDefault="00EB5C6C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C13" w:rsidRPr="009C75BB" w:rsidRDefault="00AE4C13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Магнитола -1</w:t>
            </w:r>
          </w:p>
          <w:p w:rsidR="00AE4C13" w:rsidRPr="009C75BB" w:rsidRDefault="00AE4C13" w:rsidP="009C75BB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9C75BB">
              <w:rPr>
                <w:sz w:val="28"/>
                <w:szCs w:val="28"/>
              </w:rPr>
              <w:t>Аудиозаписи -  1комплект</w:t>
            </w:r>
          </w:p>
        </w:tc>
        <w:tc>
          <w:tcPr>
            <w:tcW w:w="1200" w:type="dxa"/>
            <w:shd w:val="clear" w:color="auto" w:fill="auto"/>
          </w:tcPr>
          <w:p w:rsidR="00AE4C13" w:rsidRPr="009C75BB" w:rsidRDefault="00CB3A62" w:rsidP="009C75BB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9C75BB">
              <w:rPr>
                <w:sz w:val="28"/>
                <w:szCs w:val="28"/>
              </w:rPr>
              <w:t>50</w:t>
            </w:r>
          </w:p>
        </w:tc>
      </w:tr>
      <w:tr w:rsidR="00AE4C13" w:rsidRPr="009C75BB" w:rsidTr="009C75BB">
        <w:tc>
          <w:tcPr>
            <w:tcW w:w="2748" w:type="dxa"/>
            <w:shd w:val="clear" w:color="auto" w:fill="auto"/>
          </w:tcPr>
          <w:p w:rsidR="00EB5C6C" w:rsidRPr="009C75BB" w:rsidRDefault="00EB5C6C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Кабинет географии № 18</w:t>
            </w:r>
          </w:p>
          <w:p w:rsidR="00332F66" w:rsidRPr="009C75BB" w:rsidRDefault="00332F66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(46.0 кв.м.)</w:t>
            </w:r>
          </w:p>
          <w:p w:rsidR="00AE4C13" w:rsidRPr="009C75BB" w:rsidRDefault="00AE4C13" w:rsidP="009C75BB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:rsidR="003A7082" w:rsidRPr="009C75BB" w:rsidRDefault="003A7082" w:rsidP="009C75BB">
            <w:pPr>
              <w:ind w:right="-10"/>
              <w:jc w:val="both"/>
              <w:rPr>
                <w:sz w:val="28"/>
                <w:szCs w:val="28"/>
              </w:rPr>
            </w:pPr>
            <w:r w:rsidRPr="009C75BB">
              <w:rPr>
                <w:sz w:val="28"/>
                <w:szCs w:val="28"/>
              </w:rPr>
              <w:lastRenderedPageBreak/>
              <w:t>Стол учительский -1</w:t>
            </w:r>
          </w:p>
          <w:p w:rsidR="003A7082" w:rsidRPr="009C75BB" w:rsidRDefault="003A7082" w:rsidP="009C75BB">
            <w:pPr>
              <w:ind w:right="-10"/>
              <w:jc w:val="both"/>
              <w:rPr>
                <w:sz w:val="28"/>
                <w:szCs w:val="28"/>
              </w:rPr>
            </w:pPr>
            <w:r w:rsidRPr="009C75BB">
              <w:rPr>
                <w:sz w:val="28"/>
                <w:szCs w:val="28"/>
              </w:rPr>
              <w:t>Стол ученический -15</w:t>
            </w:r>
          </w:p>
          <w:p w:rsidR="003A7082" w:rsidRPr="009C75BB" w:rsidRDefault="003A7082" w:rsidP="009C75BB">
            <w:pPr>
              <w:ind w:right="-10"/>
              <w:jc w:val="both"/>
              <w:rPr>
                <w:sz w:val="28"/>
                <w:szCs w:val="28"/>
              </w:rPr>
            </w:pPr>
            <w:r w:rsidRPr="009C75BB">
              <w:rPr>
                <w:sz w:val="28"/>
                <w:szCs w:val="28"/>
              </w:rPr>
              <w:lastRenderedPageBreak/>
              <w:t>Стул ученический -30</w:t>
            </w:r>
          </w:p>
          <w:p w:rsidR="003A7082" w:rsidRPr="009C75BB" w:rsidRDefault="003A7082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Доска аудиторная -1</w:t>
            </w:r>
          </w:p>
          <w:p w:rsidR="00AE4C13" w:rsidRPr="009C75BB" w:rsidRDefault="00AE4C13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Портреты первооткрывателей – 1 комплект</w:t>
            </w:r>
          </w:p>
          <w:p w:rsidR="00AE4C13" w:rsidRPr="009C75BB" w:rsidRDefault="00AE4C13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Глобусы разные -3</w:t>
            </w:r>
          </w:p>
          <w:p w:rsidR="00AE4C13" w:rsidRPr="009C75BB" w:rsidRDefault="00AE4C13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Карты тематические – 64</w:t>
            </w:r>
          </w:p>
          <w:p w:rsidR="00AE4C13" w:rsidRPr="009C75BB" w:rsidRDefault="00AE4C13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Гербарий растений СССР -1</w:t>
            </w:r>
          </w:p>
          <w:p w:rsidR="00AE4C13" w:rsidRPr="009C75BB" w:rsidRDefault="00AE4C13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Коллекции горных пород -3</w:t>
            </w:r>
          </w:p>
          <w:p w:rsidR="00AE4C13" w:rsidRPr="009C75BB" w:rsidRDefault="00AE4C13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Коллекция почв -1</w:t>
            </w:r>
          </w:p>
          <w:p w:rsidR="00AE4C13" w:rsidRPr="009C75BB" w:rsidRDefault="00AE4C13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Планшеты – 10</w:t>
            </w:r>
          </w:p>
          <w:p w:rsidR="00AE4C13" w:rsidRPr="009C75BB" w:rsidRDefault="00AE4C13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Компасы ученические -7</w:t>
            </w:r>
          </w:p>
          <w:p w:rsidR="00AE4C13" w:rsidRPr="009C75BB" w:rsidRDefault="00AE4C13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Таблицы по всем курсам  - 5 ко</w:t>
            </w: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плектов</w:t>
            </w:r>
          </w:p>
          <w:p w:rsidR="00AE4C13" w:rsidRPr="009C75BB" w:rsidRDefault="00AE4C13" w:rsidP="009C75BB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9C75BB">
              <w:rPr>
                <w:sz w:val="28"/>
                <w:szCs w:val="28"/>
              </w:rPr>
              <w:t>Макеты различных форм рельефа – 1 комплект</w:t>
            </w:r>
          </w:p>
        </w:tc>
        <w:tc>
          <w:tcPr>
            <w:tcW w:w="1200" w:type="dxa"/>
            <w:shd w:val="clear" w:color="auto" w:fill="auto"/>
          </w:tcPr>
          <w:p w:rsidR="00AE4C13" w:rsidRPr="009C75BB" w:rsidRDefault="00CB3A62" w:rsidP="009C75BB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9C75BB">
              <w:rPr>
                <w:sz w:val="28"/>
                <w:szCs w:val="28"/>
              </w:rPr>
              <w:lastRenderedPageBreak/>
              <w:t>85</w:t>
            </w:r>
          </w:p>
        </w:tc>
      </w:tr>
      <w:tr w:rsidR="00AE4C13" w:rsidRPr="009C75BB" w:rsidTr="009C75BB">
        <w:tc>
          <w:tcPr>
            <w:tcW w:w="2748" w:type="dxa"/>
            <w:shd w:val="clear" w:color="auto" w:fill="auto"/>
          </w:tcPr>
          <w:p w:rsidR="00EB5C6C" w:rsidRPr="009C75BB" w:rsidRDefault="00EB5C6C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Кабинет информ</w:t>
            </w: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тики № 36</w:t>
            </w:r>
          </w:p>
          <w:p w:rsidR="00AE4C13" w:rsidRPr="009C75BB" w:rsidRDefault="00DB6F64" w:rsidP="009C75BB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9C75BB">
              <w:rPr>
                <w:sz w:val="28"/>
                <w:szCs w:val="28"/>
              </w:rPr>
              <w:t>(65.0 кв.м.)</w:t>
            </w:r>
          </w:p>
        </w:tc>
        <w:tc>
          <w:tcPr>
            <w:tcW w:w="5400" w:type="dxa"/>
            <w:shd w:val="clear" w:color="auto" w:fill="auto"/>
          </w:tcPr>
          <w:p w:rsidR="003A7082" w:rsidRPr="009C75BB" w:rsidRDefault="003A7082" w:rsidP="009C75BB">
            <w:pPr>
              <w:ind w:right="-10"/>
              <w:jc w:val="both"/>
              <w:rPr>
                <w:sz w:val="28"/>
                <w:szCs w:val="28"/>
              </w:rPr>
            </w:pPr>
            <w:r w:rsidRPr="009C75BB">
              <w:rPr>
                <w:sz w:val="28"/>
                <w:szCs w:val="28"/>
              </w:rPr>
              <w:t>Стул ученический -30</w:t>
            </w:r>
          </w:p>
          <w:p w:rsidR="003A7082" w:rsidRPr="009C75BB" w:rsidRDefault="003A7082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Доска аудиторная -1</w:t>
            </w:r>
          </w:p>
          <w:p w:rsidR="00AE4C13" w:rsidRPr="009C75BB" w:rsidRDefault="00AE4C13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Интерактивная доска </w:t>
            </w:r>
            <w:r w:rsidRPr="009C75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HITACHI</w:t>
            </w: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 xml:space="preserve"> -1</w:t>
            </w:r>
          </w:p>
          <w:p w:rsidR="00AE4C13" w:rsidRPr="009C75BB" w:rsidRDefault="00AE4C13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Монитор</w:t>
            </w:r>
            <w:r w:rsidRPr="009C75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17  AMSUND 71 ON -4</w:t>
            </w:r>
          </w:p>
          <w:p w:rsidR="00AE4C13" w:rsidRPr="009C75BB" w:rsidRDefault="00AE4C13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Монитор</w:t>
            </w:r>
            <w:r w:rsidRPr="009C75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LCD  17   Acer -4</w:t>
            </w:r>
          </w:p>
          <w:p w:rsidR="00AE4C13" w:rsidRPr="009C75BB" w:rsidRDefault="00AE4C13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 xml:space="preserve">Принтер </w:t>
            </w:r>
            <w:r w:rsidRPr="009C75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Canon</w:t>
            </w: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 xml:space="preserve">  лазерный </w:t>
            </w:r>
            <w:r w:rsidRPr="009C75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LBR</w:t>
            </w: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-2900 -1</w:t>
            </w:r>
          </w:p>
          <w:p w:rsidR="00AE4C13" w:rsidRPr="009C75BB" w:rsidRDefault="00AE4C13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 xml:space="preserve">Проектор </w:t>
            </w:r>
            <w:r w:rsidRPr="009C75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BENQ</w:t>
            </w: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 xml:space="preserve"> МР 620 -1</w:t>
            </w:r>
          </w:p>
          <w:p w:rsidR="00AE4C13" w:rsidRPr="009C75BB" w:rsidRDefault="00AE4C13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Системный блок  -10</w:t>
            </w:r>
          </w:p>
          <w:p w:rsidR="00AE4C13" w:rsidRPr="009C75BB" w:rsidRDefault="00AE4C13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Сканер НР3800 -1</w:t>
            </w:r>
          </w:p>
          <w:p w:rsidR="00AE4C13" w:rsidRPr="009C75BB" w:rsidRDefault="00AE4C13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Камера для видеоконференций -1</w:t>
            </w:r>
          </w:p>
          <w:p w:rsidR="00AE4C13" w:rsidRPr="009C75BB" w:rsidRDefault="00AE4C13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Аудивизуальное наглядное пособие -1</w:t>
            </w:r>
          </w:p>
          <w:p w:rsidR="00AE4C13" w:rsidRPr="009C75BB" w:rsidRDefault="00AE4C13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Стол компьютерный угловой -1</w:t>
            </w:r>
          </w:p>
          <w:p w:rsidR="00AE4C13" w:rsidRPr="009C75BB" w:rsidRDefault="00AE4C13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Столы компьютерны</w:t>
            </w:r>
            <w:r w:rsidR="00EB5C6C" w:rsidRPr="009C75B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-18</w:t>
            </w:r>
          </w:p>
        </w:tc>
        <w:tc>
          <w:tcPr>
            <w:tcW w:w="1200" w:type="dxa"/>
            <w:shd w:val="clear" w:color="auto" w:fill="auto"/>
          </w:tcPr>
          <w:p w:rsidR="00AE4C13" w:rsidRPr="009C75BB" w:rsidRDefault="007521FA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E4C13" w:rsidRPr="009C75BB" w:rsidTr="009C75BB">
        <w:tc>
          <w:tcPr>
            <w:tcW w:w="2748" w:type="dxa"/>
            <w:shd w:val="clear" w:color="auto" w:fill="auto"/>
          </w:tcPr>
          <w:p w:rsidR="00EB5C6C" w:rsidRPr="009C75BB" w:rsidRDefault="00EB5C6C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Кабинет искусства № 10</w:t>
            </w:r>
          </w:p>
          <w:p w:rsidR="00AE4C13" w:rsidRPr="009C75BB" w:rsidRDefault="00DB6F64" w:rsidP="009C75BB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9C75BB">
              <w:rPr>
                <w:sz w:val="28"/>
                <w:szCs w:val="28"/>
              </w:rPr>
              <w:t>(51.6 кв.м.)</w:t>
            </w:r>
          </w:p>
        </w:tc>
        <w:tc>
          <w:tcPr>
            <w:tcW w:w="5400" w:type="dxa"/>
            <w:shd w:val="clear" w:color="auto" w:fill="auto"/>
          </w:tcPr>
          <w:p w:rsidR="003A7082" w:rsidRPr="009C75BB" w:rsidRDefault="003A7082" w:rsidP="009C75BB">
            <w:pPr>
              <w:ind w:right="-10"/>
              <w:jc w:val="both"/>
              <w:rPr>
                <w:sz w:val="28"/>
                <w:szCs w:val="28"/>
              </w:rPr>
            </w:pPr>
            <w:r w:rsidRPr="009C75BB">
              <w:rPr>
                <w:sz w:val="28"/>
                <w:szCs w:val="28"/>
              </w:rPr>
              <w:t>Стол учительский -1</w:t>
            </w:r>
          </w:p>
          <w:p w:rsidR="003A7082" w:rsidRPr="009C75BB" w:rsidRDefault="003A7082" w:rsidP="009C75BB">
            <w:pPr>
              <w:ind w:right="-10"/>
              <w:jc w:val="both"/>
              <w:rPr>
                <w:sz w:val="28"/>
                <w:szCs w:val="28"/>
              </w:rPr>
            </w:pPr>
            <w:r w:rsidRPr="009C75BB">
              <w:rPr>
                <w:sz w:val="28"/>
                <w:szCs w:val="28"/>
              </w:rPr>
              <w:t>Стол ученический -15</w:t>
            </w:r>
          </w:p>
          <w:p w:rsidR="003A7082" w:rsidRPr="009C75BB" w:rsidRDefault="003A7082" w:rsidP="009C75BB">
            <w:pPr>
              <w:ind w:right="-10"/>
              <w:jc w:val="both"/>
              <w:rPr>
                <w:sz w:val="28"/>
                <w:szCs w:val="28"/>
              </w:rPr>
            </w:pPr>
            <w:r w:rsidRPr="009C75BB">
              <w:rPr>
                <w:sz w:val="28"/>
                <w:szCs w:val="28"/>
              </w:rPr>
              <w:t>Стул ученический -30</w:t>
            </w:r>
          </w:p>
          <w:p w:rsidR="003A7082" w:rsidRPr="009C75BB" w:rsidRDefault="003A7082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Доска аудиторная -1</w:t>
            </w:r>
          </w:p>
          <w:p w:rsidR="00AE4C13" w:rsidRPr="009C75BB" w:rsidRDefault="00AE4C13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Таблицы демонстрационные «Дек</w:t>
            </w: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ративно-прикладное искусство»</w:t>
            </w:r>
          </w:p>
          <w:p w:rsidR="00AE4C13" w:rsidRPr="009C75BB" w:rsidRDefault="00AE4C13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Таблицы по ИЗО</w:t>
            </w:r>
          </w:p>
          <w:p w:rsidR="00AE4C13" w:rsidRPr="009C75BB" w:rsidRDefault="00AE4C13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Учебно-наглядное пособие по ИЗО 1-4 кл.</w:t>
            </w:r>
          </w:p>
          <w:p w:rsidR="00AE4C13" w:rsidRPr="009C75BB" w:rsidRDefault="00AE4C13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Баян -1</w:t>
            </w:r>
          </w:p>
          <w:p w:rsidR="00AE4C13" w:rsidRPr="009C75BB" w:rsidRDefault="00AE4C13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Магнитола Сильвер -1</w:t>
            </w:r>
          </w:p>
          <w:p w:rsidR="00AE4C13" w:rsidRPr="009C75BB" w:rsidRDefault="00AE4C13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Музыкальный центр -1</w:t>
            </w:r>
          </w:p>
          <w:p w:rsidR="00AE4C13" w:rsidRPr="009C75BB" w:rsidRDefault="00AE4C13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Усилитель -1</w:t>
            </w:r>
          </w:p>
          <w:p w:rsidR="00AE4C13" w:rsidRPr="009C75BB" w:rsidRDefault="00AE4C13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Усилитель Том -1</w:t>
            </w:r>
          </w:p>
          <w:p w:rsidR="00AE4C13" w:rsidRPr="009C75BB" w:rsidRDefault="00AE4C13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Форманта -1</w:t>
            </w:r>
          </w:p>
          <w:p w:rsidR="00AE4C13" w:rsidRPr="009C75BB" w:rsidRDefault="00AE4C13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Световой блок -1</w:t>
            </w:r>
          </w:p>
          <w:p w:rsidR="00AE4C13" w:rsidRPr="009C75BB" w:rsidRDefault="00AE4C13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 xml:space="preserve">Большая ударная установка </w:t>
            </w:r>
          </w:p>
          <w:p w:rsidR="00AE4C13" w:rsidRPr="009C75BB" w:rsidRDefault="00AE4C13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Микрофоны вокальные -2</w:t>
            </w:r>
          </w:p>
          <w:p w:rsidR="00AE4C13" w:rsidRPr="009C75BB" w:rsidRDefault="00AE4C13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Акустическая система -2</w:t>
            </w:r>
          </w:p>
          <w:p w:rsidR="00AE4C13" w:rsidRPr="009C75BB" w:rsidRDefault="00AE4C13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Звуковой процессор-1</w:t>
            </w:r>
          </w:p>
          <w:p w:rsidR="00AE4C13" w:rsidRPr="009C75BB" w:rsidRDefault="00AE4C13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Микшерный пульт -1</w:t>
            </w:r>
          </w:p>
          <w:p w:rsidR="00AE4C13" w:rsidRPr="009C75BB" w:rsidRDefault="00AE4C13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Ситнтезатор Ямаха -1</w:t>
            </w:r>
          </w:p>
        </w:tc>
        <w:tc>
          <w:tcPr>
            <w:tcW w:w="1200" w:type="dxa"/>
            <w:shd w:val="clear" w:color="auto" w:fill="auto"/>
          </w:tcPr>
          <w:p w:rsidR="00AE4C13" w:rsidRPr="009C75BB" w:rsidRDefault="007521FA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</w:t>
            </w:r>
          </w:p>
        </w:tc>
      </w:tr>
      <w:tr w:rsidR="00AE4C13" w:rsidRPr="009C75BB" w:rsidTr="009C75BB">
        <w:tc>
          <w:tcPr>
            <w:tcW w:w="2748" w:type="dxa"/>
            <w:shd w:val="clear" w:color="auto" w:fill="auto"/>
          </w:tcPr>
          <w:p w:rsidR="00EB5C6C" w:rsidRPr="009C75BB" w:rsidRDefault="00EB5C6C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Столярная масте</w:t>
            </w: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  <w:r w:rsidR="00332F66" w:rsidRPr="009C75BB">
              <w:rPr>
                <w:rFonts w:ascii="Times New Roman" w:hAnsi="Times New Roman" w:cs="Times New Roman"/>
                <w:sz w:val="28"/>
                <w:szCs w:val="28"/>
              </w:rPr>
              <w:t>(63.4 кв.м.)</w:t>
            </w:r>
          </w:p>
          <w:p w:rsidR="00AE4C13" w:rsidRPr="009C75BB" w:rsidRDefault="00AE4C13" w:rsidP="009C75BB">
            <w:pPr>
              <w:widowControl w:val="0"/>
              <w:autoSpaceDE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:rsidR="003A7082" w:rsidRPr="009C75BB" w:rsidRDefault="003A7082" w:rsidP="009C75BB">
            <w:pPr>
              <w:ind w:right="-10"/>
              <w:jc w:val="both"/>
              <w:rPr>
                <w:sz w:val="28"/>
                <w:szCs w:val="28"/>
              </w:rPr>
            </w:pPr>
            <w:r w:rsidRPr="009C75BB">
              <w:rPr>
                <w:sz w:val="28"/>
                <w:szCs w:val="28"/>
              </w:rPr>
              <w:t>Стол учительский -1</w:t>
            </w:r>
          </w:p>
          <w:p w:rsidR="003A7082" w:rsidRPr="009C75BB" w:rsidRDefault="003A7082" w:rsidP="009C75BB">
            <w:pPr>
              <w:ind w:right="-10"/>
              <w:jc w:val="both"/>
              <w:rPr>
                <w:sz w:val="28"/>
                <w:szCs w:val="28"/>
              </w:rPr>
            </w:pPr>
          </w:p>
          <w:p w:rsidR="003A7082" w:rsidRPr="009C75BB" w:rsidRDefault="003A7082" w:rsidP="009C75BB">
            <w:pPr>
              <w:ind w:right="-10"/>
              <w:jc w:val="both"/>
              <w:rPr>
                <w:sz w:val="28"/>
                <w:szCs w:val="28"/>
              </w:rPr>
            </w:pPr>
            <w:r w:rsidRPr="009C75BB">
              <w:rPr>
                <w:sz w:val="28"/>
                <w:szCs w:val="28"/>
              </w:rPr>
              <w:t>Стул ученический -30</w:t>
            </w:r>
          </w:p>
          <w:p w:rsidR="003A7082" w:rsidRPr="009C75BB" w:rsidRDefault="003A7082" w:rsidP="009C75BB">
            <w:pPr>
              <w:ind w:right="-10"/>
              <w:jc w:val="both"/>
              <w:rPr>
                <w:sz w:val="28"/>
                <w:szCs w:val="28"/>
              </w:rPr>
            </w:pPr>
          </w:p>
          <w:p w:rsidR="003A7082" w:rsidRPr="009C75BB" w:rsidRDefault="003A7082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Доска аудиторная -1</w:t>
            </w:r>
          </w:p>
          <w:p w:rsidR="00A20C89" w:rsidRPr="009C75BB" w:rsidRDefault="00A20C89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0C89" w:rsidRPr="009C75BB" w:rsidRDefault="00A20C89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Верстаки столярные -32</w:t>
            </w:r>
          </w:p>
          <w:p w:rsidR="00A20C89" w:rsidRPr="009C75BB" w:rsidRDefault="00A20C89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Дрель ручная -4</w:t>
            </w:r>
          </w:p>
          <w:p w:rsidR="00A20C89" w:rsidRPr="009C75BB" w:rsidRDefault="00A20C89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Набор отверток -1</w:t>
            </w:r>
          </w:p>
          <w:p w:rsidR="00A20C89" w:rsidRPr="009C75BB" w:rsidRDefault="00A20C89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Напильники -43</w:t>
            </w:r>
          </w:p>
          <w:p w:rsidR="00A20C89" w:rsidRPr="009C75BB" w:rsidRDefault="00A20C89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Ножницы по металлу- 5</w:t>
            </w:r>
          </w:p>
          <w:p w:rsidR="00A20C89" w:rsidRPr="009C75BB" w:rsidRDefault="00A20C89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Ножовка по металлу – 4</w:t>
            </w:r>
          </w:p>
          <w:p w:rsidR="00A20C89" w:rsidRPr="009C75BB" w:rsidRDefault="00A20C89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Резцы по дереву—5</w:t>
            </w:r>
          </w:p>
          <w:p w:rsidR="00A20C89" w:rsidRPr="009C75BB" w:rsidRDefault="00A20C89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Стамеска – 25</w:t>
            </w:r>
          </w:p>
          <w:p w:rsidR="00A20C89" w:rsidRPr="009C75BB" w:rsidRDefault="00A20C89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Тиски – 5</w:t>
            </w:r>
          </w:p>
          <w:p w:rsidR="00A20C89" w:rsidRPr="009C75BB" w:rsidRDefault="00A20C89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Ключ разводной – 1</w:t>
            </w:r>
          </w:p>
          <w:p w:rsidR="00A20C89" w:rsidRPr="009C75BB" w:rsidRDefault="00A20C89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Рубанок -1</w:t>
            </w:r>
          </w:p>
          <w:p w:rsidR="00A20C89" w:rsidRPr="009C75BB" w:rsidRDefault="00A20C89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Тиски для стола -1</w:t>
            </w:r>
          </w:p>
          <w:p w:rsidR="00A20C89" w:rsidRPr="009C75BB" w:rsidRDefault="00A20C89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 xml:space="preserve">Стусло + пила -1 </w:t>
            </w:r>
          </w:p>
          <w:p w:rsidR="00A20C89" w:rsidRPr="009C75BB" w:rsidRDefault="00A20C89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Молоток -20</w:t>
            </w:r>
          </w:p>
          <w:p w:rsidR="00A20C89" w:rsidRPr="009C75BB" w:rsidRDefault="00A20C89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Круг точильный – 4</w:t>
            </w:r>
          </w:p>
          <w:p w:rsidR="00A20C89" w:rsidRPr="009C75BB" w:rsidRDefault="00A20C89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Лобзик -20</w:t>
            </w:r>
          </w:p>
          <w:p w:rsidR="00AE4C13" w:rsidRPr="009C75BB" w:rsidRDefault="00AE4C13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</w:tcPr>
          <w:p w:rsidR="00AE4C13" w:rsidRPr="009C75BB" w:rsidRDefault="007521FA" w:rsidP="009C75BB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9C75BB">
              <w:rPr>
                <w:sz w:val="28"/>
                <w:szCs w:val="28"/>
              </w:rPr>
              <w:t>90</w:t>
            </w:r>
          </w:p>
        </w:tc>
      </w:tr>
      <w:tr w:rsidR="00AE4C13" w:rsidRPr="009C75BB" w:rsidTr="009C75BB">
        <w:tc>
          <w:tcPr>
            <w:tcW w:w="2748" w:type="dxa"/>
            <w:shd w:val="clear" w:color="auto" w:fill="auto"/>
          </w:tcPr>
          <w:p w:rsidR="00EB5C6C" w:rsidRPr="009C75BB" w:rsidRDefault="00EB5C6C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Слесарная масте</w:t>
            </w: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  <w:r w:rsidR="00332F66" w:rsidRPr="009C75BB">
              <w:rPr>
                <w:rFonts w:ascii="Times New Roman" w:hAnsi="Times New Roman" w:cs="Times New Roman"/>
                <w:sz w:val="28"/>
                <w:szCs w:val="28"/>
              </w:rPr>
              <w:t>(6.4 кв.м.)</w:t>
            </w:r>
          </w:p>
          <w:p w:rsidR="00AE4C13" w:rsidRPr="009C75BB" w:rsidRDefault="00AE4C13" w:rsidP="009C75BB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:rsidR="00F373FB" w:rsidRPr="009C75BB" w:rsidRDefault="00F373FB" w:rsidP="009C75BB">
            <w:pPr>
              <w:pStyle w:val="ConsPlusNormal"/>
              <w:widowControl/>
              <w:tabs>
                <w:tab w:val="left" w:pos="307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Стол учительский -1</w:t>
            </w:r>
          </w:p>
          <w:p w:rsidR="00F373FB" w:rsidRPr="009C75BB" w:rsidRDefault="00F373FB" w:rsidP="009C75BB">
            <w:pPr>
              <w:pStyle w:val="ConsPlusNormal"/>
              <w:widowControl/>
              <w:tabs>
                <w:tab w:val="left" w:pos="307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Стол ученический -7</w:t>
            </w:r>
          </w:p>
          <w:p w:rsidR="00A20C89" w:rsidRPr="009C75BB" w:rsidRDefault="00F373FB" w:rsidP="009C75BB">
            <w:pPr>
              <w:pStyle w:val="ConsPlusNormal"/>
              <w:widowControl/>
              <w:tabs>
                <w:tab w:val="left" w:pos="307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Стул ученический -14</w:t>
            </w: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20C89" w:rsidRPr="009C75BB" w:rsidRDefault="00A20C89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Станок по дереву токарный -1</w:t>
            </w:r>
          </w:p>
          <w:p w:rsidR="00A20C89" w:rsidRPr="009C75BB" w:rsidRDefault="00A20C89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Станок токарно-винторезный -1</w:t>
            </w:r>
          </w:p>
          <w:p w:rsidR="00A20C89" w:rsidRPr="009C75BB" w:rsidRDefault="00A20C89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Станок токарный по металлу -1</w:t>
            </w:r>
          </w:p>
          <w:p w:rsidR="00A20C89" w:rsidRPr="009C75BB" w:rsidRDefault="00A20C89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Станок сверлильный – 1</w:t>
            </w:r>
          </w:p>
          <w:p w:rsidR="00A20C89" w:rsidRPr="009C75BB" w:rsidRDefault="00A20C89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Станок ТВ -1</w:t>
            </w:r>
          </w:p>
          <w:p w:rsidR="00A20C89" w:rsidRPr="009C75BB" w:rsidRDefault="00A20C89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Станок ТВ -6 -1</w:t>
            </w:r>
          </w:p>
          <w:p w:rsidR="00A20C89" w:rsidRPr="009C75BB" w:rsidRDefault="00A20C89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Станок фрезерный -2</w:t>
            </w:r>
          </w:p>
          <w:p w:rsidR="00A20C89" w:rsidRPr="009C75BB" w:rsidRDefault="00A20C89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Станок фуговальный -1</w:t>
            </w:r>
          </w:p>
          <w:p w:rsidR="00A20C89" w:rsidRPr="009C75BB" w:rsidRDefault="00A20C89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Электродрель-перфоратор -1</w:t>
            </w:r>
          </w:p>
          <w:p w:rsidR="00A20C89" w:rsidRPr="009C75BB" w:rsidRDefault="00A20C89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Клещи -5</w:t>
            </w:r>
          </w:p>
          <w:p w:rsidR="00A20C89" w:rsidRPr="009C75BB" w:rsidRDefault="00A20C89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Пила -1</w:t>
            </w:r>
          </w:p>
          <w:p w:rsidR="00AE4C13" w:rsidRPr="009C75BB" w:rsidRDefault="00AE4C13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</w:tcPr>
          <w:p w:rsidR="00AE4C13" w:rsidRPr="009C75BB" w:rsidRDefault="007521FA" w:rsidP="009C75BB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9C75BB">
              <w:rPr>
                <w:sz w:val="28"/>
                <w:szCs w:val="28"/>
              </w:rPr>
              <w:t>85</w:t>
            </w:r>
          </w:p>
        </w:tc>
      </w:tr>
      <w:tr w:rsidR="00AE4C13" w:rsidRPr="009C75BB" w:rsidTr="009C75BB">
        <w:tc>
          <w:tcPr>
            <w:tcW w:w="2748" w:type="dxa"/>
            <w:shd w:val="clear" w:color="auto" w:fill="auto"/>
          </w:tcPr>
          <w:p w:rsidR="00897786" w:rsidRPr="009C75BB" w:rsidRDefault="00EB5C6C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Мастерская дом</w:t>
            </w: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водства</w:t>
            </w:r>
            <w:r w:rsidR="00897786" w:rsidRPr="009C75BB">
              <w:rPr>
                <w:rFonts w:ascii="Times New Roman" w:hAnsi="Times New Roman" w:cs="Times New Roman"/>
                <w:sz w:val="28"/>
                <w:szCs w:val="28"/>
              </w:rPr>
              <w:t>(67.4 кв.м.)</w:t>
            </w:r>
          </w:p>
          <w:p w:rsidR="00AE4C13" w:rsidRPr="009C75BB" w:rsidRDefault="00AE4C13" w:rsidP="009C75BB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:rsidR="003A7082" w:rsidRPr="009C75BB" w:rsidRDefault="003A7082" w:rsidP="009C75BB">
            <w:pPr>
              <w:ind w:right="-10"/>
              <w:jc w:val="both"/>
              <w:rPr>
                <w:sz w:val="28"/>
                <w:szCs w:val="28"/>
              </w:rPr>
            </w:pPr>
            <w:r w:rsidRPr="009C75BB">
              <w:rPr>
                <w:sz w:val="28"/>
                <w:szCs w:val="28"/>
              </w:rPr>
              <w:t>Стол учительский -1</w:t>
            </w:r>
          </w:p>
          <w:p w:rsidR="003A7082" w:rsidRPr="009C75BB" w:rsidRDefault="003A7082" w:rsidP="009C75BB">
            <w:pPr>
              <w:ind w:right="-10"/>
              <w:jc w:val="both"/>
              <w:rPr>
                <w:sz w:val="28"/>
                <w:szCs w:val="28"/>
              </w:rPr>
            </w:pPr>
            <w:r w:rsidRPr="009C75BB">
              <w:rPr>
                <w:sz w:val="28"/>
                <w:szCs w:val="28"/>
              </w:rPr>
              <w:t>Стол ученический -15</w:t>
            </w:r>
          </w:p>
          <w:p w:rsidR="003A7082" w:rsidRPr="009C75BB" w:rsidRDefault="003A7082" w:rsidP="009C75BB">
            <w:pPr>
              <w:ind w:right="-10"/>
              <w:jc w:val="both"/>
              <w:rPr>
                <w:sz w:val="28"/>
                <w:szCs w:val="28"/>
              </w:rPr>
            </w:pPr>
            <w:r w:rsidRPr="009C75BB">
              <w:rPr>
                <w:sz w:val="28"/>
                <w:szCs w:val="28"/>
              </w:rPr>
              <w:t>Стул ученический -30</w:t>
            </w:r>
          </w:p>
          <w:p w:rsidR="003A7082" w:rsidRPr="009C75BB" w:rsidRDefault="003A7082" w:rsidP="009C75BB">
            <w:pPr>
              <w:ind w:right="-10"/>
              <w:jc w:val="both"/>
              <w:rPr>
                <w:sz w:val="28"/>
                <w:szCs w:val="28"/>
              </w:rPr>
            </w:pPr>
            <w:r w:rsidRPr="009C75BB">
              <w:rPr>
                <w:sz w:val="28"/>
                <w:szCs w:val="28"/>
              </w:rPr>
              <w:t>Шкаф книжный -5</w:t>
            </w:r>
          </w:p>
          <w:p w:rsidR="003A7082" w:rsidRPr="009C75BB" w:rsidRDefault="003A7082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Доска аудиторная -1</w:t>
            </w:r>
          </w:p>
          <w:p w:rsidR="00A20C89" w:rsidRPr="009C75BB" w:rsidRDefault="00A20C89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0C89" w:rsidRPr="009C75BB" w:rsidRDefault="00A20C89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9C75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BBK</w:t>
            </w: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9C75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</w:t>
            </w: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 xml:space="preserve"> 312 -1</w:t>
            </w:r>
          </w:p>
          <w:p w:rsidR="00A20C89" w:rsidRPr="009C75BB" w:rsidRDefault="00A20C89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Телевизор «Акира»-1</w:t>
            </w:r>
          </w:p>
          <w:p w:rsidR="00A20C89" w:rsidRPr="009C75BB" w:rsidRDefault="00A20C89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Электорочайник -1</w:t>
            </w:r>
          </w:p>
          <w:p w:rsidR="00A20C89" w:rsidRPr="009C75BB" w:rsidRDefault="00A20C89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Оверлок -1</w:t>
            </w:r>
          </w:p>
          <w:p w:rsidR="00A20C89" w:rsidRPr="009C75BB" w:rsidRDefault="00A20C89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Утюг -1</w:t>
            </w:r>
          </w:p>
          <w:p w:rsidR="00A20C89" w:rsidRPr="009C75BB" w:rsidRDefault="00A20C89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Ножницы -20</w:t>
            </w:r>
          </w:p>
          <w:p w:rsidR="00A20C89" w:rsidRPr="009C75BB" w:rsidRDefault="00A20C89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Швейная машина – 6</w:t>
            </w:r>
          </w:p>
          <w:p w:rsidR="00A20C89" w:rsidRPr="009C75BB" w:rsidRDefault="00A20C89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Холодильник Стинол -1</w:t>
            </w:r>
          </w:p>
          <w:p w:rsidR="00A20C89" w:rsidRPr="009C75BB" w:rsidRDefault="00A20C89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Электроплита -1</w:t>
            </w:r>
          </w:p>
          <w:p w:rsidR="00A20C89" w:rsidRPr="009C75BB" w:rsidRDefault="00A20C89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Электродуховка -1</w:t>
            </w:r>
          </w:p>
          <w:p w:rsidR="00A20C89" w:rsidRPr="009C75BB" w:rsidRDefault="00A20C89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Набор кастрюль -1</w:t>
            </w:r>
          </w:p>
          <w:p w:rsidR="00A20C89" w:rsidRPr="009C75BB" w:rsidRDefault="00A20C89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Набор столовой посуды -2</w:t>
            </w:r>
          </w:p>
          <w:p w:rsidR="00A20C89" w:rsidRPr="009C75BB" w:rsidRDefault="00A20C89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литература -2 </w:t>
            </w:r>
          </w:p>
          <w:p w:rsidR="00AE4C13" w:rsidRPr="009C75BB" w:rsidRDefault="00AE4C13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</w:tcPr>
          <w:p w:rsidR="00AE4C13" w:rsidRPr="009C75BB" w:rsidRDefault="007521FA" w:rsidP="009C75BB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9C75BB">
              <w:rPr>
                <w:sz w:val="28"/>
                <w:szCs w:val="28"/>
              </w:rPr>
              <w:lastRenderedPageBreak/>
              <w:t>95</w:t>
            </w:r>
          </w:p>
        </w:tc>
      </w:tr>
      <w:tr w:rsidR="00AE4C13" w:rsidRPr="009C75BB" w:rsidTr="009C75BB">
        <w:tc>
          <w:tcPr>
            <w:tcW w:w="2748" w:type="dxa"/>
            <w:shd w:val="clear" w:color="auto" w:fill="auto"/>
          </w:tcPr>
          <w:p w:rsidR="00EB5C6C" w:rsidRPr="009C75BB" w:rsidRDefault="00EB5C6C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Спортивный зал № 1</w:t>
            </w:r>
          </w:p>
          <w:p w:rsidR="00AE4C13" w:rsidRPr="009C75BB" w:rsidRDefault="00332F66" w:rsidP="009C75BB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9C75BB">
              <w:rPr>
                <w:sz w:val="28"/>
                <w:szCs w:val="28"/>
              </w:rPr>
              <w:t>(279.8 кв.м.)</w:t>
            </w:r>
          </w:p>
        </w:tc>
        <w:tc>
          <w:tcPr>
            <w:tcW w:w="5400" w:type="dxa"/>
            <w:shd w:val="clear" w:color="auto" w:fill="auto"/>
          </w:tcPr>
          <w:p w:rsidR="00A20C89" w:rsidRPr="009C75BB" w:rsidRDefault="00A20C89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Дорожка беговая электрическая -1</w:t>
            </w:r>
          </w:p>
          <w:p w:rsidR="00A20C89" w:rsidRPr="009C75BB" w:rsidRDefault="00A20C89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Дорожка ковровая -1</w:t>
            </w:r>
          </w:p>
          <w:p w:rsidR="00A20C89" w:rsidRPr="009C75BB" w:rsidRDefault="00A20C89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Магнитофон Панасоник -1</w:t>
            </w:r>
          </w:p>
          <w:p w:rsidR="00A20C89" w:rsidRPr="009C75BB" w:rsidRDefault="00A20C89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Мяч б/б -2</w:t>
            </w:r>
          </w:p>
          <w:p w:rsidR="00A20C89" w:rsidRPr="009C75BB" w:rsidRDefault="00A20C89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Мяч в/б -17</w:t>
            </w:r>
          </w:p>
          <w:p w:rsidR="00A20C89" w:rsidRPr="009C75BB" w:rsidRDefault="00A20C89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Мяч для метания -5</w:t>
            </w:r>
          </w:p>
          <w:p w:rsidR="00A20C89" w:rsidRPr="009C75BB" w:rsidRDefault="00A20C89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Мяч футбольный -9</w:t>
            </w:r>
          </w:p>
          <w:p w:rsidR="00A20C89" w:rsidRPr="009C75BB" w:rsidRDefault="00A20C89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Обруч гимнастический -3</w:t>
            </w:r>
          </w:p>
          <w:p w:rsidR="00A20C89" w:rsidRPr="009C75BB" w:rsidRDefault="00A20C89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Сетка баскетбольная -2</w:t>
            </w:r>
          </w:p>
          <w:p w:rsidR="00A20C89" w:rsidRPr="009C75BB" w:rsidRDefault="00A20C89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Сетка волейбольная -2</w:t>
            </w:r>
          </w:p>
          <w:p w:rsidR="00A20C89" w:rsidRPr="009C75BB" w:rsidRDefault="00A20C89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Сетка для пляжного волейбола -1</w:t>
            </w:r>
          </w:p>
          <w:p w:rsidR="00A20C89" w:rsidRPr="009C75BB" w:rsidRDefault="00A20C89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Лыжи -20</w:t>
            </w:r>
          </w:p>
          <w:p w:rsidR="00A20C89" w:rsidRPr="009C75BB" w:rsidRDefault="00A20C89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Ботинки лыжные -20 пар</w:t>
            </w:r>
          </w:p>
          <w:p w:rsidR="00A20C89" w:rsidRPr="009C75BB" w:rsidRDefault="00A20C89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Палки лыжные -20</w:t>
            </w:r>
          </w:p>
          <w:p w:rsidR="00A20C89" w:rsidRPr="009C75BB" w:rsidRDefault="00A20C89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Маты гимнастические -2</w:t>
            </w:r>
          </w:p>
          <w:p w:rsidR="00A20C89" w:rsidRPr="009C75BB" w:rsidRDefault="00A20C89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Стенка гимнастическая -3</w:t>
            </w:r>
          </w:p>
          <w:p w:rsidR="00AE4C13" w:rsidRPr="009C75BB" w:rsidRDefault="00AE4C13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</w:tcPr>
          <w:p w:rsidR="00AE4C13" w:rsidRPr="009C75BB" w:rsidRDefault="007521FA" w:rsidP="009C75BB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9C75BB">
              <w:rPr>
                <w:sz w:val="28"/>
                <w:szCs w:val="28"/>
              </w:rPr>
              <w:t>75</w:t>
            </w:r>
          </w:p>
        </w:tc>
      </w:tr>
      <w:tr w:rsidR="00AE4C13" w:rsidRPr="009C75BB" w:rsidTr="009C75BB">
        <w:tc>
          <w:tcPr>
            <w:tcW w:w="2748" w:type="dxa"/>
            <w:shd w:val="clear" w:color="auto" w:fill="auto"/>
          </w:tcPr>
          <w:p w:rsidR="00EB5C6C" w:rsidRPr="009C75BB" w:rsidRDefault="00EB5C6C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Спортивный зал № 2</w:t>
            </w:r>
          </w:p>
          <w:p w:rsidR="00AE4C13" w:rsidRPr="009C75BB" w:rsidRDefault="00C54FE7" w:rsidP="009C75BB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9C75BB">
              <w:rPr>
                <w:sz w:val="28"/>
                <w:szCs w:val="28"/>
              </w:rPr>
              <w:t>(196.3 кв.м.)</w:t>
            </w:r>
          </w:p>
        </w:tc>
        <w:tc>
          <w:tcPr>
            <w:tcW w:w="5400" w:type="dxa"/>
            <w:shd w:val="clear" w:color="auto" w:fill="auto"/>
          </w:tcPr>
          <w:p w:rsidR="00A20C89" w:rsidRPr="009C75BB" w:rsidRDefault="00A20C89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Бревно гимнастическое -1</w:t>
            </w:r>
          </w:p>
          <w:p w:rsidR="00A20C89" w:rsidRPr="009C75BB" w:rsidRDefault="00A20C89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Брусья гимнастические -1</w:t>
            </w:r>
          </w:p>
          <w:p w:rsidR="00A20C89" w:rsidRPr="009C75BB" w:rsidRDefault="00A20C89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Канат -1</w:t>
            </w:r>
          </w:p>
          <w:p w:rsidR="00A20C89" w:rsidRPr="009C75BB" w:rsidRDefault="00A20C89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Козел гимнастический -1</w:t>
            </w:r>
          </w:p>
          <w:p w:rsidR="00A20C89" w:rsidRPr="009C75BB" w:rsidRDefault="00A20C89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Кольца б/б -4</w:t>
            </w:r>
          </w:p>
          <w:p w:rsidR="00A20C89" w:rsidRPr="009C75BB" w:rsidRDefault="00A20C89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Конь гимнастический -1</w:t>
            </w:r>
          </w:p>
          <w:p w:rsidR="00A20C89" w:rsidRPr="009C75BB" w:rsidRDefault="00A20C89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Маты гимнастические -6</w:t>
            </w:r>
          </w:p>
          <w:p w:rsidR="00A20C89" w:rsidRPr="009C75BB" w:rsidRDefault="00A20C89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Мостик гимнастический -1</w:t>
            </w:r>
          </w:p>
          <w:p w:rsidR="00A20C89" w:rsidRPr="009C75BB" w:rsidRDefault="00A20C89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Мяч б/б-8</w:t>
            </w:r>
          </w:p>
          <w:p w:rsidR="00A20C89" w:rsidRPr="009C75BB" w:rsidRDefault="00A20C89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Перекладина гимнастическая -2</w:t>
            </w:r>
          </w:p>
          <w:p w:rsidR="00A20C89" w:rsidRPr="009C75BB" w:rsidRDefault="00A20C89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 xml:space="preserve">Планка для прыжков </w:t>
            </w:r>
          </w:p>
          <w:p w:rsidR="00AE4C13" w:rsidRPr="009C75BB" w:rsidRDefault="00AE4C13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</w:tcPr>
          <w:p w:rsidR="00AE4C13" w:rsidRPr="009C75BB" w:rsidRDefault="007521FA" w:rsidP="009C75BB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9C75BB">
              <w:rPr>
                <w:sz w:val="28"/>
                <w:szCs w:val="28"/>
              </w:rPr>
              <w:t>80</w:t>
            </w:r>
          </w:p>
        </w:tc>
      </w:tr>
      <w:tr w:rsidR="00AE4C13" w:rsidRPr="009C75BB" w:rsidTr="009C75BB">
        <w:tc>
          <w:tcPr>
            <w:tcW w:w="2748" w:type="dxa"/>
            <w:shd w:val="clear" w:color="auto" w:fill="auto"/>
          </w:tcPr>
          <w:p w:rsidR="00EB5C6C" w:rsidRPr="009C75BB" w:rsidRDefault="00EB5C6C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Кабинет ОБЖ, ОВС</w:t>
            </w:r>
          </w:p>
          <w:p w:rsidR="00332F66" w:rsidRPr="009C75BB" w:rsidRDefault="00332F66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(47.9 кв.м.)</w:t>
            </w:r>
          </w:p>
          <w:p w:rsidR="00AE4C13" w:rsidRPr="009C75BB" w:rsidRDefault="00AE4C13" w:rsidP="009C75BB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:rsidR="00F373FB" w:rsidRPr="009C75BB" w:rsidRDefault="00F373FB" w:rsidP="009C75BB">
            <w:pPr>
              <w:ind w:right="-10"/>
              <w:jc w:val="both"/>
              <w:rPr>
                <w:sz w:val="28"/>
                <w:szCs w:val="28"/>
              </w:rPr>
            </w:pPr>
            <w:r w:rsidRPr="009C75BB">
              <w:rPr>
                <w:sz w:val="28"/>
                <w:szCs w:val="28"/>
              </w:rPr>
              <w:t>Стол учительский -1</w:t>
            </w:r>
          </w:p>
          <w:p w:rsidR="00F373FB" w:rsidRPr="009C75BB" w:rsidRDefault="00F373FB" w:rsidP="009C75BB">
            <w:pPr>
              <w:ind w:right="-10"/>
              <w:jc w:val="both"/>
              <w:rPr>
                <w:sz w:val="28"/>
                <w:szCs w:val="28"/>
              </w:rPr>
            </w:pPr>
            <w:r w:rsidRPr="009C75BB">
              <w:rPr>
                <w:sz w:val="28"/>
                <w:szCs w:val="28"/>
              </w:rPr>
              <w:t>Стол ученический -15</w:t>
            </w:r>
          </w:p>
          <w:p w:rsidR="00F373FB" w:rsidRPr="009C75BB" w:rsidRDefault="00F373FB" w:rsidP="009C75BB">
            <w:pPr>
              <w:ind w:right="-10"/>
              <w:jc w:val="both"/>
              <w:rPr>
                <w:sz w:val="28"/>
                <w:szCs w:val="28"/>
              </w:rPr>
            </w:pPr>
            <w:r w:rsidRPr="009C75BB">
              <w:rPr>
                <w:sz w:val="28"/>
                <w:szCs w:val="28"/>
              </w:rPr>
              <w:t>Стул ученический -30</w:t>
            </w:r>
          </w:p>
          <w:p w:rsidR="00F373FB" w:rsidRPr="009C75BB" w:rsidRDefault="00F373FB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Доска аудиторная -1</w:t>
            </w:r>
          </w:p>
          <w:p w:rsidR="00F373FB" w:rsidRPr="009C75BB" w:rsidRDefault="00F373FB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Шкаф книжный -1</w:t>
            </w:r>
          </w:p>
          <w:p w:rsidR="00A20C89" w:rsidRPr="009C75BB" w:rsidRDefault="00A20C89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Стенды информационные с символ</w:t>
            </w: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кой РФ -2</w:t>
            </w:r>
          </w:p>
          <w:p w:rsidR="00A20C89" w:rsidRPr="009C75BB" w:rsidRDefault="00A20C89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Макет автомата Калашникова -1</w:t>
            </w:r>
          </w:p>
          <w:p w:rsidR="00A20C89" w:rsidRPr="009C75BB" w:rsidRDefault="00A20C89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Общевоинские уставы -20</w:t>
            </w:r>
          </w:p>
          <w:p w:rsidR="00A20C89" w:rsidRPr="009C75BB" w:rsidRDefault="00A20C89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Винтовка -3</w:t>
            </w:r>
          </w:p>
          <w:p w:rsidR="00A20C89" w:rsidRPr="009C75BB" w:rsidRDefault="00A20C89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Пистолет -1</w:t>
            </w:r>
          </w:p>
          <w:p w:rsidR="00A20C89" w:rsidRPr="009C75BB" w:rsidRDefault="00A20C89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Плакаты по курсу ГО и ОВС -18</w:t>
            </w:r>
          </w:p>
          <w:p w:rsidR="00AE4C13" w:rsidRPr="009C75BB" w:rsidRDefault="00A20C89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Методическая литература по ГО -6</w:t>
            </w:r>
          </w:p>
        </w:tc>
        <w:tc>
          <w:tcPr>
            <w:tcW w:w="1200" w:type="dxa"/>
            <w:shd w:val="clear" w:color="auto" w:fill="auto"/>
          </w:tcPr>
          <w:p w:rsidR="00AE4C13" w:rsidRPr="009C75BB" w:rsidRDefault="007521FA" w:rsidP="009C75BB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9C75BB">
              <w:rPr>
                <w:sz w:val="28"/>
                <w:szCs w:val="28"/>
              </w:rPr>
              <w:lastRenderedPageBreak/>
              <w:t>75</w:t>
            </w:r>
          </w:p>
        </w:tc>
      </w:tr>
      <w:tr w:rsidR="00AE4C13" w:rsidRPr="009C75BB" w:rsidTr="009C75BB">
        <w:tc>
          <w:tcPr>
            <w:tcW w:w="2748" w:type="dxa"/>
            <w:shd w:val="clear" w:color="auto" w:fill="auto"/>
          </w:tcPr>
          <w:p w:rsidR="00EB5C6C" w:rsidRPr="009C75BB" w:rsidRDefault="00EB5C6C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Стрелковый тир</w:t>
            </w:r>
          </w:p>
          <w:p w:rsidR="00AE4C13" w:rsidRPr="009C75BB" w:rsidRDefault="00C54FE7" w:rsidP="009C75BB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9C75BB">
              <w:rPr>
                <w:sz w:val="28"/>
                <w:szCs w:val="28"/>
              </w:rPr>
              <w:t>( 211.8 кв.м.)</w:t>
            </w:r>
          </w:p>
        </w:tc>
        <w:tc>
          <w:tcPr>
            <w:tcW w:w="5400" w:type="dxa"/>
            <w:shd w:val="clear" w:color="auto" w:fill="auto"/>
          </w:tcPr>
          <w:p w:rsidR="00AE4C13" w:rsidRPr="009C75BB" w:rsidRDefault="00F373FB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Щит для мишеней -1</w:t>
            </w:r>
          </w:p>
          <w:p w:rsidR="00F373FB" w:rsidRPr="009C75BB" w:rsidRDefault="00F373FB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Стойка -1</w:t>
            </w:r>
          </w:p>
          <w:p w:rsidR="00F373FB" w:rsidRPr="009C75BB" w:rsidRDefault="00F373FB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Стол – 3</w:t>
            </w:r>
          </w:p>
          <w:p w:rsidR="00F373FB" w:rsidRPr="009C75BB" w:rsidRDefault="00F373FB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Стеллаж -3</w:t>
            </w:r>
          </w:p>
        </w:tc>
        <w:tc>
          <w:tcPr>
            <w:tcW w:w="1200" w:type="dxa"/>
            <w:shd w:val="clear" w:color="auto" w:fill="auto"/>
          </w:tcPr>
          <w:p w:rsidR="00AE4C13" w:rsidRPr="009C75BB" w:rsidRDefault="007521FA" w:rsidP="009C75BB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9C75BB">
              <w:rPr>
                <w:sz w:val="28"/>
                <w:szCs w:val="28"/>
              </w:rPr>
              <w:t>70</w:t>
            </w:r>
          </w:p>
        </w:tc>
      </w:tr>
      <w:tr w:rsidR="00AE4C13" w:rsidRPr="009C75BB" w:rsidTr="009C75BB">
        <w:tc>
          <w:tcPr>
            <w:tcW w:w="2748" w:type="dxa"/>
            <w:shd w:val="clear" w:color="auto" w:fill="auto"/>
          </w:tcPr>
          <w:p w:rsidR="00332F66" w:rsidRPr="009C75BB" w:rsidRDefault="00332F66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Кабинет зам. д</w:t>
            </w: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 xml:space="preserve">ректора по </w:t>
            </w:r>
          </w:p>
          <w:p w:rsidR="00332F66" w:rsidRPr="009C75BB" w:rsidRDefault="00332F66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АХЧ (14.4 кв.м.)</w:t>
            </w:r>
          </w:p>
          <w:p w:rsidR="00AE4C13" w:rsidRDefault="00AE4C13" w:rsidP="009C75BB">
            <w:pPr>
              <w:pStyle w:val="ConsPlusNormal"/>
              <w:widowControl/>
              <w:ind w:firstLine="0"/>
            </w:pPr>
          </w:p>
        </w:tc>
        <w:tc>
          <w:tcPr>
            <w:tcW w:w="5400" w:type="dxa"/>
            <w:shd w:val="clear" w:color="auto" w:fill="auto"/>
          </w:tcPr>
          <w:p w:rsidR="00AE4C13" w:rsidRPr="009C75BB" w:rsidRDefault="00F373FB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 xml:space="preserve">Стол </w:t>
            </w:r>
            <w:r w:rsidR="003E75AD" w:rsidRPr="009C75BB">
              <w:rPr>
                <w:rFonts w:ascii="Times New Roman" w:hAnsi="Times New Roman" w:cs="Times New Roman"/>
                <w:sz w:val="28"/>
                <w:szCs w:val="28"/>
              </w:rPr>
              <w:t xml:space="preserve"> письменный -1</w:t>
            </w:r>
          </w:p>
          <w:p w:rsidR="003E75AD" w:rsidRPr="009C75BB" w:rsidRDefault="003E75AD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АРМ -1</w:t>
            </w:r>
          </w:p>
          <w:p w:rsidR="003E75AD" w:rsidRPr="009C75BB" w:rsidRDefault="003E75AD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Стул -2</w:t>
            </w:r>
          </w:p>
        </w:tc>
        <w:tc>
          <w:tcPr>
            <w:tcW w:w="1200" w:type="dxa"/>
            <w:shd w:val="clear" w:color="auto" w:fill="auto"/>
          </w:tcPr>
          <w:p w:rsidR="00AE4C13" w:rsidRPr="009C75BB" w:rsidRDefault="007521FA" w:rsidP="009C75BB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9C75BB">
              <w:rPr>
                <w:sz w:val="20"/>
                <w:szCs w:val="20"/>
              </w:rPr>
              <w:t>100</w:t>
            </w:r>
          </w:p>
        </w:tc>
      </w:tr>
      <w:tr w:rsidR="00332F66" w:rsidRPr="009C75BB" w:rsidTr="009C75BB">
        <w:tc>
          <w:tcPr>
            <w:tcW w:w="2748" w:type="dxa"/>
            <w:shd w:val="clear" w:color="auto" w:fill="auto"/>
          </w:tcPr>
          <w:p w:rsidR="00332F66" w:rsidRPr="009C75BB" w:rsidRDefault="00332F66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Приемная (18.0 кв.м.)</w:t>
            </w:r>
          </w:p>
          <w:p w:rsidR="00332F66" w:rsidRDefault="00332F66" w:rsidP="009C75BB">
            <w:pPr>
              <w:pStyle w:val="ConsPlusNormal"/>
              <w:widowControl/>
              <w:ind w:firstLine="0"/>
            </w:pPr>
          </w:p>
        </w:tc>
        <w:tc>
          <w:tcPr>
            <w:tcW w:w="5400" w:type="dxa"/>
            <w:shd w:val="clear" w:color="auto" w:fill="auto"/>
          </w:tcPr>
          <w:p w:rsidR="003E75AD" w:rsidRPr="009C75BB" w:rsidRDefault="003E75AD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Стол  письменный -1</w:t>
            </w:r>
          </w:p>
          <w:p w:rsidR="00332F66" w:rsidRPr="009C75BB" w:rsidRDefault="003E75AD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АРМ -1</w:t>
            </w:r>
          </w:p>
          <w:p w:rsidR="003E75AD" w:rsidRPr="009C75BB" w:rsidRDefault="003E75AD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Стул -3</w:t>
            </w:r>
          </w:p>
        </w:tc>
        <w:tc>
          <w:tcPr>
            <w:tcW w:w="1200" w:type="dxa"/>
            <w:shd w:val="clear" w:color="auto" w:fill="auto"/>
          </w:tcPr>
          <w:p w:rsidR="00332F66" w:rsidRPr="009C75BB" w:rsidRDefault="00BB531C" w:rsidP="009C75BB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9C75BB">
              <w:rPr>
                <w:sz w:val="28"/>
                <w:szCs w:val="28"/>
              </w:rPr>
              <w:t>100</w:t>
            </w:r>
          </w:p>
        </w:tc>
      </w:tr>
      <w:tr w:rsidR="00332F66" w:rsidRPr="009C75BB" w:rsidTr="009C75BB">
        <w:tc>
          <w:tcPr>
            <w:tcW w:w="2748" w:type="dxa"/>
            <w:shd w:val="clear" w:color="auto" w:fill="auto"/>
          </w:tcPr>
          <w:p w:rsidR="00332F66" w:rsidRPr="009C75BB" w:rsidRDefault="00332F66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Кабинет директора (16.0 кв.м.)</w:t>
            </w:r>
          </w:p>
          <w:p w:rsidR="00332F66" w:rsidRDefault="00332F66" w:rsidP="009C75BB">
            <w:pPr>
              <w:pStyle w:val="ConsPlusNormal"/>
              <w:widowControl/>
              <w:ind w:firstLine="0"/>
            </w:pPr>
          </w:p>
        </w:tc>
        <w:tc>
          <w:tcPr>
            <w:tcW w:w="5400" w:type="dxa"/>
            <w:shd w:val="clear" w:color="auto" w:fill="auto"/>
          </w:tcPr>
          <w:p w:rsidR="003E75AD" w:rsidRPr="009C75BB" w:rsidRDefault="003E75AD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Стол  письменный -1</w:t>
            </w:r>
          </w:p>
          <w:p w:rsidR="00332F66" w:rsidRPr="009C75BB" w:rsidRDefault="003E75AD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АРМ -1</w:t>
            </w:r>
          </w:p>
          <w:p w:rsidR="003E75AD" w:rsidRPr="009C75BB" w:rsidRDefault="003E75AD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Шкаф книжный -2</w:t>
            </w:r>
          </w:p>
          <w:p w:rsidR="003E75AD" w:rsidRPr="009C75BB" w:rsidRDefault="003E75AD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Шкаф плательный -1</w:t>
            </w:r>
          </w:p>
          <w:p w:rsidR="003E75AD" w:rsidRPr="009C75BB" w:rsidRDefault="003E75AD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Тумба для аппаратуры -1</w:t>
            </w:r>
          </w:p>
          <w:p w:rsidR="003E75AD" w:rsidRPr="009C75BB" w:rsidRDefault="003E75AD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Сейф -1</w:t>
            </w:r>
          </w:p>
          <w:p w:rsidR="003E75AD" w:rsidRPr="009C75BB" w:rsidRDefault="003E75AD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Стул -7</w:t>
            </w:r>
          </w:p>
        </w:tc>
        <w:tc>
          <w:tcPr>
            <w:tcW w:w="1200" w:type="dxa"/>
            <w:shd w:val="clear" w:color="auto" w:fill="auto"/>
          </w:tcPr>
          <w:p w:rsidR="00332F66" w:rsidRPr="009C75BB" w:rsidRDefault="00BB531C" w:rsidP="009C75BB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9C75BB">
              <w:rPr>
                <w:sz w:val="28"/>
                <w:szCs w:val="28"/>
              </w:rPr>
              <w:t>100</w:t>
            </w:r>
          </w:p>
        </w:tc>
      </w:tr>
    </w:tbl>
    <w:p w:rsidR="009C75BB" w:rsidRPr="009C75BB" w:rsidRDefault="009C75BB" w:rsidP="009C75BB">
      <w:pPr>
        <w:rPr>
          <w:vanish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748"/>
        <w:gridCol w:w="5400"/>
        <w:gridCol w:w="1200"/>
      </w:tblGrid>
      <w:tr w:rsidR="00AD09FD" w:rsidRPr="009C75BB" w:rsidTr="009C75BB">
        <w:tc>
          <w:tcPr>
            <w:tcW w:w="2748" w:type="dxa"/>
            <w:shd w:val="clear" w:color="auto" w:fill="auto"/>
          </w:tcPr>
          <w:p w:rsidR="00897786" w:rsidRPr="009C75BB" w:rsidRDefault="00897786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Кабинет зам.директора по УВР</w:t>
            </w:r>
          </w:p>
          <w:p w:rsidR="00897786" w:rsidRPr="009C75BB" w:rsidRDefault="00897786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( 8.7. кв.м.)</w:t>
            </w:r>
          </w:p>
          <w:p w:rsidR="00AD09FD" w:rsidRPr="009C75BB" w:rsidRDefault="00AD09FD" w:rsidP="009C75BB">
            <w:pPr>
              <w:ind w:right="-10"/>
              <w:jc w:val="both"/>
              <w:rPr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</w:tcPr>
          <w:p w:rsidR="003E75AD" w:rsidRPr="009C75BB" w:rsidRDefault="003E75AD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Стол  письменный -1</w:t>
            </w:r>
          </w:p>
          <w:p w:rsidR="00AD09FD" w:rsidRPr="009C75BB" w:rsidRDefault="003E75AD" w:rsidP="009C75BB">
            <w:pPr>
              <w:ind w:right="-10"/>
              <w:jc w:val="both"/>
              <w:rPr>
                <w:sz w:val="28"/>
                <w:szCs w:val="28"/>
              </w:rPr>
            </w:pPr>
            <w:r w:rsidRPr="009C75BB">
              <w:rPr>
                <w:sz w:val="28"/>
                <w:szCs w:val="28"/>
              </w:rPr>
              <w:t>АРМ -1</w:t>
            </w:r>
          </w:p>
          <w:p w:rsidR="003E75AD" w:rsidRPr="009C75BB" w:rsidRDefault="003E75AD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Шкаф книжный -2</w:t>
            </w:r>
          </w:p>
          <w:p w:rsidR="003E75AD" w:rsidRPr="009C75BB" w:rsidRDefault="003E75AD" w:rsidP="009C75BB">
            <w:pPr>
              <w:ind w:right="-10"/>
              <w:jc w:val="both"/>
              <w:rPr>
                <w:sz w:val="28"/>
                <w:szCs w:val="28"/>
              </w:rPr>
            </w:pPr>
            <w:r w:rsidRPr="009C75BB">
              <w:rPr>
                <w:sz w:val="28"/>
                <w:szCs w:val="28"/>
              </w:rPr>
              <w:t>Стул -2</w:t>
            </w:r>
          </w:p>
        </w:tc>
        <w:tc>
          <w:tcPr>
            <w:tcW w:w="1200" w:type="dxa"/>
            <w:shd w:val="clear" w:color="auto" w:fill="auto"/>
          </w:tcPr>
          <w:p w:rsidR="00AD09FD" w:rsidRPr="009C75BB" w:rsidRDefault="00BB531C" w:rsidP="009C75BB">
            <w:pPr>
              <w:ind w:right="-10"/>
              <w:jc w:val="both"/>
              <w:rPr>
                <w:sz w:val="28"/>
                <w:szCs w:val="28"/>
              </w:rPr>
            </w:pPr>
            <w:r w:rsidRPr="009C75BB">
              <w:rPr>
                <w:sz w:val="28"/>
                <w:szCs w:val="28"/>
              </w:rPr>
              <w:t>100</w:t>
            </w:r>
          </w:p>
        </w:tc>
      </w:tr>
      <w:tr w:rsidR="00AD09FD" w:rsidRPr="009C75BB" w:rsidTr="009C75BB">
        <w:tc>
          <w:tcPr>
            <w:tcW w:w="2748" w:type="dxa"/>
            <w:shd w:val="clear" w:color="auto" w:fill="auto"/>
          </w:tcPr>
          <w:p w:rsidR="00897786" w:rsidRPr="009C75BB" w:rsidRDefault="00897786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Методический каб</w:t>
            </w: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нет (21.0 кв.м.)</w:t>
            </w:r>
          </w:p>
          <w:p w:rsidR="00AD09FD" w:rsidRPr="009C75BB" w:rsidRDefault="00AD09FD" w:rsidP="009C75BB">
            <w:pPr>
              <w:ind w:right="-10"/>
              <w:jc w:val="both"/>
              <w:rPr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</w:tcPr>
          <w:p w:rsidR="003E75AD" w:rsidRPr="009C75BB" w:rsidRDefault="003E75AD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Стол  письменный -3</w:t>
            </w:r>
          </w:p>
          <w:p w:rsidR="003E75AD" w:rsidRPr="009C75BB" w:rsidRDefault="003E75AD" w:rsidP="009C75BB">
            <w:pPr>
              <w:ind w:right="-10"/>
              <w:jc w:val="both"/>
              <w:rPr>
                <w:sz w:val="28"/>
                <w:szCs w:val="28"/>
              </w:rPr>
            </w:pPr>
            <w:r w:rsidRPr="009C75BB">
              <w:rPr>
                <w:sz w:val="28"/>
                <w:szCs w:val="28"/>
              </w:rPr>
              <w:t>АРМ -1</w:t>
            </w:r>
          </w:p>
          <w:p w:rsidR="003E75AD" w:rsidRPr="009C75BB" w:rsidRDefault="003E75AD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Шкаф книжный -5</w:t>
            </w:r>
          </w:p>
          <w:p w:rsidR="00AD09FD" w:rsidRPr="009C75BB" w:rsidRDefault="003E75AD" w:rsidP="009C75BB">
            <w:pPr>
              <w:ind w:right="-10"/>
              <w:jc w:val="both"/>
              <w:rPr>
                <w:sz w:val="28"/>
                <w:szCs w:val="28"/>
              </w:rPr>
            </w:pPr>
            <w:r w:rsidRPr="009C75BB">
              <w:rPr>
                <w:sz w:val="28"/>
                <w:szCs w:val="28"/>
              </w:rPr>
              <w:t>Стул -12</w:t>
            </w:r>
          </w:p>
        </w:tc>
        <w:tc>
          <w:tcPr>
            <w:tcW w:w="1200" w:type="dxa"/>
            <w:shd w:val="clear" w:color="auto" w:fill="auto"/>
          </w:tcPr>
          <w:p w:rsidR="00AD09FD" w:rsidRPr="009C75BB" w:rsidRDefault="00BB531C" w:rsidP="009C75BB">
            <w:pPr>
              <w:ind w:right="-10"/>
              <w:jc w:val="both"/>
              <w:rPr>
                <w:sz w:val="28"/>
                <w:szCs w:val="28"/>
              </w:rPr>
            </w:pPr>
            <w:r w:rsidRPr="009C75BB">
              <w:rPr>
                <w:sz w:val="28"/>
                <w:szCs w:val="28"/>
              </w:rPr>
              <w:t>80</w:t>
            </w:r>
          </w:p>
        </w:tc>
      </w:tr>
      <w:tr w:rsidR="00AD09FD" w:rsidRPr="009C75BB" w:rsidTr="009C75BB">
        <w:tc>
          <w:tcPr>
            <w:tcW w:w="2748" w:type="dxa"/>
            <w:shd w:val="clear" w:color="auto" w:fill="auto"/>
          </w:tcPr>
          <w:p w:rsidR="00897786" w:rsidRPr="009C75BB" w:rsidRDefault="00897786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Учительская (17.8 кв.м.)</w:t>
            </w:r>
          </w:p>
          <w:p w:rsidR="00AD09FD" w:rsidRPr="009C75BB" w:rsidRDefault="00AD09FD" w:rsidP="009C75BB">
            <w:pPr>
              <w:ind w:right="-10"/>
              <w:jc w:val="both"/>
              <w:rPr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</w:tcPr>
          <w:p w:rsidR="003E75AD" w:rsidRPr="009C75BB" w:rsidRDefault="003E75AD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Стол  письменный -2</w:t>
            </w:r>
          </w:p>
          <w:p w:rsidR="003E75AD" w:rsidRPr="009C75BB" w:rsidRDefault="003E75AD" w:rsidP="009C75BB">
            <w:pPr>
              <w:ind w:right="-10"/>
              <w:jc w:val="both"/>
              <w:rPr>
                <w:sz w:val="28"/>
                <w:szCs w:val="28"/>
              </w:rPr>
            </w:pPr>
            <w:r w:rsidRPr="009C75BB">
              <w:rPr>
                <w:sz w:val="28"/>
                <w:szCs w:val="28"/>
              </w:rPr>
              <w:t>АРМ -1</w:t>
            </w:r>
          </w:p>
          <w:p w:rsidR="003E75AD" w:rsidRPr="009C75BB" w:rsidRDefault="003E75AD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Шкаф книжный -4</w:t>
            </w:r>
          </w:p>
          <w:p w:rsidR="00AD09FD" w:rsidRPr="009C75BB" w:rsidRDefault="003E75AD" w:rsidP="009C75BB">
            <w:pPr>
              <w:ind w:right="-10"/>
              <w:jc w:val="both"/>
              <w:rPr>
                <w:sz w:val="28"/>
                <w:szCs w:val="28"/>
              </w:rPr>
            </w:pPr>
            <w:r w:rsidRPr="009C75BB">
              <w:rPr>
                <w:sz w:val="28"/>
                <w:szCs w:val="28"/>
              </w:rPr>
              <w:t>Стул - 6</w:t>
            </w:r>
          </w:p>
        </w:tc>
        <w:tc>
          <w:tcPr>
            <w:tcW w:w="1200" w:type="dxa"/>
            <w:shd w:val="clear" w:color="auto" w:fill="auto"/>
          </w:tcPr>
          <w:p w:rsidR="00AD09FD" w:rsidRPr="009C75BB" w:rsidRDefault="00BB531C" w:rsidP="009C75BB">
            <w:pPr>
              <w:ind w:right="-10"/>
              <w:jc w:val="both"/>
              <w:rPr>
                <w:sz w:val="28"/>
                <w:szCs w:val="28"/>
              </w:rPr>
            </w:pPr>
            <w:r w:rsidRPr="009C75BB">
              <w:rPr>
                <w:sz w:val="28"/>
                <w:szCs w:val="28"/>
              </w:rPr>
              <w:t>100</w:t>
            </w:r>
          </w:p>
        </w:tc>
      </w:tr>
      <w:tr w:rsidR="00AD09FD" w:rsidRPr="009C75BB" w:rsidTr="009C75BB">
        <w:tc>
          <w:tcPr>
            <w:tcW w:w="2748" w:type="dxa"/>
            <w:shd w:val="clear" w:color="auto" w:fill="auto"/>
          </w:tcPr>
          <w:p w:rsidR="00897786" w:rsidRPr="009C75BB" w:rsidRDefault="00897786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Столовая (257.1 кв.м.)</w:t>
            </w:r>
          </w:p>
          <w:p w:rsidR="00AD09FD" w:rsidRPr="009C75BB" w:rsidRDefault="00AD09FD" w:rsidP="009C75BB">
            <w:pPr>
              <w:ind w:right="-10"/>
              <w:jc w:val="both"/>
              <w:rPr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</w:tcPr>
          <w:p w:rsidR="00AD09FD" w:rsidRPr="009C75BB" w:rsidRDefault="003E75AD" w:rsidP="009C75BB">
            <w:pPr>
              <w:ind w:right="-10"/>
              <w:jc w:val="both"/>
              <w:rPr>
                <w:sz w:val="28"/>
                <w:szCs w:val="28"/>
              </w:rPr>
            </w:pPr>
            <w:r w:rsidRPr="009C75BB">
              <w:rPr>
                <w:sz w:val="28"/>
                <w:szCs w:val="28"/>
              </w:rPr>
              <w:t>Стол обеденный -32</w:t>
            </w:r>
          </w:p>
          <w:p w:rsidR="003E75AD" w:rsidRPr="009C75BB" w:rsidRDefault="003E75AD" w:rsidP="009C75BB">
            <w:pPr>
              <w:ind w:right="-10"/>
              <w:jc w:val="both"/>
              <w:rPr>
                <w:sz w:val="28"/>
                <w:szCs w:val="28"/>
              </w:rPr>
            </w:pPr>
            <w:r w:rsidRPr="009C75BB">
              <w:rPr>
                <w:sz w:val="28"/>
                <w:szCs w:val="28"/>
              </w:rPr>
              <w:t>Стул -132</w:t>
            </w:r>
          </w:p>
          <w:p w:rsidR="003E75AD" w:rsidRPr="009C75BB" w:rsidRDefault="003E75AD" w:rsidP="009C75BB">
            <w:pPr>
              <w:ind w:right="-10"/>
              <w:jc w:val="both"/>
              <w:rPr>
                <w:sz w:val="28"/>
                <w:szCs w:val="28"/>
              </w:rPr>
            </w:pPr>
            <w:r w:rsidRPr="009C75BB">
              <w:rPr>
                <w:sz w:val="28"/>
                <w:szCs w:val="28"/>
              </w:rPr>
              <w:t>Оборудование пищеблока</w:t>
            </w:r>
          </w:p>
        </w:tc>
        <w:tc>
          <w:tcPr>
            <w:tcW w:w="1200" w:type="dxa"/>
            <w:shd w:val="clear" w:color="auto" w:fill="auto"/>
          </w:tcPr>
          <w:p w:rsidR="00AD09FD" w:rsidRPr="009C75BB" w:rsidRDefault="00BB531C" w:rsidP="009C75BB">
            <w:pPr>
              <w:ind w:right="-10"/>
              <w:jc w:val="both"/>
              <w:rPr>
                <w:sz w:val="28"/>
                <w:szCs w:val="28"/>
              </w:rPr>
            </w:pPr>
            <w:r w:rsidRPr="009C75BB">
              <w:rPr>
                <w:sz w:val="28"/>
                <w:szCs w:val="28"/>
              </w:rPr>
              <w:t>80</w:t>
            </w:r>
          </w:p>
        </w:tc>
      </w:tr>
      <w:tr w:rsidR="00AD09FD" w:rsidRPr="009C75BB" w:rsidTr="009C75BB">
        <w:tc>
          <w:tcPr>
            <w:tcW w:w="2748" w:type="dxa"/>
            <w:shd w:val="clear" w:color="auto" w:fill="auto"/>
          </w:tcPr>
          <w:p w:rsidR="00897786" w:rsidRPr="009C75BB" w:rsidRDefault="00897786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Туалеты (22.1 кв.м.)</w:t>
            </w:r>
          </w:p>
          <w:p w:rsidR="00AD09FD" w:rsidRPr="009C75BB" w:rsidRDefault="00AD09FD" w:rsidP="009C75BB">
            <w:pPr>
              <w:ind w:right="-10"/>
              <w:jc w:val="both"/>
              <w:rPr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</w:tcPr>
          <w:p w:rsidR="00AD09FD" w:rsidRPr="009C75BB" w:rsidRDefault="00AD09FD" w:rsidP="009C75BB">
            <w:pPr>
              <w:ind w:right="-10"/>
              <w:jc w:val="both"/>
              <w:rPr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</w:tcPr>
          <w:p w:rsidR="00AD09FD" w:rsidRPr="009C75BB" w:rsidRDefault="00AD09FD" w:rsidP="009C75BB">
            <w:pPr>
              <w:ind w:right="-10"/>
              <w:jc w:val="both"/>
              <w:rPr>
                <w:sz w:val="28"/>
                <w:szCs w:val="28"/>
              </w:rPr>
            </w:pPr>
          </w:p>
        </w:tc>
      </w:tr>
      <w:tr w:rsidR="00AD09FD" w:rsidRPr="009C75BB" w:rsidTr="009C75BB">
        <w:tc>
          <w:tcPr>
            <w:tcW w:w="2748" w:type="dxa"/>
            <w:shd w:val="clear" w:color="auto" w:fill="auto"/>
          </w:tcPr>
          <w:p w:rsidR="00897786" w:rsidRPr="009C75BB" w:rsidRDefault="00897786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Рекреации (277.2 кв.м.)</w:t>
            </w:r>
          </w:p>
          <w:p w:rsidR="00AD09FD" w:rsidRPr="009C75BB" w:rsidRDefault="00AD09FD" w:rsidP="009C75BB">
            <w:pPr>
              <w:ind w:right="-10"/>
              <w:jc w:val="both"/>
              <w:rPr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</w:tcPr>
          <w:p w:rsidR="00AD09FD" w:rsidRPr="009C75BB" w:rsidRDefault="00AD09FD" w:rsidP="009C75BB">
            <w:pPr>
              <w:ind w:right="-10"/>
              <w:jc w:val="both"/>
              <w:rPr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</w:tcPr>
          <w:p w:rsidR="00AD09FD" w:rsidRPr="009C75BB" w:rsidRDefault="00AD09FD" w:rsidP="009C75BB">
            <w:pPr>
              <w:ind w:right="-10"/>
              <w:jc w:val="both"/>
              <w:rPr>
                <w:sz w:val="28"/>
                <w:szCs w:val="28"/>
              </w:rPr>
            </w:pPr>
          </w:p>
        </w:tc>
      </w:tr>
      <w:tr w:rsidR="00AD09FD" w:rsidRPr="009C75BB" w:rsidTr="009C75BB">
        <w:tc>
          <w:tcPr>
            <w:tcW w:w="2748" w:type="dxa"/>
            <w:shd w:val="clear" w:color="auto" w:fill="auto"/>
          </w:tcPr>
          <w:p w:rsidR="00DB6F64" w:rsidRPr="009C75BB" w:rsidRDefault="00DB6F64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Архив(5.2 кв.м.)</w:t>
            </w:r>
          </w:p>
          <w:p w:rsidR="00AD09FD" w:rsidRPr="009C75BB" w:rsidRDefault="00AD09FD" w:rsidP="009C75BB">
            <w:pPr>
              <w:ind w:right="-10"/>
              <w:jc w:val="both"/>
              <w:rPr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</w:tcPr>
          <w:p w:rsidR="00AD09FD" w:rsidRPr="009C75BB" w:rsidRDefault="003E75AD" w:rsidP="009C75BB">
            <w:pPr>
              <w:ind w:right="-10"/>
              <w:jc w:val="both"/>
              <w:rPr>
                <w:sz w:val="28"/>
                <w:szCs w:val="28"/>
              </w:rPr>
            </w:pPr>
            <w:r w:rsidRPr="009C75BB">
              <w:rPr>
                <w:sz w:val="28"/>
                <w:szCs w:val="28"/>
              </w:rPr>
              <w:t>Шкаф книжный -4</w:t>
            </w:r>
          </w:p>
        </w:tc>
        <w:tc>
          <w:tcPr>
            <w:tcW w:w="1200" w:type="dxa"/>
            <w:shd w:val="clear" w:color="auto" w:fill="auto"/>
          </w:tcPr>
          <w:p w:rsidR="00AD09FD" w:rsidRPr="009C75BB" w:rsidRDefault="003E75AD" w:rsidP="009C75BB">
            <w:pPr>
              <w:ind w:right="-10"/>
              <w:jc w:val="both"/>
              <w:rPr>
                <w:sz w:val="28"/>
                <w:szCs w:val="28"/>
              </w:rPr>
            </w:pPr>
            <w:r w:rsidRPr="009C75BB">
              <w:rPr>
                <w:sz w:val="28"/>
                <w:szCs w:val="28"/>
              </w:rPr>
              <w:t>100</w:t>
            </w:r>
          </w:p>
        </w:tc>
      </w:tr>
      <w:tr w:rsidR="00AD09FD" w:rsidRPr="009C75BB" w:rsidTr="009C75BB">
        <w:tc>
          <w:tcPr>
            <w:tcW w:w="2748" w:type="dxa"/>
            <w:shd w:val="clear" w:color="auto" w:fill="auto"/>
          </w:tcPr>
          <w:p w:rsidR="00DB6F64" w:rsidRPr="009C75BB" w:rsidRDefault="00DB6F64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Пионерская комната (22.6 кв.м.)</w:t>
            </w:r>
          </w:p>
          <w:p w:rsidR="00AD09FD" w:rsidRPr="009C75BB" w:rsidRDefault="00AD09FD" w:rsidP="009C75BB">
            <w:pPr>
              <w:ind w:right="-10"/>
              <w:jc w:val="both"/>
              <w:rPr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</w:tcPr>
          <w:p w:rsidR="003E75AD" w:rsidRPr="009C75BB" w:rsidRDefault="003E75AD" w:rsidP="009C75BB">
            <w:pPr>
              <w:ind w:right="-10"/>
              <w:jc w:val="both"/>
              <w:rPr>
                <w:sz w:val="28"/>
                <w:szCs w:val="28"/>
              </w:rPr>
            </w:pPr>
            <w:r w:rsidRPr="009C75BB">
              <w:rPr>
                <w:sz w:val="28"/>
                <w:szCs w:val="28"/>
              </w:rPr>
              <w:t>Стол учительский -1</w:t>
            </w:r>
          </w:p>
          <w:p w:rsidR="003E75AD" w:rsidRPr="009C75BB" w:rsidRDefault="003E75AD" w:rsidP="009C75BB">
            <w:pPr>
              <w:ind w:right="-10"/>
              <w:jc w:val="both"/>
              <w:rPr>
                <w:sz w:val="28"/>
                <w:szCs w:val="28"/>
              </w:rPr>
            </w:pPr>
            <w:r w:rsidRPr="009C75BB">
              <w:rPr>
                <w:sz w:val="28"/>
                <w:szCs w:val="28"/>
              </w:rPr>
              <w:t>Стол ученический - 4</w:t>
            </w:r>
          </w:p>
          <w:p w:rsidR="003E75AD" w:rsidRPr="009C75BB" w:rsidRDefault="003E75AD" w:rsidP="009C75BB">
            <w:pPr>
              <w:ind w:right="-10"/>
              <w:jc w:val="both"/>
              <w:rPr>
                <w:sz w:val="28"/>
                <w:szCs w:val="28"/>
              </w:rPr>
            </w:pPr>
            <w:r w:rsidRPr="009C75BB">
              <w:rPr>
                <w:sz w:val="28"/>
                <w:szCs w:val="28"/>
              </w:rPr>
              <w:t>Стул ученический -10</w:t>
            </w:r>
          </w:p>
          <w:p w:rsidR="003E75AD" w:rsidRPr="009C75BB" w:rsidRDefault="003E75AD" w:rsidP="009C75BB">
            <w:pPr>
              <w:pStyle w:val="ConsPlusNormal"/>
              <w:framePr w:hSpace="180" w:wrap="around" w:vAnchor="text" w:hAnchor="margin" w:y="6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Шкаф книжный -3</w:t>
            </w:r>
          </w:p>
          <w:p w:rsidR="00AD09FD" w:rsidRPr="009C75BB" w:rsidRDefault="00AD09FD" w:rsidP="009C75BB">
            <w:pPr>
              <w:ind w:right="-10"/>
              <w:jc w:val="both"/>
              <w:rPr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</w:tcPr>
          <w:p w:rsidR="00AD09FD" w:rsidRPr="009C75BB" w:rsidRDefault="003E75AD" w:rsidP="009C75BB">
            <w:pPr>
              <w:ind w:right="-10"/>
              <w:jc w:val="both"/>
              <w:rPr>
                <w:sz w:val="28"/>
                <w:szCs w:val="28"/>
              </w:rPr>
            </w:pPr>
            <w:r w:rsidRPr="009C75BB">
              <w:rPr>
                <w:sz w:val="28"/>
                <w:szCs w:val="28"/>
              </w:rPr>
              <w:t>100</w:t>
            </w:r>
          </w:p>
        </w:tc>
      </w:tr>
      <w:tr w:rsidR="00AD09FD" w:rsidRPr="009C75BB" w:rsidTr="009C75BB">
        <w:tc>
          <w:tcPr>
            <w:tcW w:w="2748" w:type="dxa"/>
            <w:shd w:val="clear" w:color="auto" w:fill="auto"/>
          </w:tcPr>
          <w:p w:rsidR="00DB6F64" w:rsidRPr="009C75BB" w:rsidRDefault="00DB6F64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Бухгалтерия (14.5 кв.м.)</w:t>
            </w:r>
          </w:p>
          <w:p w:rsidR="00AD09FD" w:rsidRPr="009C75BB" w:rsidRDefault="00AD09FD" w:rsidP="009C75BB">
            <w:pPr>
              <w:ind w:right="-10"/>
              <w:jc w:val="both"/>
              <w:rPr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</w:tcPr>
          <w:p w:rsidR="00AD09FD" w:rsidRPr="009C75BB" w:rsidRDefault="003E75AD" w:rsidP="009C75BB">
            <w:pPr>
              <w:ind w:right="-10"/>
              <w:jc w:val="both"/>
              <w:rPr>
                <w:sz w:val="28"/>
                <w:szCs w:val="28"/>
              </w:rPr>
            </w:pPr>
            <w:r w:rsidRPr="009C75BB">
              <w:rPr>
                <w:sz w:val="28"/>
                <w:szCs w:val="28"/>
              </w:rPr>
              <w:t>Стол компьютерный угловой -3</w:t>
            </w:r>
          </w:p>
          <w:p w:rsidR="003E75AD" w:rsidRPr="009C75BB" w:rsidRDefault="003E75AD" w:rsidP="009C75BB">
            <w:pPr>
              <w:ind w:right="-10"/>
              <w:jc w:val="both"/>
              <w:rPr>
                <w:sz w:val="28"/>
                <w:szCs w:val="28"/>
              </w:rPr>
            </w:pPr>
            <w:r w:rsidRPr="009C75BB">
              <w:rPr>
                <w:sz w:val="28"/>
                <w:szCs w:val="28"/>
              </w:rPr>
              <w:t>АРМ -3</w:t>
            </w:r>
          </w:p>
          <w:p w:rsidR="003E75AD" w:rsidRPr="009C75BB" w:rsidRDefault="003E75AD" w:rsidP="009C75BB">
            <w:pPr>
              <w:ind w:right="-10"/>
              <w:jc w:val="both"/>
              <w:rPr>
                <w:sz w:val="28"/>
                <w:szCs w:val="28"/>
              </w:rPr>
            </w:pPr>
            <w:r w:rsidRPr="009C75BB">
              <w:rPr>
                <w:sz w:val="28"/>
                <w:szCs w:val="28"/>
              </w:rPr>
              <w:t>Шкаф книжный -3</w:t>
            </w:r>
          </w:p>
        </w:tc>
        <w:tc>
          <w:tcPr>
            <w:tcW w:w="1200" w:type="dxa"/>
            <w:shd w:val="clear" w:color="auto" w:fill="auto"/>
          </w:tcPr>
          <w:p w:rsidR="00AD09FD" w:rsidRPr="009C75BB" w:rsidRDefault="003E75AD" w:rsidP="009C75BB">
            <w:pPr>
              <w:ind w:right="-10"/>
              <w:jc w:val="both"/>
              <w:rPr>
                <w:sz w:val="28"/>
                <w:szCs w:val="28"/>
              </w:rPr>
            </w:pPr>
            <w:r w:rsidRPr="009C75BB">
              <w:rPr>
                <w:sz w:val="28"/>
                <w:szCs w:val="28"/>
              </w:rPr>
              <w:t>100</w:t>
            </w:r>
          </w:p>
        </w:tc>
      </w:tr>
      <w:tr w:rsidR="00AD09FD" w:rsidRPr="009C75BB" w:rsidTr="009C75BB">
        <w:tc>
          <w:tcPr>
            <w:tcW w:w="2748" w:type="dxa"/>
            <w:shd w:val="clear" w:color="auto" w:fill="auto"/>
          </w:tcPr>
          <w:p w:rsidR="00DB6F64" w:rsidRPr="009C75BB" w:rsidRDefault="00DB6F64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Кабинет зам. дире</w:t>
            </w: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тора по УВР(8.3 кв.м.)</w:t>
            </w:r>
          </w:p>
          <w:p w:rsidR="00AD09FD" w:rsidRPr="009C75BB" w:rsidRDefault="00AD09FD" w:rsidP="009C75BB">
            <w:pPr>
              <w:ind w:right="-10"/>
              <w:jc w:val="both"/>
              <w:rPr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</w:tcPr>
          <w:p w:rsidR="003E75AD" w:rsidRPr="009C75BB" w:rsidRDefault="003E75AD" w:rsidP="009C75BB">
            <w:pPr>
              <w:ind w:right="-10"/>
              <w:jc w:val="both"/>
              <w:rPr>
                <w:sz w:val="28"/>
                <w:szCs w:val="28"/>
              </w:rPr>
            </w:pPr>
            <w:r w:rsidRPr="009C75BB">
              <w:rPr>
                <w:sz w:val="28"/>
                <w:szCs w:val="28"/>
              </w:rPr>
              <w:t>Стол компьютерный угловой -1</w:t>
            </w:r>
          </w:p>
          <w:p w:rsidR="003E75AD" w:rsidRPr="009C75BB" w:rsidRDefault="003E75AD" w:rsidP="009C75BB">
            <w:pPr>
              <w:ind w:right="-10"/>
              <w:jc w:val="both"/>
              <w:rPr>
                <w:sz w:val="28"/>
                <w:szCs w:val="28"/>
              </w:rPr>
            </w:pPr>
            <w:r w:rsidRPr="009C75BB">
              <w:rPr>
                <w:sz w:val="28"/>
                <w:szCs w:val="28"/>
              </w:rPr>
              <w:t>АРМ -1</w:t>
            </w:r>
          </w:p>
          <w:p w:rsidR="00AD09FD" w:rsidRPr="009C75BB" w:rsidRDefault="003E75AD" w:rsidP="009C75BB">
            <w:pPr>
              <w:ind w:right="-10"/>
              <w:jc w:val="both"/>
              <w:rPr>
                <w:sz w:val="28"/>
                <w:szCs w:val="28"/>
              </w:rPr>
            </w:pPr>
            <w:r w:rsidRPr="009C75BB">
              <w:rPr>
                <w:sz w:val="28"/>
                <w:szCs w:val="28"/>
              </w:rPr>
              <w:t>Шкаф книжный -2</w:t>
            </w:r>
          </w:p>
        </w:tc>
        <w:tc>
          <w:tcPr>
            <w:tcW w:w="1200" w:type="dxa"/>
            <w:shd w:val="clear" w:color="auto" w:fill="auto"/>
          </w:tcPr>
          <w:p w:rsidR="00AD09FD" w:rsidRPr="009C75BB" w:rsidRDefault="003E75AD" w:rsidP="009C75BB">
            <w:pPr>
              <w:ind w:right="-10"/>
              <w:jc w:val="both"/>
              <w:rPr>
                <w:sz w:val="28"/>
                <w:szCs w:val="28"/>
              </w:rPr>
            </w:pPr>
            <w:r w:rsidRPr="009C75BB">
              <w:rPr>
                <w:sz w:val="28"/>
                <w:szCs w:val="28"/>
              </w:rPr>
              <w:t>100</w:t>
            </w:r>
          </w:p>
        </w:tc>
      </w:tr>
      <w:tr w:rsidR="00AD09FD" w:rsidRPr="009C75BB" w:rsidTr="009C75BB">
        <w:tc>
          <w:tcPr>
            <w:tcW w:w="2748" w:type="dxa"/>
            <w:shd w:val="clear" w:color="auto" w:fill="auto"/>
          </w:tcPr>
          <w:p w:rsidR="00DB6F64" w:rsidRPr="009C75BB" w:rsidRDefault="00DB6F64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Стоматологический кабинет (13.9 кв.м.)</w:t>
            </w:r>
          </w:p>
          <w:p w:rsidR="00AD09FD" w:rsidRPr="009C75BB" w:rsidRDefault="00AD09FD" w:rsidP="009C75BB">
            <w:pPr>
              <w:ind w:right="-10"/>
              <w:jc w:val="both"/>
              <w:rPr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</w:tcPr>
          <w:p w:rsidR="00AD09FD" w:rsidRPr="009C75BB" w:rsidRDefault="003E75AD" w:rsidP="009C75BB">
            <w:pPr>
              <w:ind w:right="-10"/>
              <w:jc w:val="both"/>
              <w:rPr>
                <w:sz w:val="28"/>
                <w:szCs w:val="28"/>
              </w:rPr>
            </w:pPr>
            <w:r w:rsidRPr="009C75BB">
              <w:rPr>
                <w:sz w:val="28"/>
                <w:szCs w:val="28"/>
              </w:rPr>
              <w:t>Кресло стоматологическое -1</w:t>
            </w:r>
          </w:p>
          <w:p w:rsidR="003E75AD" w:rsidRPr="009C75BB" w:rsidRDefault="003E75AD" w:rsidP="009C75BB">
            <w:pPr>
              <w:ind w:right="-10"/>
              <w:jc w:val="both"/>
              <w:rPr>
                <w:sz w:val="28"/>
                <w:szCs w:val="28"/>
              </w:rPr>
            </w:pPr>
            <w:r w:rsidRPr="009C75BB">
              <w:rPr>
                <w:sz w:val="28"/>
                <w:szCs w:val="28"/>
              </w:rPr>
              <w:t>Шкаф медицинский -1</w:t>
            </w:r>
          </w:p>
          <w:p w:rsidR="003E75AD" w:rsidRPr="009C75BB" w:rsidRDefault="003E75AD" w:rsidP="009C75BB">
            <w:pPr>
              <w:ind w:right="-10"/>
              <w:jc w:val="both"/>
              <w:rPr>
                <w:sz w:val="28"/>
                <w:szCs w:val="28"/>
              </w:rPr>
            </w:pPr>
            <w:r w:rsidRPr="009C75BB">
              <w:rPr>
                <w:sz w:val="28"/>
                <w:szCs w:val="28"/>
              </w:rPr>
              <w:t>Стол письменный -1</w:t>
            </w:r>
          </w:p>
        </w:tc>
        <w:tc>
          <w:tcPr>
            <w:tcW w:w="1200" w:type="dxa"/>
            <w:shd w:val="clear" w:color="auto" w:fill="auto"/>
          </w:tcPr>
          <w:p w:rsidR="00AD09FD" w:rsidRPr="009C75BB" w:rsidRDefault="003E75AD" w:rsidP="009C75BB">
            <w:pPr>
              <w:ind w:right="-10"/>
              <w:jc w:val="both"/>
              <w:rPr>
                <w:sz w:val="28"/>
                <w:szCs w:val="28"/>
              </w:rPr>
            </w:pPr>
            <w:r w:rsidRPr="009C75BB">
              <w:rPr>
                <w:sz w:val="28"/>
                <w:szCs w:val="28"/>
              </w:rPr>
              <w:t>100</w:t>
            </w:r>
          </w:p>
        </w:tc>
      </w:tr>
      <w:tr w:rsidR="00AD09FD" w:rsidRPr="009C75BB" w:rsidTr="009C75BB">
        <w:tc>
          <w:tcPr>
            <w:tcW w:w="2748" w:type="dxa"/>
            <w:shd w:val="clear" w:color="auto" w:fill="auto"/>
          </w:tcPr>
          <w:p w:rsidR="00C54FE7" w:rsidRPr="009C75BB" w:rsidRDefault="00C54FE7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Кабинет-музей М.Ю.Лермонтова (47.8 кв.м.)</w:t>
            </w:r>
          </w:p>
          <w:p w:rsidR="00AD09FD" w:rsidRPr="009C75BB" w:rsidRDefault="00AD09FD" w:rsidP="009C75BB">
            <w:pPr>
              <w:ind w:right="-10"/>
              <w:jc w:val="both"/>
              <w:rPr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</w:tcPr>
          <w:p w:rsidR="00AD09FD" w:rsidRPr="009C75BB" w:rsidRDefault="003E75AD" w:rsidP="009C75BB">
            <w:pPr>
              <w:ind w:right="-10"/>
              <w:jc w:val="both"/>
              <w:rPr>
                <w:sz w:val="28"/>
                <w:szCs w:val="28"/>
              </w:rPr>
            </w:pPr>
            <w:r w:rsidRPr="009C75BB">
              <w:rPr>
                <w:sz w:val="28"/>
                <w:szCs w:val="28"/>
              </w:rPr>
              <w:t>Стенды-12</w:t>
            </w:r>
          </w:p>
          <w:p w:rsidR="003E75AD" w:rsidRPr="009C75BB" w:rsidRDefault="003E75AD" w:rsidP="009C75BB">
            <w:pPr>
              <w:ind w:right="-10"/>
              <w:jc w:val="both"/>
              <w:rPr>
                <w:sz w:val="28"/>
                <w:szCs w:val="28"/>
              </w:rPr>
            </w:pPr>
            <w:r w:rsidRPr="009C75BB">
              <w:rPr>
                <w:sz w:val="28"/>
                <w:szCs w:val="28"/>
              </w:rPr>
              <w:t>Витрины -6</w:t>
            </w:r>
          </w:p>
          <w:p w:rsidR="003E75AD" w:rsidRPr="009C75BB" w:rsidRDefault="003E75AD" w:rsidP="009C75BB">
            <w:pPr>
              <w:ind w:right="-10"/>
              <w:jc w:val="both"/>
              <w:rPr>
                <w:sz w:val="28"/>
                <w:szCs w:val="28"/>
              </w:rPr>
            </w:pPr>
            <w:r w:rsidRPr="009C75BB">
              <w:rPr>
                <w:sz w:val="28"/>
                <w:szCs w:val="28"/>
              </w:rPr>
              <w:t>Табуреты -12</w:t>
            </w:r>
          </w:p>
          <w:p w:rsidR="003E75AD" w:rsidRPr="009C75BB" w:rsidRDefault="003E75AD" w:rsidP="009C75BB">
            <w:pPr>
              <w:ind w:right="-10"/>
              <w:jc w:val="both"/>
              <w:rPr>
                <w:sz w:val="28"/>
                <w:szCs w:val="28"/>
              </w:rPr>
            </w:pPr>
            <w:r w:rsidRPr="009C75BB">
              <w:rPr>
                <w:sz w:val="28"/>
                <w:szCs w:val="28"/>
              </w:rPr>
              <w:t>Скамьи -6</w:t>
            </w:r>
          </w:p>
          <w:p w:rsidR="003E75AD" w:rsidRPr="009C75BB" w:rsidRDefault="003E75AD" w:rsidP="009C75BB">
            <w:pPr>
              <w:ind w:right="-10"/>
              <w:jc w:val="both"/>
              <w:rPr>
                <w:sz w:val="28"/>
                <w:szCs w:val="28"/>
              </w:rPr>
            </w:pPr>
            <w:r w:rsidRPr="009C75BB">
              <w:rPr>
                <w:sz w:val="28"/>
                <w:szCs w:val="28"/>
              </w:rPr>
              <w:t>Стол письменный -1</w:t>
            </w:r>
          </w:p>
          <w:p w:rsidR="003E75AD" w:rsidRPr="009C75BB" w:rsidRDefault="003E75AD" w:rsidP="009C75BB">
            <w:pPr>
              <w:ind w:right="-10"/>
              <w:jc w:val="both"/>
              <w:rPr>
                <w:sz w:val="28"/>
                <w:szCs w:val="28"/>
              </w:rPr>
            </w:pPr>
            <w:r w:rsidRPr="009C75BB">
              <w:rPr>
                <w:sz w:val="28"/>
                <w:szCs w:val="28"/>
              </w:rPr>
              <w:t>Стул мягкий -4</w:t>
            </w:r>
          </w:p>
        </w:tc>
        <w:tc>
          <w:tcPr>
            <w:tcW w:w="1200" w:type="dxa"/>
            <w:shd w:val="clear" w:color="auto" w:fill="auto"/>
          </w:tcPr>
          <w:p w:rsidR="00AD09FD" w:rsidRPr="009C75BB" w:rsidRDefault="003E75AD" w:rsidP="009C75BB">
            <w:pPr>
              <w:ind w:right="-10"/>
              <w:jc w:val="both"/>
              <w:rPr>
                <w:sz w:val="28"/>
                <w:szCs w:val="28"/>
              </w:rPr>
            </w:pPr>
            <w:r w:rsidRPr="009C75BB">
              <w:rPr>
                <w:sz w:val="28"/>
                <w:szCs w:val="28"/>
              </w:rPr>
              <w:t>100</w:t>
            </w:r>
          </w:p>
        </w:tc>
      </w:tr>
      <w:tr w:rsidR="00AD09FD" w:rsidRPr="009C75BB" w:rsidTr="009C75BB">
        <w:tc>
          <w:tcPr>
            <w:tcW w:w="2748" w:type="dxa"/>
            <w:shd w:val="clear" w:color="auto" w:fill="auto"/>
          </w:tcPr>
          <w:p w:rsidR="00C54FE7" w:rsidRPr="009C75BB" w:rsidRDefault="00C54FE7" w:rsidP="009C7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Медицинский каб</w:t>
            </w: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C75BB">
              <w:rPr>
                <w:rFonts w:ascii="Times New Roman" w:hAnsi="Times New Roman" w:cs="Times New Roman"/>
                <w:sz w:val="28"/>
                <w:szCs w:val="28"/>
              </w:rPr>
              <w:t>нет (16.7 кв.м.)</w:t>
            </w:r>
          </w:p>
          <w:p w:rsidR="00AD09FD" w:rsidRPr="009C75BB" w:rsidRDefault="00AD09FD" w:rsidP="009C75BB">
            <w:pPr>
              <w:ind w:right="-10"/>
              <w:jc w:val="both"/>
              <w:rPr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</w:tcPr>
          <w:p w:rsidR="00AD09FD" w:rsidRPr="009C75BB" w:rsidRDefault="003E75AD" w:rsidP="009C75BB">
            <w:pPr>
              <w:ind w:right="-10"/>
              <w:jc w:val="both"/>
              <w:rPr>
                <w:sz w:val="28"/>
                <w:szCs w:val="28"/>
              </w:rPr>
            </w:pPr>
            <w:r w:rsidRPr="009C75BB">
              <w:rPr>
                <w:sz w:val="28"/>
                <w:szCs w:val="28"/>
              </w:rPr>
              <w:t>Шкаф медицинский -1</w:t>
            </w:r>
          </w:p>
          <w:p w:rsidR="003E75AD" w:rsidRPr="009C75BB" w:rsidRDefault="003E75AD" w:rsidP="009C75BB">
            <w:pPr>
              <w:ind w:right="-10"/>
              <w:jc w:val="both"/>
              <w:rPr>
                <w:sz w:val="28"/>
                <w:szCs w:val="28"/>
              </w:rPr>
            </w:pPr>
            <w:r w:rsidRPr="009C75BB">
              <w:rPr>
                <w:sz w:val="28"/>
                <w:szCs w:val="28"/>
              </w:rPr>
              <w:t>Шкаф книжный -1</w:t>
            </w:r>
          </w:p>
          <w:p w:rsidR="003E75AD" w:rsidRPr="009C75BB" w:rsidRDefault="003E75AD" w:rsidP="009C75BB">
            <w:pPr>
              <w:ind w:right="-10"/>
              <w:jc w:val="both"/>
              <w:rPr>
                <w:sz w:val="28"/>
                <w:szCs w:val="28"/>
              </w:rPr>
            </w:pPr>
            <w:r w:rsidRPr="009C75BB">
              <w:rPr>
                <w:sz w:val="28"/>
                <w:szCs w:val="28"/>
              </w:rPr>
              <w:t>Холодильник -1</w:t>
            </w:r>
          </w:p>
          <w:p w:rsidR="003E75AD" w:rsidRPr="009C75BB" w:rsidRDefault="003E75AD" w:rsidP="009C75BB">
            <w:pPr>
              <w:ind w:right="-10"/>
              <w:jc w:val="both"/>
              <w:rPr>
                <w:sz w:val="28"/>
                <w:szCs w:val="28"/>
              </w:rPr>
            </w:pPr>
            <w:r w:rsidRPr="009C75BB">
              <w:rPr>
                <w:sz w:val="28"/>
                <w:szCs w:val="28"/>
              </w:rPr>
              <w:t>Кушетка -1</w:t>
            </w:r>
          </w:p>
          <w:p w:rsidR="003E75AD" w:rsidRPr="009C75BB" w:rsidRDefault="003E75AD" w:rsidP="009C75BB">
            <w:pPr>
              <w:ind w:right="-10"/>
              <w:jc w:val="both"/>
              <w:rPr>
                <w:sz w:val="28"/>
                <w:szCs w:val="28"/>
              </w:rPr>
            </w:pPr>
            <w:r w:rsidRPr="009C75BB">
              <w:rPr>
                <w:sz w:val="28"/>
                <w:szCs w:val="28"/>
              </w:rPr>
              <w:t>Стул -3</w:t>
            </w:r>
          </w:p>
          <w:p w:rsidR="003E75AD" w:rsidRPr="009C75BB" w:rsidRDefault="003E75AD" w:rsidP="009C75BB">
            <w:pPr>
              <w:ind w:right="-10"/>
              <w:jc w:val="both"/>
              <w:rPr>
                <w:sz w:val="28"/>
                <w:szCs w:val="28"/>
              </w:rPr>
            </w:pPr>
            <w:r w:rsidRPr="009C75BB">
              <w:rPr>
                <w:sz w:val="28"/>
                <w:szCs w:val="28"/>
              </w:rPr>
              <w:t>Ширма -1</w:t>
            </w:r>
          </w:p>
        </w:tc>
        <w:tc>
          <w:tcPr>
            <w:tcW w:w="1200" w:type="dxa"/>
            <w:shd w:val="clear" w:color="auto" w:fill="auto"/>
          </w:tcPr>
          <w:p w:rsidR="00AD09FD" w:rsidRPr="009C75BB" w:rsidRDefault="003E75AD" w:rsidP="009C75BB">
            <w:pPr>
              <w:ind w:right="-10"/>
              <w:jc w:val="both"/>
              <w:rPr>
                <w:sz w:val="28"/>
                <w:szCs w:val="28"/>
              </w:rPr>
            </w:pPr>
            <w:r w:rsidRPr="009C75BB">
              <w:rPr>
                <w:sz w:val="28"/>
                <w:szCs w:val="28"/>
              </w:rPr>
              <w:t>100</w:t>
            </w:r>
          </w:p>
        </w:tc>
      </w:tr>
    </w:tbl>
    <w:p w:rsidR="00CD5235" w:rsidRDefault="00CD5235" w:rsidP="007F17D3">
      <w:pPr>
        <w:ind w:right="-10"/>
        <w:jc w:val="both"/>
        <w:rPr>
          <w:sz w:val="28"/>
          <w:szCs w:val="28"/>
        </w:rPr>
      </w:pPr>
    </w:p>
    <w:p w:rsidR="00CD5235" w:rsidRDefault="00CD5235" w:rsidP="00CD5235">
      <w:pPr>
        <w:ind w:right="-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3.8.Наличие лицензионного программного оборудования и обеспечение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тупа к Интернет-ресурсам в образовательном процессе.</w:t>
      </w:r>
    </w:p>
    <w:p w:rsidR="00CD5235" w:rsidRDefault="00CD5235" w:rsidP="00CD5235">
      <w:pPr>
        <w:ind w:left="720" w:right="-10"/>
        <w:jc w:val="both"/>
        <w:rPr>
          <w:sz w:val="28"/>
          <w:szCs w:val="28"/>
        </w:rPr>
      </w:pPr>
    </w:p>
    <w:p w:rsidR="00345B77" w:rsidRDefault="00345B77" w:rsidP="00B276D3">
      <w:pPr>
        <w:ind w:right="-10" w:firstLine="708"/>
        <w:jc w:val="both"/>
        <w:rPr>
          <w:sz w:val="28"/>
          <w:szCs w:val="28"/>
        </w:rPr>
      </w:pPr>
      <w:r w:rsidRPr="00345B77">
        <w:rPr>
          <w:sz w:val="28"/>
          <w:szCs w:val="28"/>
        </w:rPr>
        <w:t>Для более эффективного освоения образовательных программ учителя ра</w:t>
      </w:r>
      <w:r w:rsidRPr="00345B77">
        <w:rPr>
          <w:sz w:val="28"/>
          <w:szCs w:val="28"/>
        </w:rPr>
        <w:t>с</w:t>
      </w:r>
      <w:r w:rsidRPr="00345B77">
        <w:rPr>
          <w:sz w:val="28"/>
          <w:szCs w:val="28"/>
        </w:rPr>
        <w:t xml:space="preserve">полагают средствами новых информационно-коммуникационных технологий. </w:t>
      </w:r>
    </w:p>
    <w:p w:rsidR="00B276D3" w:rsidRPr="00B276D3" w:rsidRDefault="00B276D3" w:rsidP="00B276D3">
      <w:pPr>
        <w:ind w:left="360"/>
        <w:jc w:val="center"/>
        <w:rPr>
          <w:b/>
          <w:sz w:val="28"/>
          <w:szCs w:val="28"/>
        </w:rPr>
      </w:pPr>
      <w:r w:rsidRPr="00B276D3">
        <w:rPr>
          <w:b/>
          <w:sz w:val="28"/>
          <w:szCs w:val="28"/>
          <w:lang w:val="en-US"/>
        </w:rPr>
        <w:t>IT</w:t>
      </w:r>
      <w:r w:rsidRPr="00B276D3">
        <w:rPr>
          <w:b/>
          <w:sz w:val="28"/>
          <w:szCs w:val="28"/>
        </w:rPr>
        <w:t>-инфраструктура</w:t>
      </w:r>
    </w:p>
    <w:tbl>
      <w:tblPr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09"/>
        <w:gridCol w:w="752"/>
        <w:gridCol w:w="17"/>
        <w:gridCol w:w="1086"/>
        <w:gridCol w:w="1236"/>
        <w:gridCol w:w="972"/>
        <w:gridCol w:w="1201"/>
        <w:gridCol w:w="1761"/>
        <w:gridCol w:w="1834"/>
      </w:tblGrid>
      <w:tr w:rsidR="00B276D3" w:rsidRPr="00C439A7" w:rsidTr="001257A7">
        <w:trPr>
          <w:trHeight w:val="630"/>
          <w:jc w:val="center"/>
        </w:trPr>
        <w:tc>
          <w:tcPr>
            <w:tcW w:w="1509" w:type="dxa"/>
            <w:shd w:val="clear" w:color="auto" w:fill="F3F3F3"/>
          </w:tcPr>
          <w:p w:rsidR="00B276D3" w:rsidRPr="00C439A7" w:rsidRDefault="00B276D3" w:rsidP="001257A7">
            <w:pPr>
              <w:jc w:val="both"/>
            </w:pPr>
            <w:r w:rsidRPr="00C439A7">
              <w:t>№ кабинета</w:t>
            </w:r>
          </w:p>
        </w:tc>
        <w:tc>
          <w:tcPr>
            <w:tcW w:w="752" w:type="dxa"/>
            <w:shd w:val="clear" w:color="auto" w:fill="F3F3F3"/>
          </w:tcPr>
          <w:p w:rsidR="00B276D3" w:rsidRPr="00C439A7" w:rsidRDefault="00B276D3" w:rsidP="001257A7">
            <w:pPr>
              <w:jc w:val="both"/>
            </w:pPr>
            <w:r w:rsidRPr="00C439A7">
              <w:t>ПК</w:t>
            </w:r>
          </w:p>
        </w:tc>
        <w:tc>
          <w:tcPr>
            <w:tcW w:w="1103" w:type="dxa"/>
            <w:gridSpan w:val="2"/>
            <w:shd w:val="clear" w:color="auto" w:fill="F3F3F3"/>
          </w:tcPr>
          <w:p w:rsidR="00B276D3" w:rsidRPr="00C439A7" w:rsidRDefault="00B276D3" w:rsidP="001257A7">
            <w:pPr>
              <w:jc w:val="both"/>
            </w:pPr>
            <w:r w:rsidRPr="00C439A7">
              <w:t>Ноутбук</w:t>
            </w:r>
          </w:p>
        </w:tc>
        <w:tc>
          <w:tcPr>
            <w:tcW w:w="1236" w:type="dxa"/>
            <w:shd w:val="clear" w:color="auto" w:fill="F3F3F3"/>
          </w:tcPr>
          <w:p w:rsidR="00B276D3" w:rsidRPr="00C439A7" w:rsidRDefault="00B276D3" w:rsidP="001257A7">
            <w:pPr>
              <w:jc w:val="both"/>
            </w:pPr>
            <w:r w:rsidRPr="00C439A7">
              <w:t>МФУ/</w:t>
            </w:r>
          </w:p>
          <w:p w:rsidR="00B276D3" w:rsidRPr="00C439A7" w:rsidRDefault="00B276D3" w:rsidP="001257A7">
            <w:pPr>
              <w:jc w:val="both"/>
            </w:pPr>
            <w:r w:rsidRPr="00C439A7">
              <w:t>принтер</w:t>
            </w:r>
          </w:p>
        </w:tc>
        <w:tc>
          <w:tcPr>
            <w:tcW w:w="972" w:type="dxa"/>
            <w:shd w:val="clear" w:color="auto" w:fill="F3F3F3"/>
          </w:tcPr>
          <w:p w:rsidR="00B276D3" w:rsidRPr="00C439A7" w:rsidRDefault="00B276D3" w:rsidP="001257A7">
            <w:pPr>
              <w:jc w:val="both"/>
            </w:pPr>
            <w:r w:rsidRPr="00C439A7">
              <w:t>Сканер</w:t>
            </w:r>
          </w:p>
        </w:tc>
        <w:tc>
          <w:tcPr>
            <w:tcW w:w="1201" w:type="dxa"/>
            <w:shd w:val="clear" w:color="auto" w:fill="F3F3F3"/>
          </w:tcPr>
          <w:p w:rsidR="00B276D3" w:rsidRPr="00C439A7" w:rsidRDefault="00B276D3" w:rsidP="001257A7">
            <w:pPr>
              <w:jc w:val="both"/>
            </w:pPr>
            <w:r w:rsidRPr="00C439A7">
              <w:t>Проектор</w:t>
            </w:r>
          </w:p>
        </w:tc>
        <w:tc>
          <w:tcPr>
            <w:tcW w:w="1761" w:type="dxa"/>
            <w:shd w:val="clear" w:color="auto" w:fill="F3F3F3"/>
          </w:tcPr>
          <w:p w:rsidR="00B276D3" w:rsidRPr="00C439A7" w:rsidRDefault="00B276D3" w:rsidP="001257A7">
            <w:pPr>
              <w:jc w:val="both"/>
            </w:pPr>
            <w:r w:rsidRPr="00C439A7">
              <w:t>Интеракти</w:t>
            </w:r>
            <w:r w:rsidRPr="00C439A7">
              <w:t>в</w:t>
            </w:r>
            <w:r w:rsidRPr="00C439A7">
              <w:t>ная доска</w:t>
            </w:r>
          </w:p>
        </w:tc>
        <w:tc>
          <w:tcPr>
            <w:tcW w:w="1834" w:type="dxa"/>
            <w:shd w:val="clear" w:color="auto" w:fill="F3F3F3"/>
          </w:tcPr>
          <w:p w:rsidR="00B276D3" w:rsidRPr="00C439A7" w:rsidRDefault="00B276D3" w:rsidP="001257A7">
            <w:pPr>
              <w:jc w:val="both"/>
            </w:pPr>
            <w:r w:rsidRPr="00C439A7">
              <w:t>Локальная сеть, интернет</w:t>
            </w:r>
          </w:p>
        </w:tc>
      </w:tr>
      <w:tr w:rsidR="00B276D3" w:rsidRPr="00C439A7" w:rsidTr="001257A7">
        <w:trPr>
          <w:jc w:val="center"/>
        </w:trPr>
        <w:tc>
          <w:tcPr>
            <w:tcW w:w="10368" w:type="dxa"/>
            <w:gridSpan w:val="9"/>
            <w:tcBorders>
              <w:bottom w:val="single" w:sz="4" w:space="0" w:color="000000"/>
            </w:tcBorders>
            <w:shd w:val="clear" w:color="auto" w:fill="F3F3F3"/>
          </w:tcPr>
          <w:p w:rsidR="00B276D3" w:rsidRPr="00C439A7" w:rsidRDefault="00B276D3" w:rsidP="001257A7">
            <w:pPr>
              <w:jc w:val="center"/>
            </w:pPr>
            <w:r w:rsidRPr="00C439A7">
              <w:t>1 этаж</w:t>
            </w:r>
          </w:p>
        </w:tc>
      </w:tr>
      <w:tr w:rsidR="00B276D3" w:rsidRPr="00C439A7" w:rsidTr="001257A7">
        <w:trPr>
          <w:jc w:val="center"/>
        </w:trPr>
        <w:tc>
          <w:tcPr>
            <w:tcW w:w="1509" w:type="dxa"/>
            <w:shd w:val="clear" w:color="auto" w:fill="FFFFFF"/>
          </w:tcPr>
          <w:p w:rsidR="00B276D3" w:rsidRPr="00C439A7" w:rsidRDefault="00B276D3" w:rsidP="001257A7">
            <w:pPr>
              <w:jc w:val="both"/>
            </w:pPr>
            <w:r w:rsidRPr="00C439A7">
              <w:t>Каб №1</w:t>
            </w:r>
            <w:r>
              <w:t>0</w:t>
            </w:r>
          </w:p>
        </w:tc>
        <w:tc>
          <w:tcPr>
            <w:tcW w:w="752" w:type="dxa"/>
            <w:shd w:val="clear" w:color="auto" w:fill="FFFFFF"/>
          </w:tcPr>
          <w:p w:rsidR="00B276D3" w:rsidRPr="00C439A7" w:rsidRDefault="00B276D3" w:rsidP="001257A7">
            <w:pPr>
              <w:jc w:val="both"/>
            </w:pPr>
            <w:r w:rsidRPr="00C439A7">
              <w:t>1</w:t>
            </w:r>
          </w:p>
        </w:tc>
        <w:tc>
          <w:tcPr>
            <w:tcW w:w="1103" w:type="dxa"/>
            <w:gridSpan w:val="2"/>
            <w:shd w:val="clear" w:color="auto" w:fill="FFFFFF"/>
          </w:tcPr>
          <w:p w:rsidR="00B276D3" w:rsidRPr="00C439A7" w:rsidRDefault="00B276D3" w:rsidP="001257A7">
            <w:pPr>
              <w:jc w:val="both"/>
            </w:pPr>
            <w:r>
              <w:t>1</w:t>
            </w:r>
          </w:p>
        </w:tc>
        <w:tc>
          <w:tcPr>
            <w:tcW w:w="1236" w:type="dxa"/>
            <w:shd w:val="clear" w:color="auto" w:fill="FFFFFF"/>
          </w:tcPr>
          <w:p w:rsidR="00B276D3" w:rsidRPr="00C439A7" w:rsidRDefault="00B276D3" w:rsidP="001257A7">
            <w:pPr>
              <w:jc w:val="both"/>
            </w:pPr>
          </w:p>
        </w:tc>
        <w:tc>
          <w:tcPr>
            <w:tcW w:w="972" w:type="dxa"/>
            <w:shd w:val="clear" w:color="auto" w:fill="FFFFFF"/>
          </w:tcPr>
          <w:p w:rsidR="00B276D3" w:rsidRPr="00C439A7" w:rsidRDefault="00B276D3" w:rsidP="001257A7">
            <w:pPr>
              <w:jc w:val="both"/>
            </w:pPr>
          </w:p>
        </w:tc>
        <w:tc>
          <w:tcPr>
            <w:tcW w:w="1201" w:type="dxa"/>
            <w:shd w:val="clear" w:color="auto" w:fill="FFFFFF"/>
          </w:tcPr>
          <w:p w:rsidR="00B276D3" w:rsidRPr="00C439A7" w:rsidRDefault="00B276D3" w:rsidP="001257A7">
            <w:pPr>
              <w:jc w:val="both"/>
            </w:pPr>
            <w:r w:rsidRPr="00C439A7">
              <w:t>1</w:t>
            </w:r>
          </w:p>
        </w:tc>
        <w:tc>
          <w:tcPr>
            <w:tcW w:w="1761" w:type="dxa"/>
            <w:shd w:val="clear" w:color="auto" w:fill="FFFFFF"/>
          </w:tcPr>
          <w:p w:rsidR="00B276D3" w:rsidRPr="00C439A7" w:rsidRDefault="00B276D3" w:rsidP="001257A7">
            <w:pPr>
              <w:jc w:val="both"/>
            </w:pPr>
          </w:p>
        </w:tc>
        <w:tc>
          <w:tcPr>
            <w:tcW w:w="1834" w:type="dxa"/>
            <w:shd w:val="clear" w:color="auto" w:fill="FFFFFF"/>
          </w:tcPr>
          <w:p w:rsidR="00B276D3" w:rsidRPr="00C439A7" w:rsidRDefault="00B276D3" w:rsidP="001257A7">
            <w:pPr>
              <w:jc w:val="both"/>
            </w:pPr>
            <w:r w:rsidRPr="00C439A7">
              <w:t>++</w:t>
            </w:r>
          </w:p>
        </w:tc>
      </w:tr>
      <w:tr w:rsidR="00B276D3" w:rsidRPr="00C439A7" w:rsidTr="001257A7">
        <w:trPr>
          <w:jc w:val="center"/>
        </w:trPr>
        <w:tc>
          <w:tcPr>
            <w:tcW w:w="1509" w:type="dxa"/>
            <w:tcBorders>
              <w:bottom w:val="single" w:sz="4" w:space="0" w:color="000000"/>
            </w:tcBorders>
            <w:shd w:val="clear" w:color="auto" w:fill="F3F3F3"/>
          </w:tcPr>
          <w:p w:rsidR="00B276D3" w:rsidRPr="00C439A7" w:rsidRDefault="00B276D3" w:rsidP="001257A7">
            <w:r w:rsidRPr="00C439A7">
              <w:t>Каб №</w:t>
            </w:r>
            <w:r>
              <w:t>11</w:t>
            </w:r>
          </w:p>
        </w:tc>
        <w:tc>
          <w:tcPr>
            <w:tcW w:w="752" w:type="dxa"/>
            <w:tcBorders>
              <w:bottom w:val="single" w:sz="4" w:space="0" w:color="000000"/>
            </w:tcBorders>
            <w:shd w:val="clear" w:color="auto" w:fill="F3F3F3"/>
          </w:tcPr>
          <w:p w:rsidR="00B276D3" w:rsidRPr="00C439A7" w:rsidRDefault="00B276D3" w:rsidP="001257A7">
            <w:pPr>
              <w:jc w:val="both"/>
            </w:pPr>
          </w:p>
        </w:tc>
        <w:tc>
          <w:tcPr>
            <w:tcW w:w="1103" w:type="dxa"/>
            <w:gridSpan w:val="2"/>
            <w:tcBorders>
              <w:bottom w:val="single" w:sz="4" w:space="0" w:color="000000"/>
            </w:tcBorders>
            <w:shd w:val="clear" w:color="auto" w:fill="F3F3F3"/>
          </w:tcPr>
          <w:p w:rsidR="00B276D3" w:rsidRPr="00C439A7" w:rsidRDefault="00B276D3" w:rsidP="001257A7">
            <w:pPr>
              <w:jc w:val="both"/>
            </w:pPr>
            <w:r>
              <w:t>1</w:t>
            </w:r>
          </w:p>
        </w:tc>
        <w:tc>
          <w:tcPr>
            <w:tcW w:w="1236" w:type="dxa"/>
            <w:tcBorders>
              <w:bottom w:val="single" w:sz="4" w:space="0" w:color="000000"/>
            </w:tcBorders>
            <w:shd w:val="clear" w:color="auto" w:fill="F3F3F3"/>
          </w:tcPr>
          <w:p w:rsidR="00B276D3" w:rsidRPr="00C439A7" w:rsidRDefault="00B276D3" w:rsidP="001257A7">
            <w:pPr>
              <w:jc w:val="both"/>
            </w:pPr>
          </w:p>
        </w:tc>
        <w:tc>
          <w:tcPr>
            <w:tcW w:w="972" w:type="dxa"/>
            <w:tcBorders>
              <w:bottom w:val="single" w:sz="4" w:space="0" w:color="000000"/>
            </w:tcBorders>
            <w:shd w:val="clear" w:color="auto" w:fill="F3F3F3"/>
          </w:tcPr>
          <w:p w:rsidR="00B276D3" w:rsidRPr="00C439A7" w:rsidRDefault="00B276D3" w:rsidP="001257A7">
            <w:pPr>
              <w:jc w:val="both"/>
            </w:pPr>
          </w:p>
        </w:tc>
        <w:tc>
          <w:tcPr>
            <w:tcW w:w="1201" w:type="dxa"/>
            <w:tcBorders>
              <w:bottom w:val="single" w:sz="4" w:space="0" w:color="000000"/>
            </w:tcBorders>
            <w:shd w:val="clear" w:color="auto" w:fill="F3F3F3"/>
          </w:tcPr>
          <w:p w:rsidR="00B276D3" w:rsidRPr="00C439A7" w:rsidRDefault="00B276D3" w:rsidP="001257A7">
            <w:pPr>
              <w:jc w:val="both"/>
            </w:pPr>
            <w:r w:rsidRPr="00C439A7">
              <w:t>1</w:t>
            </w:r>
          </w:p>
        </w:tc>
        <w:tc>
          <w:tcPr>
            <w:tcW w:w="1761" w:type="dxa"/>
            <w:tcBorders>
              <w:bottom w:val="single" w:sz="4" w:space="0" w:color="000000"/>
            </w:tcBorders>
            <w:shd w:val="clear" w:color="auto" w:fill="F3F3F3"/>
          </w:tcPr>
          <w:p w:rsidR="00B276D3" w:rsidRPr="00C439A7" w:rsidRDefault="00B276D3" w:rsidP="001257A7">
            <w:pPr>
              <w:jc w:val="both"/>
            </w:pPr>
            <w:r w:rsidRPr="00C439A7">
              <w:t>1</w:t>
            </w:r>
          </w:p>
        </w:tc>
        <w:tc>
          <w:tcPr>
            <w:tcW w:w="1834" w:type="dxa"/>
            <w:tcBorders>
              <w:bottom w:val="single" w:sz="4" w:space="0" w:color="000000"/>
            </w:tcBorders>
            <w:shd w:val="clear" w:color="auto" w:fill="F3F3F3"/>
          </w:tcPr>
          <w:p w:rsidR="00B276D3" w:rsidRPr="00C439A7" w:rsidRDefault="00B276D3" w:rsidP="001257A7">
            <w:r w:rsidRPr="00C439A7">
              <w:t>++</w:t>
            </w:r>
          </w:p>
        </w:tc>
      </w:tr>
      <w:tr w:rsidR="00B276D3" w:rsidRPr="00C439A7" w:rsidTr="001257A7">
        <w:trPr>
          <w:jc w:val="center"/>
        </w:trPr>
        <w:tc>
          <w:tcPr>
            <w:tcW w:w="1509" w:type="dxa"/>
            <w:shd w:val="clear" w:color="auto" w:fill="FFFFFF"/>
          </w:tcPr>
          <w:p w:rsidR="00B276D3" w:rsidRPr="00C439A7" w:rsidRDefault="00B276D3" w:rsidP="001257A7">
            <w:r w:rsidRPr="00C439A7">
              <w:t>Каб №</w:t>
            </w:r>
            <w:r>
              <w:t>12</w:t>
            </w:r>
          </w:p>
        </w:tc>
        <w:tc>
          <w:tcPr>
            <w:tcW w:w="752" w:type="dxa"/>
            <w:shd w:val="clear" w:color="auto" w:fill="FFFFFF"/>
          </w:tcPr>
          <w:p w:rsidR="00B276D3" w:rsidRPr="00C439A7" w:rsidRDefault="00B276D3" w:rsidP="001257A7">
            <w:pPr>
              <w:jc w:val="both"/>
            </w:pPr>
          </w:p>
        </w:tc>
        <w:tc>
          <w:tcPr>
            <w:tcW w:w="1103" w:type="dxa"/>
            <w:gridSpan w:val="2"/>
            <w:shd w:val="clear" w:color="auto" w:fill="FFFFFF"/>
          </w:tcPr>
          <w:p w:rsidR="00B276D3" w:rsidRPr="00C439A7" w:rsidRDefault="00B276D3" w:rsidP="001257A7">
            <w:pPr>
              <w:jc w:val="both"/>
            </w:pPr>
            <w:r>
              <w:t>1</w:t>
            </w:r>
          </w:p>
        </w:tc>
        <w:tc>
          <w:tcPr>
            <w:tcW w:w="1236" w:type="dxa"/>
            <w:shd w:val="clear" w:color="auto" w:fill="FFFFFF"/>
          </w:tcPr>
          <w:p w:rsidR="00B276D3" w:rsidRPr="00C439A7" w:rsidRDefault="00B276D3" w:rsidP="001257A7">
            <w:pPr>
              <w:jc w:val="both"/>
            </w:pPr>
          </w:p>
        </w:tc>
        <w:tc>
          <w:tcPr>
            <w:tcW w:w="972" w:type="dxa"/>
            <w:shd w:val="clear" w:color="auto" w:fill="FFFFFF"/>
          </w:tcPr>
          <w:p w:rsidR="00B276D3" w:rsidRPr="00C439A7" w:rsidRDefault="00B276D3" w:rsidP="001257A7">
            <w:pPr>
              <w:jc w:val="both"/>
            </w:pPr>
          </w:p>
        </w:tc>
        <w:tc>
          <w:tcPr>
            <w:tcW w:w="1201" w:type="dxa"/>
            <w:shd w:val="clear" w:color="auto" w:fill="FFFFFF"/>
          </w:tcPr>
          <w:p w:rsidR="00B276D3" w:rsidRPr="00C439A7" w:rsidRDefault="00B276D3" w:rsidP="001257A7">
            <w:pPr>
              <w:jc w:val="both"/>
            </w:pPr>
            <w:r w:rsidRPr="00C439A7">
              <w:t>1</w:t>
            </w:r>
          </w:p>
        </w:tc>
        <w:tc>
          <w:tcPr>
            <w:tcW w:w="1761" w:type="dxa"/>
            <w:shd w:val="clear" w:color="auto" w:fill="FFFFFF"/>
          </w:tcPr>
          <w:p w:rsidR="00B276D3" w:rsidRPr="00C439A7" w:rsidRDefault="00B276D3" w:rsidP="001257A7">
            <w:pPr>
              <w:jc w:val="both"/>
            </w:pPr>
            <w:r w:rsidRPr="00C439A7">
              <w:t>1</w:t>
            </w:r>
          </w:p>
        </w:tc>
        <w:tc>
          <w:tcPr>
            <w:tcW w:w="1834" w:type="dxa"/>
            <w:shd w:val="clear" w:color="auto" w:fill="FFFFFF"/>
          </w:tcPr>
          <w:p w:rsidR="00B276D3" w:rsidRPr="00C439A7" w:rsidRDefault="00B276D3" w:rsidP="001257A7">
            <w:r w:rsidRPr="00C439A7">
              <w:t>++</w:t>
            </w:r>
          </w:p>
        </w:tc>
      </w:tr>
      <w:tr w:rsidR="00B276D3" w:rsidRPr="00C439A7" w:rsidTr="001257A7">
        <w:trPr>
          <w:jc w:val="center"/>
        </w:trPr>
        <w:tc>
          <w:tcPr>
            <w:tcW w:w="1509" w:type="dxa"/>
            <w:tcBorders>
              <w:bottom w:val="single" w:sz="4" w:space="0" w:color="000000"/>
            </w:tcBorders>
            <w:shd w:val="clear" w:color="auto" w:fill="F3F3F3"/>
          </w:tcPr>
          <w:p w:rsidR="00B276D3" w:rsidRPr="00C439A7" w:rsidRDefault="00B276D3" w:rsidP="001257A7">
            <w:r w:rsidRPr="00C439A7">
              <w:t>Каб №</w:t>
            </w:r>
            <w:r>
              <w:t>13</w:t>
            </w:r>
          </w:p>
        </w:tc>
        <w:tc>
          <w:tcPr>
            <w:tcW w:w="752" w:type="dxa"/>
            <w:tcBorders>
              <w:bottom w:val="single" w:sz="4" w:space="0" w:color="000000"/>
            </w:tcBorders>
            <w:shd w:val="clear" w:color="auto" w:fill="F3F3F3"/>
          </w:tcPr>
          <w:p w:rsidR="00B276D3" w:rsidRPr="00C439A7" w:rsidRDefault="00B276D3" w:rsidP="001257A7">
            <w:pPr>
              <w:jc w:val="both"/>
            </w:pPr>
          </w:p>
        </w:tc>
        <w:tc>
          <w:tcPr>
            <w:tcW w:w="1103" w:type="dxa"/>
            <w:gridSpan w:val="2"/>
            <w:tcBorders>
              <w:bottom w:val="single" w:sz="4" w:space="0" w:color="000000"/>
            </w:tcBorders>
            <w:shd w:val="clear" w:color="auto" w:fill="F3F3F3"/>
          </w:tcPr>
          <w:p w:rsidR="00B276D3" w:rsidRPr="00C439A7" w:rsidRDefault="00B276D3" w:rsidP="001257A7">
            <w:pPr>
              <w:jc w:val="both"/>
            </w:pPr>
            <w:r>
              <w:t>1</w:t>
            </w:r>
          </w:p>
        </w:tc>
        <w:tc>
          <w:tcPr>
            <w:tcW w:w="1236" w:type="dxa"/>
            <w:tcBorders>
              <w:bottom w:val="single" w:sz="4" w:space="0" w:color="000000"/>
            </w:tcBorders>
            <w:shd w:val="clear" w:color="auto" w:fill="F3F3F3"/>
          </w:tcPr>
          <w:p w:rsidR="00B276D3" w:rsidRPr="00C439A7" w:rsidRDefault="00B276D3" w:rsidP="001257A7">
            <w:pPr>
              <w:jc w:val="both"/>
            </w:pPr>
          </w:p>
        </w:tc>
        <w:tc>
          <w:tcPr>
            <w:tcW w:w="972" w:type="dxa"/>
            <w:tcBorders>
              <w:bottom w:val="single" w:sz="4" w:space="0" w:color="000000"/>
            </w:tcBorders>
            <w:shd w:val="clear" w:color="auto" w:fill="F3F3F3"/>
          </w:tcPr>
          <w:p w:rsidR="00B276D3" w:rsidRPr="00C439A7" w:rsidRDefault="00B276D3" w:rsidP="001257A7">
            <w:pPr>
              <w:jc w:val="both"/>
            </w:pPr>
          </w:p>
        </w:tc>
        <w:tc>
          <w:tcPr>
            <w:tcW w:w="1201" w:type="dxa"/>
            <w:tcBorders>
              <w:bottom w:val="single" w:sz="4" w:space="0" w:color="000000"/>
            </w:tcBorders>
            <w:shd w:val="clear" w:color="auto" w:fill="F3F3F3"/>
          </w:tcPr>
          <w:p w:rsidR="00B276D3" w:rsidRPr="00C439A7" w:rsidRDefault="00B276D3" w:rsidP="001257A7">
            <w:pPr>
              <w:jc w:val="both"/>
            </w:pPr>
            <w:r w:rsidRPr="00C439A7">
              <w:t>1</w:t>
            </w:r>
          </w:p>
        </w:tc>
        <w:tc>
          <w:tcPr>
            <w:tcW w:w="1761" w:type="dxa"/>
            <w:tcBorders>
              <w:bottom w:val="single" w:sz="4" w:space="0" w:color="000000"/>
            </w:tcBorders>
            <w:shd w:val="clear" w:color="auto" w:fill="F3F3F3"/>
          </w:tcPr>
          <w:p w:rsidR="00B276D3" w:rsidRPr="00C439A7" w:rsidRDefault="00B276D3" w:rsidP="001257A7">
            <w:pPr>
              <w:jc w:val="both"/>
            </w:pPr>
            <w:r w:rsidRPr="00C439A7">
              <w:t>1</w:t>
            </w:r>
          </w:p>
        </w:tc>
        <w:tc>
          <w:tcPr>
            <w:tcW w:w="1834" w:type="dxa"/>
            <w:tcBorders>
              <w:bottom w:val="single" w:sz="4" w:space="0" w:color="000000"/>
            </w:tcBorders>
            <w:shd w:val="clear" w:color="auto" w:fill="F3F3F3"/>
          </w:tcPr>
          <w:p w:rsidR="00B276D3" w:rsidRPr="00C439A7" w:rsidRDefault="00B276D3" w:rsidP="001257A7">
            <w:r w:rsidRPr="00C439A7">
              <w:t>++</w:t>
            </w:r>
          </w:p>
        </w:tc>
      </w:tr>
      <w:tr w:rsidR="00B276D3" w:rsidRPr="00C439A7" w:rsidTr="001257A7">
        <w:trPr>
          <w:jc w:val="center"/>
        </w:trPr>
        <w:tc>
          <w:tcPr>
            <w:tcW w:w="1509" w:type="dxa"/>
            <w:tcBorders>
              <w:bottom w:val="single" w:sz="4" w:space="0" w:color="000000"/>
            </w:tcBorders>
            <w:shd w:val="clear" w:color="auto" w:fill="F3F3F3"/>
          </w:tcPr>
          <w:p w:rsidR="00B276D3" w:rsidRDefault="00B276D3" w:rsidP="001257A7">
            <w:r w:rsidRPr="005D2800">
              <w:t>Каб №1</w:t>
            </w:r>
            <w:r>
              <w:t>4</w:t>
            </w:r>
          </w:p>
        </w:tc>
        <w:tc>
          <w:tcPr>
            <w:tcW w:w="752" w:type="dxa"/>
            <w:tcBorders>
              <w:bottom w:val="single" w:sz="4" w:space="0" w:color="000000"/>
            </w:tcBorders>
            <w:shd w:val="clear" w:color="auto" w:fill="F3F3F3"/>
          </w:tcPr>
          <w:p w:rsidR="00B276D3" w:rsidRPr="00C439A7" w:rsidRDefault="00B276D3" w:rsidP="001257A7">
            <w:pPr>
              <w:jc w:val="both"/>
            </w:pPr>
          </w:p>
        </w:tc>
        <w:tc>
          <w:tcPr>
            <w:tcW w:w="1103" w:type="dxa"/>
            <w:gridSpan w:val="2"/>
            <w:tcBorders>
              <w:bottom w:val="single" w:sz="4" w:space="0" w:color="000000"/>
            </w:tcBorders>
            <w:shd w:val="clear" w:color="auto" w:fill="F3F3F3"/>
          </w:tcPr>
          <w:p w:rsidR="00B276D3" w:rsidRPr="00C439A7" w:rsidRDefault="00B276D3" w:rsidP="001257A7">
            <w:pPr>
              <w:jc w:val="both"/>
            </w:pPr>
            <w:r>
              <w:t>1</w:t>
            </w:r>
          </w:p>
        </w:tc>
        <w:tc>
          <w:tcPr>
            <w:tcW w:w="1236" w:type="dxa"/>
            <w:tcBorders>
              <w:bottom w:val="single" w:sz="4" w:space="0" w:color="000000"/>
            </w:tcBorders>
            <w:shd w:val="clear" w:color="auto" w:fill="F3F3F3"/>
          </w:tcPr>
          <w:p w:rsidR="00B276D3" w:rsidRPr="00C439A7" w:rsidRDefault="00B276D3" w:rsidP="001257A7">
            <w:pPr>
              <w:jc w:val="both"/>
            </w:pPr>
          </w:p>
        </w:tc>
        <w:tc>
          <w:tcPr>
            <w:tcW w:w="972" w:type="dxa"/>
            <w:tcBorders>
              <w:bottom w:val="single" w:sz="4" w:space="0" w:color="000000"/>
            </w:tcBorders>
            <w:shd w:val="clear" w:color="auto" w:fill="F3F3F3"/>
          </w:tcPr>
          <w:p w:rsidR="00B276D3" w:rsidRPr="00C439A7" w:rsidRDefault="00B276D3" w:rsidP="001257A7">
            <w:pPr>
              <w:jc w:val="both"/>
            </w:pPr>
          </w:p>
        </w:tc>
        <w:tc>
          <w:tcPr>
            <w:tcW w:w="1201" w:type="dxa"/>
            <w:tcBorders>
              <w:bottom w:val="single" w:sz="4" w:space="0" w:color="000000"/>
            </w:tcBorders>
            <w:shd w:val="clear" w:color="auto" w:fill="F3F3F3"/>
          </w:tcPr>
          <w:p w:rsidR="00B276D3" w:rsidRPr="00C439A7" w:rsidRDefault="00B276D3" w:rsidP="001257A7">
            <w:pPr>
              <w:jc w:val="both"/>
            </w:pPr>
            <w:r>
              <w:t>1</w:t>
            </w:r>
          </w:p>
        </w:tc>
        <w:tc>
          <w:tcPr>
            <w:tcW w:w="1761" w:type="dxa"/>
            <w:tcBorders>
              <w:bottom w:val="single" w:sz="4" w:space="0" w:color="000000"/>
            </w:tcBorders>
            <w:shd w:val="clear" w:color="auto" w:fill="F3F3F3"/>
          </w:tcPr>
          <w:p w:rsidR="00B276D3" w:rsidRPr="00C439A7" w:rsidRDefault="00B276D3" w:rsidP="001257A7">
            <w:pPr>
              <w:jc w:val="both"/>
            </w:pPr>
            <w:r>
              <w:t>1</w:t>
            </w:r>
          </w:p>
        </w:tc>
        <w:tc>
          <w:tcPr>
            <w:tcW w:w="1834" w:type="dxa"/>
            <w:tcBorders>
              <w:bottom w:val="single" w:sz="4" w:space="0" w:color="000000"/>
            </w:tcBorders>
            <w:shd w:val="clear" w:color="auto" w:fill="F3F3F3"/>
          </w:tcPr>
          <w:p w:rsidR="00B276D3" w:rsidRPr="00C439A7" w:rsidRDefault="00B276D3" w:rsidP="001257A7"/>
        </w:tc>
      </w:tr>
      <w:tr w:rsidR="00B276D3" w:rsidRPr="00C439A7" w:rsidTr="001257A7">
        <w:trPr>
          <w:jc w:val="center"/>
        </w:trPr>
        <w:tc>
          <w:tcPr>
            <w:tcW w:w="1509" w:type="dxa"/>
            <w:tcBorders>
              <w:bottom w:val="single" w:sz="4" w:space="0" w:color="000000"/>
            </w:tcBorders>
            <w:shd w:val="clear" w:color="auto" w:fill="F3F3F3"/>
          </w:tcPr>
          <w:p w:rsidR="00B276D3" w:rsidRDefault="00B276D3" w:rsidP="001257A7">
            <w:r w:rsidRPr="005D2800">
              <w:t>Каб №1</w:t>
            </w:r>
            <w:r>
              <w:t>5</w:t>
            </w:r>
          </w:p>
        </w:tc>
        <w:tc>
          <w:tcPr>
            <w:tcW w:w="752" w:type="dxa"/>
            <w:tcBorders>
              <w:bottom w:val="single" w:sz="4" w:space="0" w:color="000000"/>
            </w:tcBorders>
            <w:shd w:val="clear" w:color="auto" w:fill="F3F3F3"/>
          </w:tcPr>
          <w:p w:rsidR="00B276D3" w:rsidRPr="00C439A7" w:rsidRDefault="00B276D3" w:rsidP="001257A7">
            <w:pPr>
              <w:jc w:val="both"/>
            </w:pPr>
          </w:p>
        </w:tc>
        <w:tc>
          <w:tcPr>
            <w:tcW w:w="1103" w:type="dxa"/>
            <w:gridSpan w:val="2"/>
            <w:tcBorders>
              <w:bottom w:val="single" w:sz="4" w:space="0" w:color="000000"/>
            </w:tcBorders>
            <w:shd w:val="clear" w:color="auto" w:fill="F3F3F3"/>
          </w:tcPr>
          <w:p w:rsidR="00B276D3" w:rsidRPr="00C439A7" w:rsidRDefault="00B276D3" w:rsidP="001257A7">
            <w:pPr>
              <w:jc w:val="both"/>
            </w:pPr>
            <w:r>
              <w:t>1</w:t>
            </w:r>
          </w:p>
        </w:tc>
        <w:tc>
          <w:tcPr>
            <w:tcW w:w="1236" w:type="dxa"/>
            <w:tcBorders>
              <w:bottom w:val="single" w:sz="4" w:space="0" w:color="000000"/>
            </w:tcBorders>
            <w:shd w:val="clear" w:color="auto" w:fill="F3F3F3"/>
          </w:tcPr>
          <w:p w:rsidR="00B276D3" w:rsidRPr="00C439A7" w:rsidRDefault="00B276D3" w:rsidP="001257A7">
            <w:pPr>
              <w:jc w:val="both"/>
            </w:pPr>
          </w:p>
        </w:tc>
        <w:tc>
          <w:tcPr>
            <w:tcW w:w="972" w:type="dxa"/>
            <w:tcBorders>
              <w:bottom w:val="single" w:sz="4" w:space="0" w:color="000000"/>
            </w:tcBorders>
            <w:shd w:val="clear" w:color="auto" w:fill="F3F3F3"/>
          </w:tcPr>
          <w:p w:rsidR="00B276D3" w:rsidRPr="00C439A7" w:rsidRDefault="00B276D3" w:rsidP="001257A7">
            <w:pPr>
              <w:jc w:val="both"/>
            </w:pPr>
          </w:p>
        </w:tc>
        <w:tc>
          <w:tcPr>
            <w:tcW w:w="1201" w:type="dxa"/>
            <w:tcBorders>
              <w:bottom w:val="single" w:sz="4" w:space="0" w:color="000000"/>
            </w:tcBorders>
            <w:shd w:val="clear" w:color="auto" w:fill="F3F3F3"/>
          </w:tcPr>
          <w:p w:rsidR="00B276D3" w:rsidRPr="00C439A7" w:rsidRDefault="00B276D3" w:rsidP="001257A7">
            <w:pPr>
              <w:jc w:val="both"/>
            </w:pPr>
            <w:r>
              <w:t>1</w:t>
            </w:r>
          </w:p>
        </w:tc>
        <w:tc>
          <w:tcPr>
            <w:tcW w:w="1761" w:type="dxa"/>
            <w:tcBorders>
              <w:bottom w:val="single" w:sz="4" w:space="0" w:color="000000"/>
            </w:tcBorders>
            <w:shd w:val="clear" w:color="auto" w:fill="F3F3F3"/>
          </w:tcPr>
          <w:p w:rsidR="00B276D3" w:rsidRPr="00C439A7" w:rsidRDefault="00B276D3" w:rsidP="001257A7">
            <w:pPr>
              <w:jc w:val="both"/>
            </w:pPr>
            <w:r>
              <w:t>1</w:t>
            </w:r>
          </w:p>
        </w:tc>
        <w:tc>
          <w:tcPr>
            <w:tcW w:w="1834" w:type="dxa"/>
            <w:tcBorders>
              <w:bottom w:val="single" w:sz="4" w:space="0" w:color="000000"/>
            </w:tcBorders>
            <w:shd w:val="clear" w:color="auto" w:fill="F3F3F3"/>
          </w:tcPr>
          <w:p w:rsidR="00B276D3" w:rsidRPr="00C439A7" w:rsidRDefault="00B276D3" w:rsidP="001257A7"/>
        </w:tc>
      </w:tr>
      <w:tr w:rsidR="00B276D3" w:rsidRPr="00C439A7" w:rsidTr="001257A7">
        <w:trPr>
          <w:jc w:val="center"/>
        </w:trPr>
        <w:tc>
          <w:tcPr>
            <w:tcW w:w="1509" w:type="dxa"/>
            <w:tcBorders>
              <w:bottom w:val="single" w:sz="4" w:space="0" w:color="000000"/>
            </w:tcBorders>
            <w:shd w:val="clear" w:color="auto" w:fill="F3F3F3"/>
          </w:tcPr>
          <w:p w:rsidR="00B276D3" w:rsidRDefault="00B276D3" w:rsidP="001257A7">
            <w:r w:rsidRPr="005D2800">
              <w:t>Каб №1</w:t>
            </w:r>
            <w:r>
              <w:t>6</w:t>
            </w:r>
          </w:p>
        </w:tc>
        <w:tc>
          <w:tcPr>
            <w:tcW w:w="752" w:type="dxa"/>
            <w:tcBorders>
              <w:bottom w:val="single" w:sz="4" w:space="0" w:color="000000"/>
            </w:tcBorders>
            <w:shd w:val="clear" w:color="auto" w:fill="F3F3F3"/>
          </w:tcPr>
          <w:p w:rsidR="00B276D3" w:rsidRPr="00C439A7" w:rsidRDefault="00B276D3" w:rsidP="001257A7">
            <w:pPr>
              <w:jc w:val="both"/>
            </w:pPr>
          </w:p>
        </w:tc>
        <w:tc>
          <w:tcPr>
            <w:tcW w:w="1103" w:type="dxa"/>
            <w:gridSpan w:val="2"/>
            <w:tcBorders>
              <w:bottom w:val="single" w:sz="4" w:space="0" w:color="000000"/>
            </w:tcBorders>
            <w:shd w:val="clear" w:color="auto" w:fill="F3F3F3"/>
          </w:tcPr>
          <w:p w:rsidR="00B276D3" w:rsidRPr="00C439A7" w:rsidRDefault="00B276D3" w:rsidP="001257A7">
            <w:pPr>
              <w:jc w:val="both"/>
            </w:pPr>
            <w:r>
              <w:t>1</w:t>
            </w:r>
          </w:p>
        </w:tc>
        <w:tc>
          <w:tcPr>
            <w:tcW w:w="1236" w:type="dxa"/>
            <w:tcBorders>
              <w:bottom w:val="single" w:sz="4" w:space="0" w:color="000000"/>
            </w:tcBorders>
            <w:shd w:val="clear" w:color="auto" w:fill="F3F3F3"/>
          </w:tcPr>
          <w:p w:rsidR="00B276D3" w:rsidRPr="00C439A7" w:rsidRDefault="00B276D3" w:rsidP="001257A7">
            <w:pPr>
              <w:jc w:val="both"/>
            </w:pPr>
          </w:p>
        </w:tc>
        <w:tc>
          <w:tcPr>
            <w:tcW w:w="972" w:type="dxa"/>
            <w:tcBorders>
              <w:bottom w:val="single" w:sz="4" w:space="0" w:color="000000"/>
            </w:tcBorders>
            <w:shd w:val="clear" w:color="auto" w:fill="F3F3F3"/>
          </w:tcPr>
          <w:p w:rsidR="00B276D3" w:rsidRPr="00C439A7" w:rsidRDefault="00B276D3" w:rsidP="001257A7">
            <w:pPr>
              <w:jc w:val="both"/>
            </w:pPr>
          </w:p>
        </w:tc>
        <w:tc>
          <w:tcPr>
            <w:tcW w:w="1201" w:type="dxa"/>
            <w:tcBorders>
              <w:bottom w:val="single" w:sz="4" w:space="0" w:color="000000"/>
            </w:tcBorders>
            <w:shd w:val="clear" w:color="auto" w:fill="F3F3F3"/>
          </w:tcPr>
          <w:p w:rsidR="00B276D3" w:rsidRPr="00C439A7" w:rsidRDefault="00B276D3" w:rsidP="001257A7">
            <w:pPr>
              <w:jc w:val="both"/>
            </w:pPr>
            <w:r>
              <w:t>1</w:t>
            </w:r>
          </w:p>
        </w:tc>
        <w:tc>
          <w:tcPr>
            <w:tcW w:w="1761" w:type="dxa"/>
            <w:tcBorders>
              <w:bottom w:val="single" w:sz="4" w:space="0" w:color="000000"/>
            </w:tcBorders>
            <w:shd w:val="clear" w:color="auto" w:fill="F3F3F3"/>
          </w:tcPr>
          <w:p w:rsidR="00B276D3" w:rsidRPr="00C439A7" w:rsidRDefault="00B276D3" w:rsidP="001257A7">
            <w:pPr>
              <w:jc w:val="both"/>
            </w:pPr>
            <w:r>
              <w:t>1</w:t>
            </w:r>
          </w:p>
        </w:tc>
        <w:tc>
          <w:tcPr>
            <w:tcW w:w="1834" w:type="dxa"/>
            <w:tcBorders>
              <w:bottom w:val="single" w:sz="4" w:space="0" w:color="000000"/>
            </w:tcBorders>
            <w:shd w:val="clear" w:color="auto" w:fill="F3F3F3"/>
          </w:tcPr>
          <w:p w:rsidR="00B276D3" w:rsidRPr="00C439A7" w:rsidRDefault="00B276D3" w:rsidP="001257A7"/>
        </w:tc>
      </w:tr>
      <w:tr w:rsidR="00B276D3" w:rsidRPr="00C439A7" w:rsidTr="001257A7">
        <w:trPr>
          <w:jc w:val="center"/>
        </w:trPr>
        <w:tc>
          <w:tcPr>
            <w:tcW w:w="1509" w:type="dxa"/>
            <w:tcBorders>
              <w:bottom w:val="single" w:sz="4" w:space="0" w:color="000000"/>
            </w:tcBorders>
            <w:shd w:val="clear" w:color="auto" w:fill="F3F3F3"/>
          </w:tcPr>
          <w:p w:rsidR="00B276D3" w:rsidRDefault="00B276D3" w:rsidP="001257A7">
            <w:r w:rsidRPr="005D2800">
              <w:t>Каб №1</w:t>
            </w:r>
            <w:r>
              <w:t>7</w:t>
            </w:r>
          </w:p>
        </w:tc>
        <w:tc>
          <w:tcPr>
            <w:tcW w:w="752" w:type="dxa"/>
            <w:tcBorders>
              <w:bottom w:val="single" w:sz="4" w:space="0" w:color="000000"/>
            </w:tcBorders>
            <w:shd w:val="clear" w:color="auto" w:fill="F3F3F3"/>
          </w:tcPr>
          <w:p w:rsidR="00B276D3" w:rsidRPr="00C439A7" w:rsidRDefault="00B276D3" w:rsidP="001257A7">
            <w:pPr>
              <w:jc w:val="both"/>
            </w:pPr>
          </w:p>
        </w:tc>
        <w:tc>
          <w:tcPr>
            <w:tcW w:w="1103" w:type="dxa"/>
            <w:gridSpan w:val="2"/>
            <w:tcBorders>
              <w:bottom w:val="single" w:sz="4" w:space="0" w:color="000000"/>
            </w:tcBorders>
            <w:shd w:val="clear" w:color="auto" w:fill="F3F3F3"/>
          </w:tcPr>
          <w:p w:rsidR="00B276D3" w:rsidRPr="00C439A7" w:rsidRDefault="00B276D3" w:rsidP="001257A7">
            <w:pPr>
              <w:jc w:val="both"/>
            </w:pPr>
            <w:r>
              <w:t>1</w:t>
            </w:r>
          </w:p>
        </w:tc>
        <w:tc>
          <w:tcPr>
            <w:tcW w:w="1236" w:type="dxa"/>
            <w:tcBorders>
              <w:bottom w:val="single" w:sz="4" w:space="0" w:color="000000"/>
            </w:tcBorders>
            <w:shd w:val="clear" w:color="auto" w:fill="F3F3F3"/>
          </w:tcPr>
          <w:p w:rsidR="00B276D3" w:rsidRPr="00C439A7" w:rsidRDefault="00B276D3" w:rsidP="001257A7">
            <w:pPr>
              <w:jc w:val="both"/>
            </w:pPr>
          </w:p>
        </w:tc>
        <w:tc>
          <w:tcPr>
            <w:tcW w:w="972" w:type="dxa"/>
            <w:tcBorders>
              <w:bottom w:val="single" w:sz="4" w:space="0" w:color="000000"/>
            </w:tcBorders>
            <w:shd w:val="clear" w:color="auto" w:fill="F3F3F3"/>
          </w:tcPr>
          <w:p w:rsidR="00B276D3" w:rsidRPr="00C439A7" w:rsidRDefault="00B276D3" w:rsidP="001257A7">
            <w:pPr>
              <w:jc w:val="both"/>
            </w:pPr>
          </w:p>
        </w:tc>
        <w:tc>
          <w:tcPr>
            <w:tcW w:w="1201" w:type="dxa"/>
            <w:tcBorders>
              <w:bottom w:val="single" w:sz="4" w:space="0" w:color="000000"/>
            </w:tcBorders>
            <w:shd w:val="clear" w:color="auto" w:fill="F3F3F3"/>
          </w:tcPr>
          <w:p w:rsidR="00B276D3" w:rsidRPr="00C439A7" w:rsidRDefault="00B276D3" w:rsidP="001257A7">
            <w:pPr>
              <w:jc w:val="both"/>
            </w:pPr>
            <w:r>
              <w:t>1</w:t>
            </w:r>
          </w:p>
        </w:tc>
        <w:tc>
          <w:tcPr>
            <w:tcW w:w="1761" w:type="dxa"/>
            <w:tcBorders>
              <w:bottom w:val="single" w:sz="4" w:space="0" w:color="000000"/>
            </w:tcBorders>
            <w:shd w:val="clear" w:color="auto" w:fill="F3F3F3"/>
          </w:tcPr>
          <w:p w:rsidR="00B276D3" w:rsidRPr="00C439A7" w:rsidRDefault="00B276D3" w:rsidP="001257A7">
            <w:pPr>
              <w:jc w:val="both"/>
            </w:pPr>
            <w:r>
              <w:t>1</w:t>
            </w:r>
          </w:p>
        </w:tc>
        <w:tc>
          <w:tcPr>
            <w:tcW w:w="1834" w:type="dxa"/>
            <w:tcBorders>
              <w:bottom w:val="single" w:sz="4" w:space="0" w:color="000000"/>
            </w:tcBorders>
            <w:shd w:val="clear" w:color="auto" w:fill="F3F3F3"/>
          </w:tcPr>
          <w:p w:rsidR="00B276D3" w:rsidRPr="00C439A7" w:rsidRDefault="00B276D3" w:rsidP="001257A7"/>
        </w:tc>
      </w:tr>
      <w:tr w:rsidR="00B276D3" w:rsidRPr="00C439A7" w:rsidTr="001257A7">
        <w:trPr>
          <w:jc w:val="center"/>
        </w:trPr>
        <w:tc>
          <w:tcPr>
            <w:tcW w:w="1509" w:type="dxa"/>
            <w:tcBorders>
              <w:bottom w:val="single" w:sz="4" w:space="0" w:color="000000"/>
            </w:tcBorders>
            <w:shd w:val="clear" w:color="auto" w:fill="F3F3F3"/>
          </w:tcPr>
          <w:p w:rsidR="00B276D3" w:rsidRDefault="00B276D3" w:rsidP="001257A7">
            <w:r w:rsidRPr="005D2800">
              <w:lastRenderedPageBreak/>
              <w:t>Каб №1</w:t>
            </w:r>
            <w:r>
              <w:t>8</w:t>
            </w:r>
          </w:p>
        </w:tc>
        <w:tc>
          <w:tcPr>
            <w:tcW w:w="752" w:type="dxa"/>
            <w:tcBorders>
              <w:bottom w:val="single" w:sz="4" w:space="0" w:color="000000"/>
            </w:tcBorders>
            <w:shd w:val="clear" w:color="auto" w:fill="F3F3F3"/>
          </w:tcPr>
          <w:p w:rsidR="00B276D3" w:rsidRPr="00C439A7" w:rsidRDefault="00B276D3" w:rsidP="001257A7">
            <w:pPr>
              <w:jc w:val="both"/>
            </w:pPr>
          </w:p>
        </w:tc>
        <w:tc>
          <w:tcPr>
            <w:tcW w:w="1103" w:type="dxa"/>
            <w:gridSpan w:val="2"/>
            <w:tcBorders>
              <w:bottom w:val="single" w:sz="4" w:space="0" w:color="000000"/>
            </w:tcBorders>
            <w:shd w:val="clear" w:color="auto" w:fill="F3F3F3"/>
          </w:tcPr>
          <w:p w:rsidR="00B276D3" w:rsidRPr="00C439A7" w:rsidRDefault="00B276D3" w:rsidP="001257A7">
            <w:pPr>
              <w:jc w:val="both"/>
            </w:pPr>
            <w:r>
              <w:t>1</w:t>
            </w:r>
          </w:p>
        </w:tc>
        <w:tc>
          <w:tcPr>
            <w:tcW w:w="1236" w:type="dxa"/>
            <w:tcBorders>
              <w:bottom w:val="single" w:sz="4" w:space="0" w:color="000000"/>
            </w:tcBorders>
            <w:shd w:val="clear" w:color="auto" w:fill="F3F3F3"/>
          </w:tcPr>
          <w:p w:rsidR="00B276D3" w:rsidRPr="00C439A7" w:rsidRDefault="00B276D3" w:rsidP="001257A7">
            <w:pPr>
              <w:jc w:val="both"/>
            </w:pPr>
          </w:p>
        </w:tc>
        <w:tc>
          <w:tcPr>
            <w:tcW w:w="972" w:type="dxa"/>
            <w:tcBorders>
              <w:bottom w:val="single" w:sz="4" w:space="0" w:color="000000"/>
            </w:tcBorders>
            <w:shd w:val="clear" w:color="auto" w:fill="F3F3F3"/>
          </w:tcPr>
          <w:p w:rsidR="00B276D3" w:rsidRPr="00C439A7" w:rsidRDefault="00B276D3" w:rsidP="001257A7">
            <w:pPr>
              <w:jc w:val="both"/>
            </w:pPr>
          </w:p>
        </w:tc>
        <w:tc>
          <w:tcPr>
            <w:tcW w:w="1201" w:type="dxa"/>
            <w:tcBorders>
              <w:bottom w:val="single" w:sz="4" w:space="0" w:color="000000"/>
            </w:tcBorders>
            <w:shd w:val="clear" w:color="auto" w:fill="F3F3F3"/>
          </w:tcPr>
          <w:p w:rsidR="00B276D3" w:rsidRPr="00C439A7" w:rsidRDefault="00B276D3" w:rsidP="001257A7">
            <w:pPr>
              <w:jc w:val="both"/>
            </w:pPr>
            <w:r>
              <w:t>1</w:t>
            </w:r>
          </w:p>
        </w:tc>
        <w:tc>
          <w:tcPr>
            <w:tcW w:w="1761" w:type="dxa"/>
            <w:tcBorders>
              <w:bottom w:val="single" w:sz="4" w:space="0" w:color="000000"/>
            </w:tcBorders>
            <w:shd w:val="clear" w:color="auto" w:fill="F3F3F3"/>
          </w:tcPr>
          <w:p w:rsidR="00B276D3" w:rsidRPr="00C439A7" w:rsidRDefault="00B276D3" w:rsidP="001257A7">
            <w:pPr>
              <w:jc w:val="both"/>
            </w:pPr>
            <w:r>
              <w:t>1</w:t>
            </w:r>
          </w:p>
        </w:tc>
        <w:tc>
          <w:tcPr>
            <w:tcW w:w="1834" w:type="dxa"/>
            <w:tcBorders>
              <w:bottom w:val="single" w:sz="4" w:space="0" w:color="000000"/>
            </w:tcBorders>
            <w:shd w:val="clear" w:color="auto" w:fill="F3F3F3"/>
          </w:tcPr>
          <w:p w:rsidR="00B276D3" w:rsidRPr="00C439A7" w:rsidRDefault="00B276D3" w:rsidP="001257A7"/>
        </w:tc>
      </w:tr>
      <w:tr w:rsidR="00B276D3" w:rsidRPr="00C439A7" w:rsidTr="001257A7">
        <w:trPr>
          <w:jc w:val="center"/>
        </w:trPr>
        <w:tc>
          <w:tcPr>
            <w:tcW w:w="1509" w:type="dxa"/>
            <w:tcBorders>
              <w:bottom w:val="single" w:sz="4" w:space="0" w:color="000000"/>
            </w:tcBorders>
            <w:shd w:val="clear" w:color="auto" w:fill="F3F3F3"/>
          </w:tcPr>
          <w:p w:rsidR="00B276D3" w:rsidRPr="005D2800" w:rsidRDefault="00B276D3" w:rsidP="001257A7">
            <w:r>
              <w:t>Каб№19</w:t>
            </w:r>
          </w:p>
        </w:tc>
        <w:tc>
          <w:tcPr>
            <w:tcW w:w="752" w:type="dxa"/>
            <w:tcBorders>
              <w:bottom w:val="single" w:sz="4" w:space="0" w:color="000000"/>
            </w:tcBorders>
            <w:shd w:val="clear" w:color="auto" w:fill="F3F3F3"/>
          </w:tcPr>
          <w:p w:rsidR="00B276D3" w:rsidRPr="00C439A7" w:rsidRDefault="00B276D3" w:rsidP="001257A7">
            <w:pPr>
              <w:jc w:val="both"/>
            </w:pPr>
          </w:p>
        </w:tc>
        <w:tc>
          <w:tcPr>
            <w:tcW w:w="1103" w:type="dxa"/>
            <w:gridSpan w:val="2"/>
            <w:tcBorders>
              <w:bottom w:val="single" w:sz="4" w:space="0" w:color="000000"/>
            </w:tcBorders>
            <w:shd w:val="clear" w:color="auto" w:fill="F3F3F3"/>
          </w:tcPr>
          <w:p w:rsidR="00B276D3" w:rsidRPr="00C439A7" w:rsidRDefault="00B276D3" w:rsidP="001257A7">
            <w:pPr>
              <w:jc w:val="both"/>
            </w:pPr>
            <w:r>
              <w:t>1</w:t>
            </w:r>
          </w:p>
        </w:tc>
        <w:tc>
          <w:tcPr>
            <w:tcW w:w="1236" w:type="dxa"/>
            <w:tcBorders>
              <w:bottom w:val="single" w:sz="4" w:space="0" w:color="000000"/>
            </w:tcBorders>
            <w:shd w:val="clear" w:color="auto" w:fill="F3F3F3"/>
          </w:tcPr>
          <w:p w:rsidR="00B276D3" w:rsidRPr="00C439A7" w:rsidRDefault="00B276D3" w:rsidP="001257A7">
            <w:pPr>
              <w:jc w:val="both"/>
            </w:pPr>
          </w:p>
        </w:tc>
        <w:tc>
          <w:tcPr>
            <w:tcW w:w="972" w:type="dxa"/>
            <w:tcBorders>
              <w:bottom w:val="single" w:sz="4" w:space="0" w:color="000000"/>
            </w:tcBorders>
            <w:shd w:val="clear" w:color="auto" w:fill="F3F3F3"/>
          </w:tcPr>
          <w:p w:rsidR="00B276D3" w:rsidRPr="00C439A7" w:rsidRDefault="00B276D3" w:rsidP="001257A7">
            <w:pPr>
              <w:jc w:val="both"/>
            </w:pPr>
          </w:p>
        </w:tc>
        <w:tc>
          <w:tcPr>
            <w:tcW w:w="1201" w:type="dxa"/>
            <w:tcBorders>
              <w:bottom w:val="single" w:sz="4" w:space="0" w:color="000000"/>
            </w:tcBorders>
            <w:shd w:val="clear" w:color="auto" w:fill="F3F3F3"/>
          </w:tcPr>
          <w:p w:rsidR="00B276D3" w:rsidRPr="00C439A7" w:rsidRDefault="00B276D3" w:rsidP="001257A7">
            <w:pPr>
              <w:jc w:val="both"/>
            </w:pPr>
          </w:p>
        </w:tc>
        <w:tc>
          <w:tcPr>
            <w:tcW w:w="1761" w:type="dxa"/>
            <w:tcBorders>
              <w:bottom w:val="single" w:sz="4" w:space="0" w:color="000000"/>
            </w:tcBorders>
            <w:shd w:val="clear" w:color="auto" w:fill="F3F3F3"/>
          </w:tcPr>
          <w:p w:rsidR="00B276D3" w:rsidRPr="00C439A7" w:rsidRDefault="00B276D3" w:rsidP="001257A7">
            <w:pPr>
              <w:jc w:val="both"/>
            </w:pPr>
          </w:p>
        </w:tc>
        <w:tc>
          <w:tcPr>
            <w:tcW w:w="1834" w:type="dxa"/>
            <w:tcBorders>
              <w:bottom w:val="single" w:sz="4" w:space="0" w:color="000000"/>
            </w:tcBorders>
            <w:shd w:val="clear" w:color="auto" w:fill="F3F3F3"/>
          </w:tcPr>
          <w:p w:rsidR="00B276D3" w:rsidRPr="00C439A7" w:rsidRDefault="00B276D3" w:rsidP="001257A7"/>
        </w:tc>
      </w:tr>
      <w:tr w:rsidR="00B276D3" w:rsidRPr="00C439A7" w:rsidTr="001257A7">
        <w:trPr>
          <w:jc w:val="center"/>
        </w:trPr>
        <w:tc>
          <w:tcPr>
            <w:tcW w:w="1509" w:type="dxa"/>
            <w:tcBorders>
              <w:bottom w:val="single" w:sz="4" w:space="0" w:color="000000"/>
            </w:tcBorders>
            <w:shd w:val="clear" w:color="auto" w:fill="F3F3F3"/>
          </w:tcPr>
          <w:p w:rsidR="00B276D3" w:rsidRDefault="00B276D3" w:rsidP="001257A7">
            <w:r>
              <w:t>Директор</w:t>
            </w:r>
          </w:p>
        </w:tc>
        <w:tc>
          <w:tcPr>
            <w:tcW w:w="752" w:type="dxa"/>
            <w:tcBorders>
              <w:bottom w:val="single" w:sz="4" w:space="0" w:color="000000"/>
            </w:tcBorders>
            <w:shd w:val="clear" w:color="auto" w:fill="F3F3F3"/>
          </w:tcPr>
          <w:p w:rsidR="00B276D3" w:rsidRPr="00C439A7" w:rsidRDefault="00B276D3" w:rsidP="001257A7">
            <w:pPr>
              <w:jc w:val="both"/>
            </w:pPr>
            <w:r>
              <w:t>1</w:t>
            </w:r>
          </w:p>
        </w:tc>
        <w:tc>
          <w:tcPr>
            <w:tcW w:w="1103" w:type="dxa"/>
            <w:gridSpan w:val="2"/>
            <w:tcBorders>
              <w:bottom w:val="single" w:sz="4" w:space="0" w:color="000000"/>
            </w:tcBorders>
            <w:shd w:val="clear" w:color="auto" w:fill="F3F3F3"/>
          </w:tcPr>
          <w:p w:rsidR="00B276D3" w:rsidRPr="00C439A7" w:rsidRDefault="00B276D3" w:rsidP="001257A7">
            <w:pPr>
              <w:jc w:val="both"/>
            </w:pPr>
            <w:r>
              <w:t>1</w:t>
            </w:r>
          </w:p>
        </w:tc>
        <w:tc>
          <w:tcPr>
            <w:tcW w:w="1236" w:type="dxa"/>
            <w:tcBorders>
              <w:bottom w:val="single" w:sz="4" w:space="0" w:color="000000"/>
            </w:tcBorders>
            <w:shd w:val="clear" w:color="auto" w:fill="F3F3F3"/>
          </w:tcPr>
          <w:p w:rsidR="00B276D3" w:rsidRPr="00C439A7" w:rsidRDefault="00B276D3" w:rsidP="001257A7">
            <w:pPr>
              <w:jc w:val="both"/>
            </w:pPr>
          </w:p>
        </w:tc>
        <w:tc>
          <w:tcPr>
            <w:tcW w:w="972" w:type="dxa"/>
            <w:tcBorders>
              <w:bottom w:val="single" w:sz="4" w:space="0" w:color="000000"/>
            </w:tcBorders>
            <w:shd w:val="clear" w:color="auto" w:fill="F3F3F3"/>
          </w:tcPr>
          <w:p w:rsidR="00B276D3" w:rsidRPr="00C439A7" w:rsidRDefault="00B276D3" w:rsidP="001257A7">
            <w:pPr>
              <w:jc w:val="both"/>
            </w:pPr>
          </w:p>
        </w:tc>
        <w:tc>
          <w:tcPr>
            <w:tcW w:w="1201" w:type="dxa"/>
            <w:tcBorders>
              <w:bottom w:val="single" w:sz="4" w:space="0" w:color="000000"/>
            </w:tcBorders>
            <w:shd w:val="clear" w:color="auto" w:fill="F3F3F3"/>
          </w:tcPr>
          <w:p w:rsidR="00B276D3" w:rsidRPr="00C439A7" w:rsidRDefault="00B276D3" w:rsidP="001257A7">
            <w:pPr>
              <w:jc w:val="both"/>
            </w:pPr>
          </w:p>
        </w:tc>
        <w:tc>
          <w:tcPr>
            <w:tcW w:w="1761" w:type="dxa"/>
            <w:tcBorders>
              <w:bottom w:val="single" w:sz="4" w:space="0" w:color="000000"/>
            </w:tcBorders>
            <w:shd w:val="clear" w:color="auto" w:fill="F3F3F3"/>
          </w:tcPr>
          <w:p w:rsidR="00B276D3" w:rsidRPr="00C439A7" w:rsidRDefault="00B276D3" w:rsidP="001257A7">
            <w:pPr>
              <w:jc w:val="both"/>
            </w:pPr>
          </w:p>
        </w:tc>
        <w:tc>
          <w:tcPr>
            <w:tcW w:w="1834" w:type="dxa"/>
            <w:tcBorders>
              <w:bottom w:val="single" w:sz="4" w:space="0" w:color="000000"/>
            </w:tcBorders>
            <w:shd w:val="clear" w:color="auto" w:fill="F3F3F3"/>
          </w:tcPr>
          <w:p w:rsidR="00B276D3" w:rsidRPr="00C439A7" w:rsidRDefault="00B276D3" w:rsidP="001257A7">
            <w:r>
              <w:t>+</w:t>
            </w:r>
          </w:p>
        </w:tc>
      </w:tr>
      <w:tr w:rsidR="00B276D3" w:rsidRPr="00C439A7" w:rsidTr="001257A7">
        <w:trPr>
          <w:jc w:val="center"/>
        </w:trPr>
        <w:tc>
          <w:tcPr>
            <w:tcW w:w="1509" w:type="dxa"/>
            <w:tcBorders>
              <w:bottom w:val="single" w:sz="4" w:space="0" w:color="000000"/>
            </w:tcBorders>
            <w:shd w:val="clear" w:color="auto" w:fill="F3F3F3"/>
          </w:tcPr>
          <w:p w:rsidR="00B276D3" w:rsidRDefault="00B276D3" w:rsidP="001257A7">
            <w:r>
              <w:t>Секретарь</w:t>
            </w:r>
          </w:p>
        </w:tc>
        <w:tc>
          <w:tcPr>
            <w:tcW w:w="752" w:type="dxa"/>
            <w:tcBorders>
              <w:bottom w:val="single" w:sz="4" w:space="0" w:color="000000"/>
            </w:tcBorders>
            <w:shd w:val="clear" w:color="auto" w:fill="F3F3F3"/>
          </w:tcPr>
          <w:p w:rsidR="00B276D3" w:rsidRPr="00C439A7" w:rsidRDefault="00B276D3" w:rsidP="001257A7">
            <w:pPr>
              <w:jc w:val="both"/>
            </w:pPr>
            <w:r>
              <w:t>1</w:t>
            </w:r>
          </w:p>
        </w:tc>
        <w:tc>
          <w:tcPr>
            <w:tcW w:w="1103" w:type="dxa"/>
            <w:gridSpan w:val="2"/>
            <w:tcBorders>
              <w:bottom w:val="single" w:sz="4" w:space="0" w:color="000000"/>
            </w:tcBorders>
            <w:shd w:val="clear" w:color="auto" w:fill="F3F3F3"/>
          </w:tcPr>
          <w:p w:rsidR="00B276D3" w:rsidRPr="00C439A7" w:rsidRDefault="00B276D3" w:rsidP="001257A7">
            <w:pPr>
              <w:jc w:val="both"/>
            </w:pPr>
          </w:p>
        </w:tc>
        <w:tc>
          <w:tcPr>
            <w:tcW w:w="1236" w:type="dxa"/>
            <w:tcBorders>
              <w:bottom w:val="single" w:sz="4" w:space="0" w:color="000000"/>
            </w:tcBorders>
            <w:shd w:val="clear" w:color="auto" w:fill="F3F3F3"/>
          </w:tcPr>
          <w:p w:rsidR="00B276D3" w:rsidRPr="00C439A7" w:rsidRDefault="00B276D3" w:rsidP="001257A7">
            <w:pPr>
              <w:jc w:val="both"/>
            </w:pPr>
            <w:r>
              <w:t>1</w:t>
            </w:r>
          </w:p>
        </w:tc>
        <w:tc>
          <w:tcPr>
            <w:tcW w:w="972" w:type="dxa"/>
            <w:tcBorders>
              <w:bottom w:val="single" w:sz="4" w:space="0" w:color="000000"/>
            </w:tcBorders>
            <w:shd w:val="clear" w:color="auto" w:fill="F3F3F3"/>
          </w:tcPr>
          <w:p w:rsidR="00B276D3" w:rsidRPr="00C439A7" w:rsidRDefault="00B276D3" w:rsidP="001257A7">
            <w:pPr>
              <w:jc w:val="both"/>
            </w:pPr>
            <w:r>
              <w:t>1</w:t>
            </w:r>
          </w:p>
        </w:tc>
        <w:tc>
          <w:tcPr>
            <w:tcW w:w="1201" w:type="dxa"/>
            <w:tcBorders>
              <w:bottom w:val="single" w:sz="4" w:space="0" w:color="000000"/>
            </w:tcBorders>
            <w:shd w:val="clear" w:color="auto" w:fill="F3F3F3"/>
          </w:tcPr>
          <w:p w:rsidR="00B276D3" w:rsidRPr="00C439A7" w:rsidRDefault="00B276D3" w:rsidP="001257A7">
            <w:pPr>
              <w:jc w:val="both"/>
            </w:pPr>
          </w:p>
        </w:tc>
        <w:tc>
          <w:tcPr>
            <w:tcW w:w="1761" w:type="dxa"/>
            <w:tcBorders>
              <w:bottom w:val="single" w:sz="4" w:space="0" w:color="000000"/>
            </w:tcBorders>
            <w:shd w:val="clear" w:color="auto" w:fill="F3F3F3"/>
          </w:tcPr>
          <w:p w:rsidR="00B276D3" w:rsidRPr="00C439A7" w:rsidRDefault="00B276D3" w:rsidP="001257A7">
            <w:pPr>
              <w:jc w:val="both"/>
            </w:pPr>
          </w:p>
        </w:tc>
        <w:tc>
          <w:tcPr>
            <w:tcW w:w="1834" w:type="dxa"/>
            <w:tcBorders>
              <w:bottom w:val="single" w:sz="4" w:space="0" w:color="000000"/>
            </w:tcBorders>
            <w:shd w:val="clear" w:color="auto" w:fill="F3F3F3"/>
          </w:tcPr>
          <w:p w:rsidR="00B276D3" w:rsidRPr="00C439A7" w:rsidRDefault="00B276D3" w:rsidP="001257A7">
            <w:r>
              <w:t>+</w:t>
            </w:r>
          </w:p>
        </w:tc>
      </w:tr>
      <w:tr w:rsidR="00B276D3" w:rsidRPr="00C439A7" w:rsidTr="001257A7">
        <w:trPr>
          <w:jc w:val="center"/>
        </w:trPr>
        <w:tc>
          <w:tcPr>
            <w:tcW w:w="1509" w:type="dxa"/>
            <w:tcBorders>
              <w:bottom w:val="single" w:sz="4" w:space="0" w:color="000000"/>
            </w:tcBorders>
            <w:shd w:val="clear" w:color="auto" w:fill="F3F3F3"/>
          </w:tcPr>
          <w:p w:rsidR="00B276D3" w:rsidRDefault="00B276D3" w:rsidP="001257A7">
            <w:r>
              <w:t>Зам. дире</w:t>
            </w:r>
            <w:r>
              <w:t>к</w:t>
            </w:r>
            <w:r>
              <w:t>тора по АХЧ</w:t>
            </w:r>
          </w:p>
        </w:tc>
        <w:tc>
          <w:tcPr>
            <w:tcW w:w="752" w:type="dxa"/>
            <w:tcBorders>
              <w:bottom w:val="single" w:sz="4" w:space="0" w:color="000000"/>
            </w:tcBorders>
            <w:shd w:val="clear" w:color="auto" w:fill="F3F3F3"/>
          </w:tcPr>
          <w:p w:rsidR="00B276D3" w:rsidRPr="00C439A7" w:rsidRDefault="00B276D3" w:rsidP="001257A7">
            <w:pPr>
              <w:jc w:val="both"/>
            </w:pPr>
            <w:r>
              <w:t>1</w:t>
            </w:r>
          </w:p>
        </w:tc>
        <w:tc>
          <w:tcPr>
            <w:tcW w:w="1103" w:type="dxa"/>
            <w:gridSpan w:val="2"/>
            <w:tcBorders>
              <w:bottom w:val="single" w:sz="4" w:space="0" w:color="000000"/>
            </w:tcBorders>
            <w:shd w:val="clear" w:color="auto" w:fill="F3F3F3"/>
          </w:tcPr>
          <w:p w:rsidR="00B276D3" w:rsidRPr="00C439A7" w:rsidRDefault="00B276D3" w:rsidP="001257A7">
            <w:pPr>
              <w:jc w:val="both"/>
            </w:pPr>
          </w:p>
        </w:tc>
        <w:tc>
          <w:tcPr>
            <w:tcW w:w="1236" w:type="dxa"/>
            <w:tcBorders>
              <w:bottom w:val="single" w:sz="4" w:space="0" w:color="000000"/>
            </w:tcBorders>
            <w:shd w:val="clear" w:color="auto" w:fill="F3F3F3"/>
          </w:tcPr>
          <w:p w:rsidR="00B276D3" w:rsidRPr="00C439A7" w:rsidRDefault="00B276D3" w:rsidP="001257A7">
            <w:pPr>
              <w:jc w:val="both"/>
            </w:pPr>
            <w:r>
              <w:t>1</w:t>
            </w:r>
          </w:p>
        </w:tc>
        <w:tc>
          <w:tcPr>
            <w:tcW w:w="972" w:type="dxa"/>
            <w:tcBorders>
              <w:bottom w:val="single" w:sz="4" w:space="0" w:color="000000"/>
            </w:tcBorders>
            <w:shd w:val="clear" w:color="auto" w:fill="F3F3F3"/>
          </w:tcPr>
          <w:p w:rsidR="00B276D3" w:rsidRPr="00C439A7" w:rsidRDefault="00B276D3" w:rsidP="001257A7">
            <w:pPr>
              <w:jc w:val="both"/>
            </w:pPr>
          </w:p>
        </w:tc>
        <w:tc>
          <w:tcPr>
            <w:tcW w:w="1201" w:type="dxa"/>
            <w:tcBorders>
              <w:bottom w:val="single" w:sz="4" w:space="0" w:color="000000"/>
            </w:tcBorders>
            <w:shd w:val="clear" w:color="auto" w:fill="F3F3F3"/>
          </w:tcPr>
          <w:p w:rsidR="00B276D3" w:rsidRPr="00C439A7" w:rsidRDefault="00B276D3" w:rsidP="001257A7">
            <w:pPr>
              <w:jc w:val="both"/>
            </w:pPr>
          </w:p>
        </w:tc>
        <w:tc>
          <w:tcPr>
            <w:tcW w:w="1761" w:type="dxa"/>
            <w:tcBorders>
              <w:bottom w:val="single" w:sz="4" w:space="0" w:color="000000"/>
            </w:tcBorders>
            <w:shd w:val="clear" w:color="auto" w:fill="F3F3F3"/>
          </w:tcPr>
          <w:p w:rsidR="00B276D3" w:rsidRPr="00C439A7" w:rsidRDefault="00B276D3" w:rsidP="001257A7">
            <w:pPr>
              <w:jc w:val="both"/>
            </w:pPr>
          </w:p>
        </w:tc>
        <w:tc>
          <w:tcPr>
            <w:tcW w:w="1834" w:type="dxa"/>
            <w:tcBorders>
              <w:bottom w:val="single" w:sz="4" w:space="0" w:color="000000"/>
            </w:tcBorders>
            <w:shd w:val="clear" w:color="auto" w:fill="F3F3F3"/>
          </w:tcPr>
          <w:p w:rsidR="00B276D3" w:rsidRPr="00C439A7" w:rsidRDefault="00B276D3" w:rsidP="001257A7">
            <w:r>
              <w:t>+</w:t>
            </w:r>
          </w:p>
        </w:tc>
      </w:tr>
      <w:tr w:rsidR="00B276D3" w:rsidRPr="00C439A7" w:rsidTr="001257A7">
        <w:trPr>
          <w:jc w:val="center"/>
        </w:trPr>
        <w:tc>
          <w:tcPr>
            <w:tcW w:w="10368" w:type="dxa"/>
            <w:gridSpan w:val="9"/>
            <w:shd w:val="clear" w:color="auto" w:fill="FFFFFF"/>
          </w:tcPr>
          <w:p w:rsidR="00B276D3" w:rsidRPr="00C439A7" w:rsidRDefault="00B276D3" w:rsidP="001257A7">
            <w:pPr>
              <w:jc w:val="center"/>
            </w:pPr>
            <w:r w:rsidRPr="00C439A7">
              <w:t>2 этаж</w:t>
            </w:r>
          </w:p>
        </w:tc>
      </w:tr>
      <w:tr w:rsidR="00B276D3" w:rsidRPr="00C439A7" w:rsidTr="001257A7">
        <w:trPr>
          <w:jc w:val="center"/>
        </w:trPr>
        <w:tc>
          <w:tcPr>
            <w:tcW w:w="1509" w:type="dxa"/>
            <w:tcBorders>
              <w:bottom w:val="single" w:sz="4" w:space="0" w:color="000000"/>
            </w:tcBorders>
            <w:shd w:val="clear" w:color="auto" w:fill="F3F3F3"/>
          </w:tcPr>
          <w:p w:rsidR="00B276D3" w:rsidRPr="00C439A7" w:rsidRDefault="00B276D3" w:rsidP="001257A7">
            <w:pPr>
              <w:jc w:val="both"/>
            </w:pPr>
            <w:r w:rsidRPr="00C439A7">
              <w:t>Каб №</w:t>
            </w:r>
            <w:r>
              <w:t>20</w:t>
            </w:r>
          </w:p>
        </w:tc>
        <w:tc>
          <w:tcPr>
            <w:tcW w:w="752" w:type="dxa"/>
            <w:tcBorders>
              <w:bottom w:val="single" w:sz="4" w:space="0" w:color="000000"/>
            </w:tcBorders>
            <w:shd w:val="clear" w:color="auto" w:fill="F3F3F3"/>
          </w:tcPr>
          <w:p w:rsidR="00B276D3" w:rsidRPr="00C439A7" w:rsidRDefault="00B276D3" w:rsidP="001257A7">
            <w:pPr>
              <w:jc w:val="both"/>
            </w:pPr>
          </w:p>
        </w:tc>
        <w:tc>
          <w:tcPr>
            <w:tcW w:w="1103" w:type="dxa"/>
            <w:gridSpan w:val="2"/>
            <w:tcBorders>
              <w:bottom w:val="single" w:sz="4" w:space="0" w:color="000000"/>
            </w:tcBorders>
            <w:shd w:val="clear" w:color="auto" w:fill="F3F3F3"/>
          </w:tcPr>
          <w:p w:rsidR="00B276D3" w:rsidRPr="00C439A7" w:rsidRDefault="00B276D3" w:rsidP="001257A7">
            <w:pPr>
              <w:jc w:val="both"/>
            </w:pPr>
            <w:r>
              <w:t>1</w:t>
            </w:r>
          </w:p>
        </w:tc>
        <w:tc>
          <w:tcPr>
            <w:tcW w:w="1236" w:type="dxa"/>
            <w:tcBorders>
              <w:bottom w:val="single" w:sz="4" w:space="0" w:color="000000"/>
            </w:tcBorders>
            <w:shd w:val="clear" w:color="auto" w:fill="F3F3F3"/>
          </w:tcPr>
          <w:p w:rsidR="00B276D3" w:rsidRPr="00C439A7" w:rsidRDefault="00B276D3" w:rsidP="001257A7">
            <w:pPr>
              <w:jc w:val="both"/>
            </w:pPr>
          </w:p>
        </w:tc>
        <w:tc>
          <w:tcPr>
            <w:tcW w:w="972" w:type="dxa"/>
            <w:tcBorders>
              <w:bottom w:val="single" w:sz="4" w:space="0" w:color="000000"/>
            </w:tcBorders>
            <w:shd w:val="clear" w:color="auto" w:fill="F3F3F3"/>
          </w:tcPr>
          <w:p w:rsidR="00B276D3" w:rsidRPr="00C439A7" w:rsidRDefault="00B276D3" w:rsidP="001257A7">
            <w:pPr>
              <w:jc w:val="both"/>
            </w:pPr>
          </w:p>
        </w:tc>
        <w:tc>
          <w:tcPr>
            <w:tcW w:w="1201" w:type="dxa"/>
            <w:tcBorders>
              <w:bottom w:val="single" w:sz="4" w:space="0" w:color="000000"/>
            </w:tcBorders>
            <w:shd w:val="clear" w:color="auto" w:fill="F3F3F3"/>
          </w:tcPr>
          <w:p w:rsidR="00B276D3" w:rsidRPr="00C439A7" w:rsidRDefault="00B276D3" w:rsidP="001257A7">
            <w:pPr>
              <w:jc w:val="both"/>
            </w:pPr>
          </w:p>
        </w:tc>
        <w:tc>
          <w:tcPr>
            <w:tcW w:w="1761" w:type="dxa"/>
            <w:tcBorders>
              <w:bottom w:val="single" w:sz="4" w:space="0" w:color="000000"/>
            </w:tcBorders>
            <w:shd w:val="clear" w:color="auto" w:fill="F3F3F3"/>
          </w:tcPr>
          <w:p w:rsidR="00B276D3" w:rsidRPr="00C439A7" w:rsidRDefault="00B276D3" w:rsidP="001257A7">
            <w:pPr>
              <w:jc w:val="both"/>
            </w:pPr>
          </w:p>
        </w:tc>
        <w:tc>
          <w:tcPr>
            <w:tcW w:w="1834" w:type="dxa"/>
            <w:tcBorders>
              <w:bottom w:val="single" w:sz="4" w:space="0" w:color="000000"/>
            </w:tcBorders>
            <w:shd w:val="clear" w:color="auto" w:fill="F3F3F3"/>
          </w:tcPr>
          <w:p w:rsidR="00B276D3" w:rsidRPr="00C439A7" w:rsidRDefault="00B276D3" w:rsidP="001257A7">
            <w:pPr>
              <w:jc w:val="both"/>
            </w:pPr>
          </w:p>
        </w:tc>
      </w:tr>
      <w:tr w:rsidR="00B276D3" w:rsidRPr="00C439A7" w:rsidTr="001257A7">
        <w:trPr>
          <w:jc w:val="center"/>
        </w:trPr>
        <w:tc>
          <w:tcPr>
            <w:tcW w:w="1509" w:type="dxa"/>
            <w:tcBorders>
              <w:bottom w:val="single" w:sz="4" w:space="0" w:color="000000"/>
            </w:tcBorders>
            <w:shd w:val="clear" w:color="auto" w:fill="F3F3F3"/>
          </w:tcPr>
          <w:p w:rsidR="00B276D3" w:rsidRPr="00C439A7" w:rsidRDefault="00B276D3" w:rsidP="001257A7">
            <w:pPr>
              <w:jc w:val="both"/>
            </w:pPr>
            <w:r w:rsidRPr="00C439A7">
              <w:t>Каб №</w:t>
            </w:r>
            <w:r>
              <w:t>21</w:t>
            </w:r>
          </w:p>
        </w:tc>
        <w:tc>
          <w:tcPr>
            <w:tcW w:w="752" w:type="dxa"/>
            <w:tcBorders>
              <w:bottom w:val="single" w:sz="4" w:space="0" w:color="000000"/>
            </w:tcBorders>
            <w:shd w:val="clear" w:color="auto" w:fill="F3F3F3"/>
          </w:tcPr>
          <w:p w:rsidR="00B276D3" w:rsidRPr="00C439A7" w:rsidRDefault="00B276D3" w:rsidP="001257A7">
            <w:pPr>
              <w:jc w:val="both"/>
            </w:pPr>
          </w:p>
        </w:tc>
        <w:tc>
          <w:tcPr>
            <w:tcW w:w="1103" w:type="dxa"/>
            <w:gridSpan w:val="2"/>
            <w:tcBorders>
              <w:bottom w:val="single" w:sz="4" w:space="0" w:color="000000"/>
            </w:tcBorders>
            <w:shd w:val="clear" w:color="auto" w:fill="F3F3F3"/>
          </w:tcPr>
          <w:p w:rsidR="00B276D3" w:rsidRPr="00C439A7" w:rsidRDefault="00B276D3" w:rsidP="001257A7">
            <w:pPr>
              <w:jc w:val="both"/>
            </w:pPr>
            <w:r>
              <w:t>1</w:t>
            </w:r>
          </w:p>
        </w:tc>
        <w:tc>
          <w:tcPr>
            <w:tcW w:w="1236" w:type="dxa"/>
            <w:tcBorders>
              <w:bottom w:val="single" w:sz="4" w:space="0" w:color="000000"/>
            </w:tcBorders>
            <w:shd w:val="clear" w:color="auto" w:fill="F3F3F3"/>
          </w:tcPr>
          <w:p w:rsidR="00B276D3" w:rsidRPr="00C439A7" w:rsidRDefault="00B276D3" w:rsidP="001257A7">
            <w:pPr>
              <w:jc w:val="both"/>
            </w:pPr>
          </w:p>
        </w:tc>
        <w:tc>
          <w:tcPr>
            <w:tcW w:w="972" w:type="dxa"/>
            <w:tcBorders>
              <w:bottom w:val="single" w:sz="4" w:space="0" w:color="000000"/>
            </w:tcBorders>
            <w:shd w:val="clear" w:color="auto" w:fill="F3F3F3"/>
          </w:tcPr>
          <w:p w:rsidR="00B276D3" w:rsidRPr="00C439A7" w:rsidRDefault="00B276D3" w:rsidP="001257A7">
            <w:pPr>
              <w:jc w:val="both"/>
            </w:pPr>
          </w:p>
        </w:tc>
        <w:tc>
          <w:tcPr>
            <w:tcW w:w="1201" w:type="dxa"/>
            <w:tcBorders>
              <w:bottom w:val="single" w:sz="4" w:space="0" w:color="000000"/>
            </w:tcBorders>
            <w:shd w:val="clear" w:color="auto" w:fill="F3F3F3"/>
          </w:tcPr>
          <w:p w:rsidR="00B276D3" w:rsidRPr="00C439A7" w:rsidRDefault="00B276D3" w:rsidP="001257A7">
            <w:pPr>
              <w:jc w:val="both"/>
            </w:pPr>
          </w:p>
        </w:tc>
        <w:tc>
          <w:tcPr>
            <w:tcW w:w="1761" w:type="dxa"/>
            <w:tcBorders>
              <w:bottom w:val="single" w:sz="4" w:space="0" w:color="000000"/>
            </w:tcBorders>
            <w:shd w:val="clear" w:color="auto" w:fill="F3F3F3"/>
          </w:tcPr>
          <w:p w:rsidR="00B276D3" w:rsidRPr="00C439A7" w:rsidRDefault="00B276D3" w:rsidP="001257A7">
            <w:pPr>
              <w:jc w:val="both"/>
            </w:pPr>
          </w:p>
        </w:tc>
        <w:tc>
          <w:tcPr>
            <w:tcW w:w="1834" w:type="dxa"/>
            <w:tcBorders>
              <w:bottom w:val="single" w:sz="4" w:space="0" w:color="000000"/>
            </w:tcBorders>
            <w:shd w:val="clear" w:color="auto" w:fill="F3F3F3"/>
          </w:tcPr>
          <w:p w:rsidR="00B276D3" w:rsidRPr="00C439A7" w:rsidRDefault="00B276D3" w:rsidP="001257A7">
            <w:pPr>
              <w:jc w:val="both"/>
            </w:pPr>
          </w:p>
        </w:tc>
      </w:tr>
      <w:tr w:rsidR="00B276D3" w:rsidRPr="00C439A7" w:rsidTr="001257A7">
        <w:trPr>
          <w:jc w:val="center"/>
        </w:trPr>
        <w:tc>
          <w:tcPr>
            <w:tcW w:w="1509" w:type="dxa"/>
            <w:tcBorders>
              <w:bottom w:val="single" w:sz="4" w:space="0" w:color="000000"/>
            </w:tcBorders>
            <w:shd w:val="clear" w:color="auto" w:fill="F3F3F3"/>
          </w:tcPr>
          <w:p w:rsidR="00B276D3" w:rsidRPr="00C439A7" w:rsidRDefault="00B276D3" w:rsidP="001257A7">
            <w:pPr>
              <w:jc w:val="both"/>
            </w:pPr>
            <w:r>
              <w:t>Музей «П</w:t>
            </w:r>
            <w:r>
              <w:t>а</w:t>
            </w:r>
            <w:r>
              <w:t>рус»</w:t>
            </w:r>
          </w:p>
        </w:tc>
        <w:tc>
          <w:tcPr>
            <w:tcW w:w="752" w:type="dxa"/>
            <w:tcBorders>
              <w:bottom w:val="single" w:sz="4" w:space="0" w:color="000000"/>
            </w:tcBorders>
            <w:shd w:val="clear" w:color="auto" w:fill="F3F3F3"/>
          </w:tcPr>
          <w:p w:rsidR="00B276D3" w:rsidRPr="00C439A7" w:rsidRDefault="00B276D3" w:rsidP="001257A7">
            <w:pPr>
              <w:jc w:val="both"/>
            </w:pPr>
            <w:r>
              <w:t>1</w:t>
            </w:r>
          </w:p>
        </w:tc>
        <w:tc>
          <w:tcPr>
            <w:tcW w:w="1103" w:type="dxa"/>
            <w:gridSpan w:val="2"/>
            <w:tcBorders>
              <w:bottom w:val="single" w:sz="4" w:space="0" w:color="000000"/>
            </w:tcBorders>
            <w:shd w:val="clear" w:color="auto" w:fill="F3F3F3"/>
          </w:tcPr>
          <w:p w:rsidR="00B276D3" w:rsidRPr="00C439A7" w:rsidRDefault="00B276D3" w:rsidP="001257A7">
            <w:pPr>
              <w:jc w:val="both"/>
            </w:pPr>
            <w:r>
              <w:t>1</w:t>
            </w:r>
          </w:p>
        </w:tc>
        <w:tc>
          <w:tcPr>
            <w:tcW w:w="1236" w:type="dxa"/>
            <w:tcBorders>
              <w:bottom w:val="single" w:sz="4" w:space="0" w:color="000000"/>
            </w:tcBorders>
            <w:shd w:val="clear" w:color="auto" w:fill="F3F3F3"/>
          </w:tcPr>
          <w:p w:rsidR="00B276D3" w:rsidRPr="00C439A7" w:rsidRDefault="00B276D3" w:rsidP="001257A7">
            <w:pPr>
              <w:jc w:val="both"/>
            </w:pPr>
          </w:p>
        </w:tc>
        <w:tc>
          <w:tcPr>
            <w:tcW w:w="972" w:type="dxa"/>
            <w:tcBorders>
              <w:bottom w:val="single" w:sz="4" w:space="0" w:color="000000"/>
            </w:tcBorders>
            <w:shd w:val="clear" w:color="auto" w:fill="F3F3F3"/>
          </w:tcPr>
          <w:p w:rsidR="00B276D3" w:rsidRPr="00C439A7" w:rsidRDefault="00B276D3" w:rsidP="001257A7">
            <w:pPr>
              <w:jc w:val="both"/>
            </w:pPr>
          </w:p>
        </w:tc>
        <w:tc>
          <w:tcPr>
            <w:tcW w:w="1201" w:type="dxa"/>
            <w:tcBorders>
              <w:bottom w:val="single" w:sz="4" w:space="0" w:color="000000"/>
            </w:tcBorders>
            <w:shd w:val="clear" w:color="auto" w:fill="F3F3F3"/>
          </w:tcPr>
          <w:p w:rsidR="00B276D3" w:rsidRPr="00C439A7" w:rsidRDefault="00B276D3" w:rsidP="001257A7">
            <w:pPr>
              <w:jc w:val="both"/>
            </w:pPr>
          </w:p>
        </w:tc>
        <w:tc>
          <w:tcPr>
            <w:tcW w:w="1761" w:type="dxa"/>
            <w:tcBorders>
              <w:bottom w:val="single" w:sz="4" w:space="0" w:color="000000"/>
            </w:tcBorders>
            <w:shd w:val="clear" w:color="auto" w:fill="F3F3F3"/>
          </w:tcPr>
          <w:p w:rsidR="00B276D3" w:rsidRPr="00C439A7" w:rsidRDefault="00B276D3" w:rsidP="001257A7">
            <w:pPr>
              <w:jc w:val="both"/>
            </w:pPr>
          </w:p>
        </w:tc>
        <w:tc>
          <w:tcPr>
            <w:tcW w:w="1834" w:type="dxa"/>
            <w:tcBorders>
              <w:bottom w:val="single" w:sz="4" w:space="0" w:color="000000"/>
            </w:tcBorders>
            <w:shd w:val="clear" w:color="auto" w:fill="F3F3F3"/>
          </w:tcPr>
          <w:p w:rsidR="00B276D3" w:rsidRPr="00C439A7" w:rsidRDefault="00B276D3" w:rsidP="001257A7">
            <w:pPr>
              <w:jc w:val="both"/>
            </w:pPr>
          </w:p>
        </w:tc>
      </w:tr>
      <w:tr w:rsidR="00B276D3" w:rsidRPr="00C439A7" w:rsidTr="001257A7">
        <w:trPr>
          <w:jc w:val="center"/>
        </w:trPr>
        <w:tc>
          <w:tcPr>
            <w:tcW w:w="1509" w:type="dxa"/>
            <w:tcBorders>
              <w:bottom w:val="single" w:sz="4" w:space="0" w:color="000000"/>
            </w:tcBorders>
            <w:shd w:val="clear" w:color="auto" w:fill="F3F3F3"/>
          </w:tcPr>
          <w:p w:rsidR="00B276D3" w:rsidRDefault="00B276D3" w:rsidP="001257A7">
            <w:pPr>
              <w:jc w:val="both"/>
            </w:pPr>
            <w:r>
              <w:t>Каб№22</w:t>
            </w:r>
          </w:p>
        </w:tc>
        <w:tc>
          <w:tcPr>
            <w:tcW w:w="752" w:type="dxa"/>
            <w:tcBorders>
              <w:bottom w:val="single" w:sz="4" w:space="0" w:color="000000"/>
            </w:tcBorders>
            <w:shd w:val="clear" w:color="auto" w:fill="F3F3F3"/>
          </w:tcPr>
          <w:p w:rsidR="00B276D3" w:rsidRDefault="00B276D3" w:rsidP="001257A7">
            <w:pPr>
              <w:jc w:val="both"/>
            </w:pPr>
          </w:p>
        </w:tc>
        <w:tc>
          <w:tcPr>
            <w:tcW w:w="1103" w:type="dxa"/>
            <w:gridSpan w:val="2"/>
            <w:tcBorders>
              <w:bottom w:val="single" w:sz="4" w:space="0" w:color="000000"/>
            </w:tcBorders>
            <w:shd w:val="clear" w:color="auto" w:fill="F3F3F3"/>
          </w:tcPr>
          <w:p w:rsidR="00B276D3" w:rsidRPr="00C439A7" w:rsidRDefault="00B276D3" w:rsidP="001257A7">
            <w:pPr>
              <w:jc w:val="both"/>
            </w:pPr>
            <w:r>
              <w:t>1</w:t>
            </w:r>
          </w:p>
        </w:tc>
        <w:tc>
          <w:tcPr>
            <w:tcW w:w="1236" w:type="dxa"/>
            <w:tcBorders>
              <w:bottom w:val="single" w:sz="4" w:space="0" w:color="000000"/>
            </w:tcBorders>
            <w:shd w:val="clear" w:color="auto" w:fill="F3F3F3"/>
          </w:tcPr>
          <w:p w:rsidR="00B276D3" w:rsidRPr="00C439A7" w:rsidRDefault="00B276D3" w:rsidP="001257A7">
            <w:pPr>
              <w:jc w:val="both"/>
            </w:pPr>
          </w:p>
        </w:tc>
        <w:tc>
          <w:tcPr>
            <w:tcW w:w="972" w:type="dxa"/>
            <w:tcBorders>
              <w:bottom w:val="single" w:sz="4" w:space="0" w:color="000000"/>
            </w:tcBorders>
            <w:shd w:val="clear" w:color="auto" w:fill="F3F3F3"/>
          </w:tcPr>
          <w:p w:rsidR="00B276D3" w:rsidRPr="00C439A7" w:rsidRDefault="00B276D3" w:rsidP="001257A7">
            <w:pPr>
              <w:jc w:val="both"/>
            </w:pPr>
          </w:p>
        </w:tc>
        <w:tc>
          <w:tcPr>
            <w:tcW w:w="1201" w:type="dxa"/>
            <w:tcBorders>
              <w:bottom w:val="single" w:sz="4" w:space="0" w:color="000000"/>
            </w:tcBorders>
            <w:shd w:val="clear" w:color="auto" w:fill="F3F3F3"/>
          </w:tcPr>
          <w:p w:rsidR="00B276D3" w:rsidRPr="00C439A7" w:rsidRDefault="00B276D3" w:rsidP="001257A7">
            <w:pPr>
              <w:jc w:val="both"/>
            </w:pPr>
          </w:p>
        </w:tc>
        <w:tc>
          <w:tcPr>
            <w:tcW w:w="1761" w:type="dxa"/>
            <w:tcBorders>
              <w:bottom w:val="single" w:sz="4" w:space="0" w:color="000000"/>
            </w:tcBorders>
            <w:shd w:val="clear" w:color="auto" w:fill="F3F3F3"/>
          </w:tcPr>
          <w:p w:rsidR="00B276D3" w:rsidRPr="00C439A7" w:rsidRDefault="00B276D3" w:rsidP="001257A7">
            <w:pPr>
              <w:jc w:val="both"/>
            </w:pPr>
          </w:p>
        </w:tc>
        <w:tc>
          <w:tcPr>
            <w:tcW w:w="1834" w:type="dxa"/>
            <w:tcBorders>
              <w:bottom w:val="single" w:sz="4" w:space="0" w:color="000000"/>
            </w:tcBorders>
            <w:shd w:val="clear" w:color="auto" w:fill="F3F3F3"/>
          </w:tcPr>
          <w:p w:rsidR="00B276D3" w:rsidRPr="00C439A7" w:rsidRDefault="00B276D3" w:rsidP="001257A7">
            <w:pPr>
              <w:jc w:val="both"/>
            </w:pPr>
          </w:p>
        </w:tc>
      </w:tr>
      <w:tr w:rsidR="00B276D3" w:rsidRPr="00C439A7" w:rsidTr="001257A7">
        <w:trPr>
          <w:jc w:val="center"/>
        </w:trPr>
        <w:tc>
          <w:tcPr>
            <w:tcW w:w="1509" w:type="dxa"/>
            <w:tcBorders>
              <w:bottom w:val="single" w:sz="4" w:space="0" w:color="000000"/>
            </w:tcBorders>
            <w:shd w:val="clear" w:color="auto" w:fill="F3F3F3"/>
          </w:tcPr>
          <w:p w:rsidR="00B276D3" w:rsidRPr="00C439A7" w:rsidRDefault="00B276D3" w:rsidP="001257A7">
            <w:pPr>
              <w:jc w:val="both"/>
            </w:pPr>
            <w:r w:rsidRPr="00C439A7">
              <w:t>Каб №</w:t>
            </w:r>
            <w:r>
              <w:t>23</w:t>
            </w:r>
          </w:p>
        </w:tc>
        <w:tc>
          <w:tcPr>
            <w:tcW w:w="752" w:type="dxa"/>
            <w:tcBorders>
              <w:bottom w:val="single" w:sz="4" w:space="0" w:color="000000"/>
            </w:tcBorders>
            <w:shd w:val="clear" w:color="auto" w:fill="F3F3F3"/>
          </w:tcPr>
          <w:p w:rsidR="00B276D3" w:rsidRPr="00C439A7" w:rsidRDefault="00B276D3" w:rsidP="001257A7">
            <w:pPr>
              <w:jc w:val="both"/>
            </w:pPr>
          </w:p>
        </w:tc>
        <w:tc>
          <w:tcPr>
            <w:tcW w:w="1103" w:type="dxa"/>
            <w:gridSpan w:val="2"/>
            <w:tcBorders>
              <w:bottom w:val="single" w:sz="4" w:space="0" w:color="000000"/>
            </w:tcBorders>
            <w:shd w:val="clear" w:color="auto" w:fill="F3F3F3"/>
          </w:tcPr>
          <w:p w:rsidR="00B276D3" w:rsidRPr="00C439A7" w:rsidRDefault="00B276D3" w:rsidP="001257A7">
            <w:pPr>
              <w:jc w:val="both"/>
            </w:pPr>
            <w:r>
              <w:t>1</w:t>
            </w:r>
          </w:p>
        </w:tc>
        <w:tc>
          <w:tcPr>
            <w:tcW w:w="1236" w:type="dxa"/>
            <w:tcBorders>
              <w:bottom w:val="single" w:sz="4" w:space="0" w:color="000000"/>
            </w:tcBorders>
            <w:shd w:val="clear" w:color="auto" w:fill="F3F3F3"/>
          </w:tcPr>
          <w:p w:rsidR="00B276D3" w:rsidRPr="00C439A7" w:rsidRDefault="00B276D3" w:rsidP="001257A7">
            <w:pPr>
              <w:jc w:val="both"/>
            </w:pPr>
          </w:p>
        </w:tc>
        <w:tc>
          <w:tcPr>
            <w:tcW w:w="972" w:type="dxa"/>
            <w:tcBorders>
              <w:bottom w:val="single" w:sz="4" w:space="0" w:color="000000"/>
            </w:tcBorders>
            <w:shd w:val="clear" w:color="auto" w:fill="F3F3F3"/>
          </w:tcPr>
          <w:p w:rsidR="00B276D3" w:rsidRPr="00C439A7" w:rsidRDefault="00B276D3" w:rsidP="001257A7">
            <w:pPr>
              <w:jc w:val="both"/>
            </w:pPr>
          </w:p>
        </w:tc>
        <w:tc>
          <w:tcPr>
            <w:tcW w:w="1201" w:type="dxa"/>
            <w:tcBorders>
              <w:bottom w:val="single" w:sz="4" w:space="0" w:color="000000"/>
            </w:tcBorders>
            <w:shd w:val="clear" w:color="auto" w:fill="F3F3F3"/>
          </w:tcPr>
          <w:p w:rsidR="00B276D3" w:rsidRPr="00C439A7" w:rsidRDefault="00B276D3" w:rsidP="001257A7">
            <w:pPr>
              <w:jc w:val="both"/>
            </w:pPr>
          </w:p>
        </w:tc>
        <w:tc>
          <w:tcPr>
            <w:tcW w:w="1761" w:type="dxa"/>
            <w:tcBorders>
              <w:bottom w:val="single" w:sz="4" w:space="0" w:color="000000"/>
            </w:tcBorders>
            <w:shd w:val="clear" w:color="auto" w:fill="F3F3F3"/>
          </w:tcPr>
          <w:p w:rsidR="00B276D3" w:rsidRPr="00C439A7" w:rsidRDefault="00B276D3" w:rsidP="001257A7">
            <w:pPr>
              <w:jc w:val="both"/>
            </w:pPr>
          </w:p>
        </w:tc>
        <w:tc>
          <w:tcPr>
            <w:tcW w:w="1834" w:type="dxa"/>
            <w:tcBorders>
              <w:bottom w:val="single" w:sz="4" w:space="0" w:color="000000"/>
            </w:tcBorders>
            <w:shd w:val="clear" w:color="auto" w:fill="F3F3F3"/>
          </w:tcPr>
          <w:p w:rsidR="00B276D3" w:rsidRPr="00C439A7" w:rsidRDefault="00B276D3" w:rsidP="001257A7">
            <w:pPr>
              <w:jc w:val="both"/>
            </w:pPr>
          </w:p>
        </w:tc>
      </w:tr>
      <w:tr w:rsidR="00B276D3" w:rsidRPr="00C439A7" w:rsidTr="001257A7">
        <w:trPr>
          <w:jc w:val="center"/>
        </w:trPr>
        <w:tc>
          <w:tcPr>
            <w:tcW w:w="1509" w:type="dxa"/>
            <w:shd w:val="clear" w:color="auto" w:fill="FFFFFF"/>
          </w:tcPr>
          <w:p w:rsidR="00B276D3" w:rsidRPr="00C439A7" w:rsidRDefault="00B276D3" w:rsidP="001257A7">
            <w:r w:rsidRPr="00C439A7">
              <w:t>Каб №</w:t>
            </w:r>
            <w:r>
              <w:t>24</w:t>
            </w:r>
          </w:p>
        </w:tc>
        <w:tc>
          <w:tcPr>
            <w:tcW w:w="752" w:type="dxa"/>
            <w:shd w:val="clear" w:color="auto" w:fill="FFFFFF"/>
          </w:tcPr>
          <w:p w:rsidR="00B276D3" w:rsidRPr="00C439A7" w:rsidRDefault="00B276D3" w:rsidP="001257A7">
            <w:pPr>
              <w:jc w:val="both"/>
            </w:pPr>
          </w:p>
        </w:tc>
        <w:tc>
          <w:tcPr>
            <w:tcW w:w="1103" w:type="dxa"/>
            <w:gridSpan w:val="2"/>
            <w:shd w:val="clear" w:color="auto" w:fill="FFFFFF"/>
          </w:tcPr>
          <w:p w:rsidR="00B276D3" w:rsidRPr="00C439A7" w:rsidRDefault="00B276D3" w:rsidP="001257A7">
            <w:pPr>
              <w:jc w:val="both"/>
            </w:pPr>
            <w:r>
              <w:t>1</w:t>
            </w:r>
          </w:p>
        </w:tc>
        <w:tc>
          <w:tcPr>
            <w:tcW w:w="1236" w:type="dxa"/>
            <w:shd w:val="clear" w:color="auto" w:fill="FFFFFF"/>
          </w:tcPr>
          <w:p w:rsidR="00B276D3" w:rsidRPr="00C439A7" w:rsidRDefault="00B276D3" w:rsidP="001257A7">
            <w:pPr>
              <w:jc w:val="both"/>
            </w:pPr>
          </w:p>
        </w:tc>
        <w:tc>
          <w:tcPr>
            <w:tcW w:w="972" w:type="dxa"/>
            <w:shd w:val="clear" w:color="auto" w:fill="FFFFFF"/>
          </w:tcPr>
          <w:p w:rsidR="00B276D3" w:rsidRPr="00C439A7" w:rsidRDefault="00B276D3" w:rsidP="001257A7">
            <w:pPr>
              <w:jc w:val="both"/>
            </w:pPr>
          </w:p>
        </w:tc>
        <w:tc>
          <w:tcPr>
            <w:tcW w:w="1201" w:type="dxa"/>
            <w:shd w:val="clear" w:color="auto" w:fill="FFFFFF"/>
          </w:tcPr>
          <w:p w:rsidR="00B276D3" w:rsidRPr="00C439A7" w:rsidRDefault="00B276D3" w:rsidP="001257A7">
            <w:pPr>
              <w:jc w:val="both"/>
            </w:pPr>
          </w:p>
        </w:tc>
        <w:tc>
          <w:tcPr>
            <w:tcW w:w="1761" w:type="dxa"/>
            <w:shd w:val="clear" w:color="auto" w:fill="FFFFFF"/>
          </w:tcPr>
          <w:p w:rsidR="00B276D3" w:rsidRPr="00C439A7" w:rsidRDefault="00B276D3" w:rsidP="001257A7">
            <w:pPr>
              <w:jc w:val="both"/>
            </w:pPr>
          </w:p>
        </w:tc>
        <w:tc>
          <w:tcPr>
            <w:tcW w:w="1834" w:type="dxa"/>
            <w:shd w:val="clear" w:color="auto" w:fill="FFFFFF"/>
          </w:tcPr>
          <w:p w:rsidR="00B276D3" w:rsidRPr="00C439A7" w:rsidRDefault="00B276D3" w:rsidP="001257A7">
            <w:pPr>
              <w:jc w:val="both"/>
            </w:pPr>
          </w:p>
        </w:tc>
      </w:tr>
      <w:tr w:rsidR="00B276D3" w:rsidRPr="00C439A7" w:rsidTr="001257A7">
        <w:trPr>
          <w:jc w:val="center"/>
        </w:trPr>
        <w:tc>
          <w:tcPr>
            <w:tcW w:w="1509" w:type="dxa"/>
            <w:tcBorders>
              <w:bottom w:val="single" w:sz="4" w:space="0" w:color="000000"/>
            </w:tcBorders>
            <w:shd w:val="clear" w:color="auto" w:fill="F3F3F3"/>
          </w:tcPr>
          <w:p w:rsidR="00B276D3" w:rsidRPr="00C439A7" w:rsidRDefault="00B276D3" w:rsidP="001257A7">
            <w:r w:rsidRPr="00C439A7">
              <w:t>Каб №</w:t>
            </w:r>
            <w:r>
              <w:t>25</w:t>
            </w:r>
          </w:p>
        </w:tc>
        <w:tc>
          <w:tcPr>
            <w:tcW w:w="752" w:type="dxa"/>
            <w:tcBorders>
              <w:bottom w:val="single" w:sz="4" w:space="0" w:color="000000"/>
            </w:tcBorders>
            <w:shd w:val="clear" w:color="auto" w:fill="F3F3F3"/>
          </w:tcPr>
          <w:p w:rsidR="00B276D3" w:rsidRPr="00C439A7" w:rsidRDefault="00B276D3" w:rsidP="001257A7">
            <w:pPr>
              <w:jc w:val="both"/>
            </w:pPr>
            <w:r>
              <w:t>1</w:t>
            </w:r>
          </w:p>
        </w:tc>
        <w:tc>
          <w:tcPr>
            <w:tcW w:w="1103" w:type="dxa"/>
            <w:gridSpan w:val="2"/>
            <w:tcBorders>
              <w:bottom w:val="single" w:sz="4" w:space="0" w:color="000000"/>
            </w:tcBorders>
            <w:shd w:val="clear" w:color="auto" w:fill="F3F3F3"/>
          </w:tcPr>
          <w:p w:rsidR="00B276D3" w:rsidRPr="00C439A7" w:rsidRDefault="00B276D3" w:rsidP="001257A7">
            <w:pPr>
              <w:jc w:val="both"/>
            </w:pPr>
            <w:r>
              <w:t>1</w:t>
            </w:r>
          </w:p>
        </w:tc>
        <w:tc>
          <w:tcPr>
            <w:tcW w:w="1236" w:type="dxa"/>
            <w:tcBorders>
              <w:bottom w:val="single" w:sz="4" w:space="0" w:color="000000"/>
            </w:tcBorders>
            <w:shd w:val="clear" w:color="auto" w:fill="F3F3F3"/>
          </w:tcPr>
          <w:p w:rsidR="00B276D3" w:rsidRPr="00C439A7" w:rsidRDefault="00B276D3" w:rsidP="001257A7">
            <w:pPr>
              <w:jc w:val="both"/>
            </w:pPr>
          </w:p>
        </w:tc>
        <w:tc>
          <w:tcPr>
            <w:tcW w:w="972" w:type="dxa"/>
            <w:tcBorders>
              <w:bottom w:val="single" w:sz="4" w:space="0" w:color="000000"/>
            </w:tcBorders>
            <w:shd w:val="clear" w:color="auto" w:fill="F3F3F3"/>
          </w:tcPr>
          <w:p w:rsidR="00B276D3" w:rsidRPr="00C439A7" w:rsidRDefault="00B276D3" w:rsidP="001257A7">
            <w:pPr>
              <w:jc w:val="both"/>
            </w:pPr>
          </w:p>
        </w:tc>
        <w:tc>
          <w:tcPr>
            <w:tcW w:w="1201" w:type="dxa"/>
            <w:tcBorders>
              <w:bottom w:val="single" w:sz="4" w:space="0" w:color="000000"/>
            </w:tcBorders>
            <w:shd w:val="clear" w:color="auto" w:fill="F3F3F3"/>
          </w:tcPr>
          <w:p w:rsidR="00B276D3" w:rsidRPr="00C439A7" w:rsidRDefault="00B276D3" w:rsidP="001257A7">
            <w:pPr>
              <w:jc w:val="both"/>
            </w:pPr>
          </w:p>
        </w:tc>
        <w:tc>
          <w:tcPr>
            <w:tcW w:w="1761" w:type="dxa"/>
            <w:tcBorders>
              <w:bottom w:val="single" w:sz="4" w:space="0" w:color="000000"/>
            </w:tcBorders>
            <w:shd w:val="clear" w:color="auto" w:fill="F3F3F3"/>
          </w:tcPr>
          <w:p w:rsidR="00B276D3" w:rsidRPr="00C439A7" w:rsidRDefault="00B276D3" w:rsidP="001257A7">
            <w:pPr>
              <w:jc w:val="both"/>
            </w:pPr>
          </w:p>
        </w:tc>
        <w:tc>
          <w:tcPr>
            <w:tcW w:w="1834" w:type="dxa"/>
            <w:tcBorders>
              <w:bottom w:val="single" w:sz="4" w:space="0" w:color="000000"/>
            </w:tcBorders>
            <w:shd w:val="clear" w:color="auto" w:fill="F3F3F3"/>
          </w:tcPr>
          <w:p w:rsidR="00B276D3" w:rsidRPr="00C439A7" w:rsidRDefault="00B276D3" w:rsidP="001257A7">
            <w:pPr>
              <w:jc w:val="both"/>
            </w:pPr>
          </w:p>
        </w:tc>
      </w:tr>
      <w:tr w:rsidR="00B276D3" w:rsidRPr="00C439A7" w:rsidTr="001257A7">
        <w:trPr>
          <w:jc w:val="center"/>
        </w:trPr>
        <w:tc>
          <w:tcPr>
            <w:tcW w:w="1509" w:type="dxa"/>
            <w:tcBorders>
              <w:bottom w:val="single" w:sz="4" w:space="0" w:color="000000"/>
            </w:tcBorders>
            <w:shd w:val="clear" w:color="auto" w:fill="F3F3F3"/>
          </w:tcPr>
          <w:p w:rsidR="00B276D3" w:rsidRPr="00C439A7" w:rsidRDefault="00B276D3" w:rsidP="001257A7">
            <w:r>
              <w:t>Каб.№26</w:t>
            </w:r>
          </w:p>
        </w:tc>
        <w:tc>
          <w:tcPr>
            <w:tcW w:w="752" w:type="dxa"/>
            <w:tcBorders>
              <w:bottom w:val="single" w:sz="4" w:space="0" w:color="000000"/>
            </w:tcBorders>
            <w:shd w:val="clear" w:color="auto" w:fill="F3F3F3"/>
          </w:tcPr>
          <w:p w:rsidR="00B276D3" w:rsidRPr="00C439A7" w:rsidRDefault="00B276D3" w:rsidP="001257A7">
            <w:pPr>
              <w:jc w:val="both"/>
            </w:pPr>
          </w:p>
        </w:tc>
        <w:tc>
          <w:tcPr>
            <w:tcW w:w="1103" w:type="dxa"/>
            <w:gridSpan w:val="2"/>
            <w:tcBorders>
              <w:bottom w:val="single" w:sz="4" w:space="0" w:color="000000"/>
            </w:tcBorders>
            <w:shd w:val="clear" w:color="auto" w:fill="F3F3F3"/>
          </w:tcPr>
          <w:p w:rsidR="00B276D3" w:rsidRPr="00C439A7" w:rsidRDefault="00B276D3" w:rsidP="001257A7">
            <w:pPr>
              <w:jc w:val="both"/>
            </w:pPr>
            <w:r>
              <w:t>1</w:t>
            </w:r>
          </w:p>
        </w:tc>
        <w:tc>
          <w:tcPr>
            <w:tcW w:w="1236" w:type="dxa"/>
            <w:tcBorders>
              <w:bottom w:val="single" w:sz="4" w:space="0" w:color="000000"/>
            </w:tcBorders>
            <w:shd w:val="clear" w:color="auto" w:fill="F3F3F3"/>
          </w:tcPr>
          <w:p w:rsidR="00B276D3" w:rsidRPr="00C439A7" w:rsidRDefault="00B276D3" w:rsidP="001257A7">
            <w:pPr>
              <w:jc w:val="both"/>
            </w:pPr>
          </w:p>
        </w:tc>
        <w:tc>
          <w:tcPr>
            <w:tcW w:w="972" w:type="dxa"/>
            <w:tcBorders>
              <w:bottom w:val="single" w:sz="4" w:space="0" w:color="000000"/>
            </w:tcBorders>
            <w:shd w:val="clear" w:color="auto" w:fill="F3F3F3"/>
          </w:tcPr>
          <w:p w:rsidR="00B276D3" w:rsidRPr="00C439A7" w:rsidRDefault="00B276D3" w:rsidP="001257A7">
            <w:pPr>
              <w:jc w:val="both"/>
            </w:pPr>
          </w:p>
        </w:tc>
        <w:tc>
          <w:tcPr>
            <w:tcW w:w="1201" w:type="dxa"/>
            <w:tcBorders>
              <w:bottom w:val="single" w:sz="4" w:space="0" w:color="000000"/>
            </w:tcBorders>
            <w:shd w:val="clear" w:color="auto" w:fill="F3F3F3"/>
          </w:tcPr>
          <w:p w:rsidR="00B276D3" w:rsidRPr="00C439A7" w:rsidRDefault="00B276D3" w:rsidP="001257A7">
            <w:pPr>
              <w:jc w:val="both"/>
            </w:pPr>
          </w:p>
        </w:tc>
        <w:tc>
          <w:tcPr>
            <w:tcW w:w="1761" w:type="dxa"/>
            <w:tcBorders>
              <w:bottom w:val="single" w:sz="4" w:space="0" w:color="000000"/>
            </w:tcBorders>
            <w:shd w:val="clear" w:color="auto" w:fill="F3F3F3"/>
          </w:tcPr>
          <w:p w:rsidR="00B276D3" w:rsidRPr="00C439A7" w:rsidRDefault="00B276D3" w:rsidP="001257A7">
            <w:pPr>
              <w:jc w:val="both"/>
            </w:pPr>
          </w:p>
        </w:tc>
        <w:tc>
          <w:tcPr>
            <w:tcW w:w="1834" w:type="dxa"/>
            <w:tcBorders>
              <w:bottom w:val="single" w:sz="4" w:space="0" w:color="000000"/>
            </w:tcBorders>
            <w:shd w:val="clear" w:color="auto" w:fill="F3F3F3"/>
          </w:tcPr>
          <w:p w:rsidR="00B276D3" w:rsidRPr="00C439A7" w:rsidRDefault="00B276D3" w:rsidP="001257A7">
            <w:pPr>
              <w:jc w:val="both"/>
            </w:pPr>
          </w:p>
        </w:tc>
      </w:tr>
      <w:tr w:rsidR="00B276D3" w:rsidRPr="00C439A7" w:rsidTr="001257A7">
        <w:trPr>
          <w:jc w:val="center"/>
        </w:trPr>
        <w:tc>
          <w:tcPr>
            <w:tcW w:w="1509" w:type="dxa"/>
            <w:tcBorders>
              <w:bottom w:val="single" w:sz="4" w:space="0" w:color="000000"/>
            </w:tcBorders>
            <w:shd w:val="clear" w:color="auto" w:fill="F3F3F3"/>
          </w:tcPr>
          <w:p w:rsidR="00B276D3" w:rsidRDefault="00B276D3" w:rsidP="001257A7">
            <w:r w:rsidRPr="0003107E">
              <w:t>Каб.№2</w:t>
            </w:r>
            <w:r>
              <w:t>7</w:t>
            </w:r>
          </w:p>
        </w:tc>
        <w:tc>
          <w:tcPr>
            <w:tcW w:w="752" w:type="dxa"/>
            <w:tcBorders>
              <w:bottom w:val="single" w:sz="4" w:space="0" w:color="000000"/>
            </w:tcBorders>
            <w:shd w:val="clear" w:color="auto" w:fill="F3F3F3"/>
          </w:tcPr>
          <w:p w:rsidR="00B276D3" w:rsidRPr="00C439A7" w:rsidRDefault="00B276D3" w:rsidP="001257A7">
            <w:pPr>
              <w:jc w:val="both"/>
            </w:pPr>
          </w:p>
        </w:tc>
        <w:tc>
          <w:tcPr>
            <w:tcW w:w="1103" w:type="dxa"/>
            <w:gridSpan w:val="2"/>
            <w:tcBorders>
              <w:bottom w:val="single" w:sz="4" w:space="0" w:color="000000"/>
            </w:tcBorders>
            <w:shd w:val="clear" w:color="auto" w:fill="F3F3F3"/>
          </w:tcPr>
          <w:p w:rsidR="00B276D3" w:rsidRPr="00C439A7" w:rsidRDefault="00B276D3" w:rsidP="001257A7">
            <w:pPr>
              <w:jc w:val="both"/>
            </w:pPr>
            <w:r>
              <w:t>1</w:t>
            </w:r>
          </w:p>
        </w:tc>
        <w:tc>
          <w:tcPr>
            <w:tcW w:w="1236" w:type="dxa"/>
            <w:tcBorders>
              <w:bottom w:val="single" w:sz="4" w:space="0" w:color="000000"/>
            </w:tcBorders>
            <w:shd w:val="clear" w:color="auto" w:fill="F3F3F3"/>
          </w:tcPr>
          <w:p w:rsidR="00B276D3" w:rsidRPr="00C439A7" w:rsidRDefault="00B276D3" w:rsidP="001257A7">
            <w:pPr>
              <w:jc w:val="both"/>
            </w:pPr>
          </w:p>
        </w:tc>
        <w:tc>
          <w:tcPr>
            <w:tcW w:w="972" w:type="dxa"/>
            <w:tcBorders>
              <w:bottom w:val="single" w:sz="4" w:space="0" w:color="000000"/>
            </w:tcBorders>
            <w:shd w:val="clear" w:color="auto" w:fill="F3F3F3"/>
          </w:tcPr>
          <w:p w:rsidR="00B276D3" w:rsidRPr="00C439A7" w:rsidRDefault="00B276D3" w:rsidP="001257A7">
            <w:pPr>
              <w:jc w:val="both"/>
            </w:pPr>
          </w:p>
        </w:tc>
        <w:tc>
          <w:tcPr>
            <w:tcW w:w="1201" w:type="dxa"/>
            <w:tcBorders>
              <w:bottom w:val="single" w:sz="4" w:space="0" w:color="000000"/>
            </w:tcBorders>
            <w:shd w:val="clear" w:color="auto" w:fill="F3F3F3"/>
          </w:tcPr>
          <w:p w:rsidR="00B276D3" w:rsidRPr="00C439A7" w:rsidRDefault="00B276D3" w:rsidP="001257A7">
            <w:pPr>
              <w:jc w:val="both"/>
            </w:pPr>
          </w:p>
        </w:tc>
        <w:tc>
          <w:tcPr>
            <w:tcW w:w="1761" w:type="dxa"/>
            <w:tcBorders>
              <w:bottom w:val="single" w:sz="4" w:space="0" w:color="000000"/>
            </w:tcBorders>
            <w:shd w:val="clear" w:color="auto" w:fill="F3F3F3"/>
          </w:tcPr>
          <w:p w:rsidR="00B276D3" w:rsidRPr="00C439A7" w:rsidRDefault="00B276D3" w:rsidP="001257A7">
            <w:pPr>
              <w:jc w:val="both"/>
            </w:pPr>
          </w:p>
        </w:tc>
        <w:tc>
          <w:tcPr>
            <w:tcW w:w="1834" w:type="dxa"/>
            <w:tcBorders>
              <w:bottom w:val="single" w:sz="4" w:space="0" w:color="000000"/>
            </w:tcBorders>
            <w:shd w:val="clear" w:color="auto" w:fill="F3F3F3"/>
          </w:tcPr>
          <w:p w:rsidR="00B276D3" w:rsidRPr="00C439A7" w:rsidRDefault="00B276D3" w:rsidP="001257A7">
            <w:pPr>
              <w:jc w:val="both"/>
            </w:pPr>
          </w:p>
        </w:tc>
      </w:tr>
      <w:tr w:rsidR="00B276D3" w:rsidRPr="00C439A7" w:rsidTr="001257A7">
        <w:trPr>
          <w:jc w:val="center"/>
        </w:trPr>
        <w:tc>
          <w:tcPr>
            <w:tcW w:w="1509" w:type="dxa"/>
            <w:tcBorders>
              <w:bottom w:val="single" w:sz="4" w:space="0" w:color="000000"/>
            </w:tcBorders>
            <w:shd w:val="clear" w:color="auto" w:fill="F3F3F3"/>
          </w:tcPr>
          <w:p w:rsidR="00B276D3" w:rsidRDefault="00B276D3" w:rsidP="001257A7">
            <w:r w:rsidRPr="0003107E">
              <w:t>Каб.№2</w:t>
            </w:r>
            <w:r>
              <w:t>8</w:t>
            </w:r>
          </w:p>
        </w:tc>
        <w:tc>
          <w:tcPr>
            <w:tcW w:w="752" w:type="dxa"/>
            <w:tcBorders>
              <w:bottom w:val="single" w:sz="4" w:space="0" w:color="000000"/>
            </w:tcBorders>
            <w:shd w:val="clear" w:color="auto" w:fill="F3F3F3"/>
          </w:tcPr>
          <w:p w:rsidR="00B276D3" w:rsidRPr="00C439A7" w:rsidRDefault="00B276D3" w:rsidP="001257A7">
            <w:pPr>
              <w:jc w:val="both"/>
            </w:pPr>
          </w:p>
        </w:tc>
        <w:tc>
          <w:tcPr>
            <w:tcW w:w="1103" w:type="dxa"/>
            <w:gridSpan w:val="2"/>
            <w:tcBorders>
              <w:bottom w:val="single" w:sz="4" w:space="0" w:color="000000"/>
            </w:tcBorders>
            <w:shd w:val="clear" w:color="auto" w:fill="F3F3F3"/>
          </w:tcPr>
          <w:p w:rsidR="00B276D3" w:rsidRPr="00C439A7" w:rsidRDefault="00B276D3" w:rsidP="001257A7">
            <w:pPr>
              <w:jc w:val="both"/>
            </w:pPr>
            <w:r>
              <w:t>1</w:t>
            </w:r>
          </w:p>
        </w:tc>
        <w:tc>
          <w:tcPr>
            <w:tcW w:w="1236" w:type="dxa"/>
            <w:tcBorders>
              <w:bottom w:val="single" w:sz="4" w:space="0" w:color="000000"/>
            </w:tcBorders>
            <w:shd w:val="clear" w:color="auto" w:fill="F3F3F3"/>
          </w:tcPr>
          <w:p w:rsidR="00B276D3" w:rsidRPr="00C439A7" w:rsidRDefault="00B276D3" w:rsidP="001257A7">
            <w:pPr>
              <w:jc w:val="both"/>
            </w:pPr>
          </w:p>
        </w:tc>
        <w:tc>
          <w:tcPr>
            <w:tcW w:w="972" w:type="dxa"/>
            <w:tcBorders>
              <w:bottom w:val="single" w:sz="4" w:space="0" w:color="000000"/>
            </w:tcBorders>
            <w:shd w:val="clear" w:color="auto" w:fill="F3F3F3"/>
          </w:tcPr>
          <w:p w:rsidR="00B276D3" w:rsidRPr="00C439A7" w:rsidRDefault="00B276D3" w:rsidP="001257A7">
            <w:pPr>
              <w:jc w:val="both"/>
            </w:pPr>
          </w:p>
        </w:tc>
        <w:tc>
          <w:tcPr>
            <w:tcW w:w="1201" w:type="dxa"/>
            <w:tcBorders>
              <w:bottom w:val="single" w:sz="4" w:space="0" w:color="000000"/>
            </w:tcBorders>
            <w:shd w:val="clear" w:color="auto" w:fill="F3F3F3"/>
          </w:tcPr>
          <w:p w:rsidR="00B276D3" w:rsidRPr="00C439A7" w:rsidRDefault="00B276D3" w:rsidP="001257A7">
            <w:pPr>
              <w:jc w:val="both"/>
            </w:pPr>
          </w:p>
        </w:tc>
        <w:tc>
          <w:tcPr>
            <w:tcW w:w="1761" w:type="dxa"/>
            <w:tcBorders>
              <w:bottom w:val="single" w:sz="4" w:space="0" w:color="000000"/>
            </w:tcBorders>
            <w:shd w:val="clear" w:color="auto" w:fill="F3F3F3"/>
          </w:tcPr>
          <w:p w:rsidR="00B276D3" w:rsidRPr="00C439A7" w:rsidRDefault="00B276D3" w:rsidP="001257A7">
            <w:pPr>
              <w:jc w:val="both"/>
            </w:pPr>
          </w:p>
        </w:tc>
        <w:tc>
          <w:tcPr>
            <w:tcW w:w="1834" w:type="dxa"/>
            <w:tcBorders>
              <w:bottom w:val="single" w:sz="4" w:space="0" w:color="000000"/>
            </w:tcBorders>
            <w:shd w:val="clear" w:color="auto" w:fill="F3F3F3"/>
          </w:tcPr>
          <w:p w:rsidR="00B276D3" w:rsidRPr="00C439A7" w:rsidRDefault="00B276D3" w:rsidP="001257A7">
            <w:pPr>
              <w:jc w:val="both"/>
            </w:pPr>
          </w:p>
        </w:tc>
      </w:tr>
      <w:tr w:rsidR="00B276D3" w:rsidRPr="00C439A7" w:rsidTr="001257A7">
        <w:trPr>
          <w:jc w:val="center"/>
        </w:trPr>
        <w:tc>
          <w:tcPr>
            <w:tcW w:w="1509" w:type="dxa"/>
            <w:tcBorders>
              <w:bottom w:val="single" w:sz="4" w:space="0" w:color="000000"/>
            </w:tcBorders>
            <w:shd w:val="clear" w:color="auto" w:fill="F3F3F3"/>
          </w:tcPr>
          <w:p w:rsidR="00B276D3" w:rsidRDefault="00B276D3" w:rsidP="001257A7">
            <w:r w:rsidRPr="0003107E">
              <w:t>Каб.№2</w:t>
            </w:r>
            <w:r>
              <w:t>9</w:t>
            </w:r>
          </w:p>
        </w:tc>
        <w:tc>
          <w:tcPr>
            <w:tcW w:w="752" w:type="dxa"/>
            <w:tcBorders>
              <w:bottom w:val="single" w:sz="4" w:space="0" w:color="000000"/>
            </w:tcBorders>
            <w:shd w:val="clear" w:color="auto" w:fill="F3F3F3"/>
          </w:tcPr>
          <w:p w:rsidR="00B276D3" w:rsidRPr="00C439A7" w:rsidRDefault="00B276D3" w:rsidP="001257A7">
            <w:pPr>
              <w:jc w:val="both"/>
            </w:pPr>
          </w:p>
        </w:tc>
        <w:tc>
          <w:tcPr>
            <w:tcW w:w="1103" w:type="dxa"/>
            <w:gridSpan w:val="2"/>
            <w:tcBorders>
              <w:bottom w:val="single" w:sz="4" w:space="0" w:color="000000"/>
            </w:tcBorders>
            <w:shd w:val="clear" w:color="auto" w:fill="F3F3F3"/>
          </w:tcPr>
          <w:p w:rsidR="00B276D3" w:rsidRPr="00C439A7" w:rsidRDefault="00B276D3" w:rsidP="001257A7">
            <w:pPr>
              <w:jc w:val="both"/>
            </w:pPr>
            <w:r>
              <w:t>1</w:t>
            </w:r>
          </w:p>
        </w:tc>
        <w:tc>
          <w:tcPr>
            <w:tcW w:w="1236" w:type="dxa"/>
            <w:tcBorders>
              <w:bottom w:val="single" w:sz="4" w:space="0" w:color="000000"/>
            </w:tcBorders>
            <w:shd w:val="clear" w:color="auto" w:fill="F3F3F3"/>
          </w:tcPr>
          <w:p w:rsidR="00B276D3" w:rsidRPr="00C439A7" w:rsidRDefault="00B276D3" w:rsidP="001257A7">
            <w:pPr>
              <w:jc w:val="both"/>
            </w:pPr>
          </w:p>
        </w:tc>
        <w:tc>
          <w:tcPr>
            <w:tcW w:w="972" w:type="dxa"/>
            <w:tcBorders>
              <w:bottom w:val="single" w:sz="4" w:space="0" w:color="000000"/>
            </w:tcBorders>
            <w:shd w:val="clear" w:color="auto" w:fill="F3F3F3"/>
          </w:tcPr>
          <w:p w:rsidR="00B276D3" w:rsidRPr="00C439A7" w:rsidRDefault="00B276D3" w:rsidP="001257A7">
            <w:pPr>
              <w:jc w:val="both"/>
            </w:pPr>
          </w:p>
        </w:tc>
        <w:tc>
          <w:tcPr>
            <w:tcW w:w="1201" w:type="dxa"/>
            <w:tcBorders>
              <w:bottom w:val="single" w:sz="4" w:space="0" w:color="000000"/>
            </w:tcBorders>
            <w:shd w:val="clear" w:color="auto" w:fill="F3F3F3"/>
          </w:tcPr>
          <w:p w:rsidR="00B276D3" w:rsidRPr="00C439A7" w:rsidRDefault="00B276D3" w:rsidP="001257A7">
            <w:pPr>
              <w:jc w:val="both"/>
            </w:pPr>
          </w:p>
        </w:tc>
        <w:tc>
          <w:tcPr>
            <w:tcW w:w="1761" w:type="dxa"/>
            <w:tcBorders>
              <w:bottom w:val="single" w:sz="4" w:space="0" w:color="000000"/>
            </w:tcBorders>
            <w:shd w:val="clear" w:color="auto" w:fill="F3F3F3"/>
          </w:tcPr>
          <w:p w:rsidR="00B276D3" w:rsidRPr="00C439A7" w:rsidRDefault="00B276D3" w:rsidP="001257A7">
            <w:pPr>
              <w:jc w:val="both"/>
            </w:pPr>
          </w:p>
        </w:tc>
        <w:tc>
          <w:tcPr>
            <w:tcW w:w="1834" w:type="dxa"/>
            <w:tcBorders>
              <w:bottom w:val="single" w:sz="4" w:space="0" w:color="000000"/>
            </w:tcBorders>
            <w:shd w:val="clear" w:color="auto" w:fill="F3F3F3"/>
          </w:tcPr>
          <w:p w:rsidR="00B276D3" w:rsidRPr="00C439A7" w:rsidRDefault="00B276D3" w:rsidP="001257A7">
            <w:pPr>
              <w:jc w:val="both"/>
            </w:pPr>
          </w:p>
        </w:tc>
      </w:tr>
      <w:tr w:rsidR="00B276D3" w:rsidRPr="00C439A7" w:rsidTr="001257A7">
        <w:trPr>
          <w:jc w:val="center"/>
        </w:trPr>
        <w:tc>
          <w:tcPr>
            <w:tcW w:w="1509" w:type="dxa"/>
            <w:shd w:val="clear" w:color="auto" w:fill="FFFFFF"/>
          </w:tcPr>
          <w:p w:rsidR="00B276D3" w:rsidRPr="00C439A7" w:rsidRDefault="00B276D3" w:rsidP="001257A7">
            <w:r w:rsidRPr="0003107E">
              <w:t>Каб.№</w:t>
            </w:r>
            <w:r>
              <w:t>30</w:t>
            </w:r>
          </w:p>
        </w:tc>
        <w:tc>
          <w:tcPr>
            <w:tcW w:w="752" w:type="dxa"/>
            <w:shd w:val="clear" w:color="auto" w:fill="FFFFFF"/>
          </w:tcPr>
          <w:p w:rsidR="00B276D3" w:rsidRPr="00C439A7" w:rsidRDefault="00B276D3" w:rsidP="001257A7">
            <w:pPr>
              <w:jc w:val="both"/>
            </w:pPr>
          </w:p>
        </w:tc>
        <w:tc>
          <w:tcPr>
            <w:tcW w:w="1103" w:type="dxa"/>
            <w:gridSpan w:val="2"/>
            <w:shd w:val="clear" w:color="auto" w:fill="FFFFFF"/>
          </w:tcPr>
          <w:p w:rsidR="00B276D3" w:rsidRPr="00C439A7" w:rsidRDefault="00B276D3" w:rsidP="001257A7">
            <w:pPr>
              <w:jc w:val="both"/>
            </w:pPr>
            <w:r>
              <w:t>1</w:t>
            </w:r>
          </w:p>
        </w:tc>
        <w:tc>
          <w:tcPr>
            <w:tcW w:w="1236" w:type="dxa"/>
            <w:shd w:val="clear" w:color="auto" w:fill="FFFFFF"/>
          </w:tcPr>
          <w:p w:rsidR="00B276D3" w:rsidRPr="00C439A7" w:rsidRDefault="00B276D3" w:rsidP="001257A7">
            <w:pPr>
              <w:jc w:val="both"/>
            </w:pPr>
          </w:p>
        </w:tc>
        <w:tc>
          <w:tcPr>
            <w:tcW w:w="972" w:type="dxa"/>
            <w:shd w:val="clear" w:color="auto" w:fill="FFFFFF"/>
          </w:tcPr>
          <w:p w:rsidR="00B276D3" w:rsidRPr="00C439A7" w:rsidRDefault="00B276D3" w:rsidP="001257A7">
            <w:pPr>
              <w:jc w:val="both"/>
            </w:pPr>
          </w:p>
        </w:tc>
        <w:tc>
          <w:tcPr>
            <w:tcW w:w="1201" w:type="dxa"/>
            <w:shd w:val="clear" w:color="auto" w:fill="FFFFFF"/>
          </w:tcPr>
          <w:p w:rsidR="00B276D3" w:rsidRPr="00C439A7" w:rsidRDefault="00B276D3" w:rsidP="001257A7">
            <w:pPr>
              <w:jc w:val="both"/>
            </w:pPr>
          </w:p>
        </w:tc>
        <w:tc>
          <w:tcPr>
            <w:tcW w:w="1761" w:type="dxa"/>
            <w:shd w:val="clear" w:color="auto" w:fill="FFFFFF"/>
          </w:tcPr>
          <w:p w:rsidR="00B276D3" w:rsidRPr="00C439A7" w:rsidRDefault="00B276D3" w:rsidP="001257A7">
            <w:pPr>
              <w:jc w:val="both"/>
            </w:pPr>
          </w:p>
        </w:tc>
        <w:tc>
          <w:tcPr>
            <w:tcW w:w="1834" w:type="dxa"/>
            <w:shd w:val="clear" w:color="auto" w:fill="FFFFFF"/>
          </w:tcPr>
          <w:p w:rsidR="00B276D3" w:rsidRPr="00C439A7" w:rsidRDefault="00B276D3" w:rsidP="001257A7">
            <w:pPr>
              <w:jc w:val="both"/>
            </w:pPr>
          </w:p>
        </w:tc>
      </w:tr>
      <w:tr w:rsidR="00B276D3" w:rsidRPr="00C439A7" w:rsidTr="001257A7">
        <w:trPr>
          <w:jc w:val="center"/>
        </w:trPr>
        <w:tc>
          <w:tcPr>
            <w:tcW w:w="1509" w:type="dxa"/>
            <w:tcBorders>
              <w:bottom w:val="single" w:sz="4" w:space="0" w:color="000000"/>
            </w:tcBorders>
            <w:shd w:val="clear" w:color="auto" w:fill="F3F3F3"/>
          </w:tcPr>
          <w:p w:rsidR="00B276D3" w:rsidRPr="00C439A7" w:rsidRDefault="00B276D3" w:rsidP="001257A7">
            <w:r w:rsidRPr="00C439A7">
              <w:t xml:space="preserve">Зам.дир. по </w:t>
            </w:r>
            <w:r>
              <w:t>У</w:t>
            </w:r>
            <w:r w:rsidRPr="00C439A7">
              <w:t>Р</w:t>
            </w:r>
          </w:p>
        </w:tc>
        <w:tc>
          <w:tcPr>
            <w:tcW w:w="752" w:type="dxa"/>
            <w:tcBorders>
              <w:bottom w:val="single" w:sz="4" w:space="0" w:color="000000"/>
            </w:tcBorders>
            <w:shd w:val="clear" w:color="auto" w:fill="F3F3F3"/>
          </w:tcPr>
          <w:p w:rsidR="00B276D3" w:rsidRPr="00C439A7" w:rsidRDefault="00B276D3" w:rsidP="001257A7">
            <w:pPr>
              <w:jc w:val="both"/>
            </w:pPr>
            <w:r w:rsidRPr="00C439A7">
              <w:t>1</w:t>
            </w:r>
          </w:p>
        </w:tc>
        <w:tc>
          <w:tcPr>
            <w:tcW w:w="1103" w:type="dxa"/>
            <w:gridSpan w:val="2"/>
            <w:tcBorders>
              <w:bottom w:val="single" w:sz="4" w:space="0" w:color="000000"/>
            </w:tcBorders>
            <w:shd w:val="clear" w:color="auto" w:fill="F3F3F3"/>
          </w:tcPr>
          <w:p w:rsidR="00B276D3" w:rsidRPr="00C439A7" w:rsidRDefault="00B276D3" w:rsidP="001257A7">
            <w:pPr>
              <w:jc w:val="both"/>
            </w:pPr>
          </w:p>
        </w:tc>
        <w:tc>
          <w:tcPr>
            <w:tcW w:w="1236" w:type="dxa"/>
            <w:tcBorders>
              <w:bottom w:val="single" w:sz="4" w:space="0" w:color="000000"/>
            </w:tcBorders>
            <w:shd w:val="clear" w:color="auto" w:fill="F3F3F3"/>
          </w:tcPr>
          <w:p w:rsidR="00B276D3" w:rsidRPr="00C439A7" w:rsidRDefault="00B276D3" w:rsidP="001257A7">
            <w:pPr>
              <w:jc w:val="both"/>
            </w:pPr>
            <w:r>
              <w:t>1</w:t>
            </w:r>
          </w:p>
        </w:tc>
        <w:tc>
          <w:tcPr>
            <w:tcW w:w="972" w:type="dxa"/>
            <w:tcBorders>
              <w:bottom w:val="single" w:sz="4" w:space="0" w:color="000000"/>
            </w:tcBorders>
            <w:shd w:val="clear" w:color="auto" w:fill="F3F3F3"/>
          </w:tcPr>
          <w:p w:rsidR="00B276D3" w:rsidRPr="00C439A7" w:rsidRDefault="00B276D3" w:rsidP="001257A7">
            <w:pPr>
              <w:jc w:val="both"/>
            </w:pPr>
          </w:p>
        </w:tc>
        <w:tc>
          <w:tcPr>
            <w:tcW w:w="1201" w:type="dxa"/>
            <w:tcBorders>
              <w:bottom w:val="single" w:sz="4" w:space="0" w:color="000000"/>
            </w:tcBorders>
            <w:shd w:val="clear" w:color="auto" w:fill="F3F3F3"/>
          </w:tcPr>
          <w:p w:rsidR="00B276D3" w:rsidRPr="00C439A7" w:rsidRDefault="00B276D3" w:rsidP="001257A7">
            <w:pPr>
              <w:jc w:val="both"/>
            </w:pPr>
          </w:p>
        </w:tc>
        <w:tc>
          <w:tcPr>
            <w:tcW w:w="1761" w:type="dxa"/>
            <w:tcBorders>
              <w:bottom w:val="single" w:sz="4" w:space="0" w:color="000000"/>
            </w:tcBorders>
            <w:shd w:val="clear" w:color="auto" w:fill="F3F3F3"/>
          </w:tcPr>
          <w:p w:rsidR="00B276D3" w:rsidRPr="00C439A7" w:rsidRDefault="00B276D3" w:rsidP="001257A7">
            <w:pPr>
              <w:jc w:val="both"/>
            </w:pPr>
          </w:p>
        </w:tc>
        <w:tc>
          <w:tcPr>
            <w:tcW w:w="1834" w:type="dxa"/>
            <w:tcBorders>
              <w:bottom w:val="single" w:sz="4" w:space="0" w:color="000000"/>
            </w:tcBorders>
            <w:shd w:val="clear" w:color="auto" w:fill="F3F3F3"/>
          </w:tcPr>
          <w:p w:rsidR="00B276D3" w:rsidRPr="00C439A7" w:rsidRDefault="00B276D3" w:rsidP="001257A7">
            <w:pPr>
              <w:jc w:val="both"/>
            </w:pPr>
            <w:r w:rsidRPr="00C439A7">
              <w:t>++</w:t>
            </w:r>
          </w:p>
        </w:tc>
      </w:tr>
      <w:tr w:rsidR="00B276D3" w:rsidRPr="00C439A7" w:rsidTr="001257A7">
        <w:trPr>
          <w:jc w:val="center"/>
        </w:trPr>
        <w:tc>
          <w:tcPr>
            <w:tcW w:w="1509" w:type="dxa"/>
            <w:tcBorders>
              <w:bottom w:val="single" w:sz="4" w:space="0" w:color="000000"/>
            </w:tcBorders>
            <w:shd w:val="clear" w:color="auto" w:fill="F3F3F3"/>
          </w:tcPr>
          <w:p w:rsidR="00B276D3" w:rsidRPr="00C439A7" w:rsidRDefault="00B276D3" w:rsidP="001257A7">
            <w:r w:rsidRPr="00C439A7">
              <w:t xml:space="preserve">Зам.дир. по </w:t>
            </w:r>
            <w:r>
              <w:t>У</w:t>
            </w:r>
            <w:r w:rsidRPr="00C439A7">
              <w:t>Р</w:t>
            </w:r>
          </w:p>
        </w:tc>
        <w:tc>
          <w:tcPr>
            <w:tcW w:w="752" w:type="dxa"/>
            <w:tcBorders>
              <w:bottom w:val="single" w:sz="4" w:space="0" w:color="000000"/>
            </w:tcBorders>
            <w:shd w:val="clear" w:color="auto" w:fill="F3F3F3"/>
          </w:tcPr>
          <w:p w:rsidR="00B276D3" w:rsidRPr="00C439A7" w:rsidRDefault="00B276D3" w:rsidP="001257A7">
            <w:pPr>
              <w:jc w:val="both"/>
            </w:pPr>
            <w:r>
              <w:t>1</w:t>
            </w:r>
          </w:p>
        </w:tc>
        <w:tc>
          <w:tcPr>
            <w:tcW w:w="1103" w:type="dxa"/>
            <w:gridSpan w:val="2"/>
            <w:tcBorders>
              <w:bottom w:val="single" w:sz="4" w:space="0" w:color="000000"/>
            </w:tcBorders>
            <w:shd w:val="clear" w:color="auto" w:fill="F3F3F3"/>
          </w:tcPr>
          <w:p w:rsidR="00B276D3" w:rsidRPr="00C439A7" w:rsidRDefault="00B276D3" w:rsidP="001257A7">
            <w:pPr>
              <w:jc w:val="both"/>
            </w:pPr>
          </w:p>
        </w:tc>
        <w:tc>
          <w:tcPr>
            <w:tcW w:w="1236" w:type="dxa"/>
            <w:tcBorders>
              <w:bottom w:val="single" w:sz="4" w:space="0" w:color="000000"/>
            </w:tcBorders>
            <w:shd w:val="clear" w:color="auto" w:fill="F3F3F3"/>
          </w:tcPr>
          <w:p w:rsidR="00B276D3" w:rsidRPr="00C439A7" w:rsidRDefault="00B276D3" w:rsidP="001257A7">
            <w:pPr>
              <w:jc w:val="both"/>
            </w:pPr>
            <w:r>
              <w:t>1</w:t>
            </w:r>
          </w:p>
        </w:tc>
        <w:tc>
          <w:tcPr>
            <w:tcW w:w="972" w:type="dxa"/>
            <w:tcBorders>
              <w:bottom w:val="single" w:sz="4" w:space="0" w:color="000000"/>
            </w:tcBorders>
            <w:shd w:val="clear" w:color="auto" w:fill="F3F3F3"/>
          </w:tcPr>
          <w:p w:rsidR="00B276D3" w:rsidRPr="00C439A7" w:rsidRDefault="00B276D3" w:rsidP="001257A7">
            <w:pPr>
              <w:jc w:val="both"/>
            </w:pPr>
          </w:p>
        </w:tc>
        <w:tc>
          <w:tcPr>
            <w:tcW w:w="1201" w:type="dxa"/>
            <w:tcBorders>
              <w:bottom w:val="single" w:sz="4" w:space="0" w:color="000000"/>
            </w:tcBorders>
            <w:shd w:val="clear" w:color="auto" w:fill="F3F3F3"/>
          </w:tcPr>
          <w:p w:rsidR="00B276D3" w:rsidRPr="00C439A7" w:rsidRDefault="00B276D3" w:rsidP="001257A7">
            <w:pPr>
              <w:jc w:val="both"/>
            </w:pPr>
          </w:p>
        </w:tc>
        <w:tc>
          <w:tcPr>
            <w:tcW w:w="1761" w:type="dxa"/>
            <w:tcBorders>
              <w:bottom w:val="single" w:sz="4" w:space="0" w:color="000000"/>
            </w:tcBorders>
            <w:shd w:val="clear" w:color="auto" w:fill="F3F3F3"/>
          </w:tcPr>
          <w:p w:rsidR="00B276D3" w:rsidRPr="00C439A7" w:rsidRDefault="00B276D3" w:rsidP="001257A7">
            <w:pPr>
              <w:jc w:val="both"/>
            </w:pPr>
          </w:p>
        </w:tc>
        <w:tc>
          <w:tcPr>
            <w:tcW w:w="1834" w:type="dxa"/>
            <w:tcBorders>
              <w:bottom w:val="single" w:sz="4" w:space="0" w:color="000000"/>
            </w:tcBorders>
            <w:shd w:val="clear" w:color="auto" w:fill="F3F3F3"/>
          </w:tcPr>
          <w:p w:rsidR="00B276D3" w:rsidRPr="00C439A7" w:rsidRDefault="00B276D3" w:rsidP="001257A7">
            <w:pPr>
              <w:jc w:val="both"/>
            </w:pPr>
            <w:r>
              <w:t>++</w:t>
            </w:r>
          </w:p>
        </w:tc>
      </w:tr>
      <w:tr w:rsidR="00B276D3" w:rsidRPr="00C439A7" w:rsidTr="001257A7">
        <w:trPr>
          <w:jc w:val="center"/>
        </w:trPr>
        <w:tc>
          <w:tcPr>
            <w:tcW w:w="1509" w:type="dxa"/>
            <w:shd w:val="clear" w:color="auto" w:fill="FFFFFF"/>
          </w:tcPr>
          <w:p w:rsidR="00B276D3" w:rsidRPr="00C439A7" w:rsidRDefault="00B276D3" w:rsidP="001257A7">
            <w:r>
              <w:t>Учител</w:t>
            </w:r>
            <w:r>
              <w:t>ь</w:t>
            </w:r>
            <w:r>
              <w:t>ская</w:t>
            </w:r>
          </w:p>
        </w:tc>
        <w:tc>
          <w:tcPr>
            <w:tcW w:w="752" w:type="dxa"/>
            <w:shd w:val="clear" w:color="auto" w:fill="FFFFFF"/>
          </w:tcPr>
          <w:p w:rsidR="00B276D3" w:rsidRPr="00C439A7" w:rsidRDefault="00B276D3" w:rsidP="001257A7">
            <w:pPr>
              <w:jc w:val="both"/>
            </w:pPr>
            <w:r>
              <w:t>1</w:t>
            </w:r>
          </w:p>
        </w:tc>
        <w:tc>
          <w:tcPr>
            <w:tcW w:w="1103" w:type="dxa"/>
            <w:gridSpan w:val="2"/>
            <w:shd w:val="clear" w:color="auto" w:fill="FFFFFF"/>
          </w:tcPr>
          <w:p w:rsidR="00B276D3" w:rsidRPr="00C439A7" w:rsidRDefault="00B276D3" w:rsidP="001257A7">
            <w:pPr>
              <w:jc w:val="both"/>
            </w:pPr>
          </w:p>
        </w:tc>
        <w:tc>
          <w:tcPr>
            <w:tcW w:w="1236" w:type="dxa"/>
            <w:shd w:val="clear" w:color="auto" w:fill="FFFFFF"/>
          </w:tcPr>
          <w:p w:rsidR="00B276D3" w:rsidRPr="00C439A7" w:rsidRDefault="00B276D3" w:rsidP="001257A7">
            <w:pPr>
              <w:jc w:val="both"/>
            </w:pPr>
            <w:r w:rsidRPr="00C439A7">
              <w:t>1</w:t>
            </w:r>
          </w:p>
        </w:tc>
        <w:tc>
          <w:tcPr>
            <w:tcW w:w="972" w:type="dxa"/>
            <w:shd w:val="clear" w:color="auto" w:fill="FFFFFF"/>
          </w:tcPr>
          <w:p w:rsidR="00B276D3" w:rsidRPr="00C439A7" w:rsidRDefault="00B276D3" w:rsidP="001257A7">
            <w:pPr>
              <w:jc w:val="both"/>
            </w:pPr>
            <w:r>
              <w:t>1</w:t>
            </w:r>
          </w:p>
        </w:tc>
        <w:tc>
          <w:tcPr>
            <w:tcW w:w="1201" w:type="dxa"/>
            <w:shd w:val="clear" w:color="auto" w:fill="FFFFFF"/>
          </w:tcPr>
          <w:p w:rsidR="00B276D3" w:rsidRPr="00C439A7" w:rsidRDefault="00B276D3" w:rsidP="001257A7">
            <w:pPr>
              <w:jc w:val="both"/>
            </w:pPr>
          </w:p>
        </w:tc>
        <w:tc>
          <w:tcPr>
            <w:tcW w:w="1761" w:type="dxa"/>
            <w:shd w:val="clear" w:color="auto" w:fill="FFFFFF"/>
          </w:tcPr>
          <w:p w:rsidR="00B276D3" w:rsidRPr="00C439A7" w:rsidRDefault="00B276D3" w:rsidP="001257A7">
            <w:pPr>
              <w:jc w:val="both"/>
            </w:pPr>
          </w:p>
        </w:tc>
        <w:tc>
          <w:tcPr>
            <w:tcW w:w="1834" w:type="dxa"/>
            <w:shd w:val="clear" w:color="auto" w:fill="FFFFFF"/>
          </w:tcPr>
          <w:p w:rsidR="00B276D3" w:rsidRPr="00C439A7" w:rsidRDefault="00B276D3" w:rsidP="001257A7">
            <w:pPr>
              <w:jc w:val="both"/>
            </w:pPr>
            <w:r w:rsidRPr="00C439A7">
              <w:t>++</w:t>
            </w:r>
          </w:p>
        </w:tc>
      </w:tr>
      <w:tr w:rsidR="00B276D3" w:rsidRPr="00C439A7" w:rsidTr="001257A7">
        <w:trPr>
          <w:jc w:val="center"/>
        </w:trPr>
        <w:tc>
          <w:tcPr>
            <w:tcW w:w="1509" w:type="dxa"/>
            <w:shd w:val="clear" w:color="auto" w:fill="FFFFFF"/>
          </w:tcPr>
          <w:p w:rsidR="00B276D3" w:rsidRPr="00C439A7" w:rsidRDefault="00B276D3" w:rsidP="001257A7">
            <w:r>
              <w:t>медсестра</w:t>
            </w:r>
          </w:p>
        </w:tc>
        <w:tc>
          <w:tcPr>
            <w:tcW w:w="752" w:type="dxa"/>
            <w:shd w:val="clear" w:color="auto" w:fill="FFFFFF"/>
          </w:tcPr>
          <w:p w:rsidR="00B276D3" w:rsidRPr="00C439A7" w:rsidRDefault="00B276D3" w:rsidP="001257A7">
            <w:pPr>
              <w:jc w:val="both"/>
            </w:pPr>
            <w:r w:rsidRPr="00C439A7">
              <w:t>1</w:t>
            </w:r>
          </w:p>
        </w:tc>
        <w:tc>
          <w:tcPr>
            <w:tcW w:w="1103" w:type="dxa"/>
            <w:gridSpan w:val="2"/>
            <w:shd w:val="clear" w:color="auto" w:fill="FFFFFF"/>
          </w:tcPr>
          <w:p w:rsidR="00B276D3" w:rsidRPr="00C439A7" w:rsidRDefault="00B276D3" w:rsidP="001257A7">
            <w:pPr>
              <w:jc w:val="both"/>
            </w:pPr>
          </w:p>
        </w:tc>
        <w:tc>
          <w:tcPr>
            <w:tcW w:w="1236" w:type="dxa"/>
            <w:shd w:val="clear" w:color="auto" w:fill="FFFFFF"/>
          </w:tcPr>
          <w:p w:rsidR="00B276D3" w:rsidRPr="00C439A7" w:rsidRDefault="00B276D3" w:rsidP="001257A7">
            <w:pPr>
              <w:jc w:val="both"/>
            </w:pPr>
          </w:p>
        </w:tc>
        <w:tc>
          <w:tcPr>
            <w:tcW w:w="972" w:type="dxa"/>
            <w:shd w:val="clear" w:color="auto" w:fill="FFFFFF"/>
          </w:tcPr>
          <w:p w:rsidR="00B276D3" w:rsidRPr="00C439A7" w:rsidRDefault="00B276D3" w:rsidP="001257A7">
            <w:pPr>
              <w:jc w:val="both"/>
            </w:pPr>
          </w:p>
        </w:tc>
        <w:tc>
          <w:tcPr>
            <w:tcW w:w="1201" w:type="dxa"/>
            <w:shd w:val="clear" w:color="auto" w:fill="FFFFFF"/>
          </w:tcPr>
          <w:p w:rsidR="00B276D3" w:rsidRPr="00C439A7" w:rsidRDefault="00B276D3" w:rsidP="001257A7">
            <w:pPr>
              <w:jc w:val="both"/>
            </w:pPr>
          </w:p>
        </w:tc>
        <w:tc>
          <w:tcPr>
            <w:tcW w:w="1761" w:type="dxa"/>
            <w:shd w:val="clear" w:color="auto" w:fill="FFFFFF"/>
          </w:tcPr>
          <w:p w:rsidR="00B276D3" w:rsidRPr="00C439A7" w:rsidRDefault="00B276D3" w:rsidP="001257A7">
            <w:pPr>
              <w:jc w:val="both"/>
            </w:pPr>
          </w:p>
        </w:tc>
        <w:tc>
          <w:tcPr>
            <w:tcW w:w="1834" w:type="dxa"/>
            <w:shd w:val="clear" w:color="auto" w:fill="FFFFFF"/>
          </w:tcPr>
          <w:p w:rsidR="00B276D3" w:rsidRPr="00C439A7" w:rsidRDefault="00B276D3" w:rsidP="001257A7">
            <w:pPr>
              <w:jc w:val="both"/>
            </w:pPr>
            <w:r w:rsidRPr="00C439A7">
              <w:t>++</w:t>
            </w:r>
          </w:p>
        </w:tc>
      </w:tr>
      <w:tr w:rsidR="00B276D3" w:rsidRPr="00C439A7" w:rsidTr="001257A7">
        <w:trPr>
          <w:jc w:val="center"/>
        </w:trPr>
        <w:tc>
          <w:tcPr>
            <w:tcW w:w="1509" w:type="dxa"/>
            <w:shd w:val="clear" w:color="auto" w:fill="FFFFFF"/>
          </w:tcPr>
          <w:p w:rsidR="00B276D3" w:rsidRDefault="00B276D3" w:rsidP="001257A7">
            <w:r>
              <w:t>бухглтерия</w:t>
            </w:r>
          </w:p>
        </w:tc>
        <w:tc>
          <w:tcPr>
            <w:tcW w:w="752" w:type="dxa"/>
            <w:shd w:val="clear" w:color="auto" w:fill="FFFFFF"/>
          </w:tcPr>
          <w:p w:rsidR="00B276D3" w:rsidRPr="00C439A7" w:rsidRDefault="00B276D3" w:rsidP="001257A7">
            <w:pPr>
              <w:jc w:val="both"/>
            </w:pPr>
            <w:r>
              <w:t>3</w:t>
            </w:r>
          </w:p>
        </w:tc>
        <w:tc>
          <w:tcPr>
            <w:tcW w:w="1103" w:type="dxa"/>
            <w:gridSpan w:val="2"/>
            <w:shd w:val="clear" w:color="auto" w:fill="FFFFFF"/>
          </w:tcPr>
          <w:p w:rsidR="00B276D3" w:rsidRPr="00C439A7" w:rsidRDefault="00B276D3" w:rsidP="001257A7">
            <w:pPr>
              <w:jc w:val="both"/>
            </w:pPr>
            <w:r>
              <w:t>2</w:t>
            </w:r>
          </w:p>
        </w:tc>
        <w:tc>
          <w:tcPr>
            <w:tcW w:w="1236" w:type="dxa"/>
            <w:shd w:val="clear" w:color="auto" w:fill="FFFFFF"/>
          </w:tcPr>
          <w:p w:rsidR="00B276D3" w:rsidRPr="00C439A7" w:rsidRDefault="00B276D3" w:rsidP="001257A7">
            <w:pPr>
              <w:jc w:val="both"/>
            </w:pPr>
          </w:p>
        </w:tc>
        <w:tc>
          <w:tcPr>
            <w:tcW w:w="972" w:type="dxa"/>
            <w:shd w:val="clear" w:color="auto" w:fill="FFFFFF"/>
          </w:tcPr>
          <w:p w:rsidR="00B276D3" w:rsidRPr="00C439A7" w:rsidRDefault="00B276D3" w:rsidP="001257A7">
            <w:pPr>
              <w:jc w:val="both"/>
            </w:pPr>
          </w:p>
        </w:tc>
        <w:tc>
          <w:tcPr>
            <w:tcW w:w="1201" w:type="dxa"/>
            <w:shd w:val="clear" w:color="auto" w:fill="FFFFFF"/>
          </w:tcPr>
          <w:p w:rsidR="00B276D3" w:rsidRPr="00C439A7" w:rsidRDefault="00B276D3" w:rsidP="001257A7">
            <w:pPr>
              <w:jc w:val="both"/>
            </w:pPr>
          </w:p>
        </w:tc>
        <w:tc>
          <w:tcPr>
            <w:tcW w:w="1761" w:type="dxa"/>
            <w:shd w:val="clear" w:color="auto" w:fill="FFFFFF"/>
          </w:tcPr>
          <w:p w:rsidR="00B276D3" w:rsidRPr="00C439A7" w:rsidRDefault="00B276D3" w:rsidP="001257A7">
            <w:pPr>
              <w:jc w:val="both"/>
            </w:pPr>
          </w:p>
        </w:tc>
        <w:tc>
          <w:tcPr>
            <w:tcW w:w="1834" w:type="dxa"/>
            <w:shd w:val="clear" w:color="auto" w:fill="FFFFFF"/>
          </w:tcPr>
          <w:p w:rsidR="00B276D3" w:rsidRPr="00C439A7" w:rsidRDefault="00B276D3" w:rsidP="001257A7">
            <w:pPr>
              <w:jc w:val="both"/>
            </w:pPr>
          </w:p>
        </w:tc>
      </w:tr>
      <w:tr w:rsidR="00B276D3" w:rsidRPr="00C439A7" w:rsidTr="001257A7">
        <w:trPr>
          <w:jc w:val="center"/>
        </w:trPr>
        <w:tc>
          <w:tcPr>
            <w:tcW w:w="10368" w:type="dxa"/>
            <w:gridSpan w:val="9"/>
            <w:shd w:val="clear" w:color="auto" w:fill="FFFFFF"/>
          </w:tcPr>
          <w:p w:rsidR="00B276D3" w:rsidRPr="00C439A7" w:rsidRDefault="00B276D3" w:rsidP="001257A7">
            <w:pPr>
              <w:jc w:val="center"/>
            </w:pPr>
            <w:r>
              <w:t>З этаж</w:t>
            </w:r>
          </w:p>
        </w:tc>
      </w:tr>
      <w:tr w:rsidR="00B276D3" w:rsidRPr="00C439A7" w:rsidTr="001257A7">
        <w:trPr>
          <w:jc w:val="center"/>
        </w:trPr>
        <w:tc>
          <w:tcPr>
            <w:tcW w:w="1509" w:type="dxa"/>
            <w:shd w:val="clear" w:color="auto" w:fill="FFFFFF"/>
          </w:tcPr>
          <w:p w:rsidR="00B276D3" w:rsidRPr="00C439A7" w:rsidRDefault="00B276D3" w:rsidP="001257A7">
            <w:r w:rsidRPr="00C439A7">
              <w:t xml:space="preserve">Зам.дир. по </w:t>
            </w:r>
            <w:r>
              <w:t>УР</w:t>
            </w:r>
          </w:p>
        </w:tc>
        <w:tc>
          <w:tcPr>
            <w:tcW w:w="752" w:type="dxa"/>
            <w:shd w:val="clear" w:color="auto" w:fill="FFFFFF"/>
          </w:tcPr>
          <w:p w:rsidR="00B276D3" w:rsidRPr="00C439A7" w:rsidRDefault="00B276D3" w:rsidP="001257A7">
            <w:pPr>
              <w:jc w:val="both"/>
            </w:pPr>
            <w:r>
              <w:t>1</w:t>
            </w:r>
          </w:p>
        </w:tc>
        <w:tc>
          <w:tcPr>
            <w:tcW w:w="1103" w:type="dxa"/>
            <w:gridSpan w:val="2"/>
            <w:shd w:val="clear" w:color="auto" w:fill="FFFFFF"/>
          </w:tcPr>
          <w:p w:rsidR="00B276D3" w:rsidRPr="00C439A7" w:rsidRDefault="00B276D3" w:rsidP="001257A7">
            <w:pPr>
              <w:jc w:val="both"/>
            </w:pPr>
          </w:p>
        </w:tc>
        <w:tc>
          <w:tcPr>
            <w:tcW w:w="1236" w:type="dxa"/>
            <w:shd w:val="clear" w:color="auto" w:fill="FFFFFF"/>
          </w:tcPr>
          <w:p w:rsidR="00B276D3" w:rsidRPr="00C439A7" w:rsidRDefault="00B276D3" w:rsidP="001257A7">
            <w:pPr>
              <w:jc w:val="both"/>
            </w:pPr>
            <w:r w:rsidRPr="00C439A7">
              <w:t>1</w:t>
            </w:r>
          </w:p>
        </w:tc>
        <w:tc>
          <w:tcPr>
            <w:tcW w:w="972" w:type="dxa"/>
            <w:shd w:val="clear" w:color="auto" w:fill="FFFFFF"/>
          </w:tcPr>
          <w:p w:rsidR="00B276D3" w:rsidRPr="00C439A7" w:rsidRDefault="00B276D3" w:rsidP="001257A7">
            <w:pPr>
              <w:jc w:val="both"/>
            </w:pPr>
          </w:p>
        </w:tc>
        <w:tc>
          <w:tcPr>
            <w:tcW w:w="1201" w:type="dxa"/>
            <w:shd w:val="clear" w:color="auto" w:fill="FFFFFF"/>
          </w:tcPr>
          <w:p w:rsidR="00B276D3" w:rsidRPr="00C439A7" w:rsidRDefault="00B276D3" w:rsidP="001257A7">
            <w:pPr>
              <w:jc w:val="both"/>
            </w:pPr>
          </w:p>
        </w:tc>
        <w:tc>
          <w:tcPr>
            <w:tcW w:w="1761" w:type="dxa"/>
            <w:shd w:val="clear" w:color="auto" w:fill="FFFFFF"/>
          </w:tcPr>
          <w:p w:rsidR="00B276D3" w:rsidRPr="00C439A7" w:rsidRDefault="00B276D3" w:rsidP="001257A7">
            <w:pPr>
              <w:jc w:val="both"/>
            </w:pPr>
          </w:p>
        </w:tc>
        <w:tc>
          <w:tcPr>
            <w:tcW w:w="1834" w:type="dxa"/>
            <w:shd w:val="clear" w:color="auto" w:fill="FFFFFF"/>
          </w:tcPr>
          <w:p w:rsidR="00B276D3" w:rsidRPr="00C439A7" w:rsidRDefault="00B276D3" w:rsidP="001257A7">
            <w:pPr>
              <w:jc w:val="both"/>
            </w:pPr>
            <w:r w:rsidRPr="00C439A7">
              <w:t>+</w:t>
            </w:r>
          </w:p>
        </w:tc>
      </w:tr>
      <w:tr w:rsidR="00B276D3" w:rsidRPr="00C439A7" w:rsidTr="001257A7">
        <w:trPr>
          <w:jc w:val="center"/>
        </w:trPr>
        <w:tc>
          <w:tcPr>
            <w:tcW w:w="1509" w:type="dxa"/>
            <w:shd w:val="clear" w:color="auto" w:fill="FFFFFF"/>
          </w:tcPr>
          <w:p w:rsidR="00B276D3" w:rsidRPr="00C439A7" w:rsidRDefault="00B276D3" w:rsidP="001257A7">
            <w:r>
              <w:t>Зам. дире</w:t>
            </w:r>
            <w:r>
              <w:t>к</w:t>
            </w:r>
            <w:r>
              <w:t>тора по ВР</w:t>
            </w:r>
          </w:p>
        </w:tc>
        <w:tc>
          <w:tcPr>
            <w:tcW w:w="752" w:type="dxa"/>
            <w:shd w:val="clear" w:color="auto" w:fill="FFFFFF"/>
          </w:tcPr>
          <w:p w:rsidR="00B276D3" w:rsidRDefault="00B276D3" w:rsidP="001257A7">
            <w:pPr>
              <w:jc w:val="both"/>
            </w:pPr>
            <w:r>
              <w:t>1</w:t>
            </w:r>
          </w:p>
        </w:tc>
        <w:tc>
          <w:tcPr>
            <w:tcW w:w="1103" w:type="dxa"/>
            <w:gridSpan w:val="2"/>
            <w:shd w:val="clear" w:color="auto" w:fill="FFFFFF"/>
          </w:tcPr>
          <w:p w:rsidR="00B276D3" w:rsidRPr="00C439A7" w:rsidRDefault="00B276D3" w:rsidP="001257A7">
            <w:pPr>
              <w:jc w:val="both"/>
            </w:pPr>
          </w:p>
        </w:tc>
        <w:tc>
          <w:tcPr>
            <w:tcW w:w="1236" w:type="dxa"/>
            <w:shd w:val="clear" w:color="auto" w:fill="FFFFFF"/>
          </w:tcPr>
          <w:p w:rsidR="00B276D3" w:rsidRPr="00C439A7" w:rsidRDefault="00B276D3" w:rsidP="001257A7">
            <w:pPr>
              <w:jc w:val="both"/>
            </w:pPr>
          </w:p>
        </w:tc>
        <w:tc>
          <w:tcPr>
            <w:tcW w:w="972" w:type="dxa"/>
            <w:shd w:val="clear" w:color="auto" w:fill="FFFFFF"/>
          </w:tcPr>
          <w:p w:rsidR="00B276D3" w:rsidRPr="00C439A7" w:rsidRDefault="00B276D3" w:rsidP="001257A7">
            <w:pPr>
              <w:jc w:val="both"/>
            </w:pPr>
          </w:p>
        </w:tc>
        <w:tc>
          <w:tcPr>
            <w:tcW w:w="1201" w:type="dxa"/>
            <w:shd w:val="clear" w:color="auto" w:fill="FFFFFF"/>
          </w:tcPr>
          <w:p w:rsidR="00B276D3" w:rsidRPr="00C439A7" w:rsidRDefault="00B276D3" w:rsidP="001257A7">
            <w:pPr>
              <w:jc w:val="both"/>
            </w:pPr>
          </w:p>
        </w:tc>
        <w:tc>
          <w:tcPr>
            <w:tcW w:w="1761" w:type="dxa"/>
            <w:shd w:val="clear" w:color="auto" w:fill="FFFFFF"/>
          </w:tcPr>
          <w:p w:rsidR="00B276D3" w:rsidRPr="00C439A7" w:rsidRDefault="00B276D3" w:rsidP="001257A7">
            <w:pPr>
              <w:jc w:val="both"/>
            </w:pPr>
          </w:p>
        </w:tc>
        <w:tc>
          <w:tcPr>
            <w:tcW w:w="1834" w:type="dxa"/>
            <w:shd w:val="clear" w:color="auto" w:fill="FFFFFF"/>
          </w:tcPr>
          <w:p w:rsidR="00B276D3" w:rsidRPr="00C439A7" w:rsidRDefault="00B276D3" w:rsidP="001257A7">
            <w:pPr>
              <w:jc w:val="both"/>
            </w:pPr>
            <w:r>
              <w:t>+</w:t>
            </w:r>
          </w:p>
        </w:tc>
      </w:tr>
      <w:tr w:rsidR="00B276D3" w:rsidRPr="00C439A7" w:rsidTr="001257A7">
        <w:trPr>
          <w:jc w:val="center"/>
        </w:trPr>
        <w:tc>
          <w:tcPr>
            <w:tcW w:w="1509" w:type="dxa"/>
            <w:tcBorders>
              <w:bottom w:val="single" w:sz="4" w:space="0" w:color="000000"/>
            </w:tcBorders>
            <w:shd w:val="clear" w:color="auto" w:fill="F3F3F3"/>
          </w:tcPr>
          <w:p w:rsidR="00B276D3" w:rsidRPr="00C439A7" w:rsidRDefault="00B276D3" w:rsidP="001257A7">
            <w:pPr>
              <w:jc w:val="both"/>
            </w:pPr>
            <w:r w:rsidRPr="00C439A7">
              <w:t>Каб №</w:t>
            </w:r>
            <w:r>
              <w:t>31</w:t>
            </w:r>
          </w:p>
        </w:tc>
        <w:tc>
          <w:tcPr>
            <w:tcW w:w="752" w:type="dxa"/>
            <w:tcBorders>
              <w:bottom w:val="single" w:sz="4" w:space="0" w:color="000000"/>
            </w:tcBorders>
            <w:shd w:val="clear" w:color="auto" w:fill="F3F3F3"/>
          </w:tcPr>
          <w:p w:rsidR="00B276D3" w:rsidRPr="00C439A7" w:rsidRDefault="00B276D3" w:rsidP="001257A7">
            <w:pPr>
              <w:jc w:val="both"/>
            </w:pPr>
            <w:r>
              <w:t>1</w:t>
            </w:r>
          </w:p>
        </w:tc>
        <w:tc>
          <w:tcPr>
            <w:tcW w:w="1103" w:type="dxa"/>
            <w:gridSpan w:val="2"/>
            <w:tcBorders>
              <w:bottom w:val="single" w:sz="4" w:space="0" w:color="000000"/>
            </w:tcBorders>
            <w:shd w:val="clear" w:color="auto" w:fill="F3F3F3"/>
          </w:tcPr>
          <w:p w:rsidR="00B276D3" w:rsidRPr="00C439A7" w:rsidRDefault="00B276D3" w:rsidP="001257A7">
            <w:pPr>
              <w:jc w:val="both"/>
            </w:pPr>
            <w:r>
              <w:t>1</w:t>
            </w:r>
          </w:p>
        </w:tc>
        <w:tc>
          <w:tcPr>
            <w:tcW w:w="1236" w:type="dxa"/>
            <w:tcBorders>
              <w:bottom w:val="single" w:sz="4" w:space="0" w:color="000000"/>
            </w:tcBorders>
            <w:shd w:val="clear" w:color="auto" w:fill="F3F3F3"/>
          </w:tcPr>
          <w:p w:rsidR="00B276D3" w:rsidRPr="00C439A7" w:rsidRDefault="00B276D3" w:rsidP="001257A7">
            <w:pPr>
              <w:jc w:val="both"/>
            </w:pPr>
          </w:p>
        </w:tc>
        <w:tc>
          <w:tcPr>
            <w:tcW w:w="972" w:type="dxa"/>
            <w:tcBorders>
              <w:bottom w:val="single" w:sz="4" w:space="0" w:color="000000"/>
            </w:tcBorders>
            <w:shd w:val="clear" w:color="auto" w:fill="F3F3F3"/>
          </w:tcPr>
          <w:p w:rsidR="00B276D3" w:rsidRPr="00C439A7" w:rsidRDefault="00B276D3" w:rsidP="001257A7">
            <w:pPr>
              <w:jc w:val="both"/>
            </w:pPr>
          </w:p>
        </w:tc>
        <w:tc>
          <w:tcPr>
            <w:tcW w:w="1201" w:type="dxa"/>
            <w:tcBorders>
              <w:bottom w:val="single" w:sz="4" w:space="0" w:color="000000"/>
            </w:tcBorders>
            <w:shd w:val="clear" w:color="auto" w:fill="F3F3F3"/>
          </w:tcPr>
          <w:p w:rsidR="00B276D3" w:rsidRPr="00C439A7" w:rsidRDefault="00B276D3" w:rsidP="001257A7">
            <w:pPr>
              <w:jc w:val="both"/>
            </w:pPr>
            <w:r>
              <w:t>1</w:t>
            </w:r>
          </w:p>
        </w:tc>
        <w:tc>
          <w:tcPr>
            <w:tcW w:w="1761" w:type="dxa"/>
            <w:tcBorders>
              <w:bottom w:val="single" w:sz="4" w:space="0" w:color="000000"/>
            </w:tcBorders>
            <w:shd w:val="clear" w:color="auto" w:fill="F3F3F3"/>
          </w:tcPr>
          <w:p w:rsidR="00B276D3" w:rsidRPr="00C439A7" w:rsidRDefault="00B276D3" w:rsidP="001257A7">
            <w:pPr>
              <w:jc w:val="both"/>
            </w:pPr>
            <w:r>
              <w:t>1</w:t>
            </w:r>
          </w:p>
        </w:tc>
        <w:tc>
          <w:tcPr>
            <w:tcW w:w="1834" w:type="dxa"/>
            <w:tcBorders>
              <w:bottom w:val="single" w:sz="4" w:space="0" w:color="000000"/>
            </w:tcBorders>
            <w:shd w:val="clear" w:color="auto" w:fill="F3F3F3"/>
          </w:tcPr>
          <w:p w:rsidR="00B276D3" w:rsidRPr="00C439A7" w:rsidRDefault="00B276D3" w:rsidP="001257A7">
            <w:pPr>
              <w:jc w:val="both"/>
            </w:pPr>
          </w:p>
        </w:tc>
      </w:tr>
      <w:tr w:rsidR="00B276D3" w:rsidRPr="00C439A7" w:rsidTr="001257A7">
        <w:trPr>
          <w:jc w:val="center"/>
        </w:trPr>
        <w:tc>
          <w:tcPr>
            <w:tcW w:w="1509" w:type="dxa"/>
            <w:shd w:val="clear" w:color="auto" w:fill="FFFFFF"/>
          </w:tcPr>
          <w:p w:rsidR="00B276D3" w:rsidRPr="00C439A7" w:rsidRDefault="00B276D3" w:rsidP="001257A7">
            <w:pPr>
              <w:jc w:val="both"/>
            </w:pPr>
            <w:r w:rsidRPr="00C439A7">
              <w:t>Каб №</w:t>
            </w:r>
            <w:r>
              <w:t>32</w:t>
            </w:r>
          </w:p>
        </w:tc>
        <w:tc>
          <w:tcPr>
            <w:tcW w:w="752" w:type="dxa"/>
            <w:shd w:val="clear" w:color="auto" w:fill="FFFFFF"/>
          </w:tcPr>
          <w:p w:rsidR="00B276D3" w:rsidRPr="00C439A7" w:rsidRDefault="00B276D3" w:rsidP="001257A7">
            <w:pPr>
              <w:jc w:val="both"/>
            </w:pPr>
          </w:p>
        </w:tc>
        <w:tc>
          <w:tcPr>
            <w:tcW w:w="1103" w:type="dxa"/>
            <w:gridSpan w:val="2"/>
            <w:shd w:val="clear" w:color="auto" w:fill="FFFFFF"/>
          </w:tcPr>
          <w:p w:rsidR="00B276D3" w:rsidRPr="00C439A7" w:rsidRDefault="00B276D3" w:rsidP="001257A7">
            <w:pPr>
              <w:jc w:val="both"/>
            </w:pPr>
            <w:r>
              <w:t>1</w:t>
            </w:r>
          </w:p>
        </w:tc>
        <w:tc>
          <w:tcPr>
            <w:tcW w:w="1236" w:type="dxa"/>
            <w:shd w:val="clear" w:color="auto" w:fill="FFFFFF"/>
          </w:tcPr>
          <w:p w:rsidR="00B276D3" w:rsidRPr="00C439A7" w:rsidRDefault="00B276D3" w:rsidP="001257A7">
            <w:pPr>
              <w:jc w:val="both"/>
            </w:pPr>
          </w:p>
        </w:tc>
        <w:tc>
          <w:tcPr>
            <w:tcW w:w="972" w:type="dxa"/>
            <w:shd w:val="clear" w:color="auto" w:fill="FFFFFF"/>
          </w:tcPr>
          <w:p w:rsidR="00B276D3" w:rsidRPr="00C439A7" w:rsidRDefault="00B276D3" w:rsidP="001257A7">
            <w:pPr>
              <w:jc w:val="both"/>
            </w:pPr>
          </w:p>
        </w:tc>
        <w:tc>
          <w:tcPr>
            <w:tcW w:w="1201" w:type="dxa"/>
            <w:shd w:val="clear" w:color="auto" w:fill="FFFFFF"/>
          </w:tcPr>
          <w:p w:rsidR="00B276D3" w:rsidRPr="00C439A7" w:rsidRDefault="00B276D3" w:rsidP="001257A7">
            <w:pPr>
              <w:jc w:val="both"/>
            </w:pPr>
          </w:p>
        </w:tc>
        <w:tc>
          <w:tcPr>
            <w:tcW w:w="1761" w:type="dxa"/>
            <w:shd w:val="clear" w:color="auto" w:fill="FFFFFF"/>
          </w:tcPr>
          <w:p w:rsidR="00B276D3" w:rsidRPr="00C439A7" w:rsidRDefault="00B276D3" w:rsidP="001257A7">
            <w:pPr>
              <w:jc w:val="both"/>
            </w:pPr>
          </w:p>
        </w:tc>
        <w:tc>
          <w:tcPr>
            <w:tcW w:w="1834" w:type="dxa"/>
            <w:shd w:val="clear" w:color="auto" w:fill="FFFFFF"/>
          </w:tcPr>
          <w:p w:rsidR="00B276D3" w:rsidRPr="00C439A7" w:rsidRDefault="00B276D3" w:rsidP="001257A7">
            <w:pPr>
              <w:jc w:val="both"/>
            </w:pPr>
          </w:p>
        </w:tc>
      </w:tr>
      <w:tr w:rsidR="00B276D3" w:rsidRPr="00C439A7" w:rsidTr="001257A7">
        <w:trPr>
          <w:jc w:val="center"/>
        </w:trPr>
        <w:tc>
          <w:tcPr>
            <w:tcW w:w="1509" w:type="dxa"/>
            <w:tcBorders>
              <w:bottom w:val="single" w:sz="4" w:space="0" w:color="000000"/>
            </w:tcBorders>
            <w:shd w:val="clear" w:color="auto" w:fill="F3F3F3"/>
          </w:tcPr>
          <w:p w:rsidR="00B276D3" w:rsidRPr="00C439A7" w:rsidRDefault="00B276D3" w:rsidP="001257A7">
            <w:r w:rsidRPr="00C439A7">
              <w:t>Каб №</w:t>
            </w:r>
            <w:r>
              <w:t>33</w:t>
            </w:r>
          </w:p>
        </w:tc>
        <w:tc>
          <w:tcPr>
            <w:tcW w:w="752" w:type="dxa"/>
            <w:tcBorders>
              <w:bottom w:val="single" w:sz="4" w:space="0" w:color="000000"/>
            </w:tcBorders>
            <w:shd w:val="clear" w:color="auto" w:fill="F3F3F3"/>
          </w:tcPr>
          <w:p w:rsidR="00B276D3" w:rsidRPr="00C439A7" w:rsidRDefault="00B276D3" w:rsidP="001257A7">
            <w:pPr>
              <w:jc w:val="both"/>
            </w:pPr>
            <w:r>
              <w:t>1</w:t>
            </w:r>
          </w:p>
        </w:tc>
        <w:tc>
          <w:tcPr>
            <w:tcW w:w="1103" w:type="dxa"/>
            <w:gridSpan w:val="2"/>
            <w:tcBorders>
              <w:bottom w:val="single" w:sz="4" w:space="0" w:color="000000"/>
            </w:tcBorders>
            <w:shd w:val="clear" w:color="auto" w:fill="F3F3F3"/>
          </w:tcPr>
          <w:p w:rsidR="00B276D3" w:rsidRPr="00C439A7" w:rsidRDefault="00B276D3" w:rsidP="001257A7">
            <w:pPr>
              <w:jc w:val="both"/>
            </w:pPr>
          </w:p>
        </w:tc>
        <w:tc>
          <w:tcPr>
            <w:tcW w:w="1236" w:type="dxa"/>
            <w:tcBorders>
              <w:bottom w:val="single" w:sz="4" w:space="0" w:color="000000"/>
            </w:tcBorders>
            <w:shd w:val="clear" w:color="auto" w:fill="F3F3F3"/>
          </w:tcPr>
          <w:p w:rsidR="00B276D3" w:rsidRPr="00C439A7" w:rsidRDefault="00B276D3" w:rsidP="001257A7">
            <w:pPr>
              <w:jc w:val="both"/>
            </w:pPr>
          </w:p>
        </w:tc>
        <w:tc>
          <w:tcPr>
            <w:tcW w:w="972" w:type="dxa"/>
            <w:tcBorders>
              <w:bottom w:val="single" w:sz="4" w:space="0" w:color="000000"/>
            </w:tcBorders>
            <w:shd w:val="clear" w:color="auto" w:fill="F3F3F3"/>
          </w:tcPr>
          <w:p w:rsidR="00B276D3" w:rsidRPr="00C439A7" w:rsidRDefault="00B276D3" w:rsidP="001257A7">
            <w:pPr>
              <w:jc w:val="both"/>
            </w:pPr>
          </w:p>
        </w:tc>
        <w:tc>
          <w:tcPr>
            <w:tcW w:w="1201" w:type="dxa"/>
            <w:tcBorders>
              <w:bottom w:val="single" w:sz="4" w:space="0" w:color="000000"/>
            </w:tcBorders>
            <w:shd w:val="clear" w:color="auto" w:fill="F3F3F3"/>
          </w:tcPr>
          <w:p w:rsidR="00B276D3" w:rsidRPr="00C439A7" w:rsidRDefault="00B276D3" w:rsidP="001257A7">
            <w:pPr>
              <w:jc w:val="both"/>
            </w:pPr>
            <w:r>
              <w:t>1</w:t>
            </w:r>
          </w:p>
        </w:tc>
        <w:tc>
          <w:tcPr>
            <w:tcW w:w="1761" w:type="dxa"/>
            <w:tcBorders>
              <w:bottom w:val="single" w:sz="4" w:space="0" w:color="000000"/>
            </w:tcBorders>
            <w:shd w:val="clear" w:color="auto" w:fill="F3F3F3"/>
          </w:tcPr>
          <w:p w:rsidR="00B276D3" w:rsidRPr="00C439A7" w:rsidRDefault="00B276D3" w:rsidP="001257A7">
            <w:pPr>
              <w:jc w:val="both"/>
            </w:pPr>
            <w:r>
              <w:t>1</w:t>
            </w:r>
          </w:p>
        </w:tc>
        <w:tc>
          <w:tcPr>
            <w:tcW w:w="1834" w:type="dxa"/>
            <w:tcBorders>
              <w:bottom w:val="single" w:sz="4" w:space="0" w:color="000000"/>
            </w:tcBorders>
            <w:shd w:val="clear" w:color="auto" w:fill="F3F3F3"/>
          </w:tcPr>
          <w:p w:rsidR="00B276D3" w:rsidRPr="00C439A7" w:rsidRDefault="00B276D3" w:rsidP="001257A7">
            <w:pPr>
              <w:jc w:val="both"/>
            </w:pPr>
          </w:p>
        </w:tc>
      </w:tr>
      <w:tr w:rsidR="00B276D3" w:rsidRPr="00C439A7" w:rsidTr="001257A7">
        <w:trPr>
          <w:jc w:val="center"/>
        </w:trPr>
        <w:tc>
          <w:tcPr>
            <w:tcW w:w="1509" w:type="dxa"/>
            <w:shd w:val="clear" w:color="auto" w:fill="FFFFFF"/>
          </w:tcPr>
          <w:p w:rsidR="00B276D3" w:rsidRPr="00C439A7" w:rsidRDefault="00B276D3" w:rsidP="001257A7">
            <w:r w:rsidRPr="00C439A7">
              <w:t>Каб №</w:t>
            </w:r>
            <w:r>
              <w:t>34</w:t>
            </w:r>
          </w:p>
        </w:tc>
        <w:tc>
          <w:tcPr>
            <w:tcW w:w="752" w:type="dxa"/>
            <w:shd w:val="clear" w:color="auto" w:fill="FFFFFF"/>
          </w:tcPr>
          <w:p w:rsidR="00B276D3" w:rsidRPr="00C439A7" w:rsidRDefault="00B276D3" w:rsidP="001257A7">
            <w:pPr>
              <w:jc w:val="both"/>
            </w:pPr>
          </w:p>
        </w:tc>
        <w:tc>
          <w:tcPr>
            <w:tcW w:w="1103" w:type="dxa"/>
            <w:gridSpan w:val="2"/>
            <w:shd w:val="clear" w:color="auto" w:fill="FFFFFF"/>
          </w:tcPr>
          <w:p w:rsidR="00B276D3" w:rsidRPr="00C439A7" w:rsidRDefault="00B276D3" w:rsidP="001257A7">
            <w:pPr>
              <w:jc w:val="both"/>
            </w:pPr>
            <w:r>
              <w:t>1</w:t>
            </w:r>
          </w:p>
        </w:tc>
        <w:tc>
          <w:tcPr>
            <w:tcW w:w="1236" w:type="dxa"/>
            <w:shd w:val="clear" w:color="auto" w:fill="FFFFFF"/>
          </w:tcPr>
          <w:p w:rsidR="00B276D3" w:rsidRPr="00C439A7" w:rsidRDefault="00B276D3" w:rsidP="001257A7">
            <w:pPr>
              <w:jc w:val="both"/>
            </w:pPr>
          </w:p>
        </w:tc>
        <w:tc>
          <w:tcPr>
            <w:tcW w:w="972" w:type="dxa"/>
            <w:shd w:val="clear" w:color="auto" w:fill="FFFFFF"/>
          </w:tcPr>
          <w:p w:rsidR="00B276D3" w:rsidRPr="00C439A7" w:rsidRDefault="00B276D3" w:rsidP="001257A7">
            <w:pPr>
              <w:jc w:val="both"/>
            </w:pPr>
          </w:p>
        </w:tc>
        <w:tc>
          <w:tcPr>
            <w:tcW w:w="1201" w:type="dxa"/>
            <w:shd w:val="clear" w:color="auto" w:fill="FFFFFF"/>
          </w:tcPr>
          <w:p w:rsidR="00B276D3" w:rsidRPr="00C439A7" w:rsidRDefault="00B276D3" w:rsidP="001257A7">
            <w:pPr>
              <w:jc w:val="both"/>
            </w:pPr>
          </w:p>
        </w:tc>
        <w:tc>
          <w:tcPr>
            <w:tcW w:w="1761" w:type="dxa"/>
            <w:shd w:val="clear" w:color="auto" w:fill="FFFFFF"/>
          </w:tcPr>
          <w:p w:rsidR="00B276D3" w:rsidRPr="00C439A7" w:rsidRDefault="00B276D3" w:rsidP="001257A7">
            <w:pPr>
              <w:jc w:val="both"/>
            </w:pPr>
          </w:p>
        </w:tc>
        <w:tc>
          <w:tcPr>
            <w:tcW w:w="1834" w:type="dxa"/>
            <w:shd w:val="clear" w:color="auto" w:fill="FFFFFF"/>
          </w:tcPr>
          <w:p w:rsidR="00B276D3" w:rsidRPr="00C439A7" w:rsidRDefault="00B276D3" w:rsidP="001257A7">
            <w:pPr>
              <w:jc w:val="both"/>
            </w:pPr>
          </w:p>
        </w:tc>
      </w:tr>
      <w:tr w:rsidR="00B276D3" w:rsidRPr="00C439A7" w:rsidTr="001257A7">
        <w:trPr>
          <w:jc w:val="center"/>
        </w:trPr>
        <w:tc>
          <w:tcPr>
            <w:tcW w:w="1509" w:type="dxa"/>
            <w:shd w:val="clear" w:color="auto" w:fill="FFFFFF"/>
          </w:tcPr>
          <w:p w:rsidR="00B276D3" w:rsidRPr="00C439A7" w:rsidRDefault="00B276D3" w:rsidP="001257A7">
            <w:r>
              <w:t>Каб№35</w:t>
            </w:r>
          </w:p>
        </w:tc>
        <w:tc>
          <w:tcPr>
            <w:tcW w:w="752" w:type="dxa"/>
            <w:shd w:val="clear" w:color="auto" w:fill="FFFFFF"/>
          </w:tcPr>
          <w:p w:rsidR="00B276D3" w:rsidRPr="00C439A7" w:rsidRDefault="00B276D3" w:rsidP="001257A7">
            <w:pPr>
              <w:jc w:val="both"/>
            </w:pPr>
          </w:p>
        </w:tc>
        <w:tc>
          <w:tcPr>
            <w:tcW w:w="1103" w:type="dxa"/>
            <w:gridSpan w:val="2"/>
            <w:shd w:val="clear" w:color="auto" w:fill="FFFFFF"/>
          </w:tcPr>
          <w:p w:rsidR="00B276D3" w:rsidRPr="00C439A7" w:rsidRDefault="00B276D3" w:rsidP="001257A7">
            <w:pPr>
              <w:jc w:val="both"/>
            </w:pPr>
            <w:r>
              <w:t>1</w:t>
            </w:r>
          </w:p>
        </w:tc>
        <w:tc>
          <w:tcPr>
            <w:tcW w:w="1236" w:type="dxa"/>
            <w:shd w:val="clear" w:color="auto" w:fill="FFFFFF"/>
          </w:tcPr>
          <w:p w:rsidR="00B276D3" w:rsidRPr="00C439A7" w:rsidRDefault="00B276D3" w:rsidP="001257A7">
            <w:pPr>
              <w:jc w:val="both"/>
            </w:pPr>
          </w:p>
        </w:tc>
        <w:tc>
          <w:tcPr>
            <w:tcW w:w="972" w:type="dxa"/>
            <w:shd w:val="clear" w:color="auto" w:fill="FFFFFF"/>
          </w:tcPr>
          <w:p w:rsidR="00B276D3" w:rsidRPr="00C439A7" w:rsidRDefault="00B276D3" w:rsidP="001257A7">
            <w:pPr>
              <w:jc w:val="both"/>
            </w:pPr>
          </w:p>
        </w:tc>
        <w:tc>
          <w:tcPr>
            <w:tcW w:w="1201" w:type="dxa"/>
            <w:shd w:val="clear" w:color="auto" w:fill="FFFFFF"/>
          </w:tcPr>
          <w:p w:rsidR="00B276D3" w:rsidRPr="00C439A7" w:rsidRDefault="00B276D3" w:rsidP="001257A7">
            <w:pPr>
              <w:jc w:val="both"/>
            </w:pPr>
          </w:p>
        </w:tc>
        <w:tc>
          <w:tcPr>
            <w:tcW w:w="1761" w:type="dxa"/>
            <w:shd w:val="clear" w:color="auto" w:fill="FFFFFF"/>
          </w:tcPr>
          <w:p w:rsidR="00B276D3" w:rsidRPr="00C439A7" w:rsidRDefault="00B276D3" w:rsidP="001257A7">
            <w:pPr>
              <w:jc w:val="both"/>
            </w:pPr>
          </w:p>
        </w:tc>
        <w:tc>
          <w:tcPr>
            <w:tcW w:w="1834" w:type="dxa"/>
            <w:shd w:val="clear" w:color="auto" w:fill="FFFFFF"/>
          </w:tcPr>
          <w:p w:rsidR="00B276D3" w:rsidRPr="00C439A7" w:rsidRDefault="00B276D3" w:rsidP="001257A7">
            <w:pPr>
              <w:jc w:val="both"/>
            </w:pPr>
          </w:p>
        </w:tc>
      </w:tr>
      <w:tr w:rsidR="00B276D3" w:rsidRPr="00C439A7" w:rsidTr="001257A7">
        <w:trPr>
          <w:jc w:val="center"/>
        </w:trPr>
        <w:tc>
          <w:tcPr>
            <w:tcW w:w="1509" w:type="dxa"/>
            <w:tcBorders>
              <w:bottom w:val="single" w:sz="4" w:space="0" w:color="000000"/>
            </w:tcBorders>
            <w:shd w:val="clear" w:color="auto" w:fill="F3F3F3"/>
          </w:tcPr>
          <w:p w:rsidR="00B276D3" w:rsidRPr="00C439A7" w:rsidRDefault="00B276D3" w:rsidP="001257A7">
            <w:r>
              <w:t>Каб.№36</w:t>
            </w:r>
          </w:p>
        </w:tc>
        <w:tc>
          <w:tcPr>
            <w:tcW w:w="752" w:type="dxa"/>
            <w:tcBorders>
              <w:bottom w:val="single" w:sz="4" w:space="0" w:color="000000"/>
            </w:tcBorders>
            <w:shd w:val="clear" w:color="auto" w:fill="F3F3F3"/>
          </w:tcPr>
          <w:p w:rsidR="00B276D3" w:rsidRPr="00C439A7" w:rsidRDefault="00B276D3" w:rsidP="001257A7">
            <w:pPr>
              <w:jc w:val="both"/>
            </w:pPr>
            <w:r>
              <w:t>8</w:t>
            </w:r>
          </w:p>
        </w:tc>
        <w:tc>
          <w:tcPr>
            <w:tcW w:w="1103" w:type="dxa"/>
            <w:gridSpan w:val="2"/>
            <w:tcBorders>
              <w:bottom w:val="single" w:sz="4" w:space="0" w:color="000000"/>
            </w:tcBorders>
            <w:shd w:val="clear" w:color="auto" w:fill="F3F3F3"/>
          </w:tcPr>
          <w:p w:rsidR="00B276D3" w:rsidRPr="00C439A7" w:rsidRDefault="00B276D3" w:rsidP="001257A7">
            <w:pPr>
              <w:jc w:val="both"/>
            </w:pPr>
            <w:r>
              <w:t>1</w:t>
            </w:r>
          </w:p>
        </w:tc>
        <w:tc>
          <w:tcPr>
            <w:tcW w:w="1236" w:type="dxa"/>
            <w:tcBorders>
              <w:bottom w:val="single" w:sz="4" w:space="0" w:color="000000"/>
            </w:tcBorders>
            <w:shd w:val="clear" w:color="auto" w:fill="F3F3F3"/>
          </w:tcPr>
          <w:p w:rsidR="00B276D3" w:rsidRPr="00C439A7" w:rsidRDefault="00B276D3" w:rsidP="001257A7">
            <w:pPr>
              <w:jc w:val="both"/>
            </w:pPr>
            <w:r>
              <w:t>1</w:t>
            </w:r>
          </w:p>
        </w:tc>
        <w:tc>
          <w:tcPr>
            <w:tcW w:w="972" w:type="dxa"/>
            <w:tcBorders>
              <w:bottom w:val="single" w:sz="4" w:space="0" w:color="000000"/>
            </w:tcBorders>
            <w:shd w:val="clear" w:color="auto" w:fill="F3F3F3"/>
          </w:tcPr>
          <w:p w:rsidR="00B276D3" w:rsidRPr="00C439A7" w:rsidRDefault="00B276D3" w:rsidP="001257A7">
            <w:pPr>
              <w:jc w:val="both"/>
            </w:pPr>
            <w:r>
              <w:t>1</w:t>
            </w:r>
          </w:p>
        </w:tc>
        <w:tc>
          <w:tcPr>
            <w:tcW w:w="1201" w:type="dxa"/>
            <w:tcBorders>
              <w:bottom w:val="single" w:sz="4" w:space="0" w:color="000000"/>
            </w:tcBorders>
            <w:shd w:val="clear" w:color="auto" w:fill="F3F3F3"/>
          </w:tcPr>
          <w:p w:rsidR="00B276D3" w:rsidRPr="00C439A7" w:rsidRDefault="00B276D3" w:rsidP="001257A7">
            <w:pPr>
              <w:jc w:val="both"/>
            </w:pPr>
            <w:r>
              <w:t>1</w:t>
            </w:r>
          </w:p>
        </w:tc>
        <w:tc>
          <w:tcPr>
            <w:tcW w:w="1761" w:type="dxa"/>
            <w:tcBorders>
              <w:bottom w:val="single" w:sz="4" w:space="0" w:color="000000"/>
            </w:tcBorders>
            <w:shd w:val="clear" w:color="auto" w:fill="F3F3F3"/>
          </w:tcPr>
          <w:p w:rsidR="00B276D3" w:rsidRPr="00C439A7" w:rsidRDefault="00B276D3" w:rsidP="001257A7">
            <w:pPr>
              <w:jc w:val="both"/>
            </w:pPr>
            <w:r>
              <w:t>1</w:t>
            </w:r>
          </w:p>
        </w:tc>
        <w:tc>
          <w:tcPr>
            <w:tcW w:w="1834" w:type="dxa"/>
            <w:tcBorders>
              <w:bottom w:val="single" w:sz="4" w:space="0" w:color="000000"/>
            </w:tcBorders>
            <w:shd w:val="clear" w:color="auto" w:fill="F3F3F3"/>
          </w:tcPr>
          <w:p w:rsidR="00B276D3" w:rsidRPr="00C439A7" w:rsidRDefault="00B276D3" w:rsidP="001257A7">
            <w:pPr>
              <w:jc w:val="both"/>
            </w:pPr>
            <w:r w:rsidRPr="00C439A7">
              <w:t>++</w:t>
            </w:r>
          </w:p>
        </w:tc>
      </w:tr>
      <w:tr w:rsidR="00B276D3" w:rsidRPr="00C439A7" w:rsidTr="001257A7">
        <w:trPr>
          <w:jc w:val="center"/>
        </w:trPr>
        <w:tc>
          <w:tcPr>
            <w:tcW w:w="1509" w:type="dxa"/>
            <w:tcBorders>
              <w:bottom w:val="single" w:sz="4" w:space="0" w:color="000000"/>
            </w:tcBorders>
            <w:shd w:val="clear" w:color="auto" w:fill="F3F3F3"/>
          </w:tcPr>
          <w:p w:rsidR="00B276D3" w:rsidRDefault="00B276D3" w:rsidP="001257A7">
            <w:r w:rsidRPr="0003107E">
              <w:t>Каб.№</w:t>
            </w:r>
            <w:r>
              <w:t>37</w:t>
            </w:r>
          </w:p>
        </w:tc>
        <w:tc>
          <w:tcPr>
            <w:tcW w:w="752" w:type="dxa"/>
            <w:tcBorders>
              <w:bottom w:val="single" w:sz="4" w:space="0" w:color="000000"/>
            </w:tcBorders>
            <w:shd w:val="clear" w:color="auto" w:fill="F3F3F3"/>
          </w:tcPr>
          <w:p w:rsidR="00B276D3" w:rsidRPr="00C439A7" w:rsidRDefault="00B276D3" w:rsidP="001257A7">
            <w:pPr>
              <w:jc w:val="both"/>
            </w:pPr>
          </w:p>
        </w:tc>
        <w:tc>
          <w:tcPr>
            <w:tcW w:w="1103" w:type="dxa"/>
            <w:gridSpan w:val="2"/>
            <w:tcBorders>
              <w:bottom w:val="single" w:sz="4" w:space="0" w:color="000000"/>
            </w:tcBorders>
            <w:shd w:val="clear" w:color="auto" w:fill="F3F3F3"/>
          </w:tcPr>
          <w:p w:rsidR="00B276D3" w:rsidRPr="00C439A7" w:rsidRDefault="00B276D3" w:rsidP="001257A7">
            <w:pPr>
              <w:jc w:val="both"/>
            </w:pPr>
            <w:r>
              <w:t>1</w:t>
            </w:r>
          </w:p>
        </w:tc>
        <w:tc>
          <w:tcPr>
            <w:tcW w:w="1236" w:type="dxa"/>
            <w:tcBorders>
              <w:bottom w:val="single" w:sz="4" w:space="0" w:color="000000"/>
            </w:tcBorders>
            <w:shd w:val="clear" w:color="auto" w:fill="F3F3F3"/>
          </w:tcPr>
          <w:p w:rsidR="00B276D3" w:rsidRPr="00C439A7" w:rsidRDefault="00B276D3" w:rsidP="001257A7">
            <w:pPr>
              <w:jc w:val="both"/>
            </w:pPr>
          </w:p>
        </w:tc>
        <w:tc>
          <w:tcPr>
            <w:tcW w:w="972" w:type="dxa"/>
            <w:tcBorders>
              <w:bottom w:val="single" w:sz="4" w:space="0" w:color="000000"/>
            </w:tcBorders>
            <w:shd w:val="clear" w:color="auto" w:fill="F3F3F3"/>
          </w:tcPr>
          <w:p w:rsidR="00B276D3" w:rsidRPr="00C439A7" w:rsidRDefault="00B276D3" w:rsidP="001257A7">
            <w:pPr>
              <w:jc w:val="both"/>
            </w:pPr>
          </w:p>
        </w:tc>
        <w:tc>
          <w:tcPr>
            <w:tcW w:w="1201" w:type="dxa"/>
            <w:tcBorders>
              <w:bottom w:val="single" w:sz="4" w:space="0" w:color="000000"/>
            </w:tcBorders>
            <w:shd w:val="clear" w:color="auto" w:fill="F3F3F3"/>
          </w:tcPr>
          <w:p w:rsidR="00B276D3" w:rsidRPr="00C439A7" w:rsidRDefault="00B276D3" w:rsidP="001257A7">
            <w:pPr>
              <w:jc w:val="both"/>
            </w:pPr>
          </w:p>
        </w:tc>
        <w:tc>
          <w:tcPr>
            <w:tcW w:w="1761" w:type="dxa"/>
            <w:tcBorders>
              <w:bottom w:val="single" w:sz="4" w:space="0" w:color="000000"/>
            </w:tcBorders>
            <w:shd w:val="clear" w:color="auto" w:fill="F3F3F3"/>
          </w:tcPr>
          <w:p w:rsidR="00B276D3" w:rsidRPr="00C439A7" w:rsidRDefault="00B276D3" w:rsidP="001257A7">
            <w:pPr>
              <w:jc w:val="both"/>
            </w:pPr>
          </w:p>
        </w:tc>
        <w:tc>
          <w:tcPr>
            <w:tcW w:w="1834" w:type="dxa"/>
            <w:tcBorders>
              <w:bottom w:val="single" w:sz="4" w:space="0" w:color="000000"/>
            </w:tcBorders>
            <w:shd w:val="clear" w:color="auto" w:fill="F3F3F3"/>
          </w:tcPr>
          <w:p w:rsidR="00B276D3" w:rsidRPr="00C439A7" w:rsidRDefault="00B276D3" w:rsidP="001257A7">
            <w:pPr>
              <w:jc w:val="both"/>
            </w:pPr>
          </w:p>
        </w:tc>
      </w:tr>
      <w:tr w:rsidR="00B276D3" w:rsidRPr="00C439A7" w:rsidTr="001257A7">
        <w:trPr>
          <w:jc w:val="center"/>
        </w:trPr>
        <w:tc>
          <w:tcPr>
            <w:tcW w:w="1509" w:type="dxa"/>
            <w:tcBorders>
              <w:bottom w:val="single" w:sz="4" w:space="0" w:color="000000"/>
            </w:tcBorders>
            <w:shd w:val="clear" w:color="auto" w:fill="F3F3F3"/>
          </w:tcPr>
          <w:p w:rsidR="00B276D3" w:rsidRDefault="00B276D3" w:rsidP="001257A7">
            <w:r w:rsidRPr="0003107E">
              <w:t>Каб.№</w:t>
            </w:r>
            <w:r>
              <w:t>38</w:t>
            </w:r>
          </w:p>
        </w:tc>
        <w:tc>
          <w:tcPr>
            <w:tcW w:w="752" w:type="dxa"/>
            <w:tcBorders>
              <w:bottom w:val="single" w:sz="4" w:space="0" w:color="000000"/>
            </w:tcBorders>
            <w:shd w:val="clear" w:color="auto" w:fill="F3F3F3"/>
          </w:tcPr>
          <w:p w:rsidR="00B276D3" w:rsidRPr="00C439A7" w:rsidRDefault="00B276D3" w:rsidP="001257A7">
            <w:pPr>
              <w:jc w:val="both"/>
            </w:pPr>
            <w:r>
              <w:t>1</w:t>
            </w:r>
          </w:p>
        </w:tc>
        <w:tc>
          <w:tcPr>
            <w:tcW w:w="1103" w:type="dxa"/>
            <w:gridSpan w:val="2"/>
            <w:tcBorders>
              <w:bottom w:val="single" w:sz="4" w:space="0" w:color="000000"/>
            </w:tcBorders>
            <w:shd w:val="clear" w:color="auto" w:fill="F3F3F3"/>
          </w:tcPr>
          <w:p w:rsidR="00B276D3" w:rsidRPr="00C439A7" w:rsidRDefault="00B276D3" w:rsidP="001257A7">
            <w:pPr>
              <w:jc w:val="both"/>
            </w:pPr>
          </w:p>
        </w:tc>
        <w:tc>
          <w:tcPr>
            <w:tcW w:w="1236" w:type="dxa"/>
            <w:tcBorders>
              <w:bottom w:val="single" w:sz="4" w:space="0" w:color="000000"/>
            </w:tcBorders>
            <w:shd w:val="clear" w:color="auto" w:fill="F3F3F3"/>
          </w:tcPr>
          <w:p w:rsidR="00B276D3" w:rsidRPr="00C439A7" w:rsidRDefault="00B276D3" w:rsidP="001257A7">
            <w:pPr>
              <w:jc w:val="both"/>
            </w:pPr>
          </w:p>
        </w:tc>
        <w:tc>
          <w:tcPr>
            <w:tcW w:w="972" w:type="dxa"/>
            <w:tcBorders>
              <w:bottom w:val="single" w:sz="4" w:space="0" w:color="000000"/>
            </w:tcBorders>
            <w:shd w:val="clear" w:color="auto" w:fill="F3F3F3"/>
          </w:tcPr>
          <w:p w:rsidR="00B276D3" w:rsidRPr="00C439A7" w:rsidRDefault="00B276D3" w:rsidP="001257A7">
            <w:pPr>
              <w:jc w:val="both"/>
            </w:pPr>
          </w:p>
        </w:tc>
        <w:tc>
          <w:tcPr>
            <w:tcW w:w="1201" w:type="dxa"/>
            <w:tcBorders>
              <w:bottom w:val="single" w:sz="4" w:space="0" w:color="000000"/>
            </w:tcBorders>
            <w:shd w:val="clear" w:color="auto" w:fill="F3F3F3"/>
          </w:tcPr>
          <w:p w:rsidR="00B276D3" w:rsidRPr="00C439A7" w:rsidRDefault="00B276D3" w:rsidP="001257A7">
            <w:pPr>
              <w:jc w:val="both"/>
            </w:pPr>
          </w:p>
        </w:tc>
        <w:tc>
          <w:tcPr>
            <w:tcW w:w="1761" w:type="dxa"/>
            <w:tcBorders>
              <w:bottom w:val="single" w:sz="4" w:space="0" w:color="000000"/>
            </w:tcBorders>
            <w:shd w:val="clear" w:color="auto" w:fill="F3F3F3"/>
          </w:tcPr>
          <w:p w:rsidR="00B276D3" w:rsidRPr="00C439A7" w:rsidRDefault="00B276D3" w:rsidP="001257A7">
            <w:pPr>
              <w:jc w:val="both"/>
            </w:pPr>
          </w:p>
        </w:tc>
        <w:tc>
          <w:tcPr>
            <w:tcW w:w="1834" w:type="dxa"/>
            <w:tcBorders>
              <w:bottom w:val="single" w:sz="4" w:space="0" w:color="000000"/>
            </w:tcBorders>
            <w:shd w:val="clear" w:color="auto" w:fill="F3F3F3"/>
          </w:tcPr>
          <w:p w:rsidR="00B276D3" w:rsidRPr="00C439A7" w:rsidRDefault="00B276D3" w:rsidP="001257A7">
            <w:pPr>
              <w:jc w:val="both"/>
            </w:pPr>
          </w:p>
        </w:tc>
      </w:tr>
      <w:tr w:rsidR="00B276D3" w:rsidRPr="00C439A7" w:rsidTr="001257A7">
        <w:trPr>
          <w:jc w:val="center"/>
        </w:trPr>
        <w:tc>
          <w:tcPr>
            <w:tcW w:w="1509" w:type="dxa"/>
          </w:tcPr>
          <w:p w:rsidR="00B276D3" w:rsidRPr="00C439A7" w:rsidRDefault="00B276D3" w:rsidP="001257A7">
            <w:pPr>
              <w:jc w:val="center"/>
            </w:pPr>
            <w:r w:rsidRPr="00C439A7">
              <w:t>ИТОГО</w:t>
            </w:r>
          </w:p>
        </w:tc>
        <w:tc>
          <w:tcPr>
            <w:tcW w:w="769" w:type="dxa"/>
            <w:gridSpan w:val="2"/>
          </w:tcPr>
          <w:p w:rsidR="00B276D3" w:rsidRPr="00C439A7" w:rsidRDefault="00B276D3" w:rsidP="001257A7">
            <w:pPr>
              <w:jc w:val="center"/>
            </w:pPr>
            <w:r>
              <w:t>27</w:t>
            </w:r>
          </w:p>
        </w:tc>
        <w:tc>
          <w:tcPr>
            <w:tcW w:w="1086" w:type="dxa"/>
          </w:tcPr>
          <w:p w:rsidR="00B276D3" w:rsidRPr="00C439A7" w:rsidRDefault="00B276D3" w:rsidP="001257A7">
            <w:pPr>
              <w:jc w:val="center"/>
            </w:pPr>
            <w:r>
              <w:t>31</w:t>
            </w:r>
          </w:p>
        </w:tc>
        <w:tc>
          <w:tcPr>
            <w:tcW w:w="1236" w:type="dxa"/>
          </w:tcPr>
          <w:p w:rsidR="00B276D3" w:rsidRPr="00C439A7" w:rsidRDefault="00B276D3" w:rsidP="001257A7">
            <w:pPr>
              <w:jc w:val="center"/>
            </w:pPr>
            <w:r>
              <w:t>7</w:t>
            </w:r>
          </w:p>
        </w:tc>
        <w:tc>
          <w:tcPr>
            <w:tcW w:w="972" w:type="dxa"/>
          </w:tcPr>
          <w:p w:rsidR="00B276D3" w:rsidRPr="00C439A7" w:rsidRDefault="00B276D3" w:rsidP="001257A7">
            <w:pPr>
              <w:jc w:val="center"/>
            </w:pPr>
            <w:r>
              <w:t>3</w:t>
            </w:r>
          </w:p>
        </w:tc>
        <w:tc>
          <w:tcPr>
            <w:tcW w:w="1201" w:type="dxa"/>
          </w:tcPr>
          <w:p w:rsidR="00B276D3" w:rsidRPr="00C439A7" w:rsidRDefault="00B276D3" w:rsidP="001257A7">
            <w:pPr>
              <w:jc w:val="center"/>
            </w:pPr>
            <w:r>
              <w:t>12</w:t>
            </w:r>
          </w:p>
        </w:tc>
        <w:tc>
          <w:tcPr>
            <w:tcW w:w="1761" w:type="dxa"/>
          </w:tcPr>
          <w:p w:rsidR="00B276D3" w:rsidRPr="00C439A7" w:rsidRDefault="00B276D3" w:rsidP="001257A7">
            <w:pPr>
              <w:jc w:val="center"/>
            </w:pPr>
            <w:r>
              <w:t>11</w:t>
            </w:r>
          </w:p>
        </w:tc>
        <w:tc>
          <w:tcPr>
            <w:tcW w:w="1834" w:type="dxa"/>
          </w:tcPr>
          <w:p w:rsidR="00B276D3" w:rsidRPr="00C439A7" w:rsidRDefault="00B276D3" w:rsidP="001257A7">
            <w:pPr>
              <w:jc w:val="center"/>
            </w:pPr>
          </w:p>
        </w:tc>
      </w:tr>
    </w:tbl>
    <w:p w:rsidR="00B276D3" w:rsidRDefault="00B276D3" w:rsidP="00B276D3">
      <w:pPr>
        <w:jc w:val="center"/>
        <w:rPr>
          <w:b/>
          <w:color w:val="548DD4"/>
          <w:sz w:val="28"/>
          <w:szCs w:val="28"/>
        </w:rPr>
      </w:pPr>
    </w:p>
    <w:p w:rsidR="00B276D3" w:rsidRPr="00345B77" w:rsidRDefault="00B276D3" w:rsidP="00B276D3">
      <w:pPr>
        <w:ind w:right="-10" w:firstLine="708"/>
        <w:jc w:val="both"/>
        <w:rPr>
          <w:sz w:val="28"/>
          <w:szCs w:val="28"/>
        </w:rPr>
      </w:pPr>
    </w:p>
    <w:p w:rsidR="00B276D3" w:rsidRDefault="00345B77" w:rsidP="00345B77">
      <w:pPr>
        <w:ind w:right="-10" w:firstLine="708"/>
        <w:jc w:val="both"/>
        <w:rPr>
          <w:sz w:val="28"/>
          <w:szCs w:val="28"/>
        </w:rPr>
      </w:pPr>
      <w:r w:rsidRPr="00345B77">
        <w:rPr>
          <w:sz w:val="28"/>
          <w:szCs w:val="28"/>
        </w:rPr>
        <w:t xml:space="preserve">На сегодняшний день показатель «Количество обучающихся, изучающих информатику, на 1 компьютер» составляет </w:t>
      </w:r>
      <w:r w:rsidR="00B276D3">
        <w:rPr>
          <w:sz w:val="28"/>
          <w:szCs w:val="28"/>
        </w:rPr>
        <w:t>17,5</w:t>
      </w:r>
      <w:r w:rsidRPr="00345B77">
        <w:rPr>
          <w:sz w:val="28"/>
          <w:szCs w:val="28"/>
        </w:rPr>
        <w:t xml:space="preserve"> учеников</w:t>
      </w:r>
      <w:r w:rsidR="00B276D3">
        <w:rPr>
          <w:sz w:val="28"/>
          <w:szCs w:val="28"/>
        </w:rPr>
        <w:t>.</w:t>
      </w:r>
      <w:r w:rsidRPr="00345B77">
        <w:rPr>
          <w:sz w:val="28"/>
          <w:szCs w:val="28"/>
        </w:rPr>
        <w:t xml:space="preserve"> </w:t>
      </w:r>
    </w:p>
    <w:p w:rsidR="00B276D3" w:rsidRDefault="00B276D3" w:rsidP="00345B77">
      <w:pPr>
        <w:ind w:right="-10" w:firstLine="708"/>
        <w:jc w:val="both"/>
        <w:rPr>
          <w:sz w:val="28"/>
          <w:szCs w:val="28"/>
        </w:rPr>
      </w:pPr>
    </w:p>
    <w:p w:rsidR="00345B77" w:rsidRPr="00345B77" w:rsidRDefault="00345B77" w:rsidP="00345B77">
      <w:pPr>
        <w:ind w:right="-10" w:firstLine="708"/>
        <w:jc w:val="both"/>
        <w:rPr>
          <w:sz w:val="28"/>
          <w:szCs w:val="28"/>
        </w:rPr>
      </w:pPr>
      <w:r w:rsidRPr="00345B77">
        <w:rPr>
          <w:sz w:val="28"/>
          <w:szCs w:val="28"/>
        </w:rPr>
        <w:t xml:space="preserve">Сегодня школа имеет высокоскоростной выход в интернет со скоростью  </w:t>
      </w:r>
      <w:r w:rsidR="00B276D3">
        <w:rPr>
          <w:sz w:val="28"/>
          <w:szCs w:val="28"/>
        </w:rPr>
        <w:t>от1мбит\с до 5мбит\с</w:t>
      </w:r>
    </w:p>
    <w:p w:rsidR="007F17D3" w:rsidRPr="007F17D3" w:rsidRDefault="007F17D3" w:rsidP="007F17D3">
      <w:pPr>
        <w:ind w:right="-10" w:firstLine="708"/>
        <w:jc w:val="both"/>
        <w:rPr>
          <w:sz w:val="28"/>
          <w:szCs w:val="28"/>
        </w:rPr>
      </w:pPr>
      <w:r w:rsidRPr="007F17D3">
        <w:rPr>
          <w:sz w:val="28"/>
          <w:szCs w:val="28"/>
        </w:rPr>
        <w:t>3.9.</w:t>
      </w:r>
      <w:r w:rsidRPr="007F17D3">
        <w:rPr>
          <w:sz w:val="28"/>
          <w:szCs w:val="28"/>
        </w:rPr>
        <w:tab/>
        <w:t>Наличие лицензионного программного оборудования и обеспечение доступа к Интернет-ресурсам в образовательном процессе.</w:t>
      </w:r>
    </w:p>
    <w:p w:rsidR="007F17D3" w:rsidRDefault="007F17D3" w:rsidP="007F17D3">
      <w:pPr>
        <w:ind w:right="-10"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0"/>
        <w:gridCol w:w="2387"/>
        <w:gridCol w:w="4995"/>
        <w:gridCol w:w="1946"/>
      </w:tblGrid>
      <w:tr w:rsidR="007F17D3" w:rsidRPr="00D03B01" w:rsidTr="00345B77">
        <w:tc>
          <w:tcPr>
            <w:tcW w:w="828" w:type="dxa"/>
            <w:shd w:val="clear" w:color="auto" w:fill="auto"/>
          </w:tcPr>
          <w:p w:rsidR="007F17D3" w:rsidRPr="00D03B01" w:rsidRDefault="007F17D3" w:rsidP="00345B77">
            <w:pPr>
              <w:rPr>
                <w:sz w:val="28"/>
                <w:szCs w:val="28"/>
              </w:rPr>
            </w:pPr>
            <w:r w:rsidRPr="00D03B01"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2393" w:type="dxa"/>
            <w:shd w:val="clear" w:color="auto" w:fill="auto"/>
          </w:tcPr>
          <w:p w:rsidR="007F17D3" w:rsidRPr="00D03B01" w:rsidRDefault="007F17D3" w:rsidP="00345B77">
            <w:pPr>
              <w:rPr>
                <w:sz w:val="28"/>
                <w:szCs w:val="28"/>
              </w:rPr>
            </w:pPr>
            <w:r w:rsidRPr="00D03B01">
              <w:rPr>
                <w:sz w:val="28"/>
                <w:szCs w:val="28"/>
              </w:rPr>
              <w:t>Правообладатель</w:t>
            </w:r>
          </w:p>
        </w:tc>
        <w:tc>
          <w:tcPr>
            <w:tcW w:w="5167" w:type="dxa"/>
            <w:shd w:val="clear" w:color="auto" w:fill="auto"/>
          </w:tcPr>
          <w:p w:rsidR="007F17D3" w:rsidRPr="00D03B01" w:rsidRDefault="007F17D3" w:rsidP="00345B77">
            <w:pPr>
              <w:rPr>
                <w:sz w:val="28"/>
                <w:szCs w:val="28"/>
              </w:rPr>
            </w:pPr>
            <w:r w:rsidRPr="00D03B01">
              <w:rPr>
                <w:sz w:val="28"/>
                <w:szCs w:val="28"/>
              </w:rPr>
              <w:t>Наименование программы для ЭВМ</w:t>
            </w:r>
          </w:p>
        </w:tc>
        <w:tc>
          <w:tcPr>
            <w:tcW w:w="1980" w:type="dxa"/>
            <w:shd w:val="clear" w:color="auto" w:fill="auto"/>
          </w:tcPr>
          <w:p w:rsidR="007F17D3" w:rsidRPr="00D03B01" w:rsidRDefault="007F17D3" w:rsidP="00345B77">
            <w:pPr>
              <w:rPr>
                <w:sz w:val="28"/>
                <w:szCs w:val="28"/>
              </w:rPr>
            </w:pPr>
            <w:r w:rsidRPr="00D03B01">
              <w:rPr>
                <w:sz w:val="28"/>
                <w:szCs w:val="28"/>
              </w:rPr>
              <w:t>Кол- во л</w:t>
            </w:r>
            <w:r w:rsidRPr="00D03B01">
              <w:rPr>
                <w:sz w:val="28"/>
                <w:szCs w:val="28"/>
              </w:rPr>
              <w:t>и</w:t>
            </w:r>
            <w:r w:rsidRPr="00D03B01">
              <w:rPr>
                <w:sz w:val="28"/>
                <w:szCs w:val="28"/>
              </w:rPr>
              <w:t>цензий</w:t>
            </w:r>
          </w:p>
        </w:tc>
      </w:tr>
      <w:tr w:rsidR="007F17D3" w:rsidRPr="00D03B01" w:rsidTr="00345B77">
        <w:tc>
          <w:tcPr>
            <w:tcW w:w="828" w:type="dxa"/>
            <w:shd w:val="clear" w:color="auto" w:fill="auto"/>
          </w:tcPr>
          <w:p w:rsidR="007F17D3" w:rsidRPr="00D03B01" w:rsidRDefault="007F17D3" w:rsidP="00345B77">
            <w:pPr>
              <w:rPr>
                <w:sz w:val="28"/>
                <w:szCs w:val="28"/>
              </w:rPr>
            </w:pPr>
            <w:r w:rsidRPr="00D03B01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  <w:shd w:val="clear" w:color="auto" w:fill="auto"/>
          </w:tcPr>
          <w:p w:rsidR="007F17D3" w:rsidRPr="00D03B01" w:rsidRDefault="007F17D3" w:rsidP="00345B77">
            <w:pPr>
              <w:rPr>
                <w:sz w:val="28"/>
                <w:szCs w:val="28"/>
                <w:lang w:val="en-US"/>
              </w:rPr>
            </w:pPr>
            <w:r w:rsidRPr="00D03B01">
              <w:rPr>
                <w:sz w:val="28"/>
                <w:szCs w:val="28"/>
                <w:lang w:val="en-US"/>
              </w:rPr>
              <w:t>Kaspersky</w:t>
            </w:r>
          </w:p>
        </w:tc>
        <w:tc>
          <w:tcPr>
            <w:tcW w:w="5167" w:type="dxa"/>
            <w:shd w:val="clear" w:color="auto" w:fill="auto"/>
          </w:tcPr>
          <w:p w:rsidR="007F17D3" w:rsidRPr="00D03B01" w:rsidRDefault="007F17D3" w:rsidP="00345B77">
            <w:pPr>
              <w:rPr>
                <w:sz w:val="28"/>
                <w:szCs w:val="28"/>
                <w:lang w:val="en-US"/>
              </w:rPr>
            </w:pPr>
            <w:r w:rsidRPr="00D03B01">
              <w:rPr>
                <w:sz w:val="28"/>
                <w:szCs w:val="28"/>
                <w:lang w:val="en-US"/>
              </w:rPr>
              <w:t>Kaspersky WorkSpace Security Russian Edition. 50-99 User 1 year Educational License</w:t>
            </w:r>
          </w:p>
        </w:tc>
        <w:tc>
          <w:tcPr>
            <w:tcW w:w="1980" w:type="dxa"/>
            <w:shd w:val="clear" w:color="auto" w:fill="auto"/>
          </w:tcPr>
          <w:p w:rsidR="007F17D3" w:rsidRPr="00D03B01" w:rsidRDefault="007F17D3" w:rsidP="00345B77">
            <w:pPr>
              <w:rPr>
                <w:sz w:val="28"/>
                <w:szCs w:val="28"/>
                <w:lang w:val="en-US"/>
              </w:rPr>
            </w:pPr>
            <w:r w:rsidRPr="00D03B01">
              <w:rPr>
                <w:sz w:val="28"/>
                <w:szCs w:val="28"/>
                <w:lang w:val="en-US"/>
              </w:rPr>
              <w:t>70</w:t>
            </w:r>
          </w:p>
        </w:tc>
      </w:tr>
      <w:tr w:rsidR="007F17D3" w:rsidRPr="00637415" w:rsidTr="00345B77">
        <w:tc>
          <w:tcPr>
            <w:tcW w:w="828" w:type="dxa"/>
            <w:shd w:val="clear" w:color="auto" w:fill="auto"/>
          </w:tcPr>
          <w:p w:rsidR="007F17D3" w:rsidRPr="00637415" w:rsidRDefault="007F17D3" w:rsidP="00345B77">
            <w:pPr>
              <w:rPr>
                <w:sz w:val="28"/>
                <w:szCs w:val="28"/>
              </w:rPr>
            </w:pPr>
            <w:r w:rsidRPr="00637415"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  <w:shd w:val="clear" w:color="auto" w:fill="auto"/>
          </w:tcPr>
          <w:p w:rsidR="007F17D3" w:rsidRPr="00637415" w:rsidRDefault="007F17D3" w:rsidP="00345B7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Microsoft</w:t>
            </w:r>
          </w:p>
        </w:tc>
        <w:tc>
          <w:tcPr>
            <w:tcW w:w="5167" w:type="dxa"/>
            <w:shd w:val="clear" w:color="auto" w:fill="auto"/>
          </w:tcPr>
          <w:p w:rsidR="007F17D3" w:rsidRPr="00040CEB" w:rsidRDefault="007F17D3" w:rsidP="00345B77">
            <w:pPr>
              <w:rPr>
                <w:sz w:val="28"/>
                <w:szCs w:val="28"/>
                <w:lang w:val="en-US"/>
              </w:rPr>
            </w:pPr>
            <w:r w:rsidRPr="00040CEB">
              <w:rPr>
                <w:sz w:val="28"/>
                <w:szCs w:val="28"/>
                <w:lang w:val="en-US"/>
              </w:rPr>
              <w:t>Microsoft(R) Windows 2003R2 Standard Edition</w:t>
            </w:r>
          </w:p>
        </w:tc>
        <w:tc>
          <w:tcPr>
            <w:tcW w:w="1980" w:type="dxa"/>
            <w:shd w:val="clear" w:color="auto" w:fill="auto"/>
          </w:tcPr>
          <w:p w:rsidR="007F17D3" w:rsidRPr="00637415" w:rsidRDefault="007F17D3" w:rsidP="00345B77">
            <w:pPr>
              <w:rPr>
                <w:sz w:val="28"/>
                <w:szCs w:val="28"/>
              </w:rPr>
            </w:pPr>
            <w:r w:rsidRPr="00637415">
              <w:rPr>
                <w:sz w:val="28"/>
                <w:szCs w:val="28"/>
              </w:rPr>
              <w:t>1</w:t>
            </w:r>
          </w:p>
        </w:tc>
      </w:tr>
      <w:tr w:rsidR="007F17D3" w:rsidRPr="00637415" w:rsidTr="00345B77">
        <w:tc>
          <w:tcPr>
            <w:tcW w:w="828" w:type="dxa"/>
            <w:shd w:val="clear" w:color="auto" w:fill="auto"/>
          </w:tcPr>
          <w:p w:rsidR="007F17D3" w:rsidRPr="00637415" w:rsidRDefault="007F17D3" w:rsidP="00345B77">
            <w:pPr>
              <w:rPr>
                <w:sz w:val="28"/>
                <w:szCs w:val="28"/>
              </w:rPr>
            </w:pPr>
            <w:r w:rsidRPr="00637415"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  <w:shd w:val="clear" w:color="auto" w:fill="auto"/>
          </w:tcPr>
          <w:p w:rsidR="007F17D3" w:rsidRPr="00637415" w:rsidRDefault="007F17D3" w:rsidP="00345B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Microsoft</w:t>
            </w:r>
          </w:p>
        </w:tc>
        <w:tc>
          <w:tcPr>
            <w:tcW w:w="5167" w:type="dxa"/>
            <w:shd w:val="clear" w:color="auto" w:fill="auto"/>
          </w:tcPr>
          <w:p w:rsidR="007F17D3" w:rsidRPr="00637415" w:rsidRDefault="007F17D3" w:rsidP="00345B77">
            <w:pPr>
              <w:rPr>
                <w:sz w:val="28"/>
                <w:szCs w:val="28"/>
              </w:rPr>
            </w:pPr>
            <w:r w:rsidRPr="00637415">
              <w:rPr>
                <w:sz w:val="28"/>
                <w:szCs w:val="28"/>
              </w:rPr>
              <w:t>Microsoft WINDOWS XP Professional</w:t>
            </w:r>
          </w:p>
        </w:tc>
        <w:tc>
          <w:tcPr>
            <w:tcW w:w="1980" w:type="dxa"/>
            <w:shd w:val="clear" w:color="auto" w:fill="auto"/>
          </w:tcPr>
          <w:p w:rsidR="007F17D3" w:rsidRPr="00637415" w:rsidRDefault="007F17D3" w:rsidP="00345B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7F17D3" w:rsidRPr="00637415" w:rsidTr="00345B77">
        <w:tc>
          <w:tcPr>
            <w:tcW w:w="828" w:type="dxa"/>
            <w:shd w:val="clear" w:color="auto" w:fill="auto"/>
          </w:tcPr>
          <w:p w:rsidR="007F17D3" w:rsidRPr="00637415" w:rsidRDefault="007F17D3" w:rsidP="00345B77">
            <w:pPr>
              <w:rPr>
                <w:sz w:val="28"/>
                <w:szCs w:val="28"/>
              </w:rPr>
            </w:pPr>
            <w:r w:rsidRPr="00637415">
              <w:rPr>
                <w:sz w:val="28"/>
                <w:szCs w:val="28"/>
              </w:rPr>
              <w:t>4</w:t>
            </w:r>
          </w:p>
        </w:tc>
        <w:tc>
          <w:tcPr>
            <w:tcW w:w="2393" w:type="dxa"/>
            <w:shd w:val="clear" w:color="auto" w:fill="auto"/>
          </w:tcPr>
          <w:p w:rsidR="007F17D3" w:rsidRPr="00637415" w:rsidRDefault="007F17D3" w:rsidP="00345B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1С</w:t>
            </w:r>
          </w:p>
        </w:tc>
        <w:tc>
          <w:tcPr>
            <w:tcW w:w="5167" w:type="dxa"/>
            <w:shd w:val="clear" w:color="auto" w:fill="auto"/>
          </w:tcPr>
          <w:p w:rsidR="007F17D3" w:rsidRPr="00637415" w:rsidRDefault="007F17D3" w:rsidP="00345B77">
            <w:pPr>
              <w:rPr>
                <w:sz w:val="28"/>
                <w:szCs w:val="28"/>
              </w:rPr>
            </w:pPr>
            <w:r w:rsidRPr="00637415">
              <w:rPr>
                <w:sz w:val="28"/>
                <w:szCs w:val="28"/>
              </w:rPr>
              <w:t xml:space="preserve">1С: Предприятие. Бухгалтерский учет 7.7 </w:t>
            </w:r>
            <w:r>
              <w:rPr>
                <w:sz w:val="28"/>
                <w:szCs w:val="28"/>
              </w:rPr>
              <w:t>сетевая версия</w:t>
            </w:r>
          </w:p>
        </w:tc>
        <w:tc>
          <w:tcPr>
            <w:tcW w:w="1980" w:type="dxa"/>
            <w:shd w:val="clear" w:color="auto" w:fill="auto"/>
          </w:tcPr>
          <w:p w:rsidR="007F17D3" w:rsidRPr="00637415" w:rsidRDefault="007F17D3" w:rsidP="00345B7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7F17D3" w:rsidRPr="00637415" w:rsidTr="00345B77">
        <w:tc>
          <w:tcPr>
            <w:tcW w:w="828" w:type="dxa"/>
            <w:shd w:val="clear" w:color="auto" w:fill="auto"/>
          </w:tcPr>
          <w:p w:rsidR="007F17D3" w:rsidRPr="00637415" w:rsidRDefault="007F17D3" w:rsidP="00345B77">
            <w:pPr>
              <w:rPr>
                <w:sz w:val="28"/>
                <w:szCs w:val="28"/>
              </w:rPr>
            </w:pPr>
            <w:r w:rsidRPr="00637415">
              <w:rPr>
                <w:sz w:val="28"/>
                <w:szCs w:val="28"/>
              </w:rPr>
              <w:t>5</w:t>
            </w:r>
          </w:p>
        </w:tc>
        <w:tc>
          <w:tcPr>
            <w:tcW w:w="2393" w:type="dxa"/>
            <w:shd w:val="clear" w:color="auto" w:fill="auto"/>
          </w:tcPr>
          <w:p w:rsidR="007F17D3" w:rsidRPr="00637415" w:rsidRDefault="007F17D3" w:rsidP="00345B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Microsoft</w:t>
            </w:r>
          </w:p>
        </w:tc>
        <w:tc>
          <w:tcPr>
            <w:tcW w:w="5167" w:type="dxa"/>
            <w:shd w:val="clear" w:color="auto" w:fill="auto"/>
            <w:vAlign w:val="center"/>
          </w:tcPr>
          <w:p w:rsidR="007F17D3" w:rsidRPr="00637415" w:rsidRDefault="007F17D3" w:rsidP="00345B77">
            <w:pPr>
              <w:rPr>
                <w:sz w:val="28"/>
                <w:szCs w:val="28"/>
              </w:rPr>
            </w:pPr>
            <w:r w:rsidRPr="00637415">
              <w:rPr>
                <w:sz w:val="28"/>
                <w:szCs w:val="28"/>
              </w:rPr>
              <w:t>Microsoft WINDOWS XP HOME</w:t>
            </w:r>
          </w:p>
        </w:tc>
        <w:tc>
          <w:tcPr>
            <w:tcW w:w="1980" w:type="dxa"/>
            <w:shd w:val="clear" w:color="auto" w:fill="auto"/>
          </w:tcPr>
          <w:p w:rsidR="007F17D3" w:rsidRPr="00637415" w:rsidRDefault="007F17D3" w:rsidP="00345B7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</w:tr>
      <w:tr w:rsidR="007F17D3" w:rsidRPr="00637415" w:rsidTr="00345B77">
        <w:tc>
          <w:tcPr>
            <w:tcW w:w="828" w:type="dxa"/>
            <w:shd w:val="clear" w:color="auto" w:fill="auto"/>
          </w:tcPr>
          <w:p w:rsidR="007F17D3" w:rsidRPr="00637415" w:rsidRDefault="007F17D3" w:rsidP="00345B77">
            <w:pPr>
              <w:rPr>
                <w:sz w:val="28"/>
                <w:szCs w:val="28"/>
              </w:rPr>
            </w:pPr>
            <w:r w:rsidRPr="00637415">
              <w:rPr>
                <w:sz w:val="28"/>
                <w:szCs w:val="28"/>
              </w:rPr>
              <w:t>6</w:t>
            </w:r>
          </w:p>
        </w:tc>
        <w:tc>
          <w:tcPr>
            <w:tcW w:w="2393" w:type="dxa"/>
            <w:shd w:val="clear" w:color="auto" w:fill="auto"/>
          </w:tcPr>
          <w:p w:rsidR="007F17D3" w:rsidRPr="00637415" w:rsidRDefault="007F17D3" w:rsidP="00345B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Microsoft</w:t>
            </w:r>
          </w:p>
        </w:tc>
        <w:tc>
          <w:tcPr>
            <w:tcW w:w="5167" w:type="dxa"/>
            <w:shd w:val="clear" w:color="auto" w:fill="auto"/>
          </w:tcPr>
          <w:p w:rsidR="007F17D3" w:rsidRPr="00637415" w:rsidRDefault="007F17D3" w:rsidP="00345B77">
            <w:pPr>
              <w:rPr>
                <w:sz w:val="28"/>
                <w:szCs w:val="28"/>
              </w:rPr>
            </w:pPr>
            <w:r w:rsidRPr="00637415">
              <w:rPr>
                <w:sz w:val="28"/>
                <w:szCs w:val="28"/>
              </w:rPr>
              <w:t>Microsoft  Windows 2000 Professional</w:t>
            </w:r>
          </w:p>
        </w:tc>
        <w:tc>
          <w:tcPr>
            <w:tcW w:w="1980" w:type="dxa"/>
            <w:shd w:val="clear" w:color="auto" w:fill="auto"/>
          </w:tcPr>
          <w:p w:rsidR="007F17D3" w:rsidRPr="00637415" w:rsidRDefault="007F17D3" w:rsidP="00345B7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</w:tr>
      <w:tr w:rsidR="007F17D3" w:rsidRPr="00637415" w:rsidTr="00345B77">
        <w:tc>
          <w:tcPr>
            <w:tcW w:w="828" w:type="dxa"/>
            <w:shd w:val="clear" w:color="auto" w:fill="auto"/>
          </w:tcPr>
          <w:p w:rsidR="007F17D3" w:rsidRPr="00637415" w:rsidRDefault="007F17D3" w:rsidP="00345B77">
            <w:pPr>
              <w:rPr>
                <w:sz w:val="28"/>
                <w:szCs w:val="28"/>
              </w:rPr>
            </w:pPr>
            <w:r w:rsidRPr="00637415">
              <w:rPr>
                <w:sz w:val="28"/>
                <w:szCs w:val="28"/>
              </w:rPr>
              <w:t>7</w:t>
            </w:r>
          </w:p>
        </w:tc>
        <w:tc>
          <w:tcPr>
            <w:tcW w:w="2393" w:type="dxa"/>
            <w:shd w:val="clear" w:color="auto" w:fill="auto"/>
          </w:tcPr>
          <w:p w:rsidR="007F17D3" w:rsidRPr="00637415" w:rsidRDefault="007F17D3" w:rsidP="00345B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Microsoft</w:t>
            </w:r>
          </w:p>
        </w:tc>
        <w:tc>
          <w:tcPr>
            <w:tcW w:w="5167" w:type="dxa"/>
            <w:shd w:val="clear" w:color="auto" w:fill="auto"/>
          </w:tcPr>
          <w:p w:rsidR="007F17D3" w:rsidRPr="00637415" w:rsidRDefault="007F17D3" w:rsidP="00345B77">
            <w:pPr>
              <w:rPr>
                <w:sz w:val="28"/>
                <w:szCs w:val="28"/>
              </w:rPr>
            </w:pPr>
            <w:r w:rsidRPr="00637415">
              <w:rPr>
                <w:sz w:val="28"/>
                <w:szCs w:val="28"/>
              </w:rPr>
              <w:t>Microsoft Office Проф 2003</w:t>
            </w:r>
          </w:p>
        </w:tc>
        <w:tc>
          <w:tcPr>
            <w:tcW w:w="1980" w:type="dxa"/>
            <w:shd w:val="clear" w:color="auto" w:fill="auto"/>
          </w:tcPr>
          <w:p w:rsidR="007F17D3" w:rsidRPr="00637415" w:rsidRDefault="007F17D3" w:rsidP="00345B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7F17D3" w:rsidRPr="00637415" w:rsidTr="00345B77">
        <w:tc>
          <w:tcPr>
            <w:tcW w:w="828" w:type="dxa"/>
            <w:shd w:val="clear" w:color="auto" w:fill="auto"/>
          </w:tcPr>
          <w:p w:rsidR="007F17D3" w:rsidRPr="00637415" w:rsidRDefault="007F17D3" w:rsidP="00345B77">
            <w:pPr>
              <w:rPr>
                <w:sz w:val="28"/>
                <w:szCs w:val="28"/>
              </w:rPr>
            </w:pPr>
            <w:r w:rsidRPr="00637415">
              <w:rPr>
                <w:sz w:val="28"/>
                <w:szCs w:val="28"/>
              </w:rPr>
              <w:t>8</w:t>
            </w:r>
          </w:p>
        </w:tc>
        <w:tc>
          <w:tcPr>
            <w:tcW w:w="2393" w:type="dxa"/>
            <w:shd w:val="clear" w:color="auto" w:fill="auto"/>
          </w:tcPr>
          <w:p w:rsidR="007F17D3" w:rsidRPr="00637415" w:rsidRDefault="007F17D3" w:rsidP="00345B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Microsoft</w:t>
            </w:r>
          </w:p>
        </w:tc>
        <w:tc>
          <w:tcPr>
            <w:tcW w:w="5167" w:type="dxa"/>
            <w:shd w:val="clear" w:color="auto" w:fill="auto"/>
          </w:tcPr>
          <w:p w:rsidR="007F17D3" w:rsidRPr="00637415" w:rsidRDefault="007F17D3" w:rsidP="00345B77">
            <w:pPr>
              <w:rPr>
                <w:sz w:val="28"/>
                <w:szCs w:val="28"/>
              </w:rPr>
            </w:pPr>
            <w:r w:rsidRPr="00637415">
              <w:rPr>
                <w:sz w:val="28"/>
                <w:szCs w:val="28"/>
              </w:rPr>
              <w:t>Microsoft Office Enterprise 2007</w:t>
            </w:r>
          </w:p>
        </w:tc>
        <w:tc>
          <w:tcPr>
            <w:tcW w:w="1980" w:type="dxa"/>
            <w:shd w:val="clear" w:color="auto" w:fill="auto"/>
          </w:tcPr>
          <w:p w:rsidR="007F17D3" w:rsidRPr="00637415" w:rsidRDefault="007F17D3" w:rsidP="00345B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7F17D3" w:rsidRPr="00637415" w:rsidTr="00345B77">
        <w:tc>
          <w:tcPr>
            <w:tcW w:w="828" w:type="dxa"/>
            <w:shd w:val="clear" w:color="auto" w:fill="auto"/>
          </w:tcPr>
          <w:p w:rsidR="007F17D3" w:rsidRPr="00637415" w:rsidRDefault="007F17D3" w:rsidP="00345B77">
            <w:pPr>
              <w:rPr>
                <w:sz w:val="28"/>
                <w:szCs w:val="28"/>
              </w:rPr>
            </w:pPr>
            <w:r w:rsidRPr="00637415">
              <w:rPr>
                <w:sz w:val="28"/>
                <w:szCs w:val="28"/>
              </w:rPr>
              <w:t>9</w:t>
            </w:r>
          </w:p>
        </w:tc>
        <w:tc>
          <w:tcPr>
            <w:tcW w:w="2393" w:type="dxa"/>
            <w:shd w:val="clear" w:color="auto" w:fill="auto"/>
          </w:tcPr>
          <w:p w:rsidR="007F17D3" w:rsidRPr="00637415" w:rsidRDefault="007F17D3" w:rsidP="00345B7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ABBYY</w:t>
            </w:r>
          </w:p>
        </w:tc>
        <w:tc>
          <w:tcPr>
            <w:tcW w:w="5167" w:type="dxa"/>
            <w:shd w:val="clear" w:color="auto" w:fill="auto"/>
          </w:tcPr>
          <w:p w:rsidR="007F17D3" w:rsidRPr="00637415" w:rsidRDefault="007F17D3" w:rsidP="00345B7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ABBYY FineReader 10</w:t>
            </w:r>
          </w:p>
        </w:tc>
        <w:tc>
          <w:tcPr>
            <w:tcW w:w="1980" w:type="dxa"/>
            <w:shd w:val="clear" w:color="auto" w:fill="auto"/>
          </w:tcPr>
          <w:p w:rsidR="007F17D3" w:rsidRPr="00637415" w:rsidRDefault="007F17D3" w:rsidP="00345B7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7F17D3" w:rsidRPr="00637415" w:rsidTr="00345B77">
        <w:trPr>
          <w:trHeight w:val="377"/>
        </w:trPr>
        <w:tc>
          <w:tcPr>
            <w:tcW w:w="828" w:type="dxa"/>
            <w:shd w:val="clear" w:color="auto" w:fill="auto"/>
          </w:tcPr>
          <w:p w:rsidR="007F17D3" w:rsidRPr="00637415" w:rsidRDefault="007F17D3" w:rsidP="00345B77">
            <w:pPr>
              <w:rPr>
                <w:sz w:val="28"/>
                <w:szCs w:val="28"/>
              </w:rPr>
            </w:pPr>
            <w:r w:rsidRPr="00637415">
              <w:rPr>
                <w:sz w:val="28"/>
                <w:szCs w:val="28"/>
              </w:rPr>
              <w:t>10</w:t>
            </w:r>
          </w:p>
        </w:tc>
        <w:tc>
          <w:tcPr>
            <w:tcW w:w="2393" w:type="dxa"/>
            <w:shd w:val="clear" w:color="auto" w:fill="auto"/>
          </w:tcPr>
          <w:p w:rsidR="007F17D3" w:rsidRPr="00637415" w:rsidRDefault="007F17D3" w:rsidP="00345B77">
            <w:pPr>
              <w:rPr>
                <w:sz w:val="28"/>
                <w:szCs w:val="28"/>
              </w:rPr>
            </w:pPr>
            <w:r w:rsidRPr="00637415">
              <w:rPr>
                <w:sz w:val="28"/>
                <w:szCs w:val="28"/>
              </w:rPr>
              <w:t>Калуга Астрал</w:t>
            </w:r>
          </w:p>
        </w:tc>
        <w:tc>
          <w:tcPr>
            <w:tcW w:w="5167" w:type="dxa"/>
            <w:shd w:val="clear" w:color="auto" w:fill="auto"/>
          </w:tcPr>
          <w:p w:rsidR="007F17D3" w:rsidRPr="00637415" w:rsidRDefault="007F17D3" w:rsidP="00345B77">
            <w:pPr>
              <w:rPr>
                <w:sz w:val="28"/>
                <w:szCs w:val="28"/>
              </w:rPr>
            </w:pPr>
            <w:r w:rsidRPr="00637415">
              <w:rPr>
                <w:sz w:val="28"/>
                <w:szCs w:val="28"/>
              </w:rPr>
              <w:t>Калуга Астрал отчет</w:t>
            </w:r>
          </w:p>
        </w:tc>
        <w:tc>
          <w:tcPr>
            <w:tcW w:w="1980" w:type="dxa"/>
            <w:shd w:val="clear" w:color="auto" w:fill="auto"/>
          </w:tcPr>
          <w:p w:rsidR="007F17D3" w:rsidRPr="00637415" w:rsidRDefault="007F17D3" w:rsidP="00345B7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7F17D3" w:rsidRPr="00637415" w:rsidTr="00345B77">
        <w:tc>
          <w:tcPr>
            <w:tcW w:w="828" w:type="dxa"/>
            <w:shd w:val="clear" w:color="auto" w:fill="auto"/>
          </w:tcPr>
          <w:p w:rsidR="007F17D3" w:rsidRPr="00637415" w:rsidRDefault="007F17D3" w:rsidP="00345B77">
            <w:pPr>
              <w:rPr>
                <w:sz w:val="28"/>
                <w:szCs w:val="28"/>
              </w:rPr>
            </w:pPr>
            <w:r w:rsidRPr="00637415">
              <w:rPr>
                <w:sz w:val="28"/>
                <w:szCs w:val="28"/>
              </w:rPr>
              <w:t>11</w:t>
            </w:r>
          </w:p>
        </w:tc>
        <w:tc>
          <w:tcPr>
            <w:tcW w:w="2393" w:type="dxa"/>
            <w:shd w:val="clear" w:color="auto" w:fill="auto"/>
          </w:tcPr>
          <w:p w:rsidR="007F17D3" w:rsidRPr="00637415" w:rsidRDefault="007F17D3" w:rsidP="00345B77">
            <w:pPr>
              <w:rPr>
                <w:sz w:val="28"/>
                <w:szCs w:val="28"/>
              </w:rPr>
            </w:pPr>
            <w:r w:rsidRPr="00637415">
              <w:rPr>
                <w:sz w:val="28"/>
                <w:szCs w:val="28"/>
              </w:rPr>
              <w:t>Effecton Studio</w:t>
            </w:r>
          </w:p>
        </w:tc>
        <w:tc>
          <w:tcPr>
            <w:tcW w:w="5167" w:type="dxa"/>
            <w:shd w:val="clear" w:color="auto" w:fill="auto"/>
          </w:tcPr>
          <w:p w:rsidR="007F17D3" w:rsidRPr="00637415" w:rsidRDefault="007F17D3" w:rsidP="00345B77">
            <w:pPr>
              <w:rPr>
                <w:sz w:val="28"/>
                <w:szCs w:val="28"/>
              </w:rPr>
            </w:pPr>
            <w:r w:rsidRPr="00637415">
              <w:rPr>
                <w:sz w:val="28"/>
                <w:szCs w:val="28"/>
              </w:rPr>
              <w:t>Effecton Studio 2007-2006</w:t>
            </w:r>
          </w:p>
        </w:tc>
        <w:tc>
          <w:tcPr>
            <w:tcW w:w="1980" w:type="dxa"/>
            <w:shd w:val="clear" w:color="auto" w:fill="auto"/>
          </w:tcPr>
          <w:p w:rsidR="007F17D3" w:rsidRPr="00637415" w:rsidRDefault="007F17D3" w:rsidP="00345B7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</w:tr>
      <w:tr w:rsidR="007F17D3" w:rsidRPr="00637415" w:rsidTr="00345B77">
        <w:tc>
          <w:tcPr>
            <w:tcW w:w="828" w:type="dxa"/>
            <w:shd w:val="clear" w:color="auto" w:fill="auto"/>
          </w:tcPr>
          <w:p w:rsidR="007F17D3" w:rsidRPr="00637415" w:rsidRDefault="007F17D3" w:rsidP="00345B77">
            <w:pPr>
              <w:rPr>
                <w:sz w:val="28"/>
                <w:szCs w:val="28"/>
              </w:rPr>
            </w:pPr>
            <w:r w:rsidRPr="00637415">
              <w:rPr>
                <w:sz w:val="28"/>
                <w:szCs w:val="28"/>
              </w:rPr>
              <w:t>12</w:t>
            </w:r>
          </w:p>
        </w:tc>
        <w:tc>
          <w:tcPr>
            <w:tcW w:w="2393" w:type="dxa"/>
            <w:shd w:val="clear" w:color="auto" w:fill="auto"/>
          </w:tcPr>
          <w:p w:rsidR="007F17D3" w:rsidRPr="00637415" w:rsidRDefault="007F17D3" w:rsidP="00345B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1С</w:t>
            </w:r>
          </w:p>
        </w:tc>
        <w:tc>
          <w:tcPr>
            <w:tcW w:w="5167" w:type="dxa"/>
            <w:shd w:val="clear" w:color="auto" w:fill="auto"/>
          </w:tcPr>
          <w:p w:rsidR="007F17D3" w:rsidRPr="00637415" w:rsidRDefault="007F17D3" w:rsidP="00345B77">
            <w:pPr>
              <w:rPr>
                <w:sz w:val="28"/>
                <w:szCs w:val="28"/>
              </w:rPr>
            </w:pPr>
            <w:r w:rsidRPr="00637415">
              <w:rPr>
                <w:sz w:val="28"/>
                <w:szCs w:val="28"/>
              </w:rPr>
              <w:t xml:space="preserve">1С: </w:t>
            </w:r>
            <w:r>
              <w:rPr>
                <w:sz w:val="28"/>
                <w:szCs w:val="28"/>
              </w:rPr>
              <w:t>Хронограф</w:t>
            </w:r>
          </w:p>
        </w:tc>
        <w:tc>
          <w:tcPr>
            <w:tcW w:w="1980" w:type="dxa"/>
            <w:shd w:val="clear" w:color="auto" w:fill="auto"/>
          </w:tcPr>
          <w:p w:rsidR="007F17D3" w:rsidRPr="00637415" w:rsidRDefault="007F17D3" w:rsidP="00345B7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7F17D3" w:rsidRPr="00637415" w:rsidTr="00345B77">
        <w:tc>
          <w:tcPr>
            <w:tcW w:w="828" w:type="dxa"/>
            <w:shd w:val="clear" w:color="auto" w:fill="auto"/>
          </w:tcPr>
          <w:p w:rsidR="007F17D3" w:rsidRPr="00637415" w:rsidRDefault="007F17D3" w:rsidP="00345B77">
            <w:pPr>
              <w:rPr>
                <w:sz w:val="28"/>
                <w:szCs w:val="28"/>
              </w:rPr>
            </w:pPr>
            <w:r w:rsidRPr="00637415">
              <w:rPr>
                <w:sz w:val="28"/>
                <w:szCs w:val="28"/>
              </w:rPr>
              <w:t>13</w:t>
            </w:r>
          </w:p>
        </w:tc>
        <w:tc>
          <w:tcPr>
            <w:tcW w:w="2393" w:type="dxa"/>
            <w:shd w:val="clear" w:color="auto" w:fill="auto"/>
          </w:tcPr>
          <w:p w:rsidR="007F17D3" w:rsidRPr="00637415" w:rsidRDefault="007F17D3" w:rsidP="00345B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1С</w:t>
            </w:r>
          </w:p>
        </w:tc>
        <w:tc>
          <w:tcPr>
            <w:tcW w:w="5167" w:type="dxa"/>
            <w:shd w:val="clear" w:color="auto" w:fill="auto"/>
          </w:tcPr>
          <w:p w:rsidR="007F17D3" w:rsidRPr="00637415" w:rsidRDefault="007F17D3" w:rsidP="00345B77">
            <w:pPr>
              <w:rPr>
                <w:sz w:val="28"/>
                <w:szCs w:val="28"/>
              </w:rPr>
            </w:pPr>
            <w:r w:rsidRPr="00637415">
              <w:rPr>
                <w:sz w:val="28"/>
                <w:szCs w:val="28"/>
              </w:rPr>
              <w:t xml:space="preserve">1С: </w:t>
            </w:r>
            <w:r>
              <w:rPr>
                <w:sz w:val="28"/>
                <w:szCs w:val="28"/>
              </w:rPr>
              <w:t>Зарплата и кадры</w:t>
            </w:r>
            <w:r w:rsidRPr="00637415">
              <w:rPr>
                <w:sz w:val="28"/>
                <w:szCs w:val="28"/>
              </w:rPr>
              <w:t xml:space="preserve"> 7.7 </w:t>
            </w:r>
            <w:r>
              <w:rPr>
                <w:sz w:val="28"/>
                <w:szCs w:val="28"/>
              </w:rPr>
              <w:t>сетевая ве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сия 3 АРМ</w:t>
            </w:r>
          </w:p>
        </w:tc>
        <w:tc>
          <w:tcPr>
            <w:tcW w:w="1980" w:type="dxa"/>
            <w:shd w:val="clear" w:color="auto" w:fill="auto"/>
          </w:tcPr>
          <w:p w:rsidR="007F17D3" w:rsidRPr="00637415" w:rsidRDefault="007F17D3" w:rsidP="00345B7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</w:tbl>
    <w:p w:rsidR="007F17D3" w:rsidRPr="007F17D3" w:rsidRDefault="007F17D3" w:rsidP="007F17D3">
      <w:pPr>
        <w:ind w:right="-10" w:firstLine="708"/>
        <w:jc w:val="both"/>
        <w:rPr>
          <w:sz w:val="28"/>
          <w:szCs w:val="28"/>
        </w:rPr>
      </w:pPr>
    </w:p>
    <w:p w:rsidR="00CD5235" w:rsidRPr="00DB4A5B" w:rsidRDefault="00CD5235" w:rsidP="00CD5235">
      <w:pPr>
        <w:ind w:right="-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В школе им</w:t>
      </w:r>
      <w:r w:rsidRPr="00DB4A5B">
        <w:rPr>
          <w:sz w:val="28"/>
          <w:szCs w:val="28"/>
        </w:rPr>
        <w:t>еется обеспечение лицензионной поддержкой стандартного базового пакета программного обеспечения для общеобразовательных учрежд</w:t>
      </w:r>
      <w:r w:rsidRPr="00DB4A5B">
        <w:rPr>
          <w:sz w:val="28"/>
          <w:szCs w:val="28"/>
        </w:rPr>
        <w:t>е</w:t>
      </w:r>
      <w:r w:rsidRPr="00DB4A5B">
        <w:rPr>
          <w:sz w:val="28"/>
          <w:szCs w:val="28"/>
        </w:rPr>
        <w:t>ний:</w:t>
      </w:r>
    </w:p>
    <w:p w:rsidR="00CD5235" w:rsidRPr="00DB4A5B" w:rsidRDefault="00CD5235" w:rsidP="00CD5235">
      <w:pPr>
        <w:ind w:left="420" w:right="-10"/>
        <w:jc w:val="both"/>
        <w:rPr>
          <w:sz w:val="28"/>
          <w:szCs w:val="28"/>
        </w:rPr>
      </w:pPr>
      <w:r w:rsidRPr="00DB4A5B">
        <w:rPr>
          <w:sz w:val="28"/>
          <w:szCs w:val="28"/>
        </w:rPr>
        <w:t>- Первая помощь 1.0</w:t>
      </w:r>
    </w:p>
    <w:p w:rsidR="00CD5235" w:rsidRPr="00DB4A5B" w:rsidRDefault="00CD5235" w:rsidP="00CD5235">
      <w:pPr>
        <w:ind w:left="420" w:right="-10"/>
        <w:jc w:val="both"/>
        <w:rPr>
          <w:sz w:val="28"/>
          <w:szCs w:val="28"/>
        </w:rPr>
      </w:pPr>
      <w:r w:rsidRPr="00DB4A5B">
        <w:rPr>
          <w:sz w:val="28"/>
          <w:szCs w:val="28"/>
        </w:rPr>
        <w:t>- Первая помощь 2.0</w:t>
      </w:r>
    </w:p>
    <w:p w:rsidR="00CD5235" w:rsidRPr="00DB4A5B" w:rsidRDefault="00CD5235" w:rsidP="00CD5235">
      <w:pPr>
        <w:ind w:left="420" w:right="-10"/>
        <w:jc w:val="both"/>
        <w:rPr>
          <w:sz w:val="28"/>
          <w:szCs w:val="28"/>
        </w:rPr>
      </w:pPr>
      <w:r w:rsidRPr="00DB4A5B">
        <w:rPr>
          <w:sz w:val="28"/>
          <w:szCs w:val="28"/>
        </w:rPr>
        <w:t>- Пакет свободного программного обеспечения.</w:t>
      </w:r>
    </w:p>
    <w:p w:rsidR="00CD5235" w:rsidRPr="00DB4A5B" w:rsidRDefault="00CD5235" w:rsidP="00CD5235">
      <w:pPr>
        <w:ind w:right="-10"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Также установлены демо-версии ряда коммерческих программ, позволяющих бесплатно использовать свои продукты в течение нескольких пробных  запусков.</w:t>
      </w:r>
    </w:p>
    <w:p w:rsidR="00CD5235" w:rsidRPr="00DB4A5B" w:rsidRDefault="00CD5235" w:rsidP="00CD5235">
      <w:pPr>
        <w:ind w:right="-10"/>
        <w:jc w:val="both"/>
        <w:rPr>
          <w:sz w:val="28"/>
          <w:szCs w:val="28"/>
        </w:rPr>
      </w:pPr>
    </w:p>
    <w:p w:rsidR="00CD5235" w:rsidRPr="00A8621A" w:rsidRDefault="00CD5235" w:rsidP="00CD5235">
      <w:pPr>
        <w:ind w:right="-10"/>
        <w:jc w:val="both"/>
        <w:rPr>
          <w:sz w:val="28"/>
          <w:szCs w:val="28"/>
        </w:rPr>
      </w:pPr>
      <w:r w:rsidRPr="00B276D3">
        <w:rPr>
          <w:color w:val="F79646" w:themeColor="accent6"/>
          <w:sz w:val="28"/>
          <w:szCs w:val="28"/>
        </w:rPr>
        <w:t xml:space="preserve">         3</w:t>
      </w:r>
      <w:r w:rsidRPr="00A8621A">
        <w:rPr>
          <w:sz w:val="28"/>
          <w:szCs w:val="28"/>
        </w:rPr>
        <w:t>.9.Состояние библиотечного фонда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6"/>
        <w:gridCol w:w="3094"/>
        <w:gridCol w:w="3078"/>
      </w:tblGrid>
      <w:tr w:rsidR="00CD5235" w:rsidRPr="00A8621A" w:rsidTr="001D008A">
        <w:trPr>
          <w:jc w:val="center"/>
        </w:trPr>
        <w:tc>
          <w:tcPr>
            <w:tcW w:w="3116" w:type="dxa"/>
          </w:tcPr>
          <w:p w:rsidR="00CD5235" w:rsidRPr="00A8621A" w:rsidRDefault="00CD5235" w:rsidP="00C252C0">
            <w:pPr>
              <w:rPr>
                <w:sz w:val="28"/>
                <w:szCs w:val="28"/>
              </w:rPr>
            </w:pPr>
          </w:p>
        </w:tc>
        <w:tc>
          <w:tcPr>
            <w:tcW w:w="3094" w:type="dxa"/>
          </w:tcPr>
          <w:p w:rsidR="00CD5235" w:rsidRPr="00A8621A" w:rsidRDefault="00CD5235" w:rsidP="00C252C0">
            <w:pPr>
              <w:rPr>
                <w:sz w:val="28"/>
                <w:szCs w:val="28"/>
              </w:rPr>
            </w:pPr>
            <w:r w:rsidRPr="00A8621A">
              <w:rPr>
                <w:sz w:val="28"/>
                <w:szCs w:val="28"/>
              </w:rPr>
              <w:t>Количество наимен</w:t>
            </w:r>
            <w:r w:rsidRPr="00A8621A">
              <w:rPr>
                <w:sz w:val="28"/>
                <w:szCs w:val="28"/>
              </w:rPr>
              <w:t>о</w:t>
            </w:r>
            <w:r w:rsidRPr="00A8621A">
              <w:rPr>
                <w:sz w:val="28"/>
                <w:szCs w:val="28"/>
              </w:rPr>
              <w:t>ваний</w:t>
            </w:r>
          </w:p>
        </w:tc>
        <w:tc>
          <w:tcPr>
            <w:tcW w:w="3078" w:type="dxa"/>
          </w:tcPr>
          <w:p w:rsidR="00CD5235" w:rsidRPr="00A8621A" w:rsidRDefault="00CD5235" w:rsidP="00C252C0">
            <w:pPr>
              <w:rPr>
                <w:sz w:val="28"/>
                <w:szCs w:val="28"/>
              </w:rPr>
            </w:pPr>
            <w:r w:rsidRPr="00A8621A">
              <w:rPr>
                <w:sz w:val="28"/>
                <w:szCs w:val="28"/>
              </w:rPr>
              <w:t>Количество экземпл</w:t>
            </w:r>
            <w:r w:rsidRPr="00A8621A">
              <w:rPr>
                <w:sz w:val="28"/>
                <w:szCs w:val="28"/>
              </w:rPr>
              <w:t>я</w:t>
            </w:r>
            <w:r w:rsidRPr="00A8621A">
              <w:rPr>
                <w:sz w:val="28"/>
                <w:szCs w:val="28"/>
              </w:rPr>
              <w:t>ров</w:t>
            </w:r>
          </w:p>
        </w:tc>
      </w:tr>
      <w:tr w:rsidR="001D008A" w:rsidRPr="00A8621A" w:rsidTr="001D008A">
        <w:trPr>
          <w:jc w:val="center"/>
        </w:trPr>
        <w:tc>
          <w:tcPr>
            <w:tcW w:w="3116" w:type="dxa"/>
          </w:tcPr>
          <w:p w:rsidR="001D008A" w:rsidRPr="00A8621A" w:rsidRDefault="001D008A" w:rsidP="00C252C0">
            <w:pPr>
              <w:rPr>
                <w:sz w:val="28"/>
                <w:szCs w:val="28"/>
              </w:rPr>
            </w:pPr>
            <w:r w:rsidRPr="00A8621A">
              <w:rPr>
                <w:sz w:val="28"/>
                <w:szCs w:val="28"/>
              </w:rPr>
              <w:t>Общий фонд</w:t>
            </w:r>
          </w:p>
        </w:tc>
        <w:tc>
          <w:tcPr>
            <w:tcW w:w="3094" w:type="dxa"/>
          </w:tcPr>
          <w:p w:rsidR="001D008A" w:rsidRPr="00A8621A" w:rsidRDefault="00A8621A" w:rsidP="001D008A">
            <w:pPr>
              <w:jc w:val="center"/>
              <w:rPr>
                <w:sz w:val="28"/>
                <w:szCs w:val="28"/>
              </w:rPr>
            </w:pPr>
            <w:r w:rsidRPr="00A8621A">
              <w:rPr>
                <w:sz w:val="28"/>
                <w:szCs w:val="28"/>
              </w:rPr>
              <w:t>1570</w:t>
            </w:r>
          </w:p>
        </w:tc>
        <w:tc>
          <w:tcPr>
            <w:tcW w:w="3078" w:type="dxa"/>
          </w:tcPr>
          <w:p w:rsidR="001D008A" w:rsidRPr="00A8621A" w:rsidRDefault="00A8621A" w:rsidP="001D008A">
            <w:pPr>
              <w:jc w:val="center"/>
              <w:rPr>
                <w:sz w:val="28"/>
                <w:szCs w:val="28"/>
              </w:rPr>
            </w:pPr>
            <w:r w:rsidRPr="00A8621A">
              <w:rPr>
                <w:sz w:val="28"/>
                <w:szCs w:val="28"/>
              </w:rPr>
              <w:t>19751</w:t>
            </w:r>
          </w:p>
        </w:tc>
      </w:tr>
      <w:tr w:rsidR="001D008A" w:rsidRPr="00A8621A" w:rsidTr="001D008A">
        <w:trPr>
          <w:jc w:val="center"/>
        </w:trPr>
        <w:tc>
          <w:tcPr>
            <w:tcW w:w="3116" w:type="dxa"/>
          </w:tcPr>
          <w:p w:rsidR="001D008A" w:rsidRPr="00A8621A" w:rsidRDefault="001D008A" w:rsidP="00C252C0">
            <w:pPr>
              <w:rPr>
                <w:sz w:val="28"/>
                <w:szCs w:val="28"/>
              </w:rPr>
            </w:pPr>
            <w:r w:rsidRPr="00A8621A">
              <w:rPr>
                <w:sz w:val="28"/>
                <w:szCs w:val="28"/>
              </w:rPr>
              <w:t>Официальные издания</w:t>
            </w:r>
          </w:p>
        </w:tc>
        <w:tc>
          <w:tcPr>
            <w:tcW w:w="3094" w:type="dxa"/>
          </w:tcPr>
          <w:p w:rsidR="001D008A" w:rsidRPr="00A8621A" w:rsidRDefault="00A8621A" w:rsidP="001D008A">
            <w:pPr>
              <w:jc w:val="center"/>
              <w:rPr>
                <w:sz w:val="28"/>
                <w:szCs w:val="28"/>
              </w:rPr>
            </w:pPr>
            <w:r w:rsidRPr="00A8621A">
              <w:rPr>
                <w:sz w:val="28"/>
                <w:szCs w:val="28"/>
              </w:rPr>
              <w:t>2</w:t>
            </w:r>
          </w:p>
        </w:tc>
        <w:tc>
          <w:tcPr>
            <w:tcW w:w="3078" w:type="dxa"/>
          </w:tcPr>
          <w:p w:rsidR="001D008A" w:rsidRPr="00A8621A" w:rsidRDefault="00A8621A" w:rsidP="001D008A">
            <w:pPr>
              <w:jc w:val="center"/>
              <w:rPr>
                <w:sz w:val="28"/>
                <w:szCs w:val="28"/>
              </w:rPr>
            </w:pPr>
            <w:r w:rsidRPr="00A8621A">
              <w:rPr>
                <w:sz w:val="28"/>
                <w:szCs w:val="28"/>
              </w:rPr>
              <w:t>64</w:t>
            </w:r>
          </w:p>
        </w:tc>
      </w:tr>
      <w:tr w:rsidR="001D008A" w:rsidRPr="00A8621A" w:rsidTr="001D008A">
        <w:trPr>
          <w:jc w:val="center"/>
        </w:trPr>
        <w:tc>
          <w:tcPr>
            <w:tcW w:w="3116" w:type="dxa"/>
          </w:tcPr>
          <w:p w:rsidR="001D008A" w:rsidRPr="00A8621A" w:rsidRDefault="001D008A" w:rsidP="00C252C0">
            <w:pPr>
              <w:rPr>
                <w:sz w:val="28"/>
                <w:szCs w:val="28"/>
              </w:rPr>
            </w:pPr>
            <w:r w:rsidRPr="00A8621A">
              <w:rPr>
                <w:sz w:val="28"/>
                <w:szCs w:val="28"/>
              </w:rPr>
              <w:t>Подписные издания</w:t>
            </w:r>
          </w:p>
        </w:tc>
        <w:tc>
          <w:tcPr>
            <w:tcW w:w="3094" w:type="dxa"/>
          </w:tcPr>
          <w:p w:rsidR="001D008A" w:rsidRPr="00A8621A" w:rsidRDefault="00A8621A" w:rsidP="001D008A">
            <w:pPr>
              <w:jc w:val="center"/>
              <w:rPr>
                <w:sz w:val="28"/>
                <w:szCs w:val="28"/>
              </w:rPr>
            </w:pPr>
            <w:r w:rsidRPr="00A8621A">
              <w:rPr>
                <w:sz w:val="28"/>
                <w:szCs w:val="28"/>
              </w:rPr>
              <w:t>19</w:t>
            </w:r>
          </w:p>
        </w:tc>
        <w:tc>
          <w:tcPr>
            <w:tcW w:w="3078" w:type="dxa"/>
          </w:tcPr>
          <w:p w:rsidR="001D008A" w:rsidRPr="00A8621A" w:rsidRDefault="00A8621A" w:rsidP="001D008A">
            <w:pPr>
              <w:jc w:val="center"/>
              <w:rPr>
                <w:sz w:val="28"/>
                <w:szCs w:val="28"/>
              </w:rPr>
            </w:pPr>
            <w:r w:rsidRPr="00A8621A">
              <w:rPr>
                <w:sz w:val="28"/>
                <w:szCs w:val="28"/>
              </w:rPr>
              <w:t>163</w:t>
            </w:r>
          </w:p>
        </w:tc>
      </w:tr>
      <w:tr w:rsidR="001D008A" w:rsidRPr="00A8621A" w:rsidTr="001D008A">
        <w:trPr>
          <w:jc w:val="center"/>
        </w:trPr>
        <w:tc>
          <w:tcPr>
            <w:tcW w:w="3116" w:type="dxa"/>
          </w:tcPr>
          <w:p w:rsidR="001D008A" w:rsidRPr="00A8621A" w:rsidRDefault="001D008A" w:rsidP="00C252C0">
            <w:pPr>
              <w:rPr>
                <w:sz w:val="28"/>
                <w:szCs w:val="28"/>
              </w:rPr>
            </w:pPr>
            <w:r w:rsidRPr="00A8621A">
              <w:rPr>
                <w:sz w:val="28"/>
                <w:szCs w:val="28"/>
              </w:rPr>
              <w:t>Справочная литература</w:t>
            </w:r>
          </w:p>
        </w:tc>
        <w:tc>
          <w:tcPr>
            <w:tcW w:w="3094" w:type="dxa"/>
          </w:tcPr>
          <w:p w:rsidR="001D008A" w:rsidRPr="00A8621A" w:rsidRDefault="00A8621A" w:rsidP="001D008A">
            <w:pPr>
              <w:jc w:val="center"/>
              <w:rPr>
                <w:sz w:val="28"/>
                <w:szCs w:val="28"/>
              </w:rPr>
            </w:pPr>
            <w:r w:rsidRPr="00A8621A">
              <w:rPr>
                <w:sz w:val="28"/>
                <w:szCs w:val="28"/>
              </w:rPr>
              <w:t>70</w:t>
            </w:r>
          </w:p>
        </w:tc>
        <w:tc>
          <w:tcPr>
            <w:tcW w:w="3078" w:type="dxa"/>
          </w:tcPr>
          <w:p w:rsidR="001D008A" w:rsidRPr="00A8621A" w:rsidRDefault="00A8621A" w:rsidP="001D008A">
            <w:pPr>
              <w:jc w:val="center"/>
              <w:rPr>
                <w:sz w:val="28"/>
                <w:szCs w:val="28"/>
              </w:rPr>
            </w:pPr>
            <w:r w:rsidRPr="00A8621A">
              <w:rPr>
                <w:sz w:val="28"/>
                <w:szCs w:val="28"/>
              </w:rPr>
              <w:t>170</w:t>
            </w:r>
          </w:p>
        </w:tc>
      </w:tr>
      <w:tr w:rsidR="001D008A" w:rsidRPr="00A8621A" w:rsidTr="001D008A">
        <w:trPr>
          <w:jc w:val="center"/>
        </w:trPr>
        <w:tc>
          <w:tcPr>
            <w:tcW w:w="3116" w:type="dxa"/>
          </w:tcPr>
          <w:p w:rsidR="001D008A" w:rsidRPr="00A8621A" w:rsidRDefault="001D008A" w:rsidP="00C252C0">
            <w:pPr>
              <w:rPr>
                <w:sz w:val="28"/>
                <w:szCs w:val="28"/>
              </w:rPr>
            </w:pPr>
            <w:r w:rsidRPr="00A8621A">
              <w:rPr>
                <w:sz w:val="28"/>
                <w:szCs w:val="28"/>
              </w:rPr>
              <w:t>Художественная лит</w:t>
            </w:r>
            <w:r w:rsidRPr="00A8621A">
              <w:rPr>
                <w:sz w:val="28"/>
                <w:szCs w:val="28"/>
              </w:rPr>
              <w:t>е</w:t>
            </w:r>
            <w:r w:rsidRPr="00A8621A">
              <w:rPr>
                <w:sz w:val="28"/>
                <w:szCs w:val="28"/>
              </w:rPr>
              <w:t>ратура</w:t>
            </w:r>
          </w:p>
        </w:tc>
        <w:tc>
          <w:tcPr>
            <w:tcW w:w="3094" w:type="dxa"/>
          </w:tcPr>
          <w:p w:rsidR="001D008A" w:rsidRPr="00A8621A" w:rsidRDefault="00A8621A" w:rsidP="001D008A">
            <w:pPr>
              <w:jc w:val="center"/>
              <w:rPr>
                <w:sz w:val="28"/>
                <w:szCs w:val="28"/>
              </w:rPr>
            </w:pPr>
            <w:r w:rsidRPr="00A8621A">
              <w:rPr>
                <w:sz w:val="28"/>
                <w:szCs w:val="28"/>
              </w:rPr>
              <w:t>1517</w:t>
            </w:r>
          </w:p>
        </w:tc>
        <w:tc>
          <w:tcPr>
            <w:tcW w:w="3078" w:type="dxa"/>
          </w:tcPr>
          <w:p w:rsidR="001D008A" w:rsidRPr="00A8621A" w:rsidRDefault="00A8621A" w:rsidP="001D008A">
            <w:pPr>
              <w:jc w:val="center"/>
              <w:rPr>
                <w:sz w:val="28"/>
                <w:szCs w:val="28"/>
              </w:rPr>
            </w:pPr>
            <w:r w:rsidRPr="00A8621A">
              <w:rPr>
                <w:sz w:val="28"/>
                <w:szCs w:val="28"/>
              </w:rPr>
              <w:t>6521</w:t>
            </w:r>
          </w:p>
        </w:tc>
      </w:tr>
      <w:tr w:rsidR="001D008A" w:rsidRPr="00A8621A" w:rsidTr="001D008A">
        <w:trPr>
          <w:jc w:val="center"/>
        </w:trPr>
        <w:tc>
          <w:tcPr>
            <w:tcW w:w="3116" w:type="dxa"/>
          </w:tcPr>
          <w:p w:rsidR="001D008A" w:rsidRPr="00A8621A" w:rsidRDefault="001D008A" w:rsidP="00C252C0">
            <w:pPr>
              <w:rPr>
                <w:sz w:val="28"/>
                <w:szCs w:val="28"/>
              </w:rPr>
            </w:pPr>
            <w:r w:rsidRPr="00A8621A">
              <w:rPr>
                <w:sz w:val="28"/>
                <w:szCs w:val="28"/>
              </w:rPr>
              <w:t>Новые поступления за 5 лет</w:t>
            </w:r>
          </w:p>
        </w:tc>
        <w:tc>
          <w:tcPr>
            <w:tcW w:w="3094" w:type="dxa"/>
          </w:tcPr>
          <w:p w:rsidR="001D008A" w:rsidRPr="00A8621A" w:rsidRDefault="00A8621A" w:rsidP="001D008A">
            <w:pPr>
              <w:jc w:val="center"/>
              <w:rPr>
                <w:sz w:val="28"/>
                <w:szCs w:val="28"/>
              </w:rPr>
            </w:pPr>
            <w:r w:rsidRPr="00A8621A">
              <w:rPr>
                <w:sz w:val="28"/>
                <w:szCs w:val="28"/>
              </w:rPr>
              <w:t>318</w:t>
            </w:r>
          </w:p>
        </w:tc>
        <w:tc>
          <w:tcPr>
            <w:tcW w:w="3078" w:type="dxa"/>
          </w:tcPr>
          <w:p w:rsidR="001D008A" w:rsidRPr="00A8621A" w:rsidRDefault="00A8621A" w:rsidP="001D008A">
            <w:pPr>
              <w:jc w:val="center"/>
              <w:rPr>
                <w:sz w:val="28"/>
                <w:szCs w:val="28"/>
              </w:rPr>
            </w:pPr>
            <w:r w:rsidRPr="00A8621A">
              <w:rPr>
                <w:sz w:val="28"/>
                <w:szCs w:val="28"/>
              </w:rPr>
              <w:t>9726</w:t>
            </w:r>
          </w:p>
        </w:tc>
      </w:tr>
    </w:tbl>
    <w:p w:rsidR="00CD5235" w:rsidRPr="00A8621A" w:rsidRDefault="00CD5235" w:rsidP="00CD5235">
      <w:pPr>
        <w:ind w:left="720" w:right="-10"/>
        <w:jc w:val="both"/>
        <w:rPr>
          <w:sz w:val="28"/>
          <w:szCs w:val="28"/>
        </w:rPr>
      </w:pPr>
    </w:p>
    <w:p w:rsidR="00CD5235" w:rsidRPr="00A8621A" w:rsidRDefault="00CD5235" w:rsidP="00CD5235">
      <w:pPr>
        <w:rPr>
          <w:sz w:val="28"/>
          <w:szCs w:val="28"/>
        </w:rPr>
      </w:pPr>
      <w:r w:rsidRPr="00A8621A">
        <w:rPr>
          <w:sz w:val="28"/>
          <w:szCs w:val="28"/>
        </w:rPr>
        <w:t xml:space="preserve">       3.10 Состояние учебно-информационного фонда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15"/>
        <w:gridCol w:w="1654"/>
        <w:gridCol w:w="1984"/>
        <w:gridCol w:w="1418"/>
        <w:gridCol w:w="1842"/>
        <w:gridCol w:w="2268"/>
      </w:tblGrid>
      <w:tr w:rsidR="00CD5235" w:rsidRPr="00A8621A" w:rsidTr="00A8621A">
        <w:tc>
          <w:tcPr>
            <w:tcW w:w="5353" w:type="dxa"/>
            <w:gridSpan w:val="3"/>
          </w:tcPr>
          <w:p w:rsidR="00CD5235" w:rsidRPr="00A8621A" w:rsidRDefault="00CD5235" w:rsidP="00C252C0">
            <w:pPr>
              <w:jc w:val="center"/>
              <w:rPr>
                <w:sz w:val="28"/>
                <w:szCs w:val="28"/>
              </w:rPr>
            </w:pPr>
            <w:r w:rsidRPr="00A8621A">
              <w:rPr>
                <w:sz w:val="28"/>
                <w:szCs w:val="28"/>
              </w:rPr>
              <w:t>Учебники</w:t>
            </w:r>
          </w:p>
        </w:tc>
        <w:tc>
          <w:tcPr>
            <w:tcW w:w="3260" w:type="dxa"/>
            <w:gridSpan w:val="2"/>
          </w:tcPr>
          <w:p w:rsidR="00CD5235" w:rsidRPr="00A8621A" w:rsidRDefault="00CD5235" w:rsidP="00C252C0">
            <w:pPr>
              <w:jc w:val="center"/>
              <w:rPr>
                <w:sz w:val="28"/>
                <w:szCs w:val="28"/>
              </w:rPr>
            </w:pPr>
            <w:r w:rsidRPr="00A8621A">
              <w:rPr>
                <w:sz w:val="28"/>
                <w:szCs w:val="28"/>
              </w:rPr>
              <w:t>Учебно-методические издания</w:t>
            </w:r>
          </w:p>
        </w:tc>
        <w:tc>
          <w:tcPr>
            <w:tcW w:w="2268" w:type="dxa"/>
            <w:vMerge w:val="restart"/>
          </w:tcPr>
          <w:p w:rsidR="00CD5235" w:rsidRPr="00A8621A" w:rsidRDefault="00CD5235" w:rsidP="00C252C0">
            <w:pPr>
              <w:jc w:val="center"/>
              <w:rPr>
                <w:sz w:val="28"/>
                <w:szCs w:val="28"/>
              </w:rPr>
            </w:pPr>
            <w:r w:rsidRPr="00A8621A">
              <w:rPr>
                <w:sz w:val="28"/>
                <w:szCs w:val="28"/>
              </w:rPr>
              <w:t>Электронные образовательные ресурсы (кол</w:t>
            </w:r>
            <w:r w:rsidRPr="00A8621A">
              <w:rPr>
                <w:sz w:val="28"/>
                <w:szCs w:val="28"/>
              </w:rPr>
              <w:t>и</w:t>
            </w:r>
            <w:r w:rsidRPr="00A8621A">
              <w:rPr>
                <w:sz w:val="28"/>
                <w:szCs w:val="28"/>
              </w:rPr>
              <w:t>чество единиц)</w:t>
            </w:r>
          </w:p>
        </w:tc>
      </w:tr>
      <w:tr w:rsidR="00CD5235" w:rsidRPr="00A8621A" w:rsidTr="00A8621A">
        <w:tc>
          <w:tcPr>
            <w:tcW w:w="1715" w:type="dxa"/>
          </w:tcPr>
          <w:p w:rsidR="00CD5235" w:rsidRPr="00A8621A" w:rsidRDefault="00CD5235" w:rsidP="00C252C0">
            <w:pPr>
              <w:jc w:val="center"/>
              <w:rPr>
                <w:sz w:val="28"/>
                <w:szCs w:val="28"/>
              </w:rPr>
            </w:pPr>
            <w:r w:rsidRPr="00A8621A">
              <w:rPr>
                <w:sz w:val="28"/>
                <w:szCs w:val="28"/>
              </w:rPr>
              <w:t>Количество экземпляров</w:t>
            </w:r>
          </w:p>
        </w:tc>
        <w:tc>
          <w:tcPr>
            <w:tcW w:w="1654" w:type="dxa"/>
          </w:tcPr>
          <w:p w:rsidR="00CD5235" w:rsidRPr="00A8621A" w:rsidRDefault="00CD5235" w:rsidP="00C252C0">
            <w:pPr>
              <w:jc w:val="center"/>
              <w:rPr>
                <w:sz w:val="28"/>
                <w:szCs w:val="28"/>
              </w:rPr>
            </w:pPr>
            <w:r w:rsidRPr="00A8621A">
              <w:rPr>
                <w:sz w:val="28"/>
                <w:szCs w:val="28"/>
              </w:rPr>
              <w:t>Количество наименов</w:t>
            </w:r>
            <w:r w:rsidRPr="00A8621A">
              <w:rPr>
                <w:sz w:val="28"/>
                <w:szCs w:val="28"/>
              </w:rPr>
              <w:t>а</w:t>
            </w:r>
            <w:r w:rsidRPr="00A8621A">
              <w:rPr>
                <w:sz w:val="28"/>
                <w:szCs w:val="28"/>
              </w:rPr>
              <w:lastRenderedPageBreak/>
              <w:t>ний</w:t>
            </w:r>
          </w:p>
        </w:tc>
        <w:tc>
          <w:tcPr>
            <w:tcW w:w="1984" w:type="dxa"/>
          </w:tcPr>
          <w:p w:rsidR="00CD5235" w:rsidRPr="00A8621A" w:rsidRDefault="00CD5235" w:rsidP="00C252C0">
            <w:pPr>
              <w:jc w:val="center"/>
              <w:rPr>
                <w:sz w:val="28"/>
                <w:szCs w:val="28"/>
              </w:rPr>
            </w:pPr>
            <w:r w:rsidRPr="00A8621A">
              <w:rPr>
                <w:sz w:val="28"/>
                <w:szCs w:val="28"/>
              </w:rPr>
              <w:lastRenderedPageBreak/>
              <w:t xml:space="preserve">Количество экземпляров </w:t>
            </w:r>
            <w:r w:rsidRPr="00A8621A">
              <w:rPr>
                <w:sz w:val="28"/>
                <w:szCs w:val="28"/>
              </w:rPr>
              <w:lastRenderedPageBreak/>
              <w:t>на одного обучающегося</w:t>
            </w:r>
          </w:p>
        </w:tc>
        <w:tc>
          <w:tcPr>
            <w:tcW w:w="1418" w:type="dxa"/>
          </w:tcPr>
          <w:p w:rsidR="00CD5235" w:rsidRPr="00A8621A" w:rsidRDefault="00CD5235" w:rsidP="00C252C0">
            <w:pPr>
              <w:jc w:val="center"/>
              <w:rPr>
                <w:sz w:val="28"/>
                <w:szCs w:val="28"/>
              </w:rPr>
            </w:pPr>
            <w:r w:rsidRPr="00A8621A">
              <w:rPr>
                <w:sz w:val="28"/>
                <w:szCs w:val="28"/>
              </w:rPr>
              <w:lastRenderedPageBreak/>
              <w:t>Колич</w:t>
            </w:r>
            <w:r w:rsidRPr="00A8621A">
              <w:rPr>
                <w:sz w:val="28"/>
                <w:szCs w:val="28"/>
              </w:rPr>
              <w:t>е</w:t>
            </w:r>
            <w:r w:rsidRPr="00A8621A">
              <w:rPr>
                <w:sz w:val="28"/>
                <w:szCs w:val="28"/>
              </w:rPr>
              <w:t>ство э</w:t>
            </w:r>
            <w:r w:rsidRPr="00A8621A">
              <w:rPr>
                <w:sz w:val="28"/>
                <w:szCs w:val="28"/>
              </w:rPr>
              <w:t>к</w:t>
            </w:r>
            <w:r w:rsidRPr="00A8621A">
              <w:rPr>
                <w:sz w:val="28"/>
                <w:szCs w:val="28"/>
              </w:rPr>
              <w:lastRenderedPageBreak/>
              <w:t>земпл</w:t>
            </w:r>
            <w:r w:rsidRPr="00A8621A">
              <w:rPr>
                <w:sz w:val="28"/>
                <w:szCs w:val="28"/>
              </w:rPr>
              <w:t>я</w:t>
            </w:r>
            <w:r w:rsidRPr="00A8621A">
              <w:rPr>
                <w:sz w:val="28"/>
                <w:szCs w:val="28"/>
              </w:rPr>
              <w:t>ров</w:t>
            </w:r>
          </w:p>
        </w:tc>
        <w:tc>
          <w:tcPr>
            <w:tcW w:w="1842" w:type="dxa"/>
          </w:tcPr>
          <w:p w:rsidR="00CD5235" w:rsidRPr="00A8621A" w:rsidRDefault="00CD5235" w:rsidP="00C252C0">
            <w:pPr>
              <w:jc w:val="center"/>
              <w:rPr>
                <w:sz w:val="28"/>
                <w:szCs w:val="28"/>
              </w:rPr>
            </w:pPr>
            <w:r w:rsidRPr="00A8621A">
              <w:rPr>
                <w:sz w:val="28"/>
                <w:szCs w:val="28"/>
              </w:rPr>
              <w:lastRenderedPageBreak/>
              <w:t>Количество наименов</w:t>
            </w:r>
            <w:r w:rsidRPr="00A8621A">
              <w:rPr>
                <w:sz w:val="28"/>
                <w:szCs w:val="28"/>
              </w:rPr>
              <w:t>а</w:t>
            </w:r>
            <w:r w:rsidRPr="00A8621A">
              <w:rPr>
                <w:sz w:val="28"/>
                <w:szCs w:val="28"/>
              </w:rPr>
              <w:lastRenderedPageBreak/>
              <w:t>ний</w:t>
            </w:r>
          </w:p>
        </w:tc>
        <w:tc>
          <w:tcPr>
            <w:tcW w:w="2268" w:type="dxa"/>
            <w:vMerge/>
          </w:tcPr>
          <w:p w:rsidR="00CD5235" w:rsidRPr="00A8621A" w:rsidRDefault="00CD5235" w:rsidP="00C252C0">
            <w:pPr>
              <w:jc w:val="center"/>
              <w:rPr>
                <w:sz w:val="28"/>
                <w:szCs w:val="28"/>
              </w:rPr>
            </w:pPr>
          </w:p>
        </w:tc>
      </w:tr>
      <w:tr w:rsidR="00CD5235" w:rsidRPr="00A8621A" w:rsidTr="00A8621A">
        <w:tc>
          <w:tcPr>
            <w:tcW w:w="1715" w:type="dxa"/>
          </w:tcPr>
          <w:p w:rsidR="00CD5235" w:rsidRPr="00A8621A" w:rsidRDefault="00A8621A" w:rsidP="00C252C0">
            <w:pPr>
              <w:jc w:val="center"/>
              <w:rPr>
                <w:sz w:val="28"/>
                <w:szCs w:val="28"/>
              </w:rPr>
            </w:pPr>
            <w:r w:rsidRPr="00A8621A">
              <w:rPr>
                <w:sz w:val="28"/>
                <w:szCs w:val="28"/>
              </w:rPr>
              <w:lastRenderedPageBreak/>
              <w:t>9662</w:t>
            </w:r>
          </w:p>
        </w:tc>
        <w:tc>
          <w:tcPr>
            <w:tcW w:w="1654" w:type="dxa"/>
          </w:tcPr>
          <w:p w:rsidR="00CD5235" w:rsidRPr="00A8621A" w:rsidRDefault="00A8621A" w:rsidP="00C252C0">
            <w:pPr>
              <w:jc w:val="center"/>
              <w:rPr>
                <w:sz w:val="28"/>
                <w:szCs w:val="28"/>
              </w:rPr>
            </w:pPr>
            <w:r w:rsidRPr="00A8621A">
              <w:rPr>
                <w:sz w:val="28"/>
                <w:szCs w:val="28"/>
              </w:rPr>
              <w:t>42</w:t>
            </w:r>
          </w:p>
        </w:tc>
        <w:tc>
          <w:tcPr>
            <w:tcW w:w="1984" w:type="dxa"/>
          </w:tcPr>
          <w:p w:rsidR="00CD5235" w:rsidRPr="00A8621A" w:rsidRDefault="00A8621A" w:rsidP="00C252C0">
            <w:pPr>
              <w:jc w:val="center"/>
              <w:rPr>
                <w:sz w:val="28"/>
                <w:szCs w:val="28"/>
              </w:rPr>
            </w:pPr>
            <w:r w:rsidRPr="00A8621A">
              <w:rPr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CD5235" w:rsidRPr="00A8621A" w:rsidRDefault="00A8621A" w:rsidP="00C252C0">
            <w:pPr>
              <w:jc w:val="center"/>
              <w:rPr>
                <w:sz w:val="28"/>
                <w:szCs w:val="28"/>
              </w:rPr>
            </w:pPr>
            <w:r w:rsidRPr="00A8621A">
              <w:rPr>
                <w:sz w:val="28"/>
                <w:szCs w:val="28"/>
              </w:rPr>
              <w:t>437</w:t>
            </w:r>
          </w:p>
        </w:tc>
        <w:tc>
          <w:tcPr>
            <w:tcW w:w="1842" w:type="dxa"/>
          </w:tcPr>
          <w:p w:rsidR="00CD5235" w:rsidRPr="00A8621A" w:rsidRDefault="00A8621A" w:rsidP="00C252C0">
            <w:pPr>
              <w:jc w:val="center"/>
              <w:rPr>
                <w:sz w:val="28"/>
                <w:szCs w:val="28"/>
              </w:rPr>
            </w:pPr>
            <w:r w:rsidRPr="00A8621A">
              <w:rPr>
                <w:sz w:val="28"/>
                <w:szCs w:val="28"/>
              </w:rPr>
              <w:t>352</w:t>
            </w:r>
          </w:p>
        </w:tc>
        <w:tc>
          <w:tcPr>
            <w:tcW w:w="2268" w:type="dxa"/>
          </w:tcPr>
          <w:p w:rsidR="00CD5235" w:rsidRPr="00A8621A" w:rsidRDefault="00A8621A" w:rsidP="00C252C0">
            <w:pPr>
              <w:jc w:val="center"/>
              <w:rPr>
                <w:sz w:val="28"/>
                <w:szCs w:val="28"/>
              </w:rPr>
            </w:pPr>
            <w:r w:rsidRPr="00A8621A">
              <w:rPr>
                <w:sz w:val="28"/>
                <w:szCs w:val="28"/>
              </w:rPr>
              <w:t>46</w:t>
            </w:r>
          </w:p>
        </w:tc>
      </w:tr>
    </w:tbl>
    <w:p w:rsidR="006C5881" w:rsidRPr="00A8621A" w:rsidRDefault="006C5881" w:rsidP="00635D25">
      <w:pPr>
        <w:ind w:right="-10"/>
        <w:jc w:val="both"/>
        <w:rPr>
          <w:sz w:val="28"/>
          <w:szCs w:val="28"/>
        </w:rPr>
      </w:pPr>
    </w:p>
    <w:p w:rsidR="00635D25" w:rsidRPr="009E3A33" w:rsidRDefault="003D4C50" w:rsidP="003D4C50">
      <w:pPr>
        <w:ind w:right="-10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="00E25441" w:rsidRPr="00CA4432">
        <w:rPr>
          <w:sz w:val="28"/>
          <w:szCs w:val="28"/>
        </w:rPr>
        <w:t xml:space="preserve">Самооценка </w:t>
      </w:r>
      <w:r w:rsidR="005A74E3">
        <w:rPr>
          <w:sz w:val="28"/>
          <w:szCs w:val="28"/>
        </w:rPr>
        <w:t xml:space="preserve">ресурсного обеспечения </w:t>
      </w:r>
      <w:r w:rsidR="00E25441" w:rsidRPr="00CA4432">
        <w:rPr>
          <w:sz w:val="28"/>
          <w:szCs w:val="28"/>
        </w:rPr>
        <w:t>образовательны</w:t>
      </w:r>
      <w:r w:rsidR="005A74E3">
        <w:rPr>
          <w:sz w:val="28"/>
          <w:szCs w:val="28"/>
        </w:rPr>
        <w:t>х</w:t>
      </w:r>
      <w:r w:rsidR="00E25441" w:rsidRPr="00CA4432">
        <w:rPr>
          <w:sz w:val="28"/>
          <w:szCs w:val="28"/>
        </w:rPr>
        <w:t xml:space="preserve"> программ</w:t>
      </w:r>
      <w:r w:rsidR="00E25441">
        <w:rPr>
          <w:sz w:val="28"/>
          <w:szCs w:val="28"/>
        </w:rPr>
        <w:t>.</w:t>
      </w:r>
    </w:p>
    <w:p w:rsidR="006C5881" w:rsidRDefault="006C5881" w:rsidP="00635D25">
      <w:pPr>
        <w:ind w:right="-10"/>
        <w:jc w:val="both"/>
        <w:rPr>
          <w:sz w:val="28"/>
          <w:szCs w:val="28"/>
        </w:rPr>
      </w:pPr>
    </w:p>
    <w:p w:rsidR="001D008A" w:rsidRDefault="001D008A" w:rsidP="00635D25">
      <w:pPr>
        <w:ind w:right="-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1D008A">
        <w:rPr>
          <w:sz w:val="28"/>
          <w:szCs w:val="28"/>
        </w:rPr>
        <w:t>Для успешного выполнения реализуемых образовательных программ в у</w:t>
      </w:r>
      <w:r w:rsidRPr="001D008A">
        <w:rPr>
          <w:sz w:val="28"/>
          <w:szCs w:val="28"/>
        </w:rPr>
        <w:t>ч</w:t>
      </w:r>
      <w:r w:rsidRPr="001D008A">
        <w:rPr>
          <w:sz w:val="28"/>
          <w:szCs w:val="28"/>
        </w:rPr>
        <w:t>реждении сформирована достаточная ресурсная база, включающая наличие и</w:t>
      </w:r>
      <w:r w:rsidRPr="001D008A">
        <w:rPr>
          <w:sz w:val="28"/>
          <w:szCs w:val="28"/>
        </w:rPr>
        <w:t>н</w:t>
      </w:r>
      <w:r w:rsidRPr="001D008A">
        <w:rPr>
          <w:sz w:val="28"/>
          <w:szCs w:val="28"/>
        </w:rPr>
        <w:t>формационной среды, оснащенности школы учебно-наглядными пособиями, ко</w:t>
      </w:r>
      <w:r w:rsidRPr="001D008A">
        <w:rPr>
          <w:sz w:val="28"/>
          <w:szCs w:val="28"/>
        </w:rPr>
        <w:t>м</w:t>
      </w:r>
      <w:r w:rsidRPr="001D008A">
        <w:rPr>
          <w:sz w:val="28"/>
          <w:szCs w:val="28"/>
        </w:rPr>
        <w:t>пьютерной техникой, программным обеспечением, локальной сетью и Ин-тернетом.</w:t>
      </w:r>
    </w:p>
    <w:p w:rsidR="006C5881" w:rsidRDefault="006C5881" w:rsidP="00635D25">
      <w:pPr>
        <w:ind w:right="-10"/>
        <w:jc w:val="both"/>
        <w:rPr>
          <w:sz w:val="28"/>
          <w:szCs w:val="28"/>
        </w:rPr>
      </w:pPr>
    </w:p>
    <w:p w:rsidR="00635D25" w:rsidRPr="001D008A" w:rsidRDefault="00635D25" w:rsidP="00635D25">
      <w:pPr>
        <w:ind w:right="-10"/>
        <w:jc w:val="both"/>
        <w:rPr>
          <w:b/>
          <w:sz w:val="28"/>
          <w:szCs w:val="28"/>
        </w:rPr>
      </w:pPr>
      <w:r w:rsidRPr="001D008A">
        <w:rPr>
          <w:b/>
          <w:sz w:val="28"/>
          <w:szCs w:val="28"/>
          <w:u w:val="single"/>
        </w:rPr>
        <w:t>Ра</w:t>
      </w:r>
      <w:r w:rsidR="00F264F3" w:rsidRPr="001D008A">
        <w:rPr>
          <w:b/>
          <w:sz w:val="28"/>
          <w:szCs w:val="28"/>
          <w:u w:val="single"/>
        </w:rPr>
        <w:t>здел 4.</w:t>
      </w:r>
      <w:r w:rsidR="00F264F3" w:rsidRPr="001D008A">
        <w:rPr>
          <w:b/>
          <w:sz w:val="28"/>
          <w:szCs w:val="28"/>
        </w:rPr>
        <w:t xml:space="preserve"> Педагогический состав и </w:t>
      </w:r>
      <w:r w:rsidRPr="001D008A">
        <w:rPr>
          <w:b/>
          <w:sz w:val="28"/>
          <w:szCs w:val="28"/>
        </w:rPr>
        <w:t>контингент обучающихся образовательн</w:t>
      </w:r>
      <w:r w:rsidRPr="001D008A">
        <w:rPr>
          <w:b/>
          <w:sz w:val="28"/>
          <w:szCs w:val="28"/>
        </w:rPr>
        <w:t>о</w:t>
      </w:r>
      <w:r w:rsidRPr="001D008A">
        <w:rPr>
          <w:b/>
          <w:sz w:val="28"/>
          <w:szCs w:val="28"/>
        </w:rPr>
        <w:t>го учреждения.</w:t>
      </w:r>
      <w:r w:rsidR="00F264F3" w:rsidRPr="001D008A">
        <w:rPr>
          <w:b/>
          <w:sz w:val="28"/>
          <w:szCs w:val="28"/>
        </w:rPr>
        <w:t xml:space="preserve"> Структура управления образовательным учреждением.</w:t>
      </w:r>
    </w:p>
    <w:p w:rsidR="005A74E3" w:rsidRDefault="005A74E3" w:rsidP="00635D25">
      <w:pPr>
        <w:ind w:right="-10"/>
        <w:jc w:val="both"/>
        <w:rPr>
          <w:sz w:val="28"/>
          <w:szCs w:val="28"/>
        </w:rPr>
      </w:pPr>
    </w:p>
    <w:p w:rsidR="005A74E3" w:rsidRDefault="00635D25" w:rsidP="009C79D5">
      <w:pPr>
        <w:numPr>
          <w:ilvl w:val="1"/>
          <w:numId w:val="4"/>
        </w:numPr>
        <w:tabs>
          <w:tab w:val="clear" w:pos="2280"/>
          <w:tab w:val="num" w:pos="1418"/>
        </w:tabs>
        <w:ind w:left="1418" w:hanging="567"/>
        <w:jc w:val="both"/>
        <w:rPr>
          <w:sz w:val="28"/>
          <w:szCs w:val="28"/>
        </w:rPr>
      </w:pPr>
      <w:r w:rsidRPr="00C67887">
        <w:rPr>
          <w:sz w:val="28"/>
          <w:szCs w:val="28"/>
        </w:rPr>
        <w:t xml:space="preserve">Контингент </w:t>
      </w:r>
      <w:r>
        <w:rPr>
          <w:sz w:val="28"/>
          <w:szCs w:val="28"/>
        </w:rPr>
        <w:t>об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чающихся </w:t>
      </w:r>
      <w:r w:rsidRPr="00C67887">
        <w:rPr>
          <w:sz w:val="28"/>
          <w:szCs w:val="28"/>
        </w:rPr>
        <w:t>о</w:t>
      </w:r>
      <w:r w:rsidRPr="00C67887">
        <w:rPr>
          <w:sz w:val="28"/>
          <w:szCs w:val="28"/>
        </w:rPr>
        <w:t>б</w:t>
      </w:r>
      <w:r w:rsidRPr="00C67887">
        <w:rPr>
          <w:sz w:val="28"/>
          <w:szCs w:val="28"/>
        </w:rPr>
        <w:t>разовательн</w:t>
      </w:r>
      <w:r w:rsidRPr="00C67887">
        <w:rPr>
          <w:sz w:val="28"/>
          <w:szCs w:val="28"/>
        </w:rPr>
        <w:t>о</w:t>
      </w:r>
      <w:r w:rsidRPr="00C67887">
        <w:rPr>
          <w:sz w:val="28"/>
          <w:szCs w:val="28"/>
        </w:rPr>
        <w:t xml:space="preserve">го учреждения </w:t>
      </w:r>
      <w:r>
        <w:rPr>
          <w:sz w:val="28"/>
          <w:szCs w:val="28"/>
        </w:rPr>
        <w:t>(за после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ние </w:t>
      </w:r>
      <w:r w:rsidR="00685B52">
        <w:rPr>
          <w:sz w:val="28"/>
          <w:szCs w:val="28"/>
        </w:rPr>
        <w:t>5 лет</w:t>
      </w:r>
      <w:r>
        <w:rPr>
          <w:sz w:val="28"/>
          <w:szCs w:val="28"/>
        </w:rPr>
        <w:t>).</w:t>
      </w:r>
    </w:p>
    <w:p w:rsidR="00685B52" w:rsidRDefault="00685B52" w:rsidP="00685B52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47"/>
        <w:gridCol w:w="1274"/>
        <w:gridCol w:w="1274"/>
        <w:gridCol w:w="1273"/>
        <w:gridCol w:w="1274"/>
        <w:gridCol w:w="1279"/>
      </w:tblGrid>
      <w:tr w:rsidR="002E5F8B" w:rsidRPr="009C75BB" w:rsidTr="002E5F8B">
        <w:trPr>
          <w:trHeight w:val="322"/>
        </w:trPr>
        <w:tc>
          <w:tcPr>
            <w:tcW w:w="164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E5F8B" w:rsidRPr="009C75BB" w:rsidRDefault="002E5F8B" w:rsidP="002E5F8B">
            <w:pPr>
              <w:ind w:right="-10"/>
              <w:jc w:val="center"/>
              <w:rPr>
                <w:sz w:val="28"/>
                <w:szCs w:val="28"/>
              </w:rPr>
            </w:pPr>
            <w:r w:rsidRPr="009C75BB">
              <w:rPr>
                <w:sz w:val="28"/>
                <w:szCs w:val="28"/>
              </w:rPr>
              <w:t>Классы</w:t>
            </w:r>
          </w:p>
        </w:tc>
        <w:tc>
          <w:tcPr>
            <w:tcW w:w="6374" w:type="dxa"/>
            <w:gridSpan w:val="5"/>
            <w:tcBorders>
              <w:top w:val="single" w:sz="4" w:space="0" w:color="auto"/>
            </w:tcBorders>
          </w:tcPr>
          <w:p w:rsidR="002E5F8B" w:rsidRPr="009C75BB" w:rsidRDefault="002E5F8B" w:rsidP="002E5F8B">
            <w:pPr>
              <w:jc w:val="center"/>
            </w:pPr>
            <w:r>
              <w:t>Учебный год</w:t>
            </w:r>
          </w:p>
        </w:tc>
      </w:tr>
      <w:tr w:rsidR="002E5F8B" w:rsidRPr="009C75BB" w:rsidTr="002E5F8B">
        <w:tc>
          <w:tcPr>
            <w:tcW w:w="1647" w:type="dxa"/>
            <w:vMerge/>
            <w:shd w:val="clear" w:color="auto" w:fill="auto"/>
          </w:tcPr>
          <w:p w:rsidR="002E5F8B" w:rsidRPr="009C75BB" w:rsidRDefault="002E5F8B" w:rsidP="002E5F8B">
            <w:pPr>
              <w:ind w:right="-10"/>
              <w:jc w:val="center"/>
              <w:rPr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auto"/>
          </w:tcPr>
          <w:p w:rsidR="002E5F8B" w:rsidRDefault="002E5F8B" w:rsidP="002E5F8B">
            <w:pPr>
              <w:ind w:right="-10"/>
              <w:jc w:val="center"/>
              <w:rPr>
                <w:sz w:val="28"/>
                <w:szCs w:val="28"/>
              </w:rPr>
            </w:pPr>
            <w:r w:rsidRPr="009C75BB">
              <w:rPr>
                <w:sz w:val="28"/>
                <w:szCs w:val="28"/>
              </w:rPr>
              <w:t>2009-2010уч.</w:t>
            </w:r>
          </w:p>
          <w:p w:rsidR="002E5F8B" w:rsidRPr="009C75BB" w:rsidRDefault="002E5F8B" w:rsidP="002E5F8B">
            <w:pPr>
              <w:ind w:right="-10"/>
              <w:jc w:val="center"/>
              <w:rPr>
                <w:sz w:val="28"/>
                <w:szCs w:val="28"/>
              </w:rPr>
            </w:pPr>
            <w:r w:rsidRPr="009C75BB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од</w:t>
            </w:r>
          </w:p>
        </w:tc>
        <w:tc>
          <w:tcPr>
            <w:tcW w:w="1274" w:type="dxa"/>
            <w:shd w:val="clear" w:color="auto" w:fill="auto"/>
          </w:tcPr>
          <w:p w:rsidR="002E5F8B" w:rsidRPr="009C75BB" w:rsidRDefault="002E5F8B" w:rsidP="002E5F8B">
            <w:pPr>
              <w:ind w:right="-10"/>
              <w:jc w:val="center"/>
              <w:rPr>
                <w:sz w:val="28"/>
                <w:szCs w:val="28"/>
              </w:rPr>
            </w:pPr>
            <w:r w:rsidRPr="009C75BB">
              <w:rPr>
                <w:sz w:val="28"/>
                <w:szCs w:val="28"/>
              </w:rPr>
              <w:t>2010-2011уч.</w:t>
            </w:r>
            <w:r>
              <w:rPr>
                <w:sz w:val="28"/>
                <w:szCs w:val="28"/>
              </w:rPr>
              <w:t xml:space="preserve"> </w:t>
            </w:r>
            <w:r w:rsidRPr="009C75BB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од</w:t>
            </w:r>
          </w:p>
        </w:tc>
        <w:tc>
          <w:tcPr>
            <w:tcW w:w="1273" w:type="dxa"/>
            <w:shd w:val="clear" w:color="auto" w:fill="auto"/>
          </w:tcPr>
          <w:p w:rsidR="002E5F8B" w:rsidRPr="009C75BB" w:rsidRDefault="002E5F8B" w:rsidP="002E5F8B">
            <w:pPr>
              <w:ind w:right="-10"/>
              <w:jc w:val="center"/>
              <w:rPr>
                <w:sz w:val="28"/>
                <w:szCs w:val="28"/>
              </w:rPr>
            </w:pPr>
            <w:r w:rsidRPr="009C75BB">
              <w:rPr>
                <w:sz w:val="28"/>
                <w:szCs w:val="28"/>
              </w:rPr>
              <w:t>2011-2012уч.</w:t>
            </w:r>
            <w:r>
              <w:rPr>
                <w:sz w:val="28"/>
                <w:szCs w:val="28"/>
              </w:rPr>
              <w:t xml:space="preserve"> </w:t>
            </w:r>
            <w:r w:rsidRPr="009C75BB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од</w:t>
            </w:r>
            <w:r w:rsidRPr="009C75BB">
              <w:rPr>
                <w:sz w:val="28"/>
                <w:szCs w:val="28"/>
              </w:rPr>
              <w:t>.</w:t>
            </w:r>
          </w:p>
        </w:tc>
        <w:tc>
          <w:tcPr>
            <w:tcW w:w="1274" w:type="dxa"/>
            <w:shd w:val="clear" w:color="auto" w:fill="auto"/>
          </w:tcPr>
          <w:p w:rsidR="002E5F8B" w:rsidRPr="009C75BB" w:rsidRDefault="002E5F8B" w:rsidP="002E5F8B">
            <w:pPr>
              <w:ind w:right="-10"/>
              <w:jc w:val="center"/>
              <w:rPr>
                <w:sz w:val="28"/>
                <w:szCs w:val="28"/>
              </w:rPr>
            </w:pPr>
            <w:r w:rsidRPr="009C75BB">
              <w:rPr>
                <w:sz w:val="28"/>
                <w:szCs w:val="28"/>
              </w:rPr>
              <w:t>2012-2013уч.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79" w:type="dxa"/>
          </w:tcPr>
          <w:p w:rsidR="002E5F8B" w:rsidRPr="009C75BB" w:rsidRDefault="002E5F8B" w:rsidP="002E5F8B">
            <w:pPr>
              <w:ind w:right="-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2013-2014 уч.год</w:t>
            </w:r>
          </w:p>
        </w:tc>
      </w:tr>
      <w:tr w:rsidR="002E5F8B" w:rsidRPr="009C75BB" w:rsidTr="002E5F8B">
        <w:tc>
          <w:tcPr>
            <w:tcW w:w="1647" w:type="dxa"/>
            <w:shd w:val="clear" w:color="auto" w:fill="auto"/>
          </w:tcPr>
          <w:p w:rsidR="002E5F8B" w:rsidRPr="009C75BB" w:rsidRDefault="002E5F8B" w:rsidP="002E5F8B">
            <w:pPr>
              <w:ind w:right="-10"/>
              <w:rPr>
                <w:sz w:val="28"/>
                <w:szCs w:val="28"/>
              </w:rPr>
            </w:pPr>
            <w:r w:rsidRPr="009C75BB">
              <w:rPr>
                <w:sz w:val="28"/>
                <w:szCs w:val="28"/>
              </w:rPr>
              <w:t>1-4 классы</w:t>
            </w:r>
          </w:p>
        </w:tc>
        <w:tc>
          <w:tcPr>
            <w:tcW w:w="1274" w:type="dxa"/>
            <w:shd w:val="clear" w:color="auto" w:fill="auto"/>
          </w:tcPr>
          <w:p w:rsidR="002E5F8B" w:rsidRPr="009C75BB" w:rsidRDefault="002E5F8B" w:rsidP="002E5F8B">
            <w:pPr>
              <w:ind w:right="-10"/>
              <w:rPr>
                <w:sz w:val="28"/>
                <w:szCs w:val="28"/>
              </w:rPr>
            </w:pPr>
            <w:r w:rsidRPr="009C75BB">
              <w:rPr>
                <w:sz w:val="28"/>
                <w:szCs w:val="28"/>
              </w:rPr>
              <w:t>298</w:t>
            </w:r>
          </w:p>
        </w:tc>
        <w:tc>
          <w:tcPr>
            <w:tcW w:w="1274" w:type="dxa"/>
            <w:shd w:val="clear" w:color="auto" w:fill="auto"/>
          </w:tcPr>
          <w:p w:rsidR="002E5F8B" w:rsidRPr="009C75BB" w:rsidRDefault="002E5F8B" w:rsidP="002E5F8B">
            <w:pPr>
              <w:ind w:right="-10"/>
              <w:rPr>
                <w:sz w:val="28"/>
                <w:szCs w:val="28"/>
              </w:rPr>
            </w:pPr>
            <w:r w:rsidRPr="009C75BB">
              <w:rPr>
                <w:sz w:val="28"/>
                <w:szCs w:val="28"/>
              </w:rPr>
              <w:t>334</w:t>
            </w:r>
          </w:p>
        </w:tc>
        <w:tc>
          <w:tcPr>
            <w:tcW w:w="1273" w:type="dxa"/>
            <w:shd w:val="clear" w:color="auto" w:fill="auto"/>
          </w:tcPr>
          <w:p w:rsidR="002E5F8B" w:rsidRPr="009C75BB" w:rsidRDefault="002E5F8B" w:rsidP="002E5F8B">
            <w:pPr>
              <w:ind w:right="-10"/>
              <w:rPr>
                <w:sz w:val="28"/>
                <w:szCs w:val="28"/>
              </w:rPr>
            </w:pPr>
            <w:r w:rsidRPr="009C75BB">
              <w:rPr>
                <w:sz w:val="28"/>
                <w:szCs w:val="28"/>
              </w:rPr>
              <w:t>327</w:t>
            </w:r>
          </w:p>
        </w:tc>
        <w:tc>
          <w:tcPr>
            <w:tcW w:w="1274" w:type="dxa"/>
            <w:shd w:val="clear" w:color="auto" w:fill="auto"/>
          </w:tcPr>
          <w:p w:rsidR="002E5F8B" w:rsidRPr="009C75BB" w:rsidRDefault="006C0C6F" w:rsidP="002E5F8B">
            <w:pPr>
              <w:ind w:right="-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</w:t>
            </w:r>
          </w:p>
        </w:tc>
        <w:tc>
          <w:tcPr>
            <w:tcW w:w="1279" w:type="dxa"/>
          </w:tcPr>
          <w:p w:rsidR="002E5F8B" w:rsidRPr="009C75BB" w:rsidRDefault="002E5F8B" w:rsidP="002E5F8B">
            <w:pPr>
              <w:ind w:right="-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408</w:t>
            </w:r>
          </w:p>
        </w:tc>
      </w:tr>
      <w:tr w:rsidR="002E5F8B" w:rsidRPr="009C75BB" w:rsidTr="002E5F8B">
        <w:tc>
          <w:tcPr>
            <w:tcW w:w="1647" w:type="dxa"/>
            <w:shd w:val="clear" w:color="auto" w:fill="auto"/>
          </w:tcPr>
          <w:p w:rsidR="002E5F8B" w:rsidRPr="009C75BB" w:rsidRDefault="002E5F8B" w:rsidP="002E5F8B">
            <w:pPr>
              <w:ind w:right="-10"/>
              <w:rPr>
                <w:sz w:val="28"/>
                <w:szCs w:val="28"/>
              </w:rPr>
            </w:pPr>
            <w:r w:rsidRPr="009C75BB">
              <w:rPr>
                <w:sz w:val="28"/>
                <w:szCs w:val="28"/>
              </w:rPr>
              <w:t>5-9 классы</w:t>
            </w:r>
          </w:p>
        </w:tc>
        <w:tc>
          <w:tcPr>
            <w:tcW w:w="1274" w:type="dxa"/>
            <w:shd w:val="clear" w:color="auto" w:fill="auto"/>
          </w:tcPr>
          <w:p w:rsidR="002E5F8B" w:rsidRPr="009C75BB" w:rsidRDefault="002E5F8B" w:rsidP="002E5F8B">
            <w:pPr>
              <w:ind w:right="-10"/>
              <w:rPr>
                <w:sz w:val="28"/>
                <w:szCs w:val="28"/>
              </w:rPr>
            </w:pPr>
            <w:r w:rsidRPr="009C75BB">
              <w:rPr>
                <w:sz w:val="28"/>
                <w:szCs w:val="28"/>
              </w:rPr>
              <w:t>360</w:t>
            </w:r>
          </w:p>
        </w:tc>
        <w:tc>
          <w:tcPr>
            <w:tcW w:w="1274" w:type="dxa"/>
            <w:shd w:val="clear" w:color="auto" w:fill="auto"/>
          </w:tcPr>
          <w:p w:rsidR="002E5F8B" w:rsidRPr="009C75BB" w:rsidRDefault="002E5F8B" w:rsidP="002E5F8B">
            <w:pPr>
              <w:ind w:right="-10"/>
              <w:rPr>
                <w:sz w:val="28"/>
                <w:szCs w:val="28"/>
              </w:rPr>
            </w:pPr>
            <w:r w:rsidRPr="009C75BB">
              <w:rPr>
                <w:sz w:val="28"/>
                <w:szCs w:val="28"/>
              </w:rPr>
              <w:t>352</w:t>
            </w:r>
          </w:p>
        </w:tc>
        <w:tc>
          <w:tcPr>
            <w:tcW w:w="1273" w:type="dxa"/>
            <w:shd w:val="clear" w:color="auto" w:fill="auto"/>
          </w:tcPr>
          <w:p w:rsidR="002E5F8B" w:rsidRPr="009C75BB" w:rsidRDefault="002E5F8B" w:rsidP="002E5F8B">
            <w:pPr>
              <w:ind w:right="-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</w:t>
            </w:r>
          </w:p>
        </w:tc>
        <w:tc>
          <w:tcPr>
            <w:tcW w:w="1274" w:type="dxa"/>
            <w:shd w:val="clear" w:color="auto" w:fill="auto"/>
          </w:tcPr>
          <w:p w:rsidR="002E5F8B" w:rsidRPr="009C75BB" w:rsidRDefault="006C0C6F" w:rsidP="002E5F8B">
            <w:pPr>
              <w:ind w:right="-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</w:t>
            </w:r>
          </w:p>
        </w:tc>
        <w:tc>
          <w:tcPr>
            <w:tcW w:w="1279" w:type="dxa"/>
          </w:tcPr>
          <w:p w:rsidR="002E5F8B" w:rsidRPr="009C75BB" w:rsidRDefault="002E5F8B" w:rsidP="002E5F8B">
            <w:pPr>
              <w:ind w:right="-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</w:t>
            </w:r>
          </w:p>
        </w:tc>
      </w:tr>
      <w:tr w:rsidR="002E5F8B" w:rsidRPr="009C75BB" w:rsidTr="002E5F8B">
        <w:tc>
          <w:tcPr>
            <w:tcW w:w="1647" w:type="dxa"/>
            <w:shd w:val="clear" w:color="auto" w:fill="auto"/>
          </w:tcPr>
          <w:p w:rsidR="002E5F8B" w:rsidRPr="009C75BB" w:rsidRDefault="002E5F8B" w:rsidP="002E5F8B">
            <w:pPr>
              <w:ind w:right="-10"/>
              <w:rPr>
                <w:sz w:val="28"/>
                <w:szCs w:val="28"/>
              </w:rPr>
            </w:pPr>
            <w:r w:rsidRPr="009C75BB">
              <w:rPr>
                <w:sz w:val="28"/>
                <w:szCs w:val="28"/>
              </w:rPr>
              <w:t>10-11 кла</w:t>
            </w:r>
            <w:r w:rsidRPr="009C75BB">
              <w:rPr>
                <w:sz w:val="28"/>
                <w:szCs w:val="28"/>
              </w:rPr>
              <w:t>с</w:t>
            </w:r>
            <w:r w:rsidRPr="009C75BB">
              <w:rPr>
                <w:sz w:val="28"/>
                <w:szCs w:val="28"/>
              </w:rPr>
              <w:t>сы</w:t>
            </w:r>
          </w:p>
        </w:tc>
        <w:tc>
          <w:tcPr>
            <w:tcW w:w="1274" w:type="dxa"/>
            <w:shd w:val="clear" w:color="auto" w:fill="auto"/>
          </w:tcPr>
          <w:p w:rsidR="002E5F8B" w:rsidRPr="009C75BB" w:rsidRDefault="002E5F8B" w:rsidP="002E5F8B">
            <w:pPr>
              <w:ind w:right="-10"/>
              <w:rPr>
                <w:sz w:val="28"/>
                <w:szCs w:val="28"/>
              </w:rPr>
            </w:pPr>
            <w:r w:rsidRPr="009C75BB">
              <w:rPr>
                <w:sz w:val="28"/>
                <w:szCs w:val="28"/>
              </w:rPr>
              <w:t>87</w:t>
            </w:r>
          </w:p>
        </w:tc>
        <w:tc>
          <w:tcPr>
            <w:tcW w:w="1274" w:type="dxa"/>
            <w:shd w:val="clear" w:color="auto" w:fill="auto"/>
          </w:tcPr>
          <w:p w:rsidR="002E5F8B" w:rsidRPr="009C75BB" w:rsidRDefault="002E5F8B" w:rsidP="002E5F8B">
            <w:pPr>
              <w:ind w:right="-10"/>
              <w:rPr>
                <w:sz w:val="28"/>
                <w:szCs w:val="28"/>
              </w:rPr>
            </w:pPr>
            <w:r w:rsidRPr="009C75BB">
              <w:rPr>
                <w:sz w:val="28"/>
                <w:szCs w:val="28"/>
              </w:rPr>
              <w:t>84</w:t>
            </w:r>
          </w:p>
        </w:tc>
        <w:tc>
          <w:tcPr>
            <w:tcW w:w="1273" w:type="dxa"/>
            <w:shd w:val="clear" w:color="auto" w:fill="auto"/>
          </w:tcPr>
          <w:p w:rsidR="002E5F8B" w:rsidRPr="009C75BB" w:rsidRDefault="002E5F8B" w:rsidP="002E5F8B">
            <w:pPr>
              <w:ind w:right="-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274" w:type="dxa"/>
            <w:shd w:val="clear" w:color="auto" w:fill="auto"/>
          </w:tcPr>
          <w:p w:rsidR="002E5F8B" w:rsidRPr="009C75BB" w:rsidRDefault="006C0C6F" w:rsidP="002E5F8B">
            <w:pPr>
              <w:ind w:right="-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1279" w:type="dxa"/>
          </w:tcPr>
          <w:p w:rsidR="002E5F8B" w:rsidRPr="009C75BB" w:rsidRDefault="002E5F8B" w:rsidP="002E5F8B">
            <w:pPr>
              <w:ind w:right="-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</w:tr>
      <w:tr w:rsidR="002E5F8B" w:rsidRPr="009C75BB" w:rsidTr="002E5F8B">
        <w:tc>
          <w:tcPr>
            <w:tcW w:w="1647" w:type="dxa"/>
            <w:shd w:val="clear" w:color="auto" w:fill="auto"/>
          </w:tcPr>
          <w:p w:rsidR="002E5F8B" w:rsidRPr="009C75BB" w:rsidRDefault="002E5F8B" w:rsidP="002E5F8B">
            <w:pPr>
              <w:ind w:right="-10"/>
              <w:rPr>
                <w:sz w:val="28"/>
                <w:szCs w:val="28"/>
              </w:rPr>
            </w:pPr>
            <w:r w:rsidRPr="009C75BB">
              <w:rPr>
                <w:sz w:val="28"/>
                <w:szCs w:val="28"/>
              </w:rPr>
              <w:t>Средняя наполня</w:t>
            </w:r>
            <w:r w:rsidRPr="009C75BB">
              <w:rPr>
                <w:sz w:val="28"/>
                <w:szCs w:val="28"/>
              </w:rPr>
              <w:t>е</w:t>
            </w:r>
            <w:r w:rsidRPr="009C75BB">
              <w:rPr>
                <w:sz w:val="28"/>
                <w:szCs w:val="28"/>
              </w:rPr>
              <w:t>мость кла</w:t>
            </w:r>
            <w:r w:rsidRPr="009C75BB">
              <w:rPr>
                <w:sz w:val="28"/>
                <w:szCs w:val="28"/>
              </w:rPr>
              <w:t>с</w:t>
            </w:r>
            <w:r w:rsidRPr="009C75BB">
              <w:rPr>
                <w:sz w:val="28"/>
                <w:szCs w:val="28"/>
              </w:rPr>
              <w:t>сов</w:t>
            </w:r>
          </w:p>
        </w:tc>
        <w:tc>
          <w:tcPr>
            <w:tcW w:w="1274" w:type="dxa"/>
            <w:shd w:val="clear" w:color="auto" w:fill="auto"/>
          </w:tcPr>
          <w:p w:rsidR="002E5F8B" w:rsidRPr="009C75BB" w:rsidRDefault="002E5F8B" w:rsidP="002E5F8B">
            <w:pPr>
              <w:ind w:right="-10"/>
              <w:rPr>
                <w:sz w:val="28"/>
                <w:szCs w:val="28"/>
              </w:rPr>
            </w:pPr>
            <w:r w:rsidRPr="009C75BB">
              <w:rPr>
                <w:sz w:val="28"/>
                <w:szCs w:val="28"/>
              </w:rPr>
              <w:t>24</w:t>
            </w:r>
          </w:p>
        </w:tc>
        <w:tc>
          <w:tcPr>
            <w:tcW w:w="1274" w:type="dxa"/>
            <w:shd w:val="clear" w:color="auto" w:fill="auto"/>
          </w:tcPr>
          <w:p w:rsidR="002E5F8B" w:rsidRPr="009C75BB" w:rsidRDefault="002E5F8B" w:rsidP="002E5F8B">
            <w:pPr>
              <w:ind w:right="-10"/>
              <w:rPr>
                <w:sz w:val="28"/>
                <w:szCs w:val="28"/>
              </w:rPr>
            </w:pPr>
            <w:r w:rsidRPr="009C75BB">
              <w:rPr>
                <w:sz w:val="28"/>
                <w:szCs w:val="28"/>
              </w:rPr>
              <w:t>25</w:t>
            </w:r>
          </w:p>
        </w:tc>
        <w:tc>
          <w:tcPr>
            <w:tcW w:w="1273" w:type="dxa"/>
            <w:shd w:val="clear" w:color="auto" w:fill="auto"/>
          </w:tcPr>
          <w:p w:rsidR="002E5F8B" w:rsidRPr="009C75BB" w:rsidRDefault="002E5F8B" w:rsidP="002E5F8B">
            <w:pPr>
              <w:ind w:right="-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274" w:type="dxa"/>
            <w:shd w:val="clear" w:color="auto" w:fill="auto"/>
          </w:tcPr>
          <w:p w:rsidR="002E5F8B" w:rsidRPr="009C75BB" w:rsidRDefault="002E5F8B" w:rsidP="002E5F8B">
            <w:pPr>
              <w:ind w:right="-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279" w:type="dxa"/>
          </w:tcPr>
          <w:p w:rsidR="002E5F8B" w:rsidRDefault="006C0C6F" w:rsidP="002E5F8B">
            <w:pPr>
              <w:ind w:right="-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25,7</w:t>
            </w:r>
          </w:p>
        </w:tc>
      </w:tr>
    </w:tbl>
    <w:tbl>
      <w:tblPr>
        <w:tblpPr w:leftFromText="180" w:rightFromText="180" w:vertAnchor="text" w:tblpX="-131" w:tblpY="-53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2E5F8B" w:rsidTr="002E5F8B">
        <w:trPr>
          <w:trHeight w:val="180"/>
        </w:trPr>
        <w:tc>
          <w:tcPr>
            <w:tcW w:w="324" w:type="dxa"/>
          </w:tcPr>
          <w:p w:rsidR="002E5F8B" w:rsidRDefault="002E5F8B" w:rsidP="002E5F8B">
            <w:pPr>
              <w:jc w:val="both"/>
              <w:rPr>
                <w:sz w:val="28"/>
                <w:szCs w:val="28"/>
              </w:rPr>
            </w:pPr>
          </w:p>
        </w:tc>
      </w:tr>
    </w:tbl>
    <w:p w:rsidR="00635D25" w:rsidRPr="00F3649A" w:rsidRDefault="00635D25" w:rsidP="00635D25">
      <w:pPr>
        <w:jc w:val="both"/>
        <w:rPr>
          <w:sz w:val="28"/>
          <w:szCs w:val="28"/>
        </w:rPr>
      </w:pPr>
    </w:p>
    <w:p w:rsidR="00534696" w:rsidRDefault="00534696" w:rsidP="00534696">
      <w:pPr>
        <w:ind w:left="2280"/>
        <w:rPr>
          <w:sz w:val="28"/>
          <w:szCs w:val="28"/>
        </w:rPr>
      </w:pPr>
    </w:p>
    <w:p w:rsidR="00534696" w:rsidRDefault="00534696" w:rsidP="006035B6">
      <w:pPr>
        <w:rPr>
          <w:sz w:val="28"/>
          <w:szCs w:val="28"/>
        </w:rPr>
      </w:pPr>
    </w:p>
    <w:p w:rsidR="00534696" w:rsidRDefault="00534696" w:rsidP="00534696">
      <w:pPr>
        <w:ind w:left="2280"/>
        <w:rPr>
          <w:sz w:val="28"/>
          <w:szCs w:val="28"/>
        </w:rPr>
      </w:pPr>
    </w:p>
    <w:p w:rsidR="00345B77" w:rsidRPr="00534696" w:rsidRDefault="00534696" w:rsidP="00892B05">
      <w:pPr>
        <w:pStyle w:val="afe"/>
        <w:numPr>
          <w:ilvl w:val="1"/>
          <w:numId w:val="11"/>
        </w:numPr>
        <w:rPr>
          <w:rFonts w:ascii="Times New Roman" w:hAnsi="Times New Roman"/>
          <w:sz w:val="28"/>
          <w:szCs w:val="28"/>
        </w:rPr>
      </w:pPr>
      <w:r w:rsidRPr="00534696">
        <w:rPr>
          <w:rFonts w:ascii="Times New Roman" w:hAnsi="Times New Roman"/>
          <w:sz w:val="28"/>
          <w:szCs w:val="28"/>
        </w:rPr>
        <w:t xml:space="preserve"> Контингент </w:t>
      </w:r>
      <w:r w:rsidR="00345B77" w:rsidRPr="00534696">
        <w:rPr>
          <w:rFonts w:ascii="Times New Roman" w:hAnsi="Times New Roman"/>
          <w:sz w:val="28"/>
          <w:szCs w:val="28"/>
        </w:rPr>
        <w:t>обучающихся, осваивающих образовательные программы (по ступеням образования).</w:t>
      </w:r>
    </w:p>
    <w:p w:rsidR="00534696" w:rsidRDefault="00534696" w:rsidP="006035B6">
      <w:pPr>
        <w:rPr>
          <w:sz w:val="28"/>
          <w:szCs w:val="28"/>
        </w:rPr>
      </w:pP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48"/>
        <w:gridCol w:w="992"/>
        <w:gridCol w:w="992"/>
        <w:gridCol w:w="921"/>
        <w:gridCol w:w="922"/>
        <w:gridCol w:w="985"/>
        <w:gridCol w:w="1080"/>
      </w:tblGrid>
      <w:tr w:rsidR="00345B77" w:rsidRPr="008A5E50" w:rsidTr="00345B77">
        <w:trPr>
          <w:cantSplit/>
        </w:trPr>
        <w:tc>
          <w:tcPr>
            <w:tcW w:w="4548" w:type="dxa"/>
            <w:vMerge w:val="restart"/>
          </w:tcPr>
          <w:p w:rsidR="00345B77" w:rsidRPr="008A5E50" w:rsidRDefault="00345B77" w:rsidP="00345B77">
            <w:pPr>
              <w:ind w:right="-10"/>
              <w:rPr>
                <w:sz w:val="28"/>
                <w:szCs w:val="28"/>
              </w:rPr>
            </w:pPr>
          </w:p>
          <w:p w:rsidR="00345B77" w:rsidRPr="008A5E50" w:rsidRDefault="00345B77" w:rsidP="00345B77">
            <w:pPr>
              <w:ind w:right="-10"/>
              <w:rPr>
                <w:sz w:val="28"/>
                <w:szCs w:val="28"/>
              </w:rPr>
            </w:pPr>
            <w:r w:rsidRPr="008A5E50">
              <w:rPr>
                <w:sz w:val="28"/>
                <w:szCs w:val="28"/>
              </w:rPr>
              <w:t>Уровни учебных программ</w:t>
            </w:r>
          </w:p>
        </w:tc>
        <w:tc>
          <w:tcPr>
            <w:tcW w:w="5892" w:type="dxa"/>
            <w:gridSpan w:val="6"/>
          </w:tcPr>
          <w:p w:rsidR="00345B77" w:rsidRPr="008A5E50" w:rsidRDefault="00345B77" w:rsidP="00345B77">
            <w:pPr>
              <w:ind w:right="-10"/>
              <w:jc w:val="center"/>
              <w:rPr>
                <w:sz w:val="28"/>
                <w:szCs w:val="28"/>
              </w:rPr>
            </w:pPr>
            <w:r w:rsidRPr="008A5E50">
              <w:rPr>
                <w:sz w:val="28"/>
                <w:szCs w:val="28"/>
              </w:rPr>
              <w:t>Ступени образования</w:t>
            </w:r>
          </w:p>
        </w:tc>
      </w:tr>
      <w:tr w:rsidR="00345B77" w:rsidRPr="008A5E50" w:rsidTr="00345B77">
        <w:trPr>
          <w:cantSplit/>
        </w:trPr>
        <w:tc>
          <w:tcPr>
            <w:tcW w:w="4548" w:type="dxa"/>
            <w:vMerge/>
          </w:tcPr>
          <w:p w:rsidR="00345B77" w:rsidRPr="008A5E50" w:rsidRDefault="00345B77" w:rsidP="00345B77">
            <w:pPr>
              <w:ind w:right="-10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345B77" w:rsidRPr="008A5E50" w:rsidRDefault="00345B77" w:rsidP="00345B77">
            <w:pPr>
              <w:ind w:right="-10"/>
              <w:jc w:val="center"/>
              <w:rPr>
                <w:sz w:val="28"/>
                <w:szCs w:val="28"/>
              </w:rPr>
            </w:pPr>
            <w:r w:rsidRPr="008A5E50">
              <w:rPr>
                <w:sz w:val="28"/>
                <w:szCs w:val="28"/>
              </w:rPr>
              <w:t>1 ступень</w:t>
            </w:r>
          </w:p>
        </w:tc>
        <w:tc>
          <w:tcPr>
            <w:tcW w:w="1843" w:type="dxa"/>
            <w:gridSpan w:val="2"/>
          </w:tcPr>
          <w:p w:rsidR="00345B77" w:rsidRPr="008A5E50" w:rsidRDefault="00345B77" w:rsidP="00345B77">
            <w:pPr>
              <w:ind w:right="-10"/>
              <w:jc w:val="center"/>
              <w:rPr>
                <w:sz w:val="28"/>
                <w:szCs w:val="28"/>
              </w:rPr>
            </w:pPr>
            <w:r w:rsidRPr="008A5E50">
              <w:rPr>
                <w:sz w:val="28"/>
                <w:szCs w:val="28"/>
              </w:rPr>
              <w:t>2 ступень</w:t>
            </w:r>
          </w:p>
        </w:tc>
        <w:tc>
          <w:tcPr>
            <w:tcW w:w="2065" w:type="dxa"/>
            <w:gridSpan w:val="2"/>
          </w:tcPr>
          <w:p w:rsidR="00345B77" w:rsidRPr="008A5E50" w:rsidRDefault="00345B77" w:rsidP="00345B77">
            <w:pPr>
              <w:ind w:right="-10"/>
              <w:jc w:val="center"/>
              <w:rPr>
                <w:sz w:val="28"/>
                <w:szCs w:val="28"/>
              </w:rPr>
            </w:pPr>
            <w:r w:rsidRPr="008A5E50">
              <w:rPr>
                <w:sz w:val="28"/>
                <w:szCs w:val="28"/>
              </w:rPr>
              <w:t>3 ступень</w:t>
            </w:r>
          </w:p>
        </w:tc>
      </w:tr>
      <w:tr w:rsidR="00345B77" w:rsidRPr="008A5E50" w:rsidTr="00345B77">
        <w:trPr>
          <w:cantSplit/>
        </w:trPr>
        <w:tc>
          <w:tcPr>
            <w:tcW w:w="4548" w:type="dxa"/>
            <w:vMerge/>
          </w:tcPr>
          <w:p w:rsidR="00345B77" w:rsidRPr="008A5E50" w:rsidRDefault="00345B77" w:rsidP="00345B77">
            <w:pPr>
              <w:ind w:right="-1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5B77" w:rsidRPr="008A5E50" w:rsidRDefault="00345B77" w:rsidP="00345B77">
            <w:pPr>
              <w:ind w:right="-10"/>
              <w:jc w:val="center"/>
            </w:pPr>
            <w:r w:rsidRPr="008A5E50">
              <w:t>Кол-во</w:t>
            </w:r>
          </w:p>
          <w:p w:rsidR="00345B77" w:rsidRPr="008A5E50" w:rsidRDefault="00345B77" w:rsidP="00345B77">
            <w:pPr>
              <w:ind w:right="-10"/>
              <w:jc w:val="center"/>
            </w:pPr>
            <w:r w:rsidRPr="008A5E50">
              <w:t>кла</w:t>
            </w:r>
            <w:r w:rsidRPr="008A5E50">
              <w:t>с</w:t>
            </w:r>
            <w:r w:rsidRPr="008A5E50">
              <w:t>сов</w:t>
            </w:r>
          </w:p>
        </w:tc>
        <w:tc>
          <w:tcPr>
            <w:tcW w:w="992" w:type="dxa"/>
          </w:tcPr>
          <w:p w:rsidR="00345B77" w:rsidRPr="008A5E50" w:rsidRDefault="00345B77" w:rsidP="00345B77">
            <w:pPr>
              <w:ind w:right="-10"/>
              <w:jc w:val="center"/>
            </w:pPr>
            <w:r w:rsidRPr="008A5E50">
              <w:t>% от общего числа кла</w:t>
            </w:r>
            <w:r w:rsidRPr="008A5E50">
              <w:t>с</w:t>
            </w:r>
            <w:r w:rsidRPr="008A5E50">
              <w:t>сов ступ</w:t>
            </w:r>
            <w:r w:rsidRPr="008A5E50">
              <w:t>е</w:t>
            </w:r>
            <w:r w:rsidRPr="008A5E50">
              <w:t>ни</w:t>
            </w:r>
          </w:p>
        </w:tc>
        <w:tc>
          <w:tcPr>
            <w:tcW w:w="921" w:type="dxa"/>
          </w:tcPr>
          <w:p w:rsidR="00345B77" w:rsidRPr="008A5E50" w:rsidRDefault="00345B77" w:rsidP="00345B77">
            <w:pPr>
              <w:ind w:right="-10"/>
              <w:jc w:val="center"/>
            </w:pPr>
            <w:r w:rsidRPr="008A5E50">
              <w:t>Кол-во</w:t>
            </w:r>
          </w:p>
          <w:p w:rsidR="00345B77" w:rsidRPr="008A5E50" w:rsidRDefault="00345B77" w:rsidP="00345B77">
            <w:pPr>
              <w:ind w:right="-10"/>
              <w:jc w:val="center"/>
            </w:pPr>
            <w:r w:rsidRPr="008A5E50">
              <w:t>кла</w:t>
            </w:r>
            <w:r w:rsidRPr="008A5E50">
              <w:t>с</w:t>
            </w:r>
            <w:r w:rsidRPr="008A5E50">
              <w:t>сов</w:t>
            </w:r>
          </w:p>
        </w:tc>
        <w:tc>
          <w:tcPr>
            <w:tcW w:w="922" w:type="dxa"/>
          </w:tcPr>
          <w:p w:rsidR="00345B77" w:rsidRPr="008A5E50" w:rsidRDefault="00345B77" w:rsidP="00345B77">
            <w:pPr>
              <w:ind w:right="-10"/>
              <w:jc w:val="center"/>
            </w:pPr>
            <w:r w:rsidRPr="008A5E50">
              <w:t>% от общ</w:t>
            </w:r>
            <w:r w:rsidRPr="008A5E50">
              <w:t>е</w:t>
            </w:r>
            <w:r w:rsidRPr="008A5E50">
              <w:t>го числа кла</w:t>
            </w:r>
            <w:r w:rsidRPr="008A5E50">
              <w:t>с</w:t>
            </w:r>
            <w:r w:rsidRPr="008A5E50">
              <w:t>сов ступ</w:t>
            </w:r>
            <w:r w:rsidRPr="008A5E50">
              <w:t>е</w:t>
            </w:r>
            <w:r w:rsidRPr="008A5E50">
              <w:t>ни</w:t>
            </w:r>
          </w:p>
        </w:tc>
        <w:tc>
          <w:tcPr>
            <w:tcW w:w="985" w:type="dxa"/>
          </w:tcPr>
          <w:p w:rsidR="00345B77" w:rsidRPr="008A5E50" w:rsidRDefault="00345B77" w:rsidP="00345B77">
            <w:pPr>
              <w:ind w:right="-10"/>
              <w:jc w:val="center"/>
            </w:pPr>
            <w:r w:rsidRPr="008A5E50">
              <w:t>Кол-во</w:t>
            </w:r>
          </w:p>
          <w:p w:rsidR="00345B77" w:rsidRPr="008A5E50" w:rsidRDefault="00345B77" w:rsidP="00345B77">
            <w:pPr>
              <w:ind w:right="-10"/>
              <w:jc w:val="center"/>
            </w:pPr>
            <w:r w:rsidRPr="008A5E50">
              <w:t>кла</w:t>
            </w:r>
            <w:r w:rsidRPr="008A5E50">
              <w:t>с</w:t>
            </w:r>
            <w:r w:rsidRPr="008A5E50">
              <w:t>сов</w:t>
            </w:r>
          </w:p>
          <w:p w:rsidR="00345B77" w:rsidRPr="008A5E50" w:rsidRDefault="00345B77" w:rsidP="00345B77">
            <w:pPr>
              <w:ind w:right="-10"/>
              <w:jc w:val="center"/>
            </w:pPr>
            <w:r w:rsidRPr="008A5E50">
              <w:t>(групп)</w:t>
            </w:r>
          </w:p>
        </w:tc>
        <w:tc>
          <w:tcPr>
            <w:tcW w:w="1080" w:type="dxa"/>
          </w:tcPr>
          <w:p w:rsidR="00345B77" w:rsidRPr="008A5E50" w:rsidRDefault="00345B77" w:rsidP="00345B77">
            <w:pPr>
              <w:ind w:right="-10"/>
              <w:jc w:val="center"/>
            </w:pPr>
            <w:r w:rsidRPr="008A5E50">
              <w:t>% от общего числа классов (групп) ступени</w:t>
            </w:r>
          </w:p>
        </w:tc>
      </w:tr>
      <w:tr w:rsidR="00345B77" w:rsidRPr="008A5E50" w:rsidTr="00345B77">
        <w:trPr>
          <w:cantSplit/>
          <w:trHeight w:val="218"/>
        </w:trPr>
        <w:tc>
          <w:tcPr>
            <w:tcW w:w="4548" w:type="dxa"/>
          </w:tcPr>
          <w:p w:rsidR="00345B77" w:rsidRPr="008A5E50" w:rsidRDefault="00345B77" w:rsidP="00345B77">
            <w:pPr>
              <w:ind w:right="-10"/>
              <w:jc w:val="center"/>
              <w:rPr>
                <w:sz w:val="28"/>
                <w:szCs w:val="28"/>
              </w:rPr>
            </w:pPr>
            <w:r w:rsidRPr="008A5E50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45B77" w:rsidRPr="008A5E50" w:rsidRDefault="00345B77" w:rsidP="00345B77">
            <w:pPr>
              <w:ind w:right="-10"/>
              <w:jc w:val="center"/>
              <w:rPr>
                <w:sz w:val="28"/>
                <w:szCs w:val="28"/>
              </w:rPr>
            </w:pPr>
            <w:r w:rsidRPr="008A5E50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345B77" w:rsidRPr="008A5E50" w:rsidRDefault="00345B77" w:rsidP="00345B77">
            <w:pPr>
              <w:ind w:right="-10"/>
              <w:jc w:val="center"/>
              <w:rPr>
                <w:sz w:val="28"/>
                <w:szCs w:val="28"/>
              </w:rPr>
            </w:pPr>
            <w:r w:rsidRPr="008A5E50">
              <w:rPr>
                <w:sz w:val="28"/>
                <w:szCs w:val="28"/>
              </w:rPr>
              <w:t>3</w:t>
            </w:r>
          </w:p>
        </w:tc>
        <w:tc>
          <w:tcPr>
            <w:tcW w:w="921" w:type="dxa"/>
          </w:tcPr>
          <w:p w:rsidR="00345B77" w:rsidRPr="008A5E50" w:rsidRDefault="00345B77" w:rsidP="00345B77">
            <w:pPr>
              <w:ind w:right="-10"/>
              <w:jc w:val="center"/>
              <w:rPr>
                <w:sz w:val="28"/>
                <w:szCs w:val="28"/>
              </w:rPr>
            </w:pPr>
            <w:r w:rsidRPr="008A5E50">
              <w:rPr>
                <w:sz w:val="28"/>
                <w:szCs w:val="28"/>
              </w:rPr>
              <w:t>4</w:t>
            </w:r>
          </w:p>
        </w:tc>
        <w:tc>
          <w:tcPr>
            <w:tcW w:w="922" w:type="dxa"/>
          </w:tcPr>
          <w:p w:rsidR="00345B77" w:rsidRPr="008A5E50" w:rsidRDefault="00345B77" w:rsidP="00345B77">
            <w:pPr>
              <w:ind w:right="-10"/>
              <w:jc w:val="center"/>
              <w:rPr>
                <w:sz w:val="28"/>
                <w:szCs w:val="28"/>
              </w:rPr>
            </w:pPr>
            <w:r w:rsidRPr="008A5E50">
              <w:rPr>
                <w:sz w:val="28"/>
                <w:szCs w:val="28"/>
              </w:rPr>
              <w:t>5</w:t>
            </w:r>
          </w:p>
        </w:tc>
        <w:tc>
          <w:tcPr>
            <w:tcW w:w="985" w:type="dxa"/>
          </w:tcPr>
          <w:p w:rsidR="00345B77" w:rsidRPr="008A5E50" w:rsidRDefault="00345B77" w:rsidP="00345B77">
            <w:pPr>
              <w:ind w:right="-10"/>
              <w:jc w:val="center"/>
              <w:rPr>
                <w:sz w:val="28"/>
                <w:szCs w:val="28"/>
              </w:rPr>
            </w:pPr>
            <w:r w:rsidRPr="008A5E50">
              <w:rPr>
                <w:sz w:val="28"/>
                <w:szCs w:val="28"/>
              </w:rPr>
              <w:t>6</w:t>
            </w:r>
          </w:p>
        </w:tc>
        <w:tc>
          <w:tcPr>
            <w:tcW w:w="1080" w:type="dxa"/>
          </w:tcPr>
          <w:p w:rsidR="00345B77" w:rsidRPr="008A5E50" w:rsidRDefault="00345B77" w:rsidP="00345B77">
            <w:pPr>
              <w:ind w:right="-10"/>
              <w:jc w:val="center"/>
              <w:rPr>
                <w:sz w:val="28"/>
                <w:szCs w:val="28"/>
              </w:rPr>
            </w:pPr>
            <w:r w:rsidRPr="008A5E50">
              <w:rPr>
                <w:sz w:val="28"/>
                <w:szCs w:val="28"/>
              </w:rPr>
              <w:t>7</w:t>
            </w:r>
          </w:p>
        </w:tc>
      </w:tr>
      <w:tr w:rsidR="00345B77" w:rsidRPr="008A5E50" w:rsidTr="00345B77">
        <w:trPr>
          <w:cantSplit/>
        </w:trPr>
        <w:tc>
          <w:tcPr>
            <w:tcW w:w="4548" w:type="dxa"/>
          </w:tcPr>
          <w:p w:rsidR="00345B77" w:rsidRPr="008A5E50" w:rsidRDefault="00345B77" w:rsidP="00345B77">
            <w:pPr>
              <w:ind w:right="-10"/>
              <w:rPr>
                <w:sz w:val="28"/>
                <w:szCs w:val="28"/>
              </w:rPr>
            </w:pPr>
            <w:r w:rsidRPr="008A5E50">
              <w:rPr>
                <w:sz w:val="28"/>
                <w:szCs w:val="28"/>
              </w:rPr>
              <w:t>1. Базовый уровень</w:t>
            </w:r>
          </w:p>
        </w:tc>
        <w:tc>
          <w:tcPr>
            <w:tcW w:w="992" w:type="dxa"/>
          </w:tcPr>
          <w:p w:rsidR="00345B77" w:rsidRPr="008A5E50" w:rsidRDefault="006C0C6F" w:rsidP="00345B77">
            <w:pPr>
              <w:ind w:right="-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345B77" w:rsidRPr="008A5E50" w:rsidRDefault="00345B77" w:rsidP="00345B77">
            <w:pPr>
              <w:ind w:right="-10"/>
              <w:jc w:val="center"/>
              <w:rPr>
                <w:sz w:val="28"/>
                <w:szCs w:val="28"/>
              </w:rPr>
            </w:pPr>
            <w:r w:rsidRPr="008A5E50">
              <w:rPr>
                <w:sz w:val="28"/>
                <w:szCs w:val="28"/>
              </w:rPr>
              <w:t>100%</w:t>
            </w:r>
          </w:p>
        </w:tc>
        <w:tc>
          <w:tcPr>
            <w:tcW w:w="921" w:type="dxa"/>
          </w:tcPr>
          <w:p w:rsidR="00345B77" w:rsidRPr="008A5E50" w:rsidRDefault="00345B77" w:rsidP="006C0C6F">
            <w:pPr>
              <w:ind w:right="-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C0C6F">
              <w:rPr>
                <w:sz w:val="28"/>
                <w:szCs w:val="28"/>
              </w:rPr>
              <w:t>6</w:t>
            </w:r>
          </w:p>
        </w:tc>
        <w:tc>
          <w:tcPr>
            <w:tcW w:w="922" w:type="dxa"/>
          </w:tcPr>
          <w:p w:rsidR="00345B77" w:rsidRPr="008A5E50" w:rsidRDefault="00345B77" w:rsidP="00345B77">
            <w:pPr>
              <w:ind w:right="-10"/>
              <w:jc w:val="center"/>
              <w:rPr>
                <w:sz w:val="28"/>
                <w:szCs w:val="28"/>
              </w:rPr>
            </w:pPr>
            <w:r w:rsidRPr="008A5E50">
              <w:rPr>
                <w:sz w:val="28"/>
                <w:szCs w:val="28"/>
              </w:rPr>
              <w:t>100%</w:t>
            </w:r>
          </w:p>
        </w:tc>
        <w:tc>
          <w:tcPr>
            <w:tcW w:w="985" w:type="dxa"/>
          </w:tcPr>
          <w:p w:rsidR="00345B77" w:rsidRPr="008A5E50" w:rsidRDefault="006C0C6F" w:rsidP="00345B77">
            <w:pPr>
              <w:ind w:right="-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3(4)</w:t>
            </w:r>
          </w:p>
        </w:tc>
        <w:tc>
          <w:tcPr>
            <w:tcW w:w="1080" w:type="dxa"/>
          </w:tcPr>
          <w:p w:rsidR="00345B77" w:rsidRPr="008A5E50" w:rsidRDefault="00C84E52" w:rsidP="006C0C6F">
            <w:pPr>
              <w:ind w:right="-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50%</w:t>
            </w:r>
            <w:r w:rsidR="006C0C6F">
              <w:rPr>
                <w:sz w:val="28"/>
                <w:szCs w:val="28"/>
              </w:rPr>
              <w:t xml:space="preserve"> (75 %)</w:t>
            </w:r>
          </w:p>
        </w:tc>
      </w:tr>
      <w:tr w:rsidR="00345B77" w:rsidRPr="008A5E50" w:rsidTr="00345B77">
        <w:trPr>
          <w:cantSplit/>
        </w:trPr>
        <w:tc>
          <w:tcPr>
            <w:tcW w:w="4548" w:type="dxa"/>
          </w:tcPr>
          <w:p w:rsidR="00345B77" w:rsidRPr="008A5E50" w:rsidRDefault="00345B77" w:rsidP="00345B77">
            <w:pPr>
              <w:ind w:right="-10"/>
              <w:jc w:val="both"/>
              <w:rPr>
                <w:sz w:val="28"/>
                <w:szCs w:val="28"/>
              </w:rPr>
            </w:pPr>
            <w:r w:rsidRPr="008A5E50">
              <w:rPr>
                <w:sz w:val="28"/>
                <w:szCs w:val="28"/>
              </w:rPr>
              <w:lastRenderedPageBreak/>
              <w:t>2. Дополнительный (углубленный) уровень по предметам:</w:t>
            </w:r>
          </w:p>
          <w:p w:rsidR="00345B77" w:rsidRPr="008A5E50" w:rsidRDefault="00345B77" w:rsidP="00345B77">
            <w:pPr>
              <w:ind w:right="-10"/>
              <w:jc w:val="both"/>
              <w:rPr>
                <w:sz w:val="28"/>
                <w:szCs w:val="28"/>
              </w:rPr>
            </w:pPr>
            <w:r w:rsidRPr="008A5E50">
              <w:rPr>
                <w:sz w:val="28"/>
                <w:szCs w:val="28"/>
              </w:rPr>
              <w:t>социально-гуманитарного профиля</w:t>
            </w:r>
          </w:p>
        </w:tc>
        <w:tc>
          <w:tcPr>
            <w:tcW w:w="992" w:type="dxa"/>
          </w:tcPr>
          <w:p w:rsidR="00345B77" w:rsidRPr="008A5E50" w:rsidRDefault="00345B77" w:rsidP="00345B77">
            <w:pPr>
              <w:ind w:right="-1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5B77" w:rsidRPr="008A5E50" w:rsidRDefault="00345B77" w:rsidP="00345B77">
            <w:pPr>
              <w:ind w:right="-10"/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345B77" w:rsidRPr="008A5E50" w:rsidRDefault="00345B77" w:rsidP="00345B77">
            <w:pPr>
              <w:ind w:right="-10"/>
              <w:jc w:val="center"/>
              <w:rPr>
                <w:sz w:val="28"/>
                <w:szCs w:val="28"/>
              </w:rPr>
            </w:pPr>
          </w:p>
        </w:tc>
        <w:tc>
          <w:tcPr>
            <w:tcW w:w="922" w:type="dxa"/>
          </w:tcPr>
          <w:p w:rsidR="00345B77" w:rsidRPr="008A5E50" w:rsidRDefault="00345B77" w:rsidP="00345B77">
            <w:pPr>
              <w:ind w:right="-10"/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345B77" w:rsidRPr="008A5E50" w:rsidRDefault="00345B77" w:rsidP="00345B77">
            <w:pPr>
              <w:ind w:right="-1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345B77" w:rsidRPr="008A5E50" w:rsidRDefault="00345B77" w:rsidP="00345B77">
            <w:pPr>
              <w:ind w:right="-10"/>
              <w:jc w:val="center"/>
              <w:rPr>
                <w:sz w:val="28"/>
                <w:szCs w:val="28"/>
              </w:rPr>
            </w:pPr>
          </w:p>
        </w:tc>
      </w:tr>
      <w:tr w:rsidR="00345B77" w:rsidRPr="008A5E50" w:rsidTr="00345B77">
        <w:trPr>
          <w:cantSplit/>
        </w:trPr>
        <w:tc>
          <w:tcPr>
            <w:tcW w:w="4548" w:type="dxa"/>
          </w:tcPr>
          <w:p w:rsidR="00345B77" w:rsidRPr="008A5E50" w:rsidRDefault="00345B77" w:rsidP="00345B77">
            <w:pPr>
              <w:ind w:right="-10"/>
              <w:jc w:val="both"/>
              <w:rPr>
                <w:sz w:val="28"/>
                <w:szCs w:val="28"/>
              </w:rPr>
            </w:pPr>
            <w:r w:rsidRPr="008A5E50">
              <w:rPr>
                <w:sz w:val="28"/>
                <w:szCs w:val="28"/>
              </w:rPr>
              <w:t>социально – экономического пр</w:t>
            </w:r>
            <w:r w:rsidRPr="008A5E50">
              <w:rPr>
                <w:sz w:val="28"/>
                <w:szCs w:val="28"/>
              </w:rPr>
              <w:t>о</w:t>
            </w:r>
            <w:r w:rsidRPr="008A5E50">
              <w:rPr>
                <w:sz w:val="28"/>
                <w:szCs w:val="28"/>
              </w:rPr>
              <w:t>филя</w:t>
            </w:r>
          </w:p>
        </w:tc>
        <w:tc>
          <w:tcPr>
            <w:tcW w:w="992" w:type="dxa"/>
          </w:tcPr>
          <w:p w:rsidR="00345B77" w:rsidRPr="008A5E50" w:rsidRDefault="00345B77" w:rsidP="00345B77">
            <w:pPr>
              <w:ind w:right="-1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5B77" w:rsidRPr="008A5E50" w:rsidRDefault="00345B77" w:rsidP="00345B77">
            <w:pPr>
              <w:ind w:right="-10"/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345B77" w:rsidRPr="008A5E50" w:rsidRDefault="00345B77" w:rsidP="00345B77">
            <w:pPr>
              <w:ind w:right="-10"/>
              <w:jc w:val="center"/>
              <w:rPr>
                <w:sz w:val="28"/>
                <w:szCs w:val="28"/>
              </w:rPr>
            </w:pPr>
          </w:p>
        </w:tc>
        <w:tc>
          <w:tcPr>
            <w:tcW w:w="922" w:type="dxa"/>
          </w:tcPr>
          <w:p w:rsidR="00345B77" w:rsidRPr="008A5E50" w:rsidRDefault="00345B77" w:rsidP="00345B77">
            <w:pPr>
              <w:ind w:right="-10"/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345B77" w:rsidRPr="008A5E50" w:rsidRDefault="00345B77" w:rsidP="00345B77">
            <w:pPr>
              <w:ind w:right="-1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345B77" w:rsidRPr="008A5E50" w:rsidRDefault="00345B77" w:rsidP="00345B77">
            <w:pPr>
              <w:ind w:right="-10"/>
              <w:jc w:val="center"/>
              <w:rPr>
                <w:sz w:val="28"/>
                <w:szCs w:val="28"/>
              </w:rPr>
            </w:pPr>
          </w:p>
        </w:tc>
      </w:tr>
      <w:tr w:rsidR="00345B77" w:rsidRPr="008A5E50" w:rsidTr="00345B77">
        <w:trPr>
          <w:cantSplit/>
        </w:trPr>
        <w:tc>
          <w:tcPr>
            <w:tcW w:w="4548" w:type="dxa"/>
          </w:tcPr>
          <w:p w:rsidR="00345B77" w:rsidRPr="008A5E50" w:rsidRDefault="00345B77" w:rsidP="00345B77">
            <w:pPr>
              <w:ind w:right="-10"/>
              <w:jc w:val="both"/>
              <w:rPr>
                <w:sz w:val="28"/>
                <w:szCs w:val="28"/>
              </w:rPr>
            </w:pPr>
            <w:r w:rsidRPr="008A5E50">
              <w:rPr>
                <w:sz w:val="28"/>
                <w:szCs w:val="28"/>
              </w:rPr>
              <w:t>естественно - математического профиля;</w:t>
            </w:r>
          </w:p>
        </w:tc>
        <w:tc>
          <w:tcPr>
            <w:tcW w:w="992" w:type="dxa"/>
          </w:tcPr>
          <w:p w:rsidR="00345B77" w:rsidRPr="008A5E50" w:rsidRDefault="00345B77" w:rsidP="00345B77">
            <w:pPr>
              <w:ind w:right="-1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5B77" w:rsidRPr="008A5E50" w:rsidRDefault="00345B77" w:rsidP="00345B77">
            <w:pPr>
              <w:ind w:right="-10"/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345B77" w:rsidRPr="008A5E50" w:rsidRDefault="00345B77" w:rsidP="00345B77">
            <w:pPr>
              <w:ind w:right="-10"/>
              <w:jc w:val="center"/>
              <w:rPr>
                <w:sz w:val="28"/>
                <w:szCs w:val="28"/>
              </w:rPr>
            </w:pPr>
          </w:p>
        </w:tc>
        <w:tc>
          <w:tcPr>
            <w:tcW w:w="922" w:type="dxa"/>
          </w:tcPr>
          <w:p w:rsidR="00345B77" w:rsidRPr="008A5E50" w:rsidRDefault="00345B77" w:rsidP="00345B77">
            <w:pPr>
              <w:ind w:right="-10"/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345B77" w:rsidRPr="008A5E50" w:rsidRDefault="00345B77" w:rsidP="00345B77">
            <w:pPr>
              <w:ind w:right="-1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345B77" w:rsidRPr="008A5E50" w:rsidRDefault="00345B77" w:rsidP="00345B77">
            <w:pPr>
              <w:ind w:right="-10"/>
              <w:jc w:val="center"/>
              <w:rPr>
                <w:sz w:val="28"/>
                <w:szCs w:val="28"/>
              </w:rPr>
            </w:pPr>
          </w:p>
        </w:tc>
      </w:tr>
      <w:tr w:rsidR="00345B77" w:rsidRPr="008A5E50" w:rsidTr="00345B77">
        <w:trPr>
          <w:cantSplit/>
        </w:trPr>
        <w:tc>
          <w:tcPr>
            <w:tcW w:w="4548" w:type="dxa"/>
          </w:tcPr>
          <w:p w:rsidR="00345B77" w:rsidRPr="008A5E50" w:rsidRDefault="00345B77" w:rsidP="00345B77">
            <w:pPr>
              <w:ind w:right="-10"/>
              <w:jc w:val="both"/>
              <w:rPr>
                <w:sz w:val="28"/>
                <w:szCs w:val="28"/>
              </w:rPr>
            </w:pPr>
            <w:r w:rsidRPr="008A5E50">
              <w:rPr>
                <w:sz w:val="28"/>
                <w:szCs w:val="28"/>
              </w:rPr>
              <w:t>3. Профильный уровень по предм</w:t>
            </w:r>
            <w:r w:rsidRPr="008A5E50">
              <w:rPr>
                <w:sz w:val="28"/>
                <w:szCs w:val="28"/>
              </w:rPr>
              <w:t>е</w:t>
            </w:r>
            <w:r w:rsidRPr="008A5E50">
              <w:rPr>
                <w:sz w:val="28"/>
                <w:szCs w:val="28"/>
              </w:rPr>
              <w:t>там:</w:t>
            </w:r>
          </w:p>
        </w:tc>
        <w:tc>
          <w:tcPr>
            <w:tcW w:w="992" w:type="dxa"/>
          </w:tcPr>
          <w:p w:rsidR="00345B77" w:rsidRPr="008A5E50" w:rsidRDefault="00345B77" w:rsidP="00345B77">
            <w:pPr>
              <w:ind w:right="-1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5B77" w:rsidRPr="008A5E50" w:rsidRDefault="00345B77" w:rsidP="00345B77">
            <w:pPr>
              <w:ind w:right="-10"/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345B77" w:rsidRPr="008A5E50" w:rsidRDefault="00345B77" w:rsidP="00345B77">
            <w:pPr>
              <w:ind w:right="-10"/>
              <w:jc w:val="center"/>
              <w:rPr>
                <w:sz w:val="28"/>
                <w:szCs w:val="28"/>
              </w:rPr>
            </w:pPr>
          </w:p>
        </w:tc>
        <w:tc>
          <w:tcPr>
            <w:tcW w:w="922" w:type="dxa"/>
          </w:tcPr>
          <w:p w:rsidR="00345B77" w:rsidRPr="008A5E50" w:rsidRDefault="00345B77" w:rsidP="00345B77">
            <w:pPr>
              <w:ind w:right="-10"/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345B77" w:rsidRPr="008A5E50" w:rsidRDefault="00345B77" w:rsidP="00345B77">
            <w:pPr>
              <w:ind w:right="-1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345B77" w:rsidRPr="008A5E50" w:rsidRDefault="00345B77" w:rsidP="00345B77">
            <w:pPr>
              <w:ind w:right="-10"/>
              <w:jc w:val="center"/>
              <w:rPr>
                <w:sz w:val="28"/>
                <w:szCs w:val="28"/>
              </w:rPr>
            </w:pPr>
          </w:p>
        </w:tc>
      </w:tr>
      <w:tr w:rsidR="00345B77" w:rsidRPr="008A5E50" w:rsidTr="00345B77">
        <w:trPr>
          <w:cantSplit/>
        </w:trPr>
        <w:tc>
          <w:tcPr>
            <w:tcW w:w="4548" w:type="dxa"/>
          </w:tcPr>
          <w:p w:rsidR="00345B77" w:rsidRPr="008A5E50" w:rsidRDefault="00C84E52" w:rsidP="00345B77">
            <w:pPr>
              <w:ind w:right="-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992" w:type="dxa"/>
          </w:tcPr>
          <w:p w:rsidR="00345B77" w:rsidRPr="008A5E50" w:rsidRDefault="00345B77" w:rsidP="00345B77">
            <w:pPr>
              <w:ind w:right="-1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5B77" w:rsidRPr="008A5E50" w:rsidRDefault="00345B77" w:rsidP="00345B77">
            <w:pPr>
              <w:ind w:right="-10"/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345B77" w:rsidRPr="008A5E50" w:rsidRDefault="00345B77" w:rsidP="00345B77">
            <w:pPr>
              <w:ind w:right="-10"/>
              <w:jc w:val="center"/>
              <w:rPr>
                <w:sz w:val="28"/>
                <w:szCs w:val="28"/>
              </w:rPr>
            </w:pPr>
          </w:p>
        </w:tc>
        <w:tc>
          <w:tcPr>
            <w:tcW w:w="922" w:type="dxa"/>
          </w:tcPr>
          <w:p w:rsidR="00345B77" w:rsidRPr="008A5E50" w:rsidRDefault="00345B77" w:rsidP="00345B77">
            <w:pPr>
              <w:ind w:right="-10"/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345B77" w:rsidRPr="008A5E50" w:rsidRDefault="00C84E52" w:rsidP="00345B77">
            <w:pPr>
              <w:ind w:right="-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345B77" w:rsidRPr="008A5E50" w:rsidRDefault="00345B77" w:rsidP="00345B77">
            <w:pPr>
              <w:ind w:right="-10"/>
              <w:jc w:val="center"/>
              <w:rPr>
                <w:sz w:val="28"/>
                <w:szCs w:val="28"/>
              </w:rPr>
            </w:pPr>
          </w:p>
        </w:tc>
      </w:tr>
      <w:tr w:rsidR="00345B77" w:rsidRPr="008A5E50" w:rsidTr="00345B77">
        <w:trPr>
          <w:cantSplit/>
        </w:trPr>
        <w:tc>
          <w:tcPr>
            <w:tcW w:w="4548" w:type="dxa"/>
          </w:tcPr>
          <w:p w:rsidR="00345B77" w:rsidRPr="008A5E50" w:rsidRDefault="00345B77" w:rsidP="00345B77">
            <w:pPr>
              <w:ind w:right="-10"/>
              <w:jc w:val="both"/>
              <w:rPr>
                <w:sz w:val="28"/>
                <w:szCs w:val="28"/>
              </w:rPr>
            </w:pPr>
            <w:r w:rsidRPr="008A5E50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992" w:type="dxa"/>
          </w:tcPr>
          <w:p w:rsidR="00345B77" w:rsidRPr="008A5E50" w:rsidRDefault="00345B77" w:rsidP="00345B77">
            <w:pPr>
              <w:ind w:right="-1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5B77" w:rsidRPr="008A5E50" w:rsidRDefault="00345B77" w:rsidP="00345B77">
            <w:pPr>
              <w:ind w:right="-10"/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345B77" w:rsidRPr="008A5E50" w:rsidRDefault="00345B77" w:rsidP="00345B77">
            <w:pPr>
              <w:ind w:right="-10"/>
              <w:jc w:val="center"/>
              <w:rPr>
                <w:sz w:val="28"/>
                <w:szCs w:val="28"/>
              </w:rPr>
            </w:pPr>
          </w:p>
        </w:tc>
        <w:tc>
          <w:tcPr>
            <w:tcW w:w="922" w:type="dxa"/>
          </w:tcPr>
          <w:p w:rsidR="00345B77" w:rsidRPr="008A5E50" w:rsidRDefault="00345B77" w:rsidP="00345B77">
            <w:pPr>
              <w:ind w:right="-10"/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345B77" w:rsidRPr="008A5E50" w:rsidRDefault="006C0C6F" w:rsidP="00345B77">
            <w:pPr>
              <w:ind w:right="-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345B77" w:rsidRPr="008A5E50" w:rsidRDefault="00345B77" w:rsidP="00345B77">
            <w:pPr>
              <w:ind w:right="-10"/>
              <w:jc w:val="center"/>
              <w:rPr>
                <w:sz w:val="28"/>
                <w:szCs w:val="28"/>
              </w:rPr>
            </w:pPr>
          </w:p>
        </w:tc>
      </w:tr>
      <w:tr w:rsidR="00345B77" w:rsidRPr="008A5E50" w:rsidTr="00345B77">
        <w:trPr>
          <w:cantSplit/>
        </w:trPr>
        <w:tc>
          <w:tcPr>
            <w:tcW w:w="4548" w:type="dxa"/>
          </w:tcPr>
          <w:p w:rsidR="00345B77" w:rsidRPr="008A5E50" w:rsidRDefault="00345B77" w:rsidP="00345B77">
            <w:pPr>
              <w:ind w:right="-10"/>
              <w:jc w:val="both"/>
              <w:rPr>
                <w:sz w:val="28"/>
                <w:szCs w:val="28"/>
              </w:rPr>
            </w:pPr>
            <w:r w:rsidRPr="008A5E50">
              <w:rPr>
                <w:sz w:val="28"/>
                <w:szCs w:val="28"/>
              </w:rPr>
              <w:t>алгебра</w:t>
            </w:r>
          </w:p>
        </w:tc>
        <w:tc>
          <w:tcPr>
            <w:tcW w:w="992" w:type="dxa"/>
          </w:tcPr>
          <w:p w:rsidR="00345B77" w:rsidRPr="008A5E50" w:rsidRDefault="00345B77" w:rsidP="00345B77">
            <w:pPr>
              <w:ind w:right="-1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5B77" w:rsidRPr="008A5E50" w:rsidRDefault="00345B77" w:rsidP="00345B77">
            <w:pPr>
              <w:ind w:right="-10"/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345B77" w:rsidRPr="008A5E50" w:rsidRDefault="00345B77" w:rsidP="00345B77">
            <w:pPr>
              <w:ind w:right="-10"/>
              <w:jc w:val="center"/>
              <w:rPr>
                <w:sz w:val="28"/>
                <w:szCs w:val="28"/>
              </w:rPr>
            </w:pPr>
          </w:p>
        </w:tc>
        <w:tc>
          <w:tcPr>
            <w:tcW w:w="922" w:type="dxa"/>
          </w:tcPr>
          <w:p w:rsidR="00345B77" w:rsidRPr="008A5E50" w:rsidRDefault="00345B77" w:rsidP="00345B77">
            <w:pPr>
              <w:ind w:right="-10"/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345B77" w:rsidRPr="008A5E50" w:rsidRDefault="006C0C6F" w:rsidP="00345B77">
            <w:pPr>
              <w:ind w:right="-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345B77" w:rsidRPr="008A5E50" w:rsidRDefault="00345B77" w:rsidP="00345B77">
            <w:pPr>
              <w:ind w:right="-10"/>
              <w:jc w:val="center"/>
              <w:rPr>
                <w:sz w:val="28"/>
                <w:szCs w:val="28"/>
              </w:rPr>
            </w:pPr>
          </w:p>
        </w:tc>
      </w:tr>
      <w:tr w:rsidR="00345B77" w:rsidRPr="008A5E50" w:rsidTr="00345B77">
        <w:trPr>
          <w:cantSplit/>
        </w:trPr>
        <w:tc>
          <w:tcPr>
            <w:tcW w:w="4548" w:type="dxa"/>
          </w:tcPr>
          <w:p w:rsidR="00345B77" w:rsidRPr="008A5E50" w:rsidRDefault="00345B77" w:rsidP="00345B77">
            <w:pPr>
              <w:ind w:right="-10"/>
              <w:jc w:val="both"/>
              <w:rPr>
                <w:sz w:val="28"/>
                <w:szCs w:val="28"/>
              </w:rPr>
            </w:pPr>
            <w:r w:rsidRPr="008A5E50">
              <w:rPr>
                <w:sz w:val="28"/>
                <w:szCs w:val="28"/>
              </w:rPr>
              <w:t>физика</w:t>
            </w:r>
          </w:p>
        </w:tc>
        <w:tc>
          <w:tcPr>
            <w:tcW w:w="992" w:type="dxa"/>
          </w:tcPr>
          <w:p w:rsidR="00345B77" w:rsidRPr="008A5E50" w:rsidRDefault="00345B77" w:rsidP="00345B77">
            <w:pPr>
              <w:ind w:right="-1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5B77" w:rsidRPr="008A5E50" w:rsidRDefault="00345B77" w:rsidP="00345B77">
            <w:pPr>
              <w:ind w:right="-10"/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345B77" w:rsidRPr="008A5E50" w:rsidRDefault="00345B77" w:rsidP="00345B77">
            <w:pPr>
              <w:ind w:right="-10"/>
              <w:jc w:val="center"/>
              <w:rPr>
                <w:sz w:val="28"/>
                <w:szCs w:val="28"/>
              </w:rPr>
            </w:pPr>
          </w:p>
        </w:tc>
        <w:tc>
          <w:tcPr>
            <w:tcW w:w="922" w:type="dxa"/>
          </w:tcPr>
          <w:p w:rsidR="00345B77" w:rsidRPr="008A5E50" w:rsidRDefault="00345B77" w:rsidP="00345B77">
            <w:pPr>
              <w:ind w:right="-10"/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345B77" w:rsidRPr="008A5E50" w:rsidRDefault="006C0C6F" w:rsidP="00345B77">
            <w:pPr>
              <w:ind w:right="-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345B77" w:rsidRPr="008A5E50" w:rsidRDefault="00345B77" w:rsidP="00345B77">
            <w:pPr>
              <w:ind w:right="-10"/>
              <w:jc w:val="center"/>
              <w:rPr>
                <w:sz w:val="28"/>
                <w:szCs w:val="28"/>
              </w:rPr>
            </w:pPr>
          </w:p>
        </w:tc>
      </w:tr>
    </w:tbl>
    <w:p w:rsidR="00345B77" w:rsidRPr="00345B77" w:rsidRDefault="00345B77" w:rsidP="00345B77">
      <w:pPr>
        <w:ind w:left="1560"/>
        <w:rPr>
          <w:sz w:val="28"/>
          <w:szCs w:val="28"/>
        </w:rPr>
      </w:pPr>
    </w:p>
    <w:p w:rsidR="00345B77" w:rsidRDefault="00345B77" w:rsidP="00345B77">
      <w:pPr>
        <w:jc w:val="both"/>
        <w:rPr>
          <w:sz w:val="28"/>
          <w:szCs w:val="28"/>
        </w:rPr>
      </w:pPr>
    </w:p>
    <w:p w:rsidR="00345B77" w:rsidRDefault="00345B77" w:rsidP="006C5881">
      <w:pPr>
        <w:ind w:left="480"/>
        <w:jc w:val="both"/>
        <w:rPr>
          <w:sz w:val="28"/>
          <w:szCs w:val="28"/>
        </w:rPr>
      </w:pPr>
    </w:p>
    <w:p w:rsidR="00345B77" w:rsidRDefault="00345B77" w:rsidP="006C5881">
      <w:pPr>
        <w:ind w:left="480"/>
        <w:jc w:val="both"/>
        <w:rPr>
          <w:sz w:val="28"/>
          <w:szCs w:val="28"/>
        </w:rPr>
      </w:pPr>
    </w:p>
    <w:p w:rsidR="00635D25" w:rsidRDefault="006C5881" w:rsidP="006C5881">
      <w:pPr>
        <w:ind w:left="480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="00635D25" w:rsidRPr="00CA4CFE">
        <w:rPr>
          <w:sz w:val="28"/>
          <w:szCs w:val="28"/>
        </w:rPr>
        <w:t>Сведения о педагогических работниках</w:t>
      </w:r>
      <w:r w:rsidR="00635D25">
        <w:rPr>
          <w:sz w:val="28"/>
          <w:szCs w:val="28"/>
        </w:rPr>
        <w:t>.</w:t>
      </w:r>
    </w:p>
    <w:p w:rsidR="00345B77" w:rsidRDefault="00345B77" w:rsidP="006C5881">
      <w:pPr>
        <w:ind w:left="480"/>
        <w:jc w:val="both"/>
        <w:rPr>
          <w:sz w:val="28"/>
          <w:szCs w:val="28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8"/>
        <w:gridCol w:w="1598"/>
        <w:gridCol w:w="1822"/>
      </w:tblGrid>
      <w:tr w:rsidR="00345B77" w:rsidRPr="009C74E7" w:rsidTr="00345B77">
        <w:tc>
          <w:tcPr>
            <w:tcW w:w="6948" w:type="dxa"/>
          </w:tcPr>
          <w:p w:rsidR="00345B77" w:rsidRPr="009C74E7" w:rsidRDefault="00345B77" w:rsidP="00345B77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345B77" w:rsidRPr="009C74E7" w:rsidRDefault="00345B77" w:rsidP="00345B77">
            <w:pPr>
              <w:rPr>
                <w:sz w:val="28"/>
                <w:szCs w:val="28"/>
              </w:rPr>
            </w:pPr>
            <w:r w:rsidRPr="009C74E7">
              <w:rPr>
                <w:sz w:val="28"/>
                <w:szCs w:val="28"/>
              </w:rPr>
              <w:t>человек</w:t>
            </w:r>
          </w:p>
        </w:tc>
        <w:tc>
          <w:tcPr>
            <w:tcW w:w="1822" w:type="dxa"/>
          </w:tcPr>
          <w:p w:rsidR="00345B77" w:rsidRPr="009C74E7" w:rsidRDefault="00345B77" w:rsidP="00345B77">
            <w:pPr>
              <w:rPr>
                <w:sz w:val="28"/>
                <w:szCs w:val="28"/>
              </w:rPr>
            </w:pPr>
            <w:r w:rsidRPr="009C74E7">
              <w:rPr>
                <w:sz w:val="28"/>
                <w:szCs w:val="28"/>
              </w:rPr>
              <w:t>% от общего количества педагогов</w:t>
            </w:r>
          </w:p>
        </w:tc>
      </w:tr>
      <w:tr w:rsidR="00345B77" w:rsidRPr="009C74E7" w:rsidTr="00345B77">
        <w:tc>
          <w:tcPr>
            <w:tcW w:w="6948" w:type="dxa"/>
          </w:tcPr>
          <w:p w:rsidR="00345B77" w:rsidRPr="009C74E7" w:rsidRDefault="00345B77" w:rsidP="00345B77">
            <w:pPr>
              <w:rPr>
                <w:sz w:val="28"/>
                <w:szCs w:val="28"/>
              </w:rPr>
            </w:pPr>
            <w:r w:rsidRPr="009C74E7">
              <w:rPr>
                <w:sz w:val="28"/>
                <w:szCs w:val="28"/>
              </w:rPr>
              <w:t>Всего педагогических работников</w:t>
            </w:r>
          </w:p>
        </w:tc>
        <w:tc>
          <w:tcPr>
            <w:tcW w:w="1598" w:type="dxa"/>
          </w:tcPr>
          <w:p w:rsidR="00345B77" w:rsidRPr="009C74E7" w:rsidRDefault="00345B77" w:rsidP="009C61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C61E7">
              <w:rPr>
                <w:sz w:val="28"/>
                <w:szCs w:val="28"/>
              </w:rPr>
              <w:t>5</w:t>
            </w:r>
          </w:p>
        </w:tc>
        <w:tc>
          <w:tcPr>
            <w:tcW w:w="1822" w:type="dxa"/>
          </w:tcPr>
          <w:p w:rsidR="00345B77" w:rsidRPr="009C74E7" w:rsidRDefault="00345B77" w:rsidP="00345B77">
            <w:pPr>
              <w:rPr>
                <w:sz w:val="28"/>
                <w:szCs w:val="28"/>
              </w:rPr>
            </w:pPr>
          </w:p>
        </w:tc>
      </w:tr>
      <w:tr w:rsidR="00345B77" w:rsidRPr="009C74E7" w:rsidTr="00345B77">
        <w:tc>
          <w:tcPr>
            <w:tcW w:w="6948" w:type="dxa"/>
          </w:tcPr>
          <w:p w:rsidR="00345B77" w:rsidRPr="009C74E7" w:rsidRDefault="00345B77" w:rsidP="00345B77">
            <w:pPr>
              <w:rPr>
                <w:sz w:val="28"/>
                <w:szCs w:val="28"/>
              </w:rPr>
            </w:pPr>
            <w:r w:rsidRPr="009C74E7">
              <w:rPr>
                <w:sz w:val="28"/>
                <w:szCs w:val="28"/>
              </w:rPr>
              <w:t>Образовательный ценз</w:t>
            </w:r>
          </w:p>
        </w:tc>
        <w:tc>
          <w:tcPr>
            <w:tcW w:w="1598" w:type="dxa"/>
          </w:tcPr>
          <w:p w:rsidR="00345B77" w:rsidRPr="009C74E7" w:rsidRDefault="00345B77" w:rsidP="00345B77">
            <w:pPr>
              <w:rPr>
                <w:sz w:val="28"/>
                <w:szCs w:val="28"/>
              </w:rPr>
            </w:pPr>
          </w:p>
        </w:tc>
        <w:tc>
          <w:tcPr>
            <w:tcW w:w="1822" w:type="dxa"/>
          </w:tcPr>
          <w:p w:rsidR="00345B77" w:rsidRPr="009C74E7" w:rsidRDefault="00345B77" w:rsidP="00345B77">
            <w:pPr>
              <w:rPr>
                <w:sz w:val="28"/>
                <w:szCs w:val="28"/>
              </w:rPr>
            </w:pPr>
          </w:p>
        </w:tc>
      </w:tr>
      <w:tr w:rsidR="00345B77" w:rsidRPr="009C74E7" w:rsidTr="00345B77">
        <w:tc>
          <w:tcPr>
            <w:tcW w:w="6948" w:type="dxa"/>
          </w:tcPr>
          <w:p w:rsidR="00345B77" w:rsidRPr="009C74E7" w:rsidRDefault="00345B77" w:rsidP="00345B77">
            <w:pPr>
              <w:rPr>
                <w:sz w:val="28"/>
                <w:szCs w:val="28"/>
              </w:rPr>
            </w:pPr>
            <w:r w:rsidRPr="009C74E7">
              <w:rPr>
                <w:sz w:val="28"/>
                <w:szCs w:val="28"/>
              </w:rPr>
              <w:t>- высшее профессиональное образование</w:t>
            </w:r>
          </w:p>
        </w:tc>
        <w:tc>
          <w:tcPr>
            <w:tcW w:w="1598" w:type="dxa"/>
          </w:tcPr>
          <w:p w:rsidR="00345B77" w:rsidRPr="009C74E7" w:rsidRDefault="00345B77" w:rsidP="00345B77">
            <w:pPr>
              <w:rPr>
                <w:sz w:val="28"/>
                <w:szCs w:val="28"/>
              </w:rPr>
            </w:pPr>
            <w:r w:rsidRPr="009C74E7">
              <w:rPr>
                <w:sz w:val="28"/>
                <w:szCs w:val="28"/>
              </w:rPr>
              <w:t>53</w:t>
            </w:r>
          </w:p>
        </w:tc>
        <w:tc>
          <w:tcPr>
            <w:tcW w:w="1822" w:type="dxa"/>
          </w:tcPr>
          <w:p w:rsidR="00345B77" w:rsidRPr="009C74E7" w:rsidRDefault="009C61E7" w:rsidP="00345B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96,3</w:t>
            </w:r>
          </w:p>
        </w:tc>
      </w:tr>
      <w:tr w:rsidR="00345B77" w:rsidRPr="009C74E7" w:rsidTr="00345B77">
        <w:tc>
          <w:tcPr>
            <w:tcW w:w="6948" w:type="dxa"/>
          </w:tcPr>
          <w:p w:rsidR="00345B77" w:rsidRPr="009C74E7" w:rsidRDefault="00345B77" w:rsidP="00345B77">
            <w:pPr>
              <w:rPr>
                <w:sz w:val="28"/>
                <w:szCs w:val="28"/>
              </w:rPr>
            </w:pPr>
            <w:r w:rsidRPr="009C74E7">
              <w:rPr>
                <w:sz w:val="28"/>
                <w:szCs w:val="28"/>
              </w:rPr>
              <w:t>- среднее профессиональное образование</w:t>
            </w:r>
          </w:p>
        </w:tc>
        <w:tc>
          <w:tcPr>
            <w:tcW w:w="1598" w:type="dxa"/>
          </w:tcPr>
          <w:p w:rsidR="00345B77" w:rsidRPr="009C74E7" w:rsidRDefault="009C61E7" w:rsidP="00345B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22" w:type="dxa"/>
          </w:tcPr>
          <w:p w:rsidR="00345B77" w:rsidRPr="009C74E7" w:rsidRDefault="009C61E7" w:rsidP="00345B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</w:tr>
      <w:tr w:rsidR="00345B77" w:rsidRPr="009C74E7" w:rsidTr="00345B77">
        <w:tc>
          <w:tcPr>
            <w:tcW w:w="6948" w:type="dxa"/>
          </w:tcPr>
          <w:p w:rsidR="00345B77" w:rsidRPr="009C74E7" w:rsidRDefault="00345B77" w:rsidP="00345B77">
            <w:pPr>
              <w:rPr>
                <w:sz w:val="28"/>
                <w:szCs w:val="28"/>
              </w:rPr>
            </w:pPr>
            <w:r w:rsidRPr="009C74E7">
              <w:rPr>
                <w:sz w:val="28"/>
                <w:szCs w:val="28"/>
              </w:rPr>
              <w:t>- начальное профессиональное образование</w:t>
            </w:r>
          </w:p>
        </w:tc>
        <w:tc>
          <w:tcPr>
            <w:tcW w:w="1598" w:type="dxa"/>
          </w:tcPr>
          <w:p w:rsidR="00345B77" w:rsidRPr="009C74E7" w:rsidRDefault="00345B77" w:rsidP="00345B77">
            <w:pPr>
              <w:rPr>
                <w:sz w:val="28"/>
                <w:szCs w:val="28"/>
              </w:rPr>
            </w:pPr>
            <w:r w:rsidRPr="009C74E7">
              <w:rPr>
                <w:sz w:val="28"/>
                <w:szCs w:val="28"/>
              </w:rPr>
              <w:t>нет</w:t>
            </w:r>
          </w:p>
        </w:tc>
        <w:tc>
          <w:tcPr>
            <w:tcW w:w="1822" w:type="dxa"/>
          </w:tcPr>
          <w:p w:rsidR="00345B77" w:rsidRPr="009C74E7" w:rsidRDefault="00345B77" w:rsidP="00345B77">
            <w:pPr>
              <w:rPr>
                <w:sz w:val="28"/>
                <w:szCs w:val="28"/>
              </w:rPr>
            </w:pPr>
            <w:r w:rsidRPr="009C74E7">
              <w:rPr>
                <w:sz w:val="28"/>
                <w:szCs w:val="28"/>
              </w:rPr>
              <w:t>нет</w:t>
            </w:r>
          </w:p>
        </w:tc>
      </w:tr>
      <w:tr w:rsidR="00345B77" w:rsidRPr="009C74E7" w:rsidTr="00345B77">
        <w:tc>
          <w:tcPr>
            <w:tcW w:w="6948" w:type="dxa"/>
          </w:tcPr>
          <w:p w:rsidR="00345B77" w:rsidRPr="009C74E7" w:rsidRDefault="00345B77" w:rsidP="00345B77">
            <w:pPr>
              <w:rPr>
                <w:sz w:val="28"/>
                <w:szCs w:val="28"/>
              </w:rPr>
            </w:pPr>
            <w:r w:rsidRPr="009C74E7">
              <w:rPr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1598" w:type="dxa"/>
          </w:tcPr>
          <w:p w:rsidR="00345B77" w:rsidRPr="009C74E7" w:rsidRDefault="00345B77" w:rsidP="00345B77">
            <w:pPr>
              <w:rPr>
                <w:sz w:val="28"/>
                <w:szCs w:val="28"/>
              </w:rPr>
            </w:pPr>
          </w:p>
        </w:tc>
        <w:tc>
          <w:tcPr>
            <w:tcW w:w="1822" w:type="dxa"/>
          </w:tcPr>
          <w:p w:rsidR="00345B77" w:rsidRPr="009C74E7" w:rsidRDefault="00345B77" w:rsidP="00345B77">
            <w:pPr>
              <w:rPr>
                <w:sz w:val="28"/>
                <w:szCs w:val="28"/>
              </w:rPr>
            </w:pPr>
          </w:p>
        </w:tc>
      </w:tr>
      <w:tr w:rsidR="00345B77" w:rsidRPr="009C74E7" w:rsidTr="00345B77">
        <w:tc>
          <w:tcPr>
            <w:tcW w:w="6948" w:type="dxa"/>
          </w:tcPr>
          <w:p w:rsidR="00345B77" w:rsidRPr="009C74E7" w:rsidRDefault="00345B77" w:rsidP="00345B77">
            <w:pPr>
              <w:rPr>
                <w:sz w:val="28"/>
                <w:szCs w:val="28"/>
              </w:rPr>
            </w:pPr>
            <w:r w:rsidRPr="009C74E7">
              <w:rPr>
                <w:sz w:val="28"/>
                <w:szCs w:val="28"/>
              </w:rPr>
              <w:t>- высшая квалификационная категория</w:t>
            </w:r>
          </w:p>
        </w:tc>
        <w:tc>
          <w:tcPr>
            <w:tcW w:w="1598" w:type="dxa"/>
          </w:tcPr>
          <w:p w:rsidR="00345B77" w:rsidRPr="009C74E7" w:rsidRDefault="00345B77" w:rsidP="009C61E7">
            <w:pPr>
              <w:rPr>
                <w:sz w:val="28"/>
                <w:szCs w:val="28"/>
              </w:rPr>
            </w:pPr>
            <w:r w:rsidRPr="009C74E7">
              <w:rPr>
                <w:sz w:val="28"/>
                <w:szCs w:val="28"/>
              </w:rPr>
              <w:t>1</w:t>
            </w:r>
            <w:r w:rsidR="009C61E7">
              <w:rPr>
                <w:sz w:val="28"/>
                <w:szCs w:val="28"/>
              </w:rPr>
              <w:t>6</w:t>
            </w:r>
          </w:p>
        </w:tc>
        <w:tc>
          <w:tcPr>
            <w:tcW w:w="1822" w:type="dxa"/>
          </w:tcPr>
          <w:p w:rsidR="00345B77" w:rsidRPr="009C74E7" w:rsidRDefault="00345B77" w:rsidP="009C61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C61E7">
              <w:rPr>
                <w:sz w:val="28"/>
                <w:szCs w:val="28"/>
              </w:rPr>
              <w:t>9</w:t>
            </w:r>
          </w:p>
        </w:tc>
      </w:tr>
      <w:tr w:rsidR="00345B77" w:rsidRPr="009C74E7" w:rsidTr="00345B77">
        <w:tc>
          <w:tcPr>
            <w:tcW w:w="6948" w:type="dxa"/>
          </w:tcPr>
          <w:p w:rsidR="00345B77" w:rsidRPr="009C74E7" w:rsidRDefault="00345B77" w:rsidP="00345B77">
            <w:pPr>
              <w:rPr>
                <w:sz w:val="28"/>
                <w:szCs w:val="28"/>
              </w:rPr>
            </w:pPr>
            <w:r w:rsidRPr="009C74E7">
              <w:rPr>
                <w:sz w:val="28"/>
                <w:szCs w:val="28"/>
              </w:rPr>
              <w:t>-первая квалификационная категория</w:t>
            </w:r>
          </w:p>
        </w:tc>
        <w:tc>
          <w:tcPr>
            <w:tcW w:w="1598" w:type="dxa"/>
          </w:tcPr>
          <w:p w:rsidR="00345B77" w:rsidRPr="009C74E7" w:rsidRDefault="009C61E7" w:rsidP="00345B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822" w:type="dxa"/>
          </w:tcPr>
          <w:p w:rsidR="00345B77" w:rsidRPr="009C74E7" w:rsidRDefault="009C61E7" w:rsidP="009C61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345B77" w:rsidRPr="009C74E7" w:rsidTr="00345B77">
        <w:tc>
          <w:tcPr>
            <w:tcW w:w="6948" w:type="dxa"/>
          </w:tcPr>
          <w:p w:rsidR="00345B77" w:rsidRPr="009C74E7" w:rsidRDefault="00345B77" w:rsidP="00345B77">
            <w:pPr>
              <w:rPr>
                <w:sz w:val="28"/>
                <w:szCs w:val="28"/>
              </w:rPr>
            </w:pPr>
            <w:r w:rsidRPr="009C74E7">
              <w:rPr>
                <w:sz w:val="28"/>
                <w:szCs w:val="28"/>
              </w:rPr>
              <w:t>- вторая квалификационная категория</w:t>
            </w:r>
          </w:p>
        </w:tc>
        <w:tc>
          <w:tcPr>
            <w:tcW w:w="1598" w:type="dxa"/>
          </w:tcPr>
          <w:p w:rsidR="00345B77" w:rsidRPr="009C74E7" w:rsidRDefault="009C61E7" w:rsidP="00345B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2" w:type="dxa"/>
          </w:tcPr>
          <w:p w:rsidR="00345B77" w:rsidRPr="009C74E7" w:rsidRDefault="009C61E7" w:rsidP="00345B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</w:tr>
      <w:tr w:rsidR="00345B77" w:rsidRPr="009C74E7" w:rsidTr="00345B77">
        <w:tc>
          <w:tcPr>
            <w:tcW w:w="6948" w:type="dxa"/>
          </w:tcPr>
          <w:p w:rsidR="00345B77" w:rsidRPr="009C74E7" w:rsidRDefault="00345B77" w:rsidP="00345B77">
            <w:pPr>
              <w:rPr>
                <w:sz w:val="28"/>
                <w:szCs w:val="28"/>
              </w:rPr>
            </w:pPr>
            <w:r w:rsidRPr="009C74E7">
              <w:rPr>
                <w:sz w:val="28"/>
                <w:szCs w:val="28"/>
              </w:rPr>
              <w:t>Почетные звания</w:t>
            </w:r>
          </w:p>
        </w:tc>
        <w:tc>
          <w:tcPr>
            <w:tcW w:w="1598" w:type="dxa"/>
          </w:tcPr>
          <w:p w:rsidR="00345B77" w:rsidRPr="009C74E7" w:rsidRDefault="00345B77" w:rsidP="00345B77">
            <w:pPr>
              <w:rPr>
                <w:sz w:val="28"/>
                <w:szCs w:val="28"/>
              </w:rPr>
            </w:pPr>
          </w:p>
        </w:tc>
        <w:tc>
          <w:tcPr>
            <w:tcW w:w="1822" w:type="dxa"/>
          </w:tcPr>
          <w:p w:rsidR="00345B77" w:rsidRPr="009C74E7" w:rsidRDefault="00345B77" w:rsidP="00345B77">
            <w:pPr>
              <w:rPr>
                <w:sz w:val="28"/>
                <w:szCs w:val="28"/>
              </w:rPr>
            </w:pPr>
          </w:p>
        </w:tc>
      </w:tr>
      <w:tr w:rsidR="00345B77" w:rsidRPr="009C74E7" w:rsidTr="00345B77">
        <w:tc>
          <w:tcPr>
            <w:tcW w:w="6948" w:type="dxa"/>
          </w:tcPr>
          <w:p w:rsidR="00345B77" w:rsidRPr="009C74E7" w:rsidRDefault="00345B77" w:rsidP="00345B77">
            <w:pPr>
              <w:rPr>
                <w:sz w:val="28"/>
                <w:szCs w:val="28"/>
              </w:rPr>
            </w:pPr>
            <w:r w:rsidRPr="009C74E7">
              <w:rPr>
                <w:sz w:val="28"/>
                <w:szCs w:val="28"/>
              </w:rPr>
              <w:t>Почетный работник общего образования РФ</w:t>
            </w:r>
          </w:p>
        </w:tc>
        <w:tc>
          <w:tcPr>
            <w:tcW w:w="1598" w:type="dxa"/>
          </w:tcPr>
          <w:p w:rsidR="00345B77" w:rsidRPr="009C74E7" w:rsidRDefault="00345B77" w:rsidP="00345B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22" w:type="dxa"/>
          </w:tcPr>
          <w:p w:rsidR="00345B77" w:rsidRPr="009C74E7" w:rsidRDefault="00345B77" w:rsidP="00753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45B77" w:rsidRPr="009C74E7" w:rsidTr="00345B77">
        <w:tc>
          <w:tcPr>
            <w:tcW w:w="6948" w:type="dxa"/>
          </w:tcPr>
          <w:p w:rsidR="00345B77" w:rsidRPr="009C74E7" w:rsidRDefault="00345B77" w:rsidP="00345B77">
            <w:pPr>
              <w:rPr>
                <w:sz w:val="28"/>
                <w:szCs w:val="28"/>
              </w:rPr>
            </w:pPr>
            <w:r w:rsidRPr="009C74E7">
              <w:rPr>
                <w:sz w:val="28"/>
                <w:szCs w:val="28"/>
              </w:rPr>
              <w:t>Отличник народного просвещения</w:t>
            </w:r>
          </w:p>
        </w:tc>
        <w:tc>
          <w:tcPr>
            <w:tcW w:w="1598" w:type="dxa"/>
          </w:tcPr>
          <w:p w:rsidR="00345B77" w:rsidRPr="009C74E7" w:rsidRDefault="00345B77" w:rsidP="009C61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C61E7">
              <w:rPr>
                <w:sz w:val="28"/>
                <w:szCs w:val="28"/>
              </w:rPr>
              <w:t>0</w:t>
            </w:r>
          </w:p>
        </w:tc>
        <w:tc>
          <w:tcPr>
            <w:tcW w:w="1822" w:type="dxa"/>
          </w:tcPr>
          <w:p w:rsidR="00345B77" w:rsidRPr="009C74E7" w:rsidRDefault="00345B77" w:rsidP="00753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345B77" w:rsidRPr="009C74E7" w:rsidTr="00345B77">
        <w:tc>
          <w:tcPr>
            <w:tcW w:w="6948" w:type="dxa"/>
          </w:tcPr>
          <w:p w:rsidR="00345B77" w:rsidRPr="009C74E7" w:rsidRDefault="00345B77" w:rsidP="00345B77">
            <w:pPr>
              <w:rPr>
                <w:sz w:val="28"/>
                <w:szCs w:val="28"/>
              </w:rPr>
            </w:pPr>
            <w:r w:rsidRPr="009C74E7">
              <w:rPr>
                <w:sz w:val="28"/>
                <w:szCs w:val="28"/>
              </w:rPr>
              <w:t>Ветеран труда</w:t>
            </w:r>
          </w:p>
        </w:tc>
        <w:tc>
          <w:tcPr>
            <w:tcW w:w="1598" w:type="dxa"/>
          </w:tcPr>
          <w:p w:rsidR="00345B77" w:rsidRPr="009C74E7" w:rsidRDefault="009C61E7" w:rsidP="00345B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22" w:type="dxa"/>
          </w:tcPr>
          <w:p w:rsidR="00345B77" w:rsidRPr="009C74E7" w:rsidRDefault="00345B77" w:rsidP="00753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345B77" w:rsidRPr="009C74E7" w:rsidTr="00345B77">
        <w:tc>
          <w:tcPr>
            <w:tcW w:w="6948" w:type="dxa"/>
          </w:tcPr>
          <w:p w:rsidR="00345B77" w:rsidRPr="009C74E7" w:rsidRDefault="00345B77" w:rsidP="00345B77">
            <w:pPr>
              <w:rPr>
                <w:sz w:val="28"/>
                <w:szCs w:val="28"/>
              </w:rPr>
            </w:pPr>
            <w:r w:rsidRPr="009C74E7">
              <w:rPr>
                <w:sz w:val="28"/>
                <w:szCs w:val="28"/>
              </w:rPr>
              <w:t>Лауреат областной премии имени С.А.Шмакова</w:t>
            </w:r>
          </w:p>
        </w:tc>
        <w:tc>
          <w:tcPr>
            <w:tcW w:w="1598" w:type="dxa"/>
          </w:tcPr>
          <w:p w:rsidR="00345B77" w:rsidRPr="009C74E7" w:rsidRDefault="009C61E7" w:rsidP="00345B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22" w:type="dxa"/>
          </w:tcPr>
          <w:p w:rsidR="00345B77" w:rsidRPr="009C74E7" w:rsidRDefault="00345B77" w:rsidP="00753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45B77" w:rsidRPr="009C74E7" w:rsidTr="00345B77">
        <w:tc>
          <w:tcPr>
            <w:tcW w:w="6948" w:type="dxa"/>
          </w:tcPr>
          <w:p w:rsidR="00345B77" w:rsidRPr="009C74E7" w:rsidRDefault="00345B77" w:rsidP="00345B77">
            <w:pPr>
              <w:rPr>
                <w:sz w:val="28"/>
                <w:szCs w:val="28"/>
              </w:rPr>
            </w:pPr>
            <w:r w:rsidRPr="009C74E7">
              <w:rPr>
                <w:sz w:val="28"/>
                <w:szCs w:val="28"/>
              </w:rPr>
              <w:t>Победитель ПНПО</w:t>
            </w:r>
          </w:p>
        </w:tc>
        <w:tc>
          <w:tcPr>
            <w:tcW w:w="1598" w:type="dxa"/>
          </w:tcPr>
          <w:p w:rsidR="00345B77" w:rsidRPr="009C74E7" w:rsidRDefault="00345B77" w:rsidP="00345B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2" w:type="dxa"/>
          </w:tcPr>
          <w:p w:rsidR="00345B77" w:rsidRPr="009C74E7" w:rsidRDefault="00345B77" w:rsidP="007536DB">
            <w:pPr>
              <w:rPr>
                <w:sz w:val="28"/>
                <w:szCs w:val="28"/>
              </w:rPr>
            </w:pPr>
            <w:r w:rsidRPr="009C74E7">
              <w:rPr>
                <w:sz w:val="28"/>
                <w:szCs w:val="28"/>
              </w:rPr>
              <w:t>1,8</w:t>
            </w:r>
          </w:p>
        </w:tc>
      </w:tr>
      <w:tr w:rsidR="00345B77" w:rsidRPr="009C74E7" w:rsidTr="00345B77">
        <w:tc>
          <w:tcPr>
            <w:tcW w:w="6948" w:type="dxa"/>
          </w:tcPr>
          <w:p w:rsidR="00345B77" w:rsidRPr="009C74E7" w:rsidRDefault="00345B77" w:rsidP="00345B77">
            <w:pPr>
              <w:rPr>
                <w:sz w:val="28"/>
                <w:szCs w:val="28"/>
              </w:rPr>
            </w:pPr>
            <w:r w:rsidRPr="009C74E7">
              <w:rPr>
                <w:sz w:val="28"/>
                <w:szCs w:val="28"/>
              </w:rPr>
              <w:t>Почетная грамота МО и Н РФ</w:t>
            </w:r>
          </w:p>
        </w:tc>
        <w:tc>
          <w:tcPr>
            <w:tcW w:w="1598" w:type="dxa"/>
          </w:tcPr>
          <w:p w:rsidR="00345B77" w:rsidRPr="009C74E7" w:rsidRDefault="00345B77" w:rsidP="00345B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22" w:type="dxa"/>
          </w:tcPr>
          <w:p w:rsidR="00345B77" w:rsidRPr="009C74E7" w:rsidRDefault="00345B77" w:rsidP="00753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45B77" w:rsidRPr="009C74E7" w:rsidTr="00345B77">
        <w:tc>
          <w:tcPr>
            <w:tcW w:w="6948" w:type="dxa"/>
          </w:tcPr>
          <w:p w:rsidR="00345B77" w:rsidRPr="009C74E7" w:rsidRDefault="00345B77" w:rsidP="00345B77">
            <w:pPr>
              <w:rPr>
                <w:sz w:val="28"/>
                <w:szCs w:val="28"/>
              </w:rPr>
            </w:pPr>
            <w:r w:rsidRPr="009C74E7">
              <w:rPr>
                <w:sz w:val="28"/>
                <w:szCs w:val="28"/>
              </w:rPr>
              <w:t>Прошли курсы повышения квалификации (общее кол</w:t>
            </w:r>
            <w:r w:rsidRPr="009C74E7">
              <w:rPr>
                <w:sz w:val="28"/>
                <w:szCs w:val="28"/>
              </w:rPr>
              <w:t>и</w:t>
            </w:r>
            <w:r w:rsidRPr="009C74E7">
              <w:rPr>
                <w:sz w:val="28"/>
                <w:szCs w:val="28"/>
              </w:rPr>
              <w:t>чество за последние 3 года)</w:t>
            </w:r>
          </w:p>
        </w:tc>
        <w:tc>
          <w:tcPr>
            <w:tcW w:w="1598" w:type="dxa"/>
          </w:tcPr>
          <w:p w:rsidR="00345B77" w:rsidRPr="009C74E7" w:rsidRDefault="003A20A6" w:rsidP="00345B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822" w:type="dxa"/>
          </w:tcPr>
          <w:p w:rsidR="00345B77" w:rsidRPr="009C74E7" w:rsidRDefault="007536DB" w:rsidP="00345B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69,8</w:t>
            </w:r>
          </w:p>
        </w:tc>
      </w:tr>
      <w:tr w:rsidR="00345B77" w:rsidRPr="009C74E7" w:rsidTr="00345B77">
        <w:tc>
          <w:tcPr>
            <w:tcW w:w="6948" w:type="dxa"/>
          </w:tcPr>
          <w:p w:rsidR="00345B77" w:rsidRPr="009C74E7" w:rsidRDefault="00345B77" w:rsidP="00345B77">
            <w:pPr>
              <w:rPr>
                <w:sz w:val="28"/>
                <w:szCs w:val="28"/>
              </w:rPr>
            </w:pPr>
            <w:r w:rsidRPr="009C74E7">
              <w:rPr>
                <w:sz w:val="28"/>
                <w:szCs w:val="28"/>
              </w:rPr>
              <w:t>Укомплектованность штатов</w:t>
            </w:r>
          </w:p>
        </w:tc>
        <w:tc>
          <w:tcPr>
            <w:tcW w:w="1598" w:type="dxa"/>
          </w:tcPr>
          <w:p w:rsidR="00345B77" w:rsidRPr="009C74E7" w:rsidRDefault="00345B77" w:rsidP="00345B77">
            <w:pPr>
              <w:rPr>
                <w:sz w:val="28"/>
                <w:szCs w:val="28"/>
              </w:rPr>
            </w:pPr>
          </w:p>
        </w:tc>
        <w:tc>
          <w:tcPr>
            <w:tcW w:w="1822" w:type="dxa"/>
          </w:tcPr>
          <w:p w:rsidR="00345B77" w:rsidRPr="009C74E7" w:rsidRDefault="00345B77" w:rsidP="00345B77">
            <w:pPr>
              <w:rPr>
                <w:sz w:val="28"/>
                <w:szCs w:val="28"/>
              </w:rPr>
            </w:pPr>
          </w:p>
        </w:tc>
      </w:tr>
      <w:tr w:rsidR="00345B77" w:rsidRPr="009C74E7" w:rsidTr="00345B77">
        <w:tc>
          <w:tcPr>
            <w:tcW w:w="6948" w:type="dxa"/>
          </w:tcPr>
          <w:p w:rsidR="00345B77" w:rsidRPr="009C74E7" w:rsidRDefault="00345B77" w:rsidP="00345B77">
            <w:pPr>
              <w:rPr>
                <w:sz w:val="28"/>
                <w:szCs w:val="28"/>
              </w:rPr>
            </w:pPr>
            <w:r w:rsidRPr="009C74E7">
              <w:rPr>
                <w:sz w:val="28"/>
                <w:szCs w:val="28"/>
              </w:rPr>
              <w:t>- на штатной основе</w:t>
            </w:r>
          </w:p>
        </w:tc>
        <w:tc>
          <w:tcPr>
            <w:tcW w:w="1598" w:type="dxa"/>
          </w:tcPr>
          <w:p w:rsidR="00345B77" w:rsidRPr="009C74E7" w:rsidRDefault="00345B77" w:rsidP="00753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536DB">
              <w:rPr>
                <w:sz w:val="28"/>
                <w:szCs w:val="28"/>
              </w:rPr>
              <w:t>4</w:t>
            </w:r>
          </w:p>
        </w:tc>
        <w:tc>
          <w:tcPr>
            <w:tcW w:w="1822" w:type="dxa"/>
          </w:tcPr>
          <w:p w:rsidR="00345B77" w:rsidRPr="009C74E7" w:rsidRDefault="007536DB" w:rsidP="00753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</w:tr>
      <w:tr w:rsidR="00345B77" w:rsidRPr="009C74E7" w:rsidTr="00345B77">
        <w:tc>
          <w:tcPr>
            <w:tcW w:w="6948" w:type="dxa"/>
          </w:tcPr>
          <w:p w:rsidR="00345B77" w:rsidRPr="009C74E7" w:rsidRDefault="00345B77" w:rsidP="00345B77">
            <w:pPr>
              <w:rPr>
                <w:sz w:val="28"/>
                <w:szCs w:val="28"/>
              </w:rPr>
            </w:pPr>
            <w:r w:rsidRPr="009C74E7">
              <w:rPr>
                <w:sz w:val="28"/>
                <w:szCs w:val="28"/>
              </w:rPr>
              <w:t>- совместители</w:t>
            </w:r>
          </w:p>
        </w:tc>
        <w:tc>
          <w:tcPr>
            <w:tcW w:w="1598" w:type="dxa"/>
          </w:tcPr>
          <w:p w:rsidR="00345B77" w:rsidRPr="009C74E7" w:rsidRDefault="007536DB" w:rsidP="00345B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2" w:type="dxa"/>
          </w:tcPr>
          <w:p w:rsidR="00345B77" w:rsidRPr="009C74E7" w:rsidRDefault="007536DB" w:rsidP="00345B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</w:tr>
      <w:tr w:rsidR="00345B77" w:rsidRPr="009C74E7" w:rsidTr="00345B77">
        <w:tc>
          <w:tcPr>
            <w:tcW w:w="6948" w:type="dxa"/>
          </w:tcPr>
          <w:p w:rsidR="00345B77" w:rsidRPr="009C74E7" w:rsidRDefault="00345B77" w:rsidP="00345B77">
            <w:pPr>
              <w:rPr>
                <w:sz w:val="28"/>
                <w:szCs w:val="28"/>
              </w:rPr>
            </w:pPr>
            <w:r w:rsidRPr="009C74E7">
              <w:rPr>
                <w:sz w:val="28"/>
                <w:szCs w:val="28"/>
              </w:rPr>
              <w:t>- укомплектованность фактически</w:t>
            </w:r>
          </w:p>
        </w:tc>
        <w:tc>
          <w:tcPr>
            <w:tcW w:w="1598" w:type="dxa"/>
          </w:tcPr>
          <w:p w:rsidR="00345B77" w:rsidRPr="009C74E7" w:rsidRDefault="007536DB" w:rsidP="00345B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822" w:type="dxa"/>
          </w:tcPr>
          <w:p w:rsidR="00345B77" w:rsidRPr="009C74E7" w:rsidRDefault="00345B77" w:rsidP="007536DB">
            <w:pPr>
              <w:rPr>
                <w:sz w:val="28"/>
                <w:szCs w:val="28"/>
              </w:rPr>
            </w:pPr>
            <w:r w:rsidRPr="009C74E7">
              <w:rPr>
                <w:sz w:val="28"/>
                <w:szCs w:val="28"/>
              </w:rPr>
              <w:t>100</w:t>
            </w:r>
          </w:p>
        </w:tc>
      </w:tr>
    </w:tbl>
    <w:p w:rsidR="00635D25" w:rsidRDefault="00635D25" w:rsidP="00635D25">
      <w:pPr>
        <w:jc w:val="both"/>
        <w:rPr>
          <w:sz w:val="28"/>
          <w:szCs w:val="28"/>
        </w:rPr>
      </w:pPr>
    </w:p>
    <w:p w:rsidR="007536DB" w:rsidRPr="00596B2F" w:rsidRDefault="007536DB" w:rsidP="007536DB">
      <w:pPr>
        <w:jc w:val="center"/>
        <w:rPr>
          <w:bCs/>
          <w:iCs/>
          <w:sz w:val="28"/>
          <w:szCs w:val="28"/>
        </w:rPr>
      </w:pPr>
      <w:r w:rsidRPr="00596B2F">
        <w:rPr>
          <w:bCs/>
          <w:iCs/>
          <w:sz w:val="28"/>
          <w:szCs w:val="28"/>
        </w:rPr>
        <w:t>Число педагогов по стажу  педагогической деятельности</w:t>
      </w:r>
    </w:p>
    <w:tbl>
      <w:tblPr>
        <w:tblW w:w="0" w:type="auto"/>
        <w:tblInd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0"/>
        <w:gridCol w:w="2960"/>
      </w:tblGrid>
      <w:tr w:rsidR="007536DB" w:rsidRPr="00596B2F" w:rsidTr="008E6BD0">
        <w:tc>
          <w:tcPr>
            <w:tcW w:w="2620" w:type="dxa"/>
          </w:tcPr>
          <w:p w:rsidR="007536DB" w:rsidRPr="00DF0B9E" w:rsidRDefault="007536DB" w:rsidP="008E6BD0">
            <w:pPr>
              <w:pStyle w:val="aff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F0B9E">
              <w:rPr>
                <w:rFonts w:ascii="Times New Roman" w:hAnsi="Times New Roman"/>
                <w:noProof/>
                <w:sz w:val="28"/>
                <w:szCs w:val="28"/>
              </w:rPr>
              <w:t>педстаж</w:t>
            </w:r>
          </w:p>
        </w:tc>
        <w:tc>
          <w:tcPr>
            <w:tcW w:w="2960" w:type="dxa"/>
          </w:tcPr>
          <w:p w:rsidR="007536DB" w:rsidRPr="00DF0B9E" w:rsidRDefault="007536DB" w:rsidP="008E6BD0">
            <w:pPr>
              <w:pStyle w:val="aff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F0B9E">
              <w:rPr>
                <w:rFonts w:ascii="Times New Roman" w:hAnsi="Times New Roman"/>
                <w:noProof/>
                <w:sz w:val="28"/>
                <w:szCs w:val="28"/>
              </w:rPr>
              <w:t>количество учителей</w:t>
            </w:r>
          </w:p>
        </w:tc>
      </w:tr>
      <w:tr w:rsidR="007536DB" w:rsidRPr="00596B2F" w:rsidTr="008E6BD0">
        <w:tc>
          <w:tcPr>
            <w:tcW w:w="2620" w:type="dxa"/>
          </w:tcPr>
          <w:p w:rsidR="007536DB" w:rsidRPr="00DF0B9E" w:rsidRDefault="007536DB" w:rsidP="008E6BD0">
            <w:pPr>
              <w:pStyle w:val="aff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F0B9E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до 5 лет</w:t>
            </w:r>
          </w:p>
        </w:tc>
        <w:tc>
          <w:tcPr>
            <w:tcW w:w="2960" w:type="dxa"/>
          </w:tcPr>
          <w:p w:rsidR="007536DB" w:rsidRPr="00DF0B9E" w:rsidRDefault="007536DB" w:rsidP="008E6BD0">
            <w:pPr>
              <w:pStyle w:val="aff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8</w:t>
            </w:r>
          </w:p>
        </w:tc>
      </w:tr>
      <w:tr w:rsidR="007536DB" w:rsidRPr="00596B2F" w:rsidTr="008E6BD0">
        <w:tc>
          <w:tcPr>
            <w:tcW w:w="2620" w:type="dxa"/>
          </w:tcPr>
          <w:p w:rsidR="007536DB" w:rsidRPr="00DF0B9E" w:rsidRDefault="007536DB" w:rsidP="008E6BD0">
            <w:pPr>
              <w:pStyle w:val="aff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F0B9E">
              <w:rPr>
                <w:rFonts w:ascii="Times New Roman" w:hAnsi="Times New Roman"/>
                <w:noProof/>
                <w:sz w:val="28"/>
                <w:szCs w:val="28"/>
              </w:rPr>
              <w:t>от 5 до 10 лет</w:t>
            </w:r>
          </w:p>
        </w:tc>
        <w:tc>
          <w:tcPr>
            <w:tcW w:w="2960" w:type="dxa"/>
          </w:tcPr>
          <w:p w:rsidR="007536DB" w:rsidRPr="00DF0B9E" w:rsidRDefault="007536DB" w:rsidP="008E6BD0">
            <w:pPr>
              <w:pStyle w:val="aff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5</w:t>
            </w:r>
          </w:p>
        </w:tc>
      </w:tr>
      <w:tr w:rsidR="007536DB" w:rsidRPr="00596B2F" w:rsidTr="008E6BD0">
        <w:tc>
          <w:tcPr>
            <w:tcW w:w="2620" w:type="dxa"/>
          </w:tcPr>
          <w:p w:rsidR="007536DB" w:rsidRPr="00DF0B9E" w:rsidRDefault="007536DB" w:rsidP="008E6BD0">
            <w:pPr>
              <w:pStyle w:val="aff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F0B9E">
              <w:rPr>
                <w:rFonts w:ascii="Times New Roman" w:hAnsi="Times New Roman"/>
                <w:noProof/>
                <w:sz w:val="28"/>
                <w:szCs w:val="28"/>
              </w:rPr>
              <w:t xml:space="preserve">от 10 до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20</w:t>
            </w:r>
            <w:r w:rsidRPr="00DF0B9E">
              <w:rPr>
                <w:rFonts w:ascii="Times New Roman" w:hAnsi="Times New Roman"/>
                <w:noProof/>
                <w:sz w:val="28"/>
                <w:szCs w:val="28"/>
              </w:rPr>
              <w:t xml:space="preserve"> лет</w:t>
            </w:r>
          </w:p>
        </w:tc>
        <w:tc>
          <w:tcPr>
            <w:tcW w:w="2960" w:type="dxa"/>
          </w:tcPr>
          <w:p w:rsidR="007536DB" w:rsidRPr="00DF0B9E" w:rsidRDefault="007536DB" w:rsidP="008E6BD0">
            <w:pPr>
              <w:pStyle w:val="aff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12</w:t>
            </w:r>
          </w:p>
        </w:tc>
      </w:tr>
      <w:tr w:rsidR="007536DB" w:rsidRPr="00596B2F" w:rsidTr="008E6BD0">
        <w:tc>
          <w:tcPr>
            <w:tcW w:w="2620" w:type="dxa"/>
          </w:tcPr>
          <w:p w:rsidR="007536DB" w:rsidRPr="00DF0B9E" w:rsidRDefault="007536DB" w:rsidP="008E6BD0">
            <w:pPr>
              <w:pStyle w:val="aff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F0B9E">
              <w:rPr>
                <w:rFonts w:ascii="Times New Roman" w:hAnsi="Times New Roman"/>
                <w:noProof/>
                <w:sz w:val="28"/>
                <w:szCs w:val="28"/>
              </w:rPr>
              <w:t>свыше 2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0</w:t>
            </w:r>
            <w:r w:rsidRPr="00DF0B9E">
              <w:rPr>
                <w:rFonts w:ascii="Times New Roman" w:hAnsi="Times New Roman"/>
                <w:noProof/>
                <w:sz w:val="28"/>
                <w:szCs w:val="28"/>
              </w:rPr>
              <w:t xml:space="preserve"> лет</w:t>
            </w:r>
          </w:p>
        </w:tc>
        <w:tc>
          <w:tcPr>
            <w:tcW w:w="2960" w:type="dxa"/>
          </w:tcPr>
          <w:p w:rsidR="007536DB" w:rsidRPr="00DF0B9E" w:rsidRDefault="007536DB" w:rsidP="008E6BD0">
            <w:pPr>
              <w:pStyle w:val="aff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30</w:t>
            </w:r>
          </w:p>
        </w:tc>
      </w:tr>
    </w:tbl>
    <w:p w:rsidR="007536DB" w:rsidRDefault="007536DB" w:rsidP="007536DB">
      <w:pPr>
        <w:ind w:firstLine="540"/>
        <w:jc w:val="both"/>
        <w:rPr>
          <w:sz w:val="28"/>
          <w:szCs w:val="28"/>
        </w:rPr>
      </w:pPr>
    </w:p>
    <w:p w:rsidR="007536DB" w:rsidRDefault="007536DB" w:rsidP="007536DB">
      <w:pPr>
        <w:ind w:firstLine="540"/>
        <w:jc w:val="both"/>
        <w:rPr>
          <w:sz w:val="28"/>
          <w:szCs w:val="28"/>
        </w:rPr>
      </w:pPr>
      <w:r w:rsidRPr="00596B2F">
        <w:rPr>
          <w:sz w:val="28"/>
          <w:szCs w:val="28"/>
        </w:rPr>
        <w:t>Большинство педагогов имеют стаж от 15 до 25 и более. Это говорит о дост</w:t>
      </w:r>
      <w:r w:rsidRPr="00596B2F">
        <w:rPr>
          <w:sz w:val="28"/>
          <w:szCs w:val="28"/>
        </w:rPr>
        <w:t>а</w:t>
      </w:r>
      <w:r w:rsidRPr="00596B2F">
        <w:rPr>
          <w:sz w:val="28"/>
          <w:szCs w:val="28"/>
        </w:rPr>
        <w:t xml:space="preserve">точном профессиональном уровне учителей. </w:t>
      </w:r>
    </w:p>
    <w:p w:rsidR="007536DB" w:rsidRPr="00596B2F" w:rsidRDefault="007536DB" w:rsidP="007536DB">
      <w:pPr>
        <w:ind w:firstLine="540"/>
        <w:jc w:val="both"/>
        <w:rPr>
          <w:sz w:val="28"/>
          <w:szCs w:val="28"/>
        </w:rPr>
      </w:pPr>
    </w:p>
    <w:p w:rsidR="007536DB" w:rsidRPr="00596B2F" w:rsidRDefault="007536DB" w:rsidP="007536DB">
      <w:pPr>
        <w:jc w:val="center"/>
        <w:rPr>
          <w:bCs/>
          <w:iCs/>
          <w:sz w:val="28"/>
          <w:szCs w:val="28"/>
        </w:rPr>
      </w:pPr>
      <w:r w:rsidRPr="00596B2F">
        <w:rPr>
          <w:bCs/>
          <w:iCs/>
          <w:sz w:val="28"/>
          <w:szCs w:val="28"/>
        </w:rPr>
        <w:t>Число педагогов по возрасту</w:t>
      </w:r>
    </w:p>
    <w:tbl>
      <w:tblPr>
        <w:tblW w:w="0" w:type="auto"/>
        <w:tblInd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0"/>
        <w:gridCol w:w="2960"/>
      </w:tblGrid>
      <w:tr w:rsidR="007536DB" w:rsidRPr="00596B2F" w:rsidTr="008E6BD0">
        <w:tc>
          <w:tcPr>
            <w:tcW w:w="2620" w:type="dxa"/>
          </w:tcPr>
          <w:p w:rsidR="007536DB" w:rsidRPr="00DF0B9E" w:rsidRDefault="007536DB" w:rsidP="008E6BD0">
            <w:pPr>
              <w:pStyle w:val="aff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F0B9E">
              <w:rPr>
                <w:rFonts w:ascii="Times New Roman" w:hAnsi="Times New Roman"/>
                <w:noProof/>
                <w:sz w:val="28"/>
                <w:szCs w:val="28"/>
              </w:rPr>
              <w:t>Возраст</w:t>
            </w:r>
          </w:p>
        </w:tc>
        <w:tc>
          <w:tcPr>
            <w:tcW w:w="2960" w:type="dxa"/>
          </w:tcPr>
          <w:p w:rsidR="007536DB" w:rsidRPr="00DF0B9E" w:rsidRDefault="007536DB" w:rsidP="008E6BD0">
            <w:pPr>
              <w:pStyle w:val="aff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F0B9E">
              <w:rPr>
                <w:rFonts w:ascii="Times New Roman" w:hAnsi="Times New Roman"/>
                <w:noProof/>
                <w:sz w:val="28"/>
                <w:szCs w:val="28"/>
              </w:rPr>
              <w:t>количество учителей</w:t>
            </w:r>
          </w:p>
        </w:tc>
      </w:tr>
      <w:tr w:rsidR="007536DB" w:rsidRPr="00596B2F" w:rsidTr="008E6BD0">
        <w:tc>
          <w:tcPr>
            <w:tcW w:w="2620" w:type="dxa"/>
          </w:tcPr>
          <w:p w:rsidR="007536DB" w:rsidRPr="00DF0B9E" w:rsidRDefault="007536DB" w:rsidP="008E6BD0">
            <w:pPr>
              <w:pStyle w:val="aff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До 25 лет</w:t>
            </w:r>
          </w:p>
        </w:tc>
        <w:tc>
          <w:tcPr>
            <w:tcW w:w="2960" w:type="dxa"/>
          </w:tcPr>
          <w:p w:rsidR="007536DB" w:rsidRPr="00DF0B9E" w:rsidRDefault="007536DB" w:rsidP="008E6BD0">
            <w:pPr>
              <w:pStyle w:val="aff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6</w:t>
            </w:r>
          </w:p>
        </w:tc>
      </w:tr>
      <w:tr w:rsidR="007536DB" w:rsidRPr="00596B2F" w:rsidTr="008E6BD0">
        <w:tc>
          <w:tcPr>
            <w:tcW w:w="2620" w:type="dxa"/>
          </w:tcPr>
          <w:p w:rsidR="007536DB" w:rsidRPr="00DF0B9E" w:rsidRDefault="007536DB" w:rsidP="008E6BD0">
            <w:pPr>
              <w:pStyle w:val="aff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о</w:t>
            </w:r>
            <w:r w:rsidRPr="00DF0B9E">
              <w:rPr>
                <w:rFonts w:ascii="Times New Roman" w:hAnsi="Times New Roman"/>
                <w:noProof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25</w:t>
            </w:r>
            <w:r w:rsidRPr="00DF0B9E">
              <w:rPr>
                <w:rFonts w:ascii="Times New Roman" w:hAnsi="Times New Roman"/>
                <w:noProof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35</w:t>
            </w:r>
            <w:r w:rsidRPr="00DF0B9E">
              <w:rPr>
                <w:rFonts w:ascii="Times New Roman" w:hAnsi="Times New Roman"/>
                <w:noProof/>
                <w:sz w:val="28"/>
                <w:szCs w:val="28"/>
              </w:rPr>
              <w:t xml:space="preserve"> лет</w:t>
            </w:r>
          </w:p>
        </w:tc>
        <w:tc>
          <w:tcPr>
            <w:tcW w:w="2960" w:type="dxa"/>
          </w:tcPr>
          <w:p w:rsidR="007536DB" w:rsidRPr="00DF0B9E" w:rsidRDefault="007536DB" w:rsidP="008E6BD0">
            <w:pPr>
              <w:pStyle w:val="aff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9</w:t>
            </w:r>
          </w:p>
        </w:tc>
      </w:tr>
      <w:tr w:rsidR="007536DB" w:rsidRPr="00596B2F" w:rsidTr="008E6BD0">
        <w:tc>
          <w:tcPr>
            <w:tcW w:w="2620" w:type="dxa"/>
          </w:tcPr>
          <w:p w:rsidR="007536DB" w:rsidRPr="00DF0B9E" w:rsidRDefault="007536DB" w:rsidP="008E6BD0">
            <w:pPr>
              <w:pStyle w:val="aff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6</w:t>
            </w:r>
            <w:r w:rsidRPr="00DF0B9E">
              <w:rPr>
                <w:rFonts w:ascii="Times New Roman" w:hAnsi="Times New Roman"/>
                <w:noProof/>
                <w:sz w:val="28"/>
                <w:szCs w:val="28"/>
              </w:rPr>
              <w:t xml:space="preserve">свыше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3</w:t>
            </w:r>
            <w:r w:rsidRPr="00DF0B9E">
              <w:rPr>
                <w:rFonts w:ascii="Times New Roman" w:hAnsi="Times New Roman"/>
                <w:noProof/>
                <w:sz w:val="28"/>
                <w:szCs w:val="28"/>
              </w:rPr>
              <w:t>5 лет</w:t>
            </w:r>
          </w:p>
        </w:tc>
        <w:tc>
          <w:tcPr>
            <w:tcW w:w="2960" w:type="dxa"/>
          </w:tcPr>
          <w:p w:rsidR="007536DB" w:rsidRPr="00DF0B9E" w:rsidRDefault="007536DB" w:rsidP="008E6BD0">
            <w:pPr>
              <w:pStyle w:val="aff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40</w:t>
            </w:r>
          </w:p>
        </w:tc>
      </w:tr>
    </w:tbl>
    <w:p w:rsidR="007536DB" w:rsidRDefault="007536DB" w:rsidP="007536DB">
      <w:pPr>
        <w:jc w:val="both"/>
        <w:rPr>
          <w:sz w:val="28"/>
          <w:szCs w:val="28"/>
        </w:rPr>
      </w:pPr>
      <w:r w:rsidRPr="00596B2F">
        <w:rPr>
          <w:sz w:val="28"/>
          <w:szCs w:val="28"/>
        </w:rPr>
        <w:t xml:space="preserve">         Основную часть педагогического коллектива составляют опытные учителя в возрасте от 30 до 55 лет. Уч</w:t>
      </w:r>
      <w:r>
        <w:rPr>
          <w:sz w:val="28"/>
          <w:szCs w:val="28"/>
        </w:rPr>
        <w:t>ителей пенсионного возраста – 23</w:t>
      </w:r>
      <w:r w:rsidRPr="00596B2F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596B2F">
        <w:rPr>
          <w:sz w:val="28"/>
          <w:szCs w:val="28"/>
        </w:rPr>
        <w:t>. Возра</w:t>
      </w:r>
      <w:r w:rsidRPr="00596B2F">
        <w:rPr>
          <w:sz w:val="28"/>
          <w:szCs w:val="28"/>
        </w:rPr>
        <w:t>с</w:t>
      </w:r>
      <w:r w:rsidRPr="00596B2F">
        <w:rPr>
          <w:sz w:val="28"/>
          <w:szCs w:val="28"/>
        </w:rPr>
        <w:t>тная структура кадрового состава указывает на проблему недостаточного  во</w:t>
      </w:r>
      <w:r w:rsidRPr="00596B2F">
        <w:rPr>
          <w:sz w:val="28"/>
          <w:szCs w:val="28"/>
        </w:rPr>
        <w:t>с</w:t>
      </w:r>
      <w:r w:rsidRPr="00596B2F">
        <w:rPr>
          <w:sz w:val="28"/>
          <w:szCs w:val="28"/>
        </w:rPr>
        <w:t>производства кадров, наблюдается постепенное старение учительского корпуса. С</w:t>
      </w:r>
      <w:r>
        <w:rPr>
          <w:sz w:val="28"/>
          <w:szCs w:val="28"/>
        </w:rPr>
        <w:t>редний возраст педагогов – 45, 3</w:t>
      </w:r>
      <w:r w:rsidRPr="00596B2F">
        <w:rPr>
          <w:sz w:val="28"/>
          <w:szCs w:val="28"/>
        </w:rPr>
        <w:t xml:space="preserve"> лет. </w:t>
      </w:r>
    </w:p>
    <w:p w:rsidR="007536DB" w:rsidRPr="008A66C9" w:rsidRDefault="007536DB" w:rsidP="007536DB">
      <w:pPr>
        <w:jc w:val="both"/>
        <w:rPr>
          <w:sz w:val="28"/>
          <w:szCs w:val="28"/>
        </w:rPr>
      </w:pPr>
    </w:p>
    <w:p w:rsidR="007536DB" w:rsidRDefault="007536DB" w:rsidP="007536D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96B2F">
        <w:rPr>
          <w:bCs/>
          <w:sz w:val="28"/>
          <w:szCs w:val="28"/>
        </w:rPr>
        <w:t>Гендерные характеристики кадрового состава</w:t>
      </w:r>
    </w:p>
    <w:tbl>
      <w:tblPr>
        <w:tblW w:w="0" w:type="auto"/>
        <w:tblInd w:w="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20"/>
        <w:gridCol w:w="1177"/>
        <w:gridCol w:w="1171"/>
        <w:gridCol w:w="1171"/>
      </w:tblGrid>
      <w:tr w:rsidR="007536DB" w:rsidRPr="00596B2F" w:rsidTr="008E6BD0">
        <w:tc>
          <w:tcPr>
            <w:tcW w:w="3120" w:type="dxa"/>
          </w:tcPr>
          <w:p w:rsidR="007536DB" w:rsidRPr="00DF0B9E" w:rsidRDefault="007536DB" w:rsidP="008E6BD0">
            <w:pPr>
              <w:pStyle w:val="aff"/>
              <w:rPr>
                <w:rFonts w:ascii="Times New Roman" w:hAnsi="Times New Roman"/>
                <w:sz w:val="28"/>
                <w:szCs w:val="28"/>
              </w:rPr>
            </w:pPr>
            <w:r w:rsidRPr="00DF0B9E">
              <w:rPr>
                <w:rFonts w:ascii="Times New Roman" w:hAnsi="Times New Roman"/>
                <w:sz w:val="28"/>
                <w:szCs w:val="28"/>
              </w:rPr>
              <w:t>Гендерная структура кадрового состава</w:t>
            </w:r>
          </w:p>
        </w:tc>
        <w:tc>
          <w:tcPr>
            <w:tcW w:w="1177" w:type="dxa"/>
          </w:tcPr>
          <w:p w:rsidR="007536DB" w:rsidRPr="00DF0B9E" w:rsidRDefault="007536DB" w:rsidP="008E6BD0">
            <w:pPr>
              <w:pStyle w:val="aff"/>
              <w:rPr>
                <w:rFonts w:ascii="Times New Roman" w:hAnsi="Times New Roman"/>
                <w:sz w:val="28"/>
                <w:szCs w:val="28"/>
              </w:rPr>
            </w:pPr>
            <w:r w:rsidRPr="00DF0B9E">
              <w:rPr>
                <w:rFonts w:ascii="Times New Roman" w:hAnsi="Times New Roman"/>
                <w:sz w:val="28"/>
                <w:szCs w:val="28"/>
              </w:rPr>
              <w:t>2012г.</w:t>
            </w:r>
          </w:p>
        </w:tc>
        <w:tc>
          <w:tcPr>
            <w:tcW w:w="1171" w:type="dxa"/>
          </w:tcPr>
          <w:p w:rsidR="007536DB" w:rsidRPr="00DF0B9E" w:rsidRDefault="007536DB" w:rsidP="008E6BD0">
            <w:pPr>
              <w:pStyle w:val="aff"/>
              <w:rPr>
                <w:rFonts w:ascii="Times New Roman" w:hAnsi="Times New Roman"/>
                <w:sz w:val="28"/>
                <w:szCs w:val="28"/>
              </w:rPr>
            </w:pPr>
            <w:r w:rsidRPr="00DF0B9E">
              <w:rPr>
                <w:rFonts w:ascii="Times New Roman" w:hAnsi="Times New Roman"/>
                <w:sz w:val="28"/>
                <w:szCs w:val="28"/>
              </w:rPr>
              <w:t>2013г.</w:t>
            </w:r>
          </w:p>
        </w:tc>
        <w:tc>
          <w:tcPr>
            <w:tcW w:w="1171" w:type="dxa"/>
          </w:tcPr>
          <w:p w:rsidR="007536DB" w:rsidRPr="00DF0B9E" w:rsidRDefault="007536DB" w:rsidP="008E6BD0">
            <w:pPr>
              <w:pStyle w:val="a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</w:tr>
      <w:tr w:rsidR="007536DB" w:rsidRPr="00596B2F" w:rsidTr="008E6BD0">
        <w:tc>
          <w:tcPr>
            <w:tcW w:w="3120" w:type="dxa"/>
          </w:tcPr>
          <w:p w:rsidR="007536DB" w:rsidRPr="00DF0B9E" w:rsidRDefault="007536DB" w:rsidP="008E6BD0">
            <w:pPr>
              <w:pStyle w:val="aff"/>
              <w:rPr>
                <w:rFonts w:ascii="Times New Roman" w:hAnsi="Times New Roman"/>
                <w:sz w:val="28"/>
                <w:szCs w:val="28"/>
              </w:rPr>
            </w:pPr>
            <w:r w:rsidRPr="00DF0B9E">
              <w:rPr>
                <w:rFonts w:ascii="Times New Roman" w:hAnsi="Times New Roman"/>
                <w:sz w:val="28"/>
                <w:szCs w:val="28"/>
              </w:rPr>
              <w:t>Кол-во мужчин</w:t>
            </w:r>
          </w:p>
        </w:tc>
        <w:tc>
          <w:tcPr>
            <w:tcW w:w="1177" w:type="dxa"/>
          </w:tcPr>
          <w:p w:rsidR="007536DB" w:rsidRPr="00DF0B9E" w:rsidRDefault="007536DB" w:rsidP="008E6BD0">
            <w:pPr>
              <w:pStyle w:val="a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71" w:type="dxa"/>
          </w:tcPr>
          <w:p w:rsidR="007536DB" w:rsidRPr="00DF0B9E" w:rsidRDefault="007536DB" w:rsidP="008E6BD0">
            <w:pPr>
              <w:pStyle w:val="a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71" w:type="dxa"/>
          </w:tcPr>
          <w:p w:rsidR="007536DB" w:rsidRPr="00DF0B9E" w:rsidRDefault="007536DB" w:rsidP="008E6BD0">
            <w:pPr>
              <w:pStyle w:val="a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536DB" w:rsidRPr="00596B2F" w:rsidTr="008E6BD0">
        <w:tc>
          <w:tcPr>
            <w:tcW w:w="3120" w:type="dxa"/>
          </w:tcPr>
          <w:p w:rsidR="007536DB" w:rsidRPr="00DF0B9E" w:rsidRDefault="007536DB" w:rsidP="008E6BD0">
            <w:pPr>
              <w:pStyle w:val="aff"/>
              <w:rPr>
                <w:rFonts w:ascii="Times New Roman" w:hAnsi="Times New Roman"/>
                <w:sz w:val="28"/>
                <w:szCs w:val="28"/>
              </w:rPr>
            </w:pPr>
            <w:r w:rsidRPr="00DF0B9E">
              <w:rPr>
                <w:rFonts w:ascii="Times New Roman" w:hAnsi="Times New Roman"/>
                <w:sz w:val="28"/>
                <w:szCs w:val="28"/>
              </w:rPr>
              <w:t>Кол-во женщин</w:t>
            </w:r>
          </w:p>
        </w:tc>
        <w:tc>
          <w:tcPr>
            <w:tcW w:w="1177" w:type="dxa"/>
          </w:tcPr>
          <w:p w:rsidR="007536DB" w:rsidRPr="00DF0B9E" w:rsidRDefault="007536DB" w:rsidP="008E6BD0">
            <w:pPr>
              <w:pStyle w:val="a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171" w:type="dxa"/>
          </w:tcPr>
          <w:p w:rsidR="007536DB" w:rsidRPr="00DF0B9E" w:rsidRDefault="007536DB" w:rsidP="008E6BD0">
            <w:pPr>
              <w:pStyle w:val="a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171" w:type="dxa"/>
          </w:tcPr>
          <w:p w:rsidR="007536DB" w:rsidRPr="00DF0B9E" w:rsidRDefault="007536DB" w:rsidP="008E6BD0">
            <w:pPr>
              <w:pStyle w:val="a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</w:tr>
    </w:tbl>
    <w:p w:rsidR="007536DB" w:rsidRPr="00596B2F" w:rsidRDefault="007536DB" w:rsidP="007536DB">
      <w:pPr>
        <w:jc w:val="both"/>
        <w:rPr>
          <w:sz w:val="28"/>
          <w:szCs w:val="28"/>
        </w:rPr>
      </w:pPr>
    </w:p>
    <w:p w:rsidR="007536DB" w:rsidRDefault="007536DB" w:rsidP="007536DB">
      <w:pPr>
        <w:jc w:val="both"/>
        <w:rPr>
          <w:sz w:val="28"/>
          <w:szCs w:val="28"/>
        </w:rPr>
      </w:pPr>
      <w:r w:rsidRPr="00596B2F">
        <w:rPr>
          <w:sz w:val="28"/>
          <w:szCs w:val="28"/>
        </w:rPr>
        <w:t xml:space="preserve">        Как в целом по отрасли, так и в </w:t>
      </w:r>
      <w:r>
        <w:rPr>
          <w:sz w:val="28"/>
          <w:szCs w:val="28"/>
        </w:rPr>
        <w:t>школе</w:t>
      </w:r>
      <w:r w:rsidRPr="00596B2F">
        <w:rPr>
          <w:sz w:val="28"/>
          <w:szCs w:val="28"/>
        </w:rPr>
        <w:t xml:space="preserve"> наблюдается гендерный дисбаланс: доля педагог</w:t>
      </w:r>
      <w:r>
        <w:rPr>
          <w:sz w:val="28"/>
          <w:szCs w:val="28"/>
        </w:rPr>
        <w:t>ов-мужчин –10% (6 человек из 55 педработников</w:t>
      </w:r>
      <w:r w:rsidRPr="00596B2F">
        <w:rPr>
          <w:sz w:val="28"/>
          <w:szCs w:val="28"/>
        </w:rPr>
        <w:t>).</w:t>
      </w:r>
    </w:p>
    <w:p w:rsidR="007536DB" w:rsidRDefault="007536DB" w:rsidP="00635D25">
      <w:pPr>
        <w:jc w:val="both"/>
        <w:rPr>
          <w:sz w:val="28"/>
          <w:szCs w:val="28"/>
        </w:rPr>
      </w:pPr>
    </w:p>
    <w:p w:rsidR="00534696" w:rsidRDefault="00534696" w:rsidP="00534696"/>
    <w:p w:rsidR="00534696" w:rsidRDefault="00534696" w:rsidP="00534696">
      <w:pPr>
        <w:pStyle w:val="1"/>
        <w:rPr>
          <w:b w:val="0"/>
          <w:bCs w:val="0"/>
        </w:rPr>
      </w:pPr>
    </w:p>
    <w:p w:rsidR="00534696" w:rsidRDefault="00534696" w:rsidP="00534696">
      <w:pPr>
        <w:jc w:val="both"/>
      </w:pPr>
    </w:p>
    <w:p w:rsidR="00534696" w:rsidRPr="005F0176" w:rsidRDefault="00534696" w:rsidP="00534696">
      <w:pPr>
        <w:ind w:left="360"/>
        <w:jc w:val="both"/>
        <w:rPr>
          <w:sz w:val="28"/>
          <w:szCs w:val="28"/>
        </w:rPr>
      </w:pPr>
      <w:r>
        <w:t xml:space="preserve">                </w:t>
      </w:r>
      <w:r w:rsidRPr="005F0176">
        <w:rPr>
          <w:sz w:val="28"/>
          <w:szCs w:val="28"/>
        </w:rPr>
        <w:t>Сравнение качественного состава педколлектива школы по возрастным   категориям позволяет сделать следующие выводы:</w:t>
      </w:r>
    </w:p>
    <w:p w:rsidR="00534696" w:rsidRPr="005F0176" w:rsidRDefault="00534696" w:rsidP="00892B05">
      <w:pPr>
        <w:numPr>
          <w:ilvl w:val="0"/>
          <w:numId w:val="12"/>
        </w:numPr>
        <w:jc w:val="both"/>
        <w:rPr>
          <w:sz w:val="28"/>
          <w:szCs w:val="28"/>
        </w:rPr>
      </w:pPr>
      <w:r w:rsidRPr="005F0176">
        <w:rPr>
          <w:sz w:val="28"/>
          <w:szCs w:val="28"/>
        </w:rPr>
        <w:t>педколлектив по возрастным категориям отличается стабильностью: кол</w:t>
      </w:r>
      <w:r w:rsidRPr="005F0176">
        <w:rPr>
          <w:sz w:val="28"/>
          <w:szCs w:val="28"/>
        </w:rPr>
        <w:t>и</w:t>
      </w:r>
      <w:r w:rsidRPr="005F0176">
        <w:rPr>
          <w:sz w:val="28"/>
          <w:szCs w:val="28"/>
        </w:rPr>
        <w:t>чество учителей в возрасте от 25 до 50 лет составляет 60</w:t>
      </w:r>
      <w:r>
        <w:rPr>
          <w:sz w:val="28"/>
          <w:szCs w:val="28"/>
        </w:rPr>
        <w:t>,3</w:t>
      </w:r>
      <w:r w:rsidRPr="005F0176">
        <w:rPr>
          <w:sz w:val="28"/>
          <w:szCs w:val="28"/>
        </w:rPr>
        <w:t>%;</w:t>
      </w:r>
    </w:p>
    <w:p w:rsidR="00534696" w:rsidRPr="005F0176" w:rsidRDefault="00534696" w:rsidP="00892B05">
      <w:pPr>
        <w:numPr>
          <w:ilvl w:val="0"/>
          <w:numId w:val="12"/>
        </w:numPr>
        <w:jc w:val="both"/>
        <w:rPr>
          <w:sz w:val="28"/>
          <w:szCs w:val="28"/>
        </w:rPr>
      </w:pPr>
      <w:r w:rsidRPr="005F0176">
        <w:rPr>
          <w:sz w:val="28"/>
          <w:szCs w:val="28"/>
        </w:rPr>
        <w:t>возраст 5</w:t>
      </w:r>
      <w:r>
        <w:rPr>
          <w:sz w:val="28"/>
          <w:szCs w:val="28"/>
        </w:rPr>
        <w:t>1</w:t>
      </w:r>
      <w:r w:rsidRPr="005F0176">
        <w:rPr>
          <w:sz w:val="28"/>
          <w:szCs w:val="28"/>
        </w:rPr>
        <w:t xml:space="preserve"> % работающих педагогов (от 31 года до 50 лет) позволяет реал</w:t>
      </w:r>
      <w:r w:rsidRPr="005F0176">
        <w:rPr>
          <w:sz w:val="28"/>
          <w:szCs w:val="28"/>
        </w:rPr>
        <w:t>и</w:t>
      </w:r>
      <w:r w:rsidRPr="005F0176">
        <w:rPr>
          <w:sz w:val="28"/>
          <w:szCs w:val="28"/>
        </w:rPr>
        <w:t>зовать в полной мере профессиональные творческие возможности;</w:t>
      </w:r>
    </w:p>
    <w:p w:rsidR="00534696" w:rsidRPr="005F0176" w:rsidRDefault="00534696" w:rsidP="00892B05">
      <w:pPr>
        <w:numPr>
          <w:ilvl w:val="0"/>
          <w:numId w:val="12"/>
        </w:numPr>
        <w:jc w:val="both"/>
        <w:rPr>
          <w:sz w:val="28"/>
          <w:szCs w:val="28"/>
        </w:rPr>
      </w:pPr>
      <w:r w:rsidRPr="005F0176">
        <w:rPr>
          <w:sz w:val="28"/>
          <w:szCs w:val="28"/>
        </w:rPr>
        <w:t xml:space="preserve">наблюдается </w:t>
      </w:r>
      <w:r w:rsidR="007536DB">
        <w:rPr>
          <w:sz w:val="28"/>
          <w:szCs w:val="28"/>
        </w:rPr>
        <w:t>рост</w:t>
      </w:r>
      <w:r>
        <w:rPr>
          <w:sz w:val="28"/>
          <w:szCs w:val="28"/>
        </w:rPr>
        <w:t xml:space="preserve"> </w:t>
      </w:r>
      <w:r w:rsidRPr="005F0176">
        <w:rPr>
          <w:sz w:val="28"/>
          <w:szCs w:val="28"/>
        </w:rPr>
        <w:t xml:space="preserve"> числа </w:t>
      </w:r>
      <w:r>
        <w:rPr>
          <w:sz w:val="28"/>
          <w:szCs w:val="28"/>
        </w:rPr>
        <w:t xml:space="preserve">молодых </w:t>
      </w:r>
      <w:r w:rsidRPr="005F0176">
        <w:rPr>
          <w:sz w:val="28"/>
          <w:szCs w:val="28"/>
        </w:rPr>
        <w:t xml:space="preserve">педагогов на </w:t>
      </w:r>
      <w:r w:rsidR="007536DB">
        <w:rPr>
          <w:sz w:val="28"/>
          <w:szCs w:val="28"/>
        </w:rPr>
        <w:t>10%</w:t>
      </w:r>
    </w:p>
    <w:p w:rsidR="00534696" w:rsidRDefault="00534696" w:rsidP="00534696"/>
    <w:p w:rsidR="00534696" w:rsidRPr="005F0176" w:rsidRDefault="00534696" w:rsidP="00534696">
      <w:pPr>
        <w:ind w:left="1094"/>
        <w:jc w:val="both"/>
        <w:rPr>
          <w:sz w:val="28"/>
          <w:szCs w:val="28"/>
        </w:rPr>
      </w:pPr>
    </w:p>
    <w:p w:rsidR="00534696" w:rsidRPr="005F0176" w:rsidRDefault="00534696" w:rsidP="00534696">
      <w:pPr>
        <w:jc w:val="both"/>
        <w:rPr>
          <w:sz w:val="28"/>
          <w:szCs w:val="28"/>
        </w:rPr>
      </w:pPr>
      <w:r w:rsidRPr="005F0176">
        <w:rPr>
          <w:sz w:val="28"/>
          <w:szCs w:val="28"/>
        </w:rPr>
        <w:t xml:space="preserve">            В течение учебного года через ВШК, участие в методической работе, эк</w:t>
      </w:r>
      <w:r w:rsidRPr="005F0176">
        <w:rPr>
          <w:sz w:val="28"/>
          <w:szCs w:val="28"/>
        </w:rPr>
        <w:t>с</w:t>
      </w:r>
      <w:r w:rsidRPr="005F0176">
        <w:rPr>
          <w:sz w:val="28"/>
          <w:szCs w:val="28"/>
        </w:rPr>
        <w:t>периментальной работе оценивалась профессиональная  деятельность педагогов по 3-м позициям: уровень квалификации, профессиональные компетенции, пр</w:t>
      </w:r>
      <w:r w:rsidRPr="005F0176">
        <w:rPr>
          <w:sz w:val="28"/>
          <w:szCs w:val="28"/>
        </w:rPr>
        <w:t>о</w:t>
      </w:r>
      <w:r w:rsidRPr="005F0176">
        <w:rPr>
          <w:sz w:val="28"/>
          <w:szCs w:val="28"/>
        </w:rPr>
        <w:t xml:space="preserve">дуктивность деятельности. </w:t>
      </w:r>
    </w:p>
    <w:p w:rsidR="00534696" w:rsidRPr="005F0176" w:rsidRDefault="00534696" w:rsidP="00534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F0176">
        <w:rPr>
          <w:sz w:val="28"/>
          <w:szCs w:val="28"/>
        </w:rPr>
        <w:t>Происходящие в стране социально- экономические изменения и обусло</w:t>
      </w:r>
      <w:r w:rsidRPr="005F0176">
        <w:rPr>
          <w:sz w:val="28"/>
          <w:szCs w:val="28"/>
        </w:rPr>
        <w:t>в</w:t>
      </w:r>
      <w:r w:rsidRPr="005F0176">
        <w:rPr>
          <w:sz w:val="28"/>
          <w:szCs w:val="28"/>
        </w:rPr>
        <w:t>ленная ими модернизация общего среднего образования требуют и нового подх</w:t>
      </w:r>
      <w:r w:rsidRPr="005F0176">
        <w:rPr>
          <w:sz w:val="28"/>
          <w:szCs w:val="28"/>
        </w:rPr>
        <w:t>о</w:t>
      </w:r>
      <w:r w:rsidRPr="005F0176">
        <w:rPr>
          <w:sz w:val="28"/>
          <w:szCs w:val="28"/>
        </w:rPr>
        <w:lastRenderedPageBreak/>
        <w:t>да профессиональной компетентности педагогических работников. Профессион</w:t>
      </w:r>
      <w:r w:rsidRPr="005F0176">
        <w:rPr>
          <w:sz w:val="28"/>
          <w:szCs w:val="28"/>
        </w:rPr>
        <w:t>а</w:t>
      </w:r>
      <w:r w:rsidRPr="005F0176">
        <w:rPr>
          <w:sz w:val="28"/>
          <w:szCs w:val="28"/>
        </w:rPr>
        <w:t>лизм педагога становится решающим фактором обеспечения качества образов</w:t>
      </w:r>
      <w:r w:rsidRPr="005F0176">
        <w:rPr>
          <w:sz w:val="28"/>
          <w:szCs w:val="28"/>
        </w:rPr>
        <w:t>а</w:t>
      </w:r>
      <w:r w:rsidRPr="005F0176">
        <w:rPr>
          <w:sz w:val="28"/>
          <w:szCs w:val="28"/>
        </w:rPr>
        <w:t>ния. В связи с этим аттестация педагогических и руководящих кадров стимулир</w:t>
      </w:r>
      <w:r w:rsidRPr="005F0176">
        <w:rPr>
          <w:sz w:val="28"/>
          <w:szCs w:val="28"/>
        </w:rPr>
        <w:t>у</w:t>
      </w:r>
      <w:r w:rsidRPr="005F0176">
        <w:rPr>
          <w:sz w:val="28"/>
          <w:szCs w:val="28"/>
        </w:rPr>
        <w:t>ет рост педагога как профессионала, повышает продуктивность педагогического труда. В процессе аттестации педагогов не только диагностируется уровень их профессиональной компетентности, но и определяются перспективные направл</w:t>
      </w:r>
      <w:r w:rsidRPr="005F0176">
        <w:rPr>
          <w:sz w:val="28"/>
          <w:szCs w:val="28"/>
        </w:rPr>
        <w:t>е</w:t>
      </w:r>
      <w:r w:rsidRPr="005F0176">
        <w:rPr>
          <w:sz w:val="28"/>
          <w:szCs w:val="28"/>
        </w:rPr>
        <w:t>ния их деятельности.</w:t>
      </w:r>
    </w:p>
    <w:p w:rsidR="00534696" w:rsidRDefault="00534696" w:rsidP="00534696">
      <w:pPr>
        <w:pStyle w:val="af8"/>
        <w:ind w:firstLine="708"/>
        <w:jc w:val="center"/>
        <w:rPr>
          <w:b/>
          <w:bCs/>
        </w:rPr>
      </w:pPr>
    </w:p>
    <w:p w:rsidR="00534696" w:rsidRDefault="00534696" w:rsidP="00534696">
      <w:pPr>
        <w:pStyle w:val="af8"/>
        <w:ind w:firstLine="708"/>
        <w:jc w:val="center"/>
        <w:rPr>
          <w:b/>
          <w:bCs/>
        </w:rPr>
      </w:pPr>
      <w:r>
        <w:rPr>
          <w:b/>
          <w:bCs/>
        </w:rPr>
        <w:t>Качественный состав педагогов ОУ (по категориям)</w:t>
      </w:r>
    </w:p>
    <w:p w:rsidR="00534696" w:rsidRDefault="00534696" w:rsidP="00534696">
      <w:pPr>
        <w:pStyle w:val="af8"/>
        <w:ind w:firstLine="708"/>
        <w:jc w:val="center"/>
      </w:pPr>
      <w:r>
        <w:rPr>
          <w:b/>
          <w:bCs/>
        </w:rPr>
        <w:t>за период с 2009-2010 учебного года  по 201</w:t>
      </w:r>
      <w:r w:rsidR="008E6BD0">
        <w:rPr>
          <w:b/>
          <w:bCs/>
        </w:rPr>
        <w:t>3</w:t>
      </w:r>
      <w:r>
        <w:rPr>
          <w:b/>
          <w:bCs/>
        </w:rPr>
        <w:t>-201</w:t>
      </w:r>
      <w:r w:rsidR="008E6BD0">
        <w:rPr>
          <w:b/>
          <w:bCs/>
        </w:rPr>
        <w:t>4</w:t>
      </w:r>
      <w:r>
        <w:rPr>
          <w:b/>
          <w:bCs/>
        </w:rPr>
        <w:t xml:space="preserve"> учебный  год</w:t>
      </w:r>
    </w:p>
    <w:p w:rsidR="00534696" w:rsidRDefault="00534696" w:rsidP="00534696">
      <w:pPr>
        <w:pStyle w:val="af8"/>
        <w:ind w:firstLine="70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0"/>
        <w:gridCol w:w="1152"/>
        <w:gridCol w:w="1349"/>
        <w:gridCol w:w="1350"/>
        <w:gridCol w:w="1350"/>
        <w:gridCol w:w="1350"/>
        <w:gridCol w:w="2103"/>
      </w:tblGrid>
      <w:tr w:rsidR="00534696" w:rsidTr="00534696">
        <w:trPr>
          <w:trHeight w:val="15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96" w:rsidRDefault="00534696" w:rsidP="00534696">
            <w:pPr>
              <w:pStyle w:val="af8"/>
              <w:rPr>
                <w:sz w:val="24"/>
              </w:rPr>
            </w:pPr>
            <w:r>
              <w:rPr>
                <w:sz w:val="24"/>
              </w:rPr>
              <w:t>Уч. Год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96" w:rsidRDefault="00534696" w:rsidP="00534696">
            <w:pPr>
              <w:pStyle w:val="af8"/>
              <w:rPr>
                <w:sz w:val="24"/>
              </w:rPr>
            </w:pPr>
            <w:r>
              <w:rPr>
                <w:sz w:val="24"/>
              </w:rPr>
              <w:t>Общее кол-во учителей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96" w:rsidRDefault="00534696" w:rsidP="00534696">
            <w:pPr>
              <w:pStyle w:val="af8"/>
              <w:rPr>
                <w:sz w:val="24"/>
              </w:rPr>
            </w:pPr>
            <w:r>
              <w:rPr>
                <w:sz w:val="24"/>
              </w:rPr>
              <w:t xml:space="preserve">К-во и % учителей, имеющих </w:t>
            </w:r>
          </w:p>
          <w:p w:rsidR="00534696" w:rsidRDefault="00534696" w:rsidP="00534696">
            <w:pPr>
              <w:pStyle w:val="af8"/>
              <w:rPr>
                <w:sz w:val="24"/>
              </w:rPr>
            </w:pPr>
            <w:r>
              <w:rPr>
                <w:sz w:val="24"/>
              </w:rPr>
              <w:t xml:space="preserve">      П кв. категорию               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96" w:rsidRDefault="00534696" w:rsidP="00534696">
            <w:pPr>
              <w:pStyle w:val="af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К-в ои % учителей, имеющих </w:t>
            </w:r>
          </w:p>
          <w:p w:rsidR="00534696" w:rsidRDefault="00534696" w:rsidP="00534696">
            <w:pPr>
              <w:pStyle w:val="af8"/>
              <w:jc w:val="center"/>
              <w:rPr>
                <w:sz w:val="24"/>
              </w:rPr>
            </w:pPr>
            <w:r>
              <w:rPr>
                <w:sz w:val="24"/>
              </w:rPr>
              <w:t>1 кв. кат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горию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96" w:rsidRDefault="00534696" w:rsidP="00534696">
            <w:pPr>
              <w:pStyle w:val="af8"/>
              <w:rPr>
                <w:sz w:val="24"/>
              </w:rPr>
            </w:pPr>
            <w:r>
              <w:rPr>
                <w:sz w:val="24"/>
              </w:rPr>
              <w:t>К-во и % учителей, имеющих высшую кв. катег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рию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96" w:rsidRDefault="00534696" w:rsidP="00534696">
            <w:pPr>
              <w:pStyle w:val="af8"/>
              <w:rPr>
                <w:sz w:val="24"/>
              </w:rPr>
            </w:pPr>
            <w:r>
              <w:rPr>
                <w:sz w:val="24"/>
              </w:rPr>
              <w:t>К-вои % учителей, не име</w:t>
            </w:r>
            <w:r>
              <w:rPr>
                <w:sz w:val="24"/>
              </w:rPr>
              <w:t>ю</w:t>
            </w:r>
            <w:r>
              <w:rPr>
                <w:sz w:val="24"/>
              </w:rPr>
              <w:t>щих кв. категорию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96" w:rsidRDefault="00534696" w:rsidP="00534696">
            <w:pPr>
              <w:pStyle w:val="af8"/>
              <w:rPr>
                <w:sz w:val="24"/>
              </w:rPr>
            </w:pPr>
            <w:r>
              <w:rPr>
                <w:sz w:val="24"/>
              </w:rPr>
              <w:t>Аттестованы</w:t>
            </w:r>
          </w:p>
          <w:p w:rsidR="00534696" w:rsidRDefault="00534696" w:rsidP="00534696">
            <w:pPr>
              <w:pStyle w:val="af8"/>
              <w:rPr>
                <w:sz w:val="24"/>
              </w:rPr>
            </w:pPr>
            <w:r>
              <w:rPr>
                <w:sz w:val="24"/>
              </w:rPr>
              <w:t>на соответствие занимаемой должности</w:t>
            </w:r>
          </w:p>
        </w:tc>
      </w:tr>
      <w:tr w:rsidR="00534696" w:rsidTr="00534696">
        <w:trPr>
          <w:trHeight w:val="45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96" w:rsidRDefault="00534696" w:rsidP="00534696">
            <w:pPr>
              <w:pStyle w:val="af8"/>
              <w:rPr>
                <w:sz w:val="24"/>
              </w:rPr>
            </w:pPr>
            <w:r>
              <w:rPr>
                <w:sz w:val="24"/>
              </w:rPr>
              <w:t>2009-2010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96" w:rsidRDefault="00534696" w:rsidP="00534696">
            <w:pPr>
              <w:pStyle w:val="af8"/>
              <w:jc w:val="center"/>
            </w:pPr>
            <w:r>
              <w:t>54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96" w:rsidRDefault="00534696" w:rsidP="00534696">
            <w:pPr>
              <w:pStyle w:val="af8"/>
            </w:pPr>
            <w:r>
              <w:t>4-8%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96" w:rsidRDefault="00534696" w:rsidP="00534696">
            <w:pPr>
              <w:pStyle w:val="af8"/>
            </w:pPr>
            <w:r>
              <w:t>23-42%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96" w:rsidRDefault="00534696" w:rsidP="00534696">
            <w:pPr>
              <w:pStyle w:val="af8"/>
            </w:pPr>
            <w:r>
              <w:t>16-29%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96" w:rsidRDefault="00534696" w:rsidP="00534696">
            <w:pPr>
              <w:pStyle w:val="af8"/>
            </w:pPr>
            <w:r>
              <w:t>11-21%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96" w:rsidRDefault="00534696" w:rsidP="00534696">
            <w:pPr>
              <w:pStyle w:val="af8"/>
            </w:pPr>
          </w:p>
        </w:tc>
      </w:tr>
      <w:tr w:rsidR="00534696" w:rsidTr="00534696">
        <w:trPr>
          <w:trHeight w:val="45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96" w:rsidRDefault="00534696" w:rsidP="00534696">
            <w:pPr>
              <w:pStyle w:val="af8"/>
              <w:rPr>
                <w:sz w:val="24"/>
              </w:rPr>
            </w:pPr>
            <w:r>
              <w:rPr>
                <w:sz w:val="24"/>
              </w:rPr>
              <w:t>2010-2011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96" w:rsidRDefault="00534696" w:rsidP="00534696">
            <w:pPr>
              <w:pStyle w:val="af8"/>
              <w:jc w:val="center"/>
            </w:pPr>
            <w:r>
              <w:t>53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96" w:rsidRDefault="00534696" w:rsidP="00534696">
            <w:pPr>
              <w:pStyle w:val="af8"/>
            </w:pPr>
            <w:r>
              <w:t>3-6%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96" w:rsidRDefault="00534696" w:rsidP="00534696">
            <w:pPr>
              <w:pStyle w:val="af8"/>
            </w:pPr>
            <w:r>
              <w:t>24-45%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96" w:rsidRDefault="00534696" w:rsidP="00534696">
            <w:pPr>
              <w:pStyle w:val="af8"/>
            </w:pPr>
            <w:r>
              <w:t>16-31%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96" w:rsidRDefault="00534696" w:rsidP="00534696">
            <w:pPr>
              <w:pStyle w:val="af8"/>
            </w:pPr>
            <w:r>
              <w:t>10-18%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96" w:rsidRDefault="00534696" w:rsidP="00534696">
            <w:pPr>
              <w:pStyle w:val="af8"/>
            </w:pPr>
          </w:p>
        </w:tc>
      </w:tr>
      <w:tr w:rsidR="00534696" w:rsidTr="00534696">
        <w:trPr>
          <w:trHeight w:val="45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96" w:rsidRDefault="00534696" w:rsidP="00534696">
            <w:pPr>
              <w:pStyle w:val="af8"/>
              <w:rPr>
                <w:sz w:val="24"/>
              </w:rPr>
            </w:pPr>
            <w:r>
              <w:rPr>
                <w:sz w:val="24"/>
              </w:rPr>
              <w:t>2011-2012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96" w:rsidRDefault="00534696" w:rsidP="00534696">
            <w:pPr>
              <w:pStyle w:val="af8"/>
              <w:jc w:val="center"/>
            </w:pPr>
            <w:r>
              <w:t>53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96" w:rsidRDefault="00534696" w:rsidP="00534696">
            <w:pPr>
              <w:pStyle w:val="af8"/>
            </w:pPr>
            <w:r>
              <w:t>3-6%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96" w:rsidRDefault="00534696" w:rsidP="00534696">
            <w:pPr>
              <w:pStyle w:val="af8"/>
            </w:pPr>
            <w:r>
              <w:t>23-43%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96" w:rsidRDefault="00534696" w:rsidP="00534696">
            <w:pPr>
              <w:pStyle w:val="af8"/>
            </w:pPr>
            <w:r>
              <w:t>16- 31%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96" w:rsidRDefault="00534696" w:rsidP="00534696">
            <w:pPr>
              <w:pStyle w:val="af8"/>
            </w:pPr>
            <w:r>
              <w:t>9-16%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96" w:rsidRDefault="00534696" w:rsidP="00534696">
            <w:pPr>
              <w:pStyle w:val="af8"/>
            </w:pPr>
            <w:r>
              <w:t>2-4%</w:t>
            </w:r>
          </w:p>
        </w:tc>
      </w:tr>
      <w:tr w:rsidR="007536DB" w:rsidTr="00534696">
        <w:trPr>
          <w:trHeight w:val="45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DB" w:rsidRDefault="007536DB" w:rsidP="00534696">
            <w:pPr>
              <w:pStyle w:val="af8"/>
              <w:rPr>
                <w:sz w:val="24"/>
              </w:rPr>
            </w:pPr>
            <w:r>
              <w:rPr>
                <w:sz w:val="24"/>
              </w:rPr>
              <w:t>2012-2013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DB" w:rsidRDefault="009F12FA" w:rsidP="00534696">
            <w:pPr>
              <w:pStyle w:val="af8"/>
              <w:jc w:val="center"/>
            </w:pPr>
            <w:r>
              <w:t>53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DB" w:rsidRDefault="009F12FA" w:rsidP="00534696">
            <w:pPr>
              <w:pStyle w:val="af8"/>
            </w:pPr>
            <w:r>
              <w:t>3-6%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DB" w:rsidRDefault="009F12FA" w:rsidP="00534696">
            <w:pPr>
              <w:pStyle w:val="af8"/>
            </w:pPr>
            <w:r>
              <w:t>22-41,5%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DB" w:rsidRDefault="009F12FA" w:rsidP="00534696">
            <w:pPr>
              <w:pStyle w:val="af8"/>
            </w:pPr>
            <w:r>
              <w:t>17-32%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DB" w:rsidRDefault="009F12FA" w:rsidP="00534696">
            <w:pPr>
              <w:pStyle w:val="af8"/>
            </w:pPr>
            <w:r>
              <w:t>9-17%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DB" w:rsidRDefault="009F12FA" w:rsidP="00534696">
            <w:pPr>
              <w:pStyle w:val="af8"/>
            </w:pPr>
            <w:r>
              <w:t>2-3,6%</w:t>
            </w:r>
          </w:p>
        </w:tc>
      </w:tr>
      <w:tr w:rsidR="007536DB" w:rsidTr="00534696">
        <w:trPr>
          <w:trHeight w:val="45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DB" w:rsidRDefault="007536DB" w:rsidP="00534696">
            <w:pPr>
              <w:pStyle w:val="af8"/>
              <w:rPr>
                <w:sz w:val="24"/>
              </w:rPr>
            </w:pPr>
            <w:r>
              <w:rPr>
                <w:sz w:val="24"/>
              </w:rPr>
              <w:t>2013-2014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DB" w:rsidRDefault="00885F95" w:rsidP="00534696">
            <w:pPr>
              <w:pStyle w:val="af8"/>
              <w:jc w:val="center"/>
            </w:pPr>
            <w:r>
              <w:t>55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DB" w:rsidRDefault="00885F95" w:rsidP="00534696">
            <w:pPr>
              <w:pStyle w:val="af8"/>
            </w:pPr>
            <w:r>
              <w:t>1-2%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DB" w:rsidRDefault="00885F95" w:rsidP="00534696">
            <w:pPr>
              <w:pStyle w:val="af8"/>
            </w:pPr>
            <w:r>
              <w:t>30-</w:t>
            </w:r>
            <w:r w:rsidR="009F12FA">
              <w:t>54%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DB" w:rsidRDefault="009F12FA" w:rsidP="00534696">
            <w:pPr>
              <w:pStyle w:val="af8"/>
            </w:pPr>
            <w:r>
              <w:t>16-29%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DB" w:rsidRDefault="009F12FA" w:rsidP="009F12FA">
            <w:pPr>
              <w:pStyle w:val="af8"/>
            </w:pPr>
            <w:r>
              <w:t>6-11%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DB" w:rsidRDefault="009F12FA" w:rsidP="00534696">
            <w:pPr>
              <w:pStyle w:val="af8"/>
            </w:pPr>
            <w:r>
              <w:t>2-3,6%</w:t>
            </w:r>
          </w:p>
        </w:tc>
      </w:tr>
    </w:tbl>
    <w:p w:rsidR="00534696" w:rsidRDefault="00534696" w:rsidP="00534696">
      <w:pPr>
        <w:pStyle w:val="af8"/>
        <w:ind w:left="720" w:firstLine="708"/>
      </w:pPr>
    </w:p>
    <w:p w:rsidR="00534696" w:rsidRDefault="00534696" w:rsidP="00534696">
      <w:pPr>
        <w:pStyle w:val="af8"/>
        <w:ind w:firstLine="1428"/>
      </w:pPr>
      <w:r>
        <w:t xml:space="preserve">Сравнительный анализ качественного состава педколлектива школы за 3 года позволяет сделать следующие выводы: наблюдается </w:t>
      </w:r>
      <w:r w:rsidR="00FA358A">
        <w:t>пооожительная</w:t>
      </w:r>
      <w:r>
        <w:t xml:space="preserve"> д</w:t>
      </w:r>
      <w:r>
        <w:t>и</w:t>
      </w:r>
      <w:r>
        <w:t xml:space="preserve">намика роста профессионального уровня  учителей; за </w:t>
      </w:r>
      <w:r w:rsidR="00FA358A">
        <w:t>последний год</w:t>
      </w:r>
      <w:r>
        <w:t xml:space="preserve"> количество учителей, имеющих 1 и высшую квалификационную категорию,</w:t>
      </w:r>
      <w:r w:rsidR="00FA358A">
        <w:t>увеличилось</w:t>
      </w:r>
      <w:r>
        <w:t xml:space="preserve"> на </w:t>
      </w:r>
      <w:r w:rsidR="00FA358A">
        <w:t>10</w:t>
      </w:r>
      <w:r>
        <w:t xml:space="preserve"> %. </w:t>
      </w:r>
    </w:p>
    <w:p w:rsidR="00C87CF8" w:rsidRPr="00881EC3" w:rsidRDefault="00FA358A" w:rsidP="00C87CF8">
      <w:pPr>
        <w:pStyle w:val="af8"/>
        <w:tabs>
          <w:tab w:val="left" w:pos="709"/>
        </w:tabs>
        <w:ind w:firstLine="360"/>
        <w:jc w:val="both"/>
        <w:rPr>
          <w:szCs w:val="28"/>
        </w:rPr>
      </w:pPr>
      <w:r>
        <w:t xml:space="preserve">  </w:t>
      </w:r>
      <w:r w:rsidR="00534696">
        <w:t xml:space="preserve">     </w:t>
      </w:r>
      <w:r w:rsidR="00C87CF8" w:rsidRPr="00881EC3">
        <w:rPr>
          <w:szCs w:val="28"/>
        </w:rPr>
        <w:t>Аттестация педагогических работников МБОУ СОШ №41 города  прох</w:t>
      </w:r>
      <w:r w:rsidR="00C87CF8" w:rsidRPr="00881EC3">
        <w:rPr>
          <w:szCs w:val="28"/>
        </w:rPr>
        <w:t>о</w:t>
      </w:r>
      <w:r w:rsidR="00C87CF8" w:rsidRPr="00881EC3">
        <w:rPr>
          <w:szCs w:val="28"/>
        </w:rPr>
        <w:t xml:space="preserve">дила согласно действующему Положению о порядке аттестации педагогических работников государственных и муниципальных образовательных учреждений. </w:t>
      </w:r>
    </w:p>
    <w:p w:rsidR="00C87CF8" w:rsidRDefault="00C87CF8" w:rsidP="00C87CF8">
      <w:pPr>
        <w:jc w:val="both"/>
        <w:rPr>
          <w:sz w:val="28"/>
          <w:szCs w:val="28"/>
        </w:rPr>
      </w:pPr>
      <w:r w:rsidRPr="00881EC3">
        <w:rPr>
          <w:sz w:val="28"/>
          <w:szCs w:val="28"/>
        </w:rPr>
        <w:t>С 01.09.201</w:t>
      </w:r>
      <w:r>
        <w:rPr>
          <w:sz w:val="28"/>
          <w:szCs w:val="28"/>
        </w:rPr>
        <w:t>3</w:t>
      </w:r>
      <w:r w:rsidRPr="00881EC3">
        <w:rPr>
          <w:sz w:val="28"/>
          <w:szCs w:val="28"/>
        </w:rPr>
        <w:t xml:space="preserve"> года в Главную аттестационную комиссию было подано </w:t>
      </w:r>
      <w:r>
        <w:rPr>
          <w:sz w:val="28"/>
          <w:szCs w:val="28"/>
        </w:rPr>
        <w:t>23</w:t>
      </w:r>
      <w:r w:rsidRPr="00881EC3">
        <w:rPr>
          <w:sz w:val="28"/>
          <w:szCs w:val="28"/>
        </w:rPr>
        <w:t xml:space="preserve"> заявл</w:t>
      </w:r>
      <w:r w:rsidRPr="00881EC3">
        <w:rPr>
          <w:sz w:val="28"/>
          <w:szCs w:val="28"/>
        </w:rPr>
        <w:t>е</w:t>
      </w:r>
      <w:r w:rsidRPr="00881EC3">
        <w:rPr>
          <w:sz w:val="28"/>
          <w:szCs w:val="28"/>
        </w:rPr>
        <w:t>ни</w:t>
      </w:r>
      <w:r>
        <w:rPr>
          <w:sz w:val="28"/>
          <w:szCs w:val="28"/>
        </w:rPr>
        <w:t>я</w:t>
      </w:r>
      <w:r w:rsidRPr="00881EC3">
        <w:rPr>
          <w:sz w:val="28"/>
          <w:szCs w:val="28"/>
        </w:rPr>
        <w:t xml:space="preserve">, из них на высшую категорию </w:t>
      </w:r>
      <w:r>
        <w:rPr>
          <w:sz w:val="28"/>
          <w:szCs w:val="28"/>
        </w:rPr>
        <w:t>6</w:t>
      </w:r>
      <w:r w:rsidRPr="00881EC3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>й</w:t>
      </w:r>
      <w:r w:rsidRPr="00881EC3">
        <w:rPr>
          <w:sz w:val="28"/>
          <w:szCs w:val="28"/>
        </w:rPr>
        <w:t xml:space="preserve">, на первую категорию </w:t>
      </w:r>
      <w:r>
        <w:rPr>
          <w:sz w:val="28"/>
          <w:szCs w:val="28"/>
        </w:rPr>
        <w:t xml:space="preserve">17 </w:t>
      </w:r>
      <w:r w:rsidRPr="00881EC3">
        <w:rPr>
          <w:sz w:val="28"/>
          <w:szCs w:val="28"/>
        </w:rPr>
        <w:t>заявл</w:t>
      </w:r>
      <w:r w:rsidRPr="00881EC3">
        <w:rPr>
          <w:sz w:val="28"/>
          <w:szCs w:val="28"/>
        </w:rPr>
        <w:t>е</w:t>
      </w:r>
      <w:r w:rsidRPr="00881EC3">
        <w:rPr>
          <w:sz w:val="28"/>
          <w:szCs w:val="28"/>
        </w:rPr>
        <w:t>ний.</w:t>
      </w:r>
    </w:p>
    <w:p w:rsidR="00C87CF8" w:rsidRPr="00881EC3" w:rsidRDefault="00C87CF8" w:rsidP="00C87CF8">
      <w:pPr>
        <w:jc w:val="both"/>
        <w:rPr>
          <w:sz w:val="28"/>
          <w:szCs w:val="28"/>
        </w:rPr>
      </w:pPr>
      <w:r w:rsidRPr="00881EC3">
        <w:rPr>
          <w:sz w:val="28"/>
          <w:szCs w:val="28"/>
        </w:rPr>
        <w:t xml:space="preserve">         Всем соискателям квалификационных категорий были присвоены соответс</w:t>
      </w:r>
      <w:r w:rsidRPr="00881EC3">
        <w:rPr>
          <w:sz w:val="28"/>
          <w:szCs w:val="28"/>
        </w:rPr>
        <w:t>т</w:t>
      </w:r>
      <w:r w:rsidRPr="00881EC3">
        <w:rPr>
          <w:sz w:val="28"/>
          <w:szCs w:val="28"/>
        </w:rPr>
        <w:t>вующие квалификационные категории на основании решения Главной аттестац</w:t>
      </w:r>
      <w:r w:rsidRPr="00881EC3">
        <w:rPr>
          <w:sz w:val="28"/>
          <w:szCs w:val="28"/>
        </w:rPr>
        <w:t>и</w:t>
      </w:r>
      <w:r w:rsidRPr="00881EC3">
        <w:rPr>
          <w:sz w:val="28"/>
          <w:szCs w:val="28"/>
        </w:rPr>
        <w:t xml:space="preserve">онной  комиссии. </w:t>
      </w:r>
      <w:r>
        <w:rPr>
          <w:sz w:val="28"/>
          <w:szCs w:val="28"/>
        </w:rPr>
        <w:t>Знаменщикова М.А. понизила квалификационную категорию с высшей на первую.</w:t>
      </w:r>
    </w:p>
    <w:p w:rsidR="00C87CF8" w:rsidRPr="00881EC3" w:rsidRDefault="00C87CF8" w:rsidP="00C87CF8">
      <w:pPr>
        <w:jc w:val="both"/>
        <w:rPr>
          <w:sz w:val="28"/>
          <w:szCs w:val="28"/>
        </w:rPr>
      </w:pPr>
      <w:r w:rsidRPr="00881EC3">
        <w:rPr>
          <w:sz w:val="28"/>
          <w:szCs w:val="28"/>
        </w:rPr>
        <w:t xml:space="preserve">           Согласно действующему Положению о порядке аттестации педагогических работников государственных и муниципальных образовательных учреждений р</w:t>
      </w:r>
      <w:r w:rsidRPr="00881EC3">
        <w:rPr>
          <w:sz w:val="28"/>
          <w:szCs w:val="28"/>
        </w:rPr>
        <w:t>у</w:t>
      </w:r>
      <w:r w:rsidRPr="00881EC3">
        <w:rPr>
          <w:sz w:val="28"/>
          <w:szCs w:val="28"/>
        </w:rPr>
        <w:t>ководитель ОУ предоставляет  в Главную  аттестационную комиссию аналитич</w:t>
      </w:r>
      <w:r w:rsidRPr="00881EC3">
        <w:rPr>
          <w:sz w:val="28"/>
          <w:szCs w:val="28"/>
        </w:rPr>
        <w:t>е</w:t>
      </w:r>
      <w:r w:rsidRPr="00881EC3">
        <w:rPr>
          <w:sz w:val="28"/>
          <w:szCs w:val="28"/>
        </w:rPr>
        <w:t xml:space="preserve">ский отчет о деятельности соискателя квалификационной категории за последние 3 – 5 лет. Экспертиза учебно-воспитательной деятельности аттестуемых учителей для составления аналитического отчета велась  по следующим направлениям: </w:t>
      </w:r>
    </w:p>
    <w:p w:rsidR="00C87CF8" w:rsidRPr="00881EC3" w:rsidRDefault="00C87CF8" w:rsidP="00892B05">
      <w:pPr>
        <w:numPr>
          <w:ilvl w:val="0"/>
          <w:numId w:val="2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881EC3">
        <w:rPr>
          <w:sz w:val="28"/>
          <w:szCs w:val="28"/>
        </w:rPr>
        <w:t>осещение уроков, внеклассных мероприятий, анализ документации (диа</w:t>
      </w:r>
      <w:r w:rsidRPr="00881EC3">
        <w:rPr>
          <w:sz w:val="28"/>
          <w:szCs w:val="28"/>
        </w:rPr>
        <w:t>г</w:t>
      </w:r>
      <w:r w:rsidRPr="00881EC3">
        <w:rPr>
          <w:sz w:val="28"/>
          <w:szCs w:val="28"/>
        </w:rPr>
        <w:t xml:space="preserve">ностические карты, доклады, выступления на </w:t>
      </w:r>
      <w:r>
        <w:rPr>
          <w:sz w:val="28"/>
          <w:szCs w:val="28"/>
        </w:rPr>
        <w:t>заседаниях кафедры</w:t>
      </w:r>
      <w:r w:rsidRPr="00881EC3">
        <w:rPr>
          <w:sz w:val="28"/>
          <w:szCs w:val="28"/>
        </w:rPr>
        <w:t>, результаты мониторингов результативности учебного процесса, позволяющ</w:t>
      </w:r>
      <w:r>
        <w:rPr>
          <w:sz w:val="28"/>
          <w:szCs w:val="28"/>
        </w:rPr>
        <w:t>ий</w:t>
      </w:r>
      <w:r w:rsidRPr="00881EC3">
        <w:rPr>
          <w:sz w:val="28"/>
          <w:szCs w:val="28"/>
        </w:rPr>
        <w:t xml:space="preserve"> проследить в динамике работу учителя по формированию учебных </w:t>
      </w:r>
      <w:r>
        <w:rPr>
          <w:sz w:val="28"/>
          <w:szCs w:val="28"/>
        </w:rPr>
        <w:t xml:space="preserve">умений и навыков </w:t>
      </w:r>
      <w:r w:rsidRPr="00881EC3">
        <w:rPr>
          <w:sz w:val="28"/>
          <w:szCs w:val="28"/>
        </w:rPr>
        <w:t xml:space="preserve"> и </w:t>
      </w:r>
      <w:r>
        <w:rPr>
          <w:sz w:val="28"/>
          <w:szCs w:val="28"/>
        </w:rPr>
        <w:t>УУД);</w:t>
      </w:r>
    </w:p>
    <w:p w:rsidR="00C87CF8" w:rsidRPr="00881EC3" w:rsidRDefault="00C87CF8" w:rsidP="00892B05">
      <w:pPr>
        <w:numPr>
          <w:ilvl w:val="0"/>
          <w:numId w:val="2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881EC3">
        <w:rPr>
          <w:sz w:val="28"/>
          <w:szCs w:val="28"/>
        </w:rPr>
        <w:t>зучение динамики</w:t>
      </w:r>
      <w:r>
        <w:rPr>
          <w:sz w:val="28"/>
          <w:szCs w:val="28"/>
        </w:rPr>
        <w:t xml:space="preserve"> </w:t>
      </w:r>
      <w:r w:rsidRPr="00881EC3">
        <w:rPr>
          <w:sz w:val="28"/>
          <w:szCs w:val="28"/>
        </w:rPr>
        <w:t xml:space="preserve"> уровня обученности </w:t>
      </w:r>
      <w:r>
        <w:rPr>
          <w:sz w:val="28"/>
          <w:szCs w:val="28"/>
        </w:rPr>
        <w:t>учащихся за последние 5 лет;</w:t>
      </w:r>
    </w:p>
    <w:p w:rsidR="00C87CF8" w:rsidRPr="00232A44" w:rsidRDefault="00C87CF8" w:rsidP="00892B05">
      <w:pPr>
        <w:numPr>
          <w:ilvl w:val="0"/>
          <w:numId w:val="2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232A44">
        <w:rPr>
          <w:sz w:val="28"/>
          <w:szCs w:val="28"/>
        </w:rPr>
        <w:t>нание нормативно-правовых документов</w:t>
      </w:r>
      <w:r>
        <w:rPr>
          <w:sz w:val="28"/>
          <w:szCs w:val="28"/>
        </w:rPr>
        <w:t xml:space="preserve"> в сфере образования;</w:t>
      </w:r>
    </w:p>
    <w:p w:rsidR="00C87CF8" w:rsidRPr="00881EC3" w:rsidRDefault="00C87CF8" w:rsidP="00892B05">
      <w:pPr>
        <w:numPr>
          <w:ilvl w:val="0"/>
          <w:numId w:val="2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881EC3">
        <w:rPr>
          <w:sz w:val="28"/>
          <w:szCs w:val="28"/>
        </w:rPr>
        <w:t>спользование ТСО, ИК</w:t>
      </w:r>
      <w:r>
        <w:rPr>
          <w:sz w:val="28"/>
          <w:szCs w:val="28"/>
        </w:rPr>
        <w:t>Т в педагогической деятельности;</w:t>
      </w:r>
    </w:p>
    <w:p w:rsidR="00C87CF8" w:rsidRPr="00881EC3" w:rsidRDefault="00C87CF8" w:rsidP="00892B05">
      <w:pPr>
        <w:numPr>
          <w:ilvl w:val="0"/>
          <w:numId w:val="2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81EC3">
        <w:rPr>
          <w:sz w:val="28"/>
          <w:szCs w:val="28"/>
        </w:rPr>
        <w:t>сиходиагностика профессиональной деятельности (изучение личности п</w:t>
      </w:r>
      <w:r w:rsidRPr="00881EC3">
        <w:rPr>
          <w:sz w:val="28"/>
          <w:szCs w:val="28"/>
        </w:rPr>
        <w:t>е</w:t>
      </w:r>
      <w:r w:rsidRPr="00881EC3">
        <w:rPr>
          <w:sz w:val="28"/>
          <w:szCs w:val="28"/>
        </w:rPr>
        <w:t>дагога, его профессиональной направленности,</w:t>
      </w:r>
      <w:r>
        <w:rPr>
          <w:sz w:val="28"/>
          <w:szCs w:val="28"/>
        </w:rPr>
        <w:t xml:space="preserve"> </w:t>
      </w:r>
      <w:r w:rsidRPr="00881EC3">
        <w:rPr>
          <w:sz w:val="28"/>
          <w:szCs w:val="28"/>
        </w:rPr>
        <w:t>уровня успешнос</w:t>
      </w:r>
      <w:r>
        <w:rPr>
          <w:sz w:val="28"/>
          <w:szCs w:val="28"/>
        </w:rPr>
        <w:t>ти педагогич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ской деятельности);</w:t>
      </w:r>
    </w:p>
    <w:p w:rsidR="00C87CF8" w:rsidRPr="00881EC3" w:rsidRDefault="00C87CF8" w:rsidP="00892B05">
      <w:pPr>
        <w:numPr>
          <w:ilvl w:val="0"/>
          <w:numId w:val="2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81EC3">
        <w:rPr>
          <w:sz w:val="28"/>
          <w:szCs w:val="28"/>
        </w:rPr>
        <w:t>бобщение итогов деятельности педагогических кадров до аттестации, из</w:t>
      </w:r>
      <w:r w:rsidRPr="00881EC3">
        <w:rPr>
          <w:sz w:val="28"/>
          <w:szCs w:val="28"/>
        </w:rPr>
        <w:t>у</w:t>
      </w:r>
      <w:r w:rsidRPr="00881EC3">
        <w:rPr>
          <w:sz w:val="28"/>
          <w:szCs w:val="28"/>
        </w:rPr>
        <w:t>чение результативности работы.</w:t>
      </w:r>
    </w:p>
    <w:p w:rsidR="00C87CF8" w:rsidRPr="00881EC3" w:rsidRDefault="00C87CF8" w:rsidP="00C87CF8">
      <w:pPr>
        <w:ind w:firstLine="709"/>
        <w:jc w:val="both"/>
        <w:rPr>
          <w:sz w:val="28"/>
          <w:szCs w:val="28"/>
        </w:rPr>
      </w:pPr>
      <w:r w:rsidRPr="00881EC3">
        <w:rPr>
          <w:sz w:val="28"/>
          <w:szCs w:val="28"/>
        </w:rPr>
        <w:t>В период проведения экспертизы все соискатели квалификационных кат</w:t>
      </w:r>
      <w:r w:rsidRPr="00881EC3">
        <w:rPr>
          <w:sz w:val="28"/>
          <w:szCs w:val="28"/>
        </w:rPr>
        <w:t>е</w:t>
      </w:r>
      <w:r w:rsidRPr="00881EC3">
        <w:rPr>
          <w:sz w:val="28"/>
          <w:szCs w:val="28"/>
        </w:rPr>
        <w:t>горий  выступали с творческими отчетами на заседаниях методического совета школы, где представили самоанализ, педагогическую концепцию по теме самоо</w:t>
      </w:r>
      <w:r w:rsidRPr="00881EC3">
        <w:rPr>
          <w:sz w:val="28"/>
          <w:szCs w:val="28"/>
        </w:rPr>
        <w:t>б</w:t>
      </w:r>
      <w:r w:rsidRPr="00881EC3">
        <w:rPr>
          <w:sz w:val="28"/>
          <w:szCs w:val="28"/>
        </w:rPr>
        <w:t>разования, методические разработки уроков, внеклассных мероприятий с испол</w:t>
      </w:r>
      <w:r w:rsidRPr="00881EC3">
        <w:rPr>
          <w:sz w:val="28"/>
          <w:szCs w:val="28"/>
        </w:rPr>
        <w:t>ь</w:t>
      </w:r>
      <w:r w:rsidRPr="00881EC3">
        <w:rPr>
          <w:sz w:val="28"/>
          <w:szCs w:val="28"/>
        </w:rPr>
        <w:t>зованием ИКТ.</w:t>
      </w:r>
    </w:p>
    <w:p w:rsidR="00534696" w:rsidRDefault="00C87CF8" w:rsidP="00C87CF8">
      <w:pPr>
        <w:pStyle w:val="af8"/>
        <w:ind w:hanging="12"/>
        <w:rPr>
          <w:szCs w:val="28"/>
        </w:rPr>
      </w:pPr>
      <w:r w:rsidRPr="00232A44">
        <w:rPr>
          <w:szCs w:val="28"/>
        </w:rPr>
        <w:t xml:space="preserve">        Увеличение заработной платы учителей в 2014 году за счет повышения окл</w:t>
      </w:r>
      <w:r w:rsidRPr="00232A44">
        <w:rPr>
          <w:szCs w:val="28"/>
        </w:rPr>
        <w:t>а</w:t>
      </w:r>
      <w:r w:rsidRPr="00232A44">
        <w:rPr>
          <w:szCs w:val="28"/>
        </w:rPr>
        <w:t>дов и стимулирующих выплат из средств надтарифного фонда, должно стимул</w:t>
      </w:r>
      <w:r w:rsidRPr="00232A44">
        <w:rPr>
          <w:szCs w:val="28"/>
        </w:rPr>
        <w:t>и</w:t>
      </w:r>
      <w:r w:rsidRPr="00232A44">
        <w:rPr>
          <w:szCs w:val="28"/>
        </w:rPr>
        <w:t>ровать педагогический персонал к повышению квалификационных категорий.</w:t>
      </w:r>
    </w:p>
    <w:p w:rsidR="001257A7" w:rsidRPr="00881EC3" w:rsidRDefault="001257A7" w:rsidP="001257A7">
      <w:pPr>
        <w:pStyle w:val="af8"/>
        <w:ind w:firstLine="708"/>
        <w:jc w:val="both"/>
        <w:rPr>
          <w:b/>
          <w:bCs/>
          <w:szCs w:val="28"/>
          <w:u w:val="single"/>
        </w:rPr>
      </w:pPr>
      <w:r w:rsidRPr="00881EC3">
        <w:rPr>
          <w:b/>
          <w:bCs/>
          <w:szCs w:val="28"/>
          <w:u w:val="single"/>
        </w:rPr>
        <w:t>Повышение квалификации</w:t>
      </w:r>
    </w:p>
    <w:p w:rsidR="001257A7" w:rsidRPr="00881EC3" w:rsidRDefault="001257A7" w:rsidP="001257A7">
      <w:pPr>
        <w:ind w:firstLine="708"/>
        <w:jc w:val="both"/>
        <w:rPr>
          <w:sz w:val="28"/>
          <w:szCs w:val="28"/>
        </w:rPr>
      </w:pPr>
      <w:r w:rsidRPr="00881EC3">
        <w:rPr>
          <w:sz w:val="28"/>
          <w:szCs w:val="28"/>
        </w:rPr>
        <w:t>В соответствии с Положением о порядке аттестации педагогических рабо</w:t>
      </w:r>
      <w:r w:rsidRPr="00881EC3">
        <w:rPr>
          <w:sz w:val="28"/>
          <w:szCs w:val="28"/>
        </w:rPr>
        <w:t>т</w:t>
      </w:r>
      <w:r w:rsidRPr="00881EC3">
        <w:rPr>
          <w:sz w:val="28"/>
          <w:szCs w:val="28"/>
        </w:rPr>
        <w:t>ников государственных и муниципальных образовательных учреждений при п</w:t>
      </w:r>
      <w:r w:rsidRPr="00881EC3">
        <w:rPr>
          <w:sz w:val="28"/>
          <w:szCs w:val="28"/>
        </w:rPr>
        <w:t>о</w:t>
      </w:r>
      <w:r w:rsidRPr="00881EC3">
        <w:rPr>
          <w:sz w:val="28"/>
          <w:szCs w:val="28"/>
        </w:rPr>
        <w:t>даче заявления на аттестацию педагогический работник обязан предъявить док</w:t>
      </w:r>
      <w:r w:rsidRPr="00881EC3">
        <w:rPr>
          <w:sz w:val="28"/>
          <w:szCs w:val="28"/>
        </w:rPr>
        <w:t>у</w:t>
      </w:r>
      <w:r w:rsidRPr="00881EC3">
        <w:rPr>
          <w:sz w:val="28"/>
          <w:szCs w:val="28"/>
        </w:rPr>
        <w:t>мент о повышении квалификации в учреждениях дополнительного професси</w:t>
      </w:r>
      <w:r w:rsidRPr="00881EC3">
        <w:rPr>
          <w:sz w:val="28"/>
          <w:szCs w:val="28"/>
        </w:rPr>
        <w:t>о</w:t>
      </w:r>
      <w:r w:rsidRPr="00881EC3">
        <w:rPr>
          <w:sz w:val="28"/>
          <w:szCs w:val="28"/>
        </w:rPr>
        <w:t>нального образования. Задачи, обозначенные требованиями ФГОС НОО, новым Федеральным законом «Об образовании в Российской Федерации» ставят учителя перед необходимостью непрерывного образования, в том числе и самообразов</w:t>
      </w:r>
      <w:r w:rsidRPr="00881EC3">
        <w:rPr>
          <w:sz w:val="28"/>
          <w:szCs w:val="28"/>
        </w:rPr>
        <w:t>а</w:t>
      </w:r>
      <w:r w:rsidRPr="00881EC3">
        <w:rPr>
          <w:sz w:val="28"/>
          <w:szCs w:val="28"/>
        </w:rPr>
        <w:t>ния. Эта задача требует от администрации ОУ создания профессиональной ко</w:t>
      </w:r>
      <w:r w:rsidRPr="00881EC3">
        <w:rPr>
          <w:sz w:val="28"/>
          <w:szCs w:val="28"/>
        </w:rPr>
        <w:t>м</w:t>
      </w:r>
      <w:r w:rsidRPr="00881EC3">
        <w:rPr>
          <w:sz w:val="28"/>
          <w:szCs w:val="28"/>
        </w:rPr>
        <w:t>петентностной среды, дающей возможность учителю приобретать необходимый опыт деятельности, постоянно совершенствоваться. При формировании системы повышения квалификации администрацией школы учитываются анализ кадровой ситуации, результаты диагностики профессиональных затруднений, потребности педагогов в саморазвитии и перспективный план повышения квалификации пед</w:t>
      </w:r>
      <w:r w:rsidRPr="00881EC3">
        <w:rPr>
          <w:sz w:val="28"/>
          <w:szCs w:val="28"/>
        </w:rPr>
        <w:t>а</w:t>
      </w:r>
      <w:r w:rsidRPr="00881EC3">
        <w:rPr>
          <w:sz w:val="28"/>
          <w:szCs w:val="28"/>
        </w:rPr>
        <w:t xml:space="preserve">гогических работников. </w:t>
      </w:r>
    </w:p>
    <w:p w:rsidR="001257A7" w:rsidRPr="00881EC3" w:rsidRDefault="001257A7" w:rsidP="001257A7">
      <w:pPr>
        <w:ind w:firstLine="708"/>
        <w:jc w:val="both"/>
        <w:rPr>
          <w:sz w:val="28"/>
          <w:szCs w:val="28"/>
        </w:rPr>
      </w:pPr>
      <w:r w:rsidRPr="00881EC3">
        <w:rPr>
          <w:sz w:val="28"/>
          <w:szCs w:val="28"/>
        </w:rPr>
        <w:t>Оценка потребности педагогов в развитии и саморазвитии проводилась на основании анкетирования педагогов, проведенного психологической службой школы. В результате были выявлены следующие данные:</w:t>
      </w:r>
    </w:p>
    <w:p w:rsidR="001257A7" w:rsidRPr="00881EC3" w:rsidRDefault="001257A7" w:rsidP="001257A7">
      <w:pPr>
        <w:ind w:firstLine="708"/>
        <w:jc w:val="center"/>
      </w:pPr>
    </w:p>
    <w:p w:rsidR="001257A7" w:rsidRPr="00881EC3" w:rsidRDefault="001257A7" w:rsidP="001257A7">
      <w:pPr>
        <w:ind w:firstLine="708"/>
        <w:jc w:val="center"/>
      </w:pPr>
    </w:p>
    <w:p w:rsidR="001257A7" w:rsidRPr="00881EC3" w:rsidRDefault="001257A7" w:rsidP="001257A7">
      <w:pPr>
        <w:ind w:firstLine="708"/>
        <w:jc w:val="center"/>
        <w:rPr>
          <w:sz w:val="28"/>
          <w:szCs w:val="28"/>
        </w:rPr>
      </w:pPr>
    </w:p>
    <w:p w:rsidR="001257A7" w:rsidRPr="00881EC3" w:rsidRDefault="001257A7" w:rsidP="001257A7">
      <w:pPr>
        <w:ind w:firstLine="708"/>
        <w:jc w:val="center"/>
        <w:rPr>
          <w:sz w:val="28"/>
          <w:szCs w:val="28"/>
        </w:rPr>
      </w:pPr>
      <w:r w:rsidRPr="00881EC3">
        <w:rPr>
          <w:sz w:val="28"/>
          <w:szCs w:val="28"/>
        </w:rPr>
        <w:t>Потребность педагогов в развитии и саморазвитии</w:t>
      </w:r>
    </w:p>
    <w:p w:rsidR="001257A7" w:rsidRPr="004E224D" w:rsidRDefault="001257A7" w:rsidP="001257A7">
      <w:pPr>
        <w:pStyle w:val="af8"/>
        <w:ind w:firstLine="720"/>
      </w:pPr>
      <w:r>
        <w:rPr>
          <w:b/>
          <w:bCs/>
          <w:noProof/>
          <w:szCs w:val="28"/>
        </w:rPr>
        <w:lastRenderedPageBreak/>
        <w:drawing>
          <wp:inline distT="0" distB="0" distL="0" distR="0">
            <wp:extent cx="5324475" cy="2724150"/>
            <wp:effectExtent l="0" t="0" r="0" b="0"/>
            <wp:docPr id="3" name="Диаграмма 9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257A7" w:rsidRDefault="001257A7" w:rsidP="001257A7">
      <w:pPr>
        <w:pStyle w:val="af8"/>
        <w:ind w:firstLine="720"/>
        <w:jc w:val="both"/>
        <w:rPr>
          <w:szCs w:val="28"/>
        </w:rPr>
      </w:pPr>
    </w:p>
    <w:p w:rsidR="001257A7" w:rsidRPr="00881EC3" w:rsidRDefault="001257A7" w:rsidP="001257A7">
      <w:pPr>
        <w:pStyle w:val="af8"/>
        <w:ind w:firstLine="720"/>
        <w:jc w:val="both"/>
        <w:rPr>
          <w:szCs w:val="28"/>
        </w:rPr>
      </w:pPr>
      <w:r w:rsidRPr="00881EC3">
        <w:rPr>
          <w:szCs w:val="28"/>
        </w:rPr>
        <w:t>Из диаграммы видно, что 67% педагогов активно реализуют свои потребн</w:t>
      </w:r>
      <w:r w:rsidRPr="00881EC3">
        <w:rPr>
          <w:szCs w:val="28"/>
        </w:rPr>
        <w:t>о</w:t>
      </w:r>
      <w:r w:rsidRPr="00881EC3">
        <w:rPr>
          <w:szCs w:val="28"/>
        </w:rPr>
        <w:t>сти в развитии, у 23% педагогов отсутствует сложившаяся система саморазвития, а 10% педагогов должны понять, что находятся в стадии остановившегося сам</w:t>
      </w:r>
      <w:r w:rsidRPr="00881EC3">
        <w:rPr>
          <w:szCs w:val="28"/>
        </w:rPr>
        <w:t>о</w:t>
      </w:r>
      <w:r w:rsidRPr="00881EC3">
        <w:rPr>
          <w:szCs w:val="28"/>
        </w:rPr>
        <w:t>развития.</w:t>
      </w:r>
    </w:p>
    <w:p w:rsidR="001257A7" w:rsidRPr="00881EC3" w:rsidRDefault="001257A7" w:rsidP="001257A7">
      <w:pPr>
        <w:pStyle w:val="af8"/>
        <w:ind w:firstLine="720"/>
        <w:jc w:val="both"/>
        <w:rPr>
          <w:szCs w:val="28"/>
        </w:rPr>
      </w:pPr>
      <w:r w:rsidRPr="00881EC3">
        <w:rPr>
          <w:szCs w:val="28"/>
        </w:rPr>
        <w:t>Таким образом, данные результаты свидетельствуют о том, что большинс</w:t>
      </w:r>
      <w:r w:rsidRPr="00881EC3">
        <w:rPr>
          <w:szCs w:val="28"/>
        </w:rPr>
        <w:t>т</w:t>
      </w:r>
      <w:r w:rsidRPr="00881EC3">
        <w:rPr>
          <w:szCs w:val="28"/>
        </w:rPr>
        <w:t>во педагогов стремится к самореализации своих замыслов, идей, есть необход</w:t>
      </w:r>
      <w:r w:rsidRPr="00881EC3">
        <w:rPr>
          <w:szCs w:val="28"/>
        </w:rPr>
        <w:t>и</w:t>
      </w:r>
      <w:r w:rsidRPr="00881EC3">
        <w:rPr>
          <w:szCs w:val="28"/>
        </w:rPr>
        <w:t>мость и потребность в саморазвитии и повышении квалификации.</w:t>
      </w:r>
    </w:p>
    <w:p w:rsidR="001257A7" w:rsidRDefault="001257A7" w:rsidP="001257A7">
      <w:pPr>
        <w:pStyle w:val="af8"/>
        <w:ind w:firstLine="720"/>
        <w:jc w:val="both"/>
        <w:rPr>
          <w:szCs w:val="28"/>
        </w:rPr>
      </w:pPr>
    </w:p>
    <w:p w:rsidR="001257A7" w:rsidRDefault="001257A7" w:rsidP="001257A7">
      <w:pPr>
        <w:pStyle w:val="af8"/>
        <w:ind w:firstLine="720"/>
        <w:jc w:val="both"/>
        <w:rPr>
          <w:szCs w:val="28"/>
        </w:rPr>
      </w:pPr>
    </w:p>
    <w:p w:rsidR="001257A7" w:rsidRPr="00881EC3" w:rsidRDefault="001257A7" w:rsidP="001257A7">
      <w:pPr>
        <w:pStyle w:val="af8"/>
        <w:ind w:firstLine="720"/>
        <w:jc w:val="both"/>
        <w:rPr>
          <w:szCs w:val="28"/>
        </w:rPr>
      </w:pPr>
      <w:r w:rsidRPr="00881EC3">
        <w:rPr>
          <w:szCs w:val="28"/>
        </w:rPr>
        <w:t>В 201</w:t>
      </w:r>
      <w:r>
        <w:rPr>
          <w:szCs w:val="28"/>
        </w:rPr>
        <w:t>3</w:t>
      </w:r>
      <w:r w:rsidRPr="00881EC3">
        <w:rPr>
          <w:szCs w:val="28"/>
        </w:rPr>
        <w:t xml:space="preserve"> – 201</w:t>
      </w:r>
      <w:r>
        <w:rPr>
          <w:szCs w:val="28"/>
        </w:rPr>
        <w:t>4</w:t>
      </w:r>
      <w:r w:rsidRPr="00881EC3">
        <w:rPr>
          <w:szCs w:val="28"/>
        </w:rPr>
        <w:t xml:space="preserve"> учебном году администрацией ОУ проводилась работа по п</w:t>
      </w:r>
      <w:r w:rsidRPr="00881EC3">
        <w:rPr>
          <w:szCs w:val="28"/>
        </w:rPr>
        <w:t>о</w:t>
      </w:r>
      <w:r w:rsidRPr="00881EC3">
        <w:rPr>
          <w:szCs w:val="28"/>
        </w:rPr>
        <w:t>вышению профессиональной компетентности и коммуникативной культуры ч</w:t>
      </w:r>
      <w:r w:rsidRPr="00881EC3">
        <w:rPr>
          <w:szCs w:val="28"/>
        </w:rPr>
        <w:t>е</w:t>
      </w:r>
      <w:r w:rsidRPr="00881EC3">
        <w:rPr>
          <w:szCs w:val="28"/>
        </w:rPr>
        <w:t xml:space="preserve">рез: </w:t>
      </w:r>
    </w:p>
    <w:p w:rsidR="001257A7" w:rsidRPr="000274F6" w:rsidRDefault="001257A7" w:rsidP="00892B05">
      <w:pPr>
        <w:pStyle w:val="af8"/>
        <w:numPr>
          <w:ilvl w:val="0"/>
          <w:numId w:val="30"/>
        </w:numPr>
        <w:jc w:val="both"/>
        <w:rPr>
          <w:szCs w:val="28"/>
        </w:rPr>
      </w:pPr>
      <w:r w:rsidRPr="000274F6">
        <w:rPr>
          <w:szCs w:val="28"/>
        </w:rPr>
        <w:t>курсовую переподготовку (в истекшем учебном году в ЛИРО курсы пов</w:t>
      </w:r>
      <w:r w:rsidRPr="000274F6">
        <w:rPr>
          <w:szCs w:val="28"/>
        </w:rPr>
        <w:t>ы</w:t>
      </w:r>
      <w:r w:rsidRPr="000274F6">
        <w:rPr>
          <w:szCs w:val="28"/>
        </w:rPr>
        <w:t>шения квалификации по актуальным вопросам преподавания предмета в у</w:t>
      </w:r>
      <w:r w:rsidRPr="000274F6">
        <w:rPr>
          <w:szCs w:val="28"/>
        </w:rPr>
        <w:t>с</w:t>
      </w:r>
      <w:r w:rsidRPr="000274F6">
        <w:rPr>
          <w:szCs w:val="28"/>
        </w:rPr>
        <w:t xml:space="preserve">ловиях введения новых ФГОС прошли 8 педагогов;  </w:t>
      </w:r>
    </w:p>
    <w:p w:rsidR="001257A7" w:rsidRPr="000274F6" w:rsidRDefault="001257A7" w:rsidP="00892B05">
      <w:pPr>
        <w:pStyle w:val="af8"/>
        <w:numPr>
          <w:ilvl w:val="0"/>
          <w:numId w:val="30"/>
        </w:numPr>
        <w:jc w:val="both"/>
        <w:rPr>
          <w:szCs w:val="28"/>
        </w:rPr>
      </w:pPr>
      <w:r w:rsidRPr="000274F6">
        <w:rPr>
          <w:szCs w:val="28"/>
        </w:rPr>
        <w:t>участие в научно-практических конференциях, городских, областных, ме</w:t>
      </w:r>
      <w:r w:rsidRPr="000274F6">
        <w:rPr>
          <w:szCs w:val="28"/>
        </w:rPr>
        <w:t>ж</w:t>
      </w:r>
      <w:r w:rsidRPr="000274F6">
        <w:rPr>
          <w:szCs w:val="28"/>
        </w:rPr>
        <w:t>региональных семинарах: семинар – практикум «Инновационные подходы к раскрытию и развитию творческого потенциала дошкольников и обуча</w:t>
      </w:r>
      <w:r w:rsidRPr="000274F6">
        <w:rPr>
          <w:szCs w:val="28"/>
        </w:rPr>
        <w:t>ю</w:t>
      </w:r>
      <w:r w:rsidRPr="000274F6">
        <w:rPr>
          <w:szCs w:val="28"/>
        </w:rPr>
        <w:t>щихся средних школ» - Сошкина О.В., .,</w:t>
      </w:r>
    </w:p>
    <w:p w:rsidR="001257A7" w:rsidRPr="000274F6" w:rsidRDefault="001257A7" w:rsidP="00892B05">
      <w:pPr>
        <w:pStyle w:val="af8"/>
        <w:numPr>
          <w:ilvl w:val="0"/>
          <w:numId w:val="30"/>
        </w:numPr>
        <w:jc w:val="both"/>
        <w:rPr>
          <w:szCs w:val="28"/>
        </w:rPr>
      </w:pPr>
      <w:r w:rsidRPr="000274F6">
        <w:rPr>
          <w:szCs w:val="28"/>
        </w:rPr>
        <w:t>межрегиональные семинары  «Современные тенденции в преподавании английского языка» - Федорова О.Н., межрегиональный педагогический форум «Система развивающего обучения Л.В.Занкова в современном обр</w:t>
      </w:r>
      <w:r w:rsidRPr="000274F6">
        <w:rPr>
          <w:szCs w:val="28"/>
        </w:rPr>
        <w:t>а</w:t>
      </w:r>
      <w:r w:rsidRPr="000274F6">
        <w:rPr>
          <w:szCs w:val="28"/>
        </w:rPr>
        <w:t>зовательном пространстве» –Сошкина О.В.,   научно – практический сем</w:t>
      </w:r>
      <w:r w:rsidRPr="000274F6">
        <w:rPr>
          <w:szCs w:val="28"/>
        </w:rPr>
        <w:t>и</w:t>
      </w:r>
      <w:r w:rsidRPr="000274F6">
        <w:rPr>
          <w:szCs w:val="28"/>
        </w:rPr>
        <w:t>нар «Формирование и развитие универсальных учебных действий: проект</w:t>
      </w:r>
      <w:r w:rsidRPr="000274F6">
        <w:rPr>
          <w:szCs w:val="28"/>
        </w:rPr>
        <w:t>и</w:t>
      </w:r>
      <w:r w:rsidRPr="000274F6">
        <w:rPr>
          <w:szCs w:val="28"/>
        </w:rPr>
        <w:t>рование, методическое сопровождение, мониторинг» - Пчельникова Е.В.,  семинары – тренинги «Обучение педработников по вопросам профилактики употребления психоактивных веществ» – Пчельникова Е.В.,  «Сформир</w:t>
      </w:r>
      <w:r w:rsidRPr="000274F6">
        <w:rPr>
          <w:szCs w:val="28"/>
        </w:rPr>
        <w:t>о</w:t>
      </w:r>
      <w:r w:rsidRPr="000274F6">
        <w:rPr>
          <w:szCs w:val="28"/>
        </w:rPr>
        <w:t>ванность универсальных учебных действий у обучающихся в соответствии с ФГОС» – Иншина Л.В. , «Технология РОБОТОТЕХНИКИ»- Герасимова А.А.</w:t>
      </w:r>
    </w:p>
    <w:p w:rsidR="001257A7" w:rsidRPr="000274F6" w:rsidRDefault="001257A7" w:rsidP="001257A7">
      <w:pPr>
        <w:pStyle w:val="af8"/>
        <w:ind w:left="720"/>
        <w:jc w:val="both"/>
        <w:rPr>
          <w:szCs w:val="28"/>
        </w:rPr>
      </w:pPr>
      <w:r w:rsidRPr="000274F6">
        <w:rPr>
          <w:szCs w:val="28"/>
        </w:rPr>
        <w:t>Направления обучения и повышения квалификации на курсах были сл</w:t>
      </w:r>
      <w:r w:rsidRPr="000274F6">
        <w:rPr>
          <w:szCs w:val="28"/>
        </w:rPr>
        <w:t>е</w:t>
      </w:r>
      <w:r w:rsidRPr="000274F6">
        <w:rPr>
          <w:szCs w:val="28"/>
        </w:rPr>
        <w:t xml:space="preserve">дующие: </w:t>
      </w:r>
    </w:p>
    <w:p w:rsidR="001257A7" w:rsidRPr="000274F6" w:rsidRDefault="001257A7" w:rsidP="00892B05">
      <w:pPr>
        <w:numPr>
          <w:ilvl w:val="0"/>
          <w:numId w:val="28"/>
        </w:numPr>
        <w:tabs>
          <w:tab w:val="clear" w:pos="360"/>
          <w:tab w:val="num" w:pos="720"/>
        </w:tabs>
        <w:ind w:left="720"/>
        <w:jc w:val="both"/>
        <w:rPr>
          <w:sz w:val="28"/>
          <w:szCs w:val="28"/>
        </w:rPr>
      </w:pPr>
      <w:r w:rsidRPr="000274F6">
        <w:rPr>
          <w:sz w:val="28"/>
          <w:szCs w:val="28"/>
        </w:rPr>
        <w:t>методика преподавания предмета;</w:t>
      </w:r>
    </w:p>
    <w:p w:rsidR="001257A7" w:rsidRPr="00881EC3" w:rsidRDefault="001257A7" w:rsidP="00892B05">
      <w:pPr>
        <w:numPr>
          <w:ilvl w:val="0"/>
          <w:numId w:val="28"/>
        </w:numPr>
        <w:tabs>
          <w:tab w:val="clear" w:pos="360"/>
          <w:tab w:val="num" w:pos="720"/>
        </w:tabs>
        <w:ind w:left="720"/>
        <w:jc w:val="both"/>
        <w:rPr>
          <w:sz w:val="28"/>
          <w:szCs w:val="28"/>
        </w:rPr>
      </w:pPr>
      <w:r w:rsidRPr="00881EC3">
        <w:rPr>
          <w:sz w:val="28"/>
          <w:szCs w:val="28"/>
        </w:rPr>
        <w:lastRenderedPageBreak/>
        <w:t>работа с одаренными детьми на уроках и во внеурочное время;</w:t>
      </w:r>
    </w:p>
    <w:p w:rsidR="001257A7" w:rsidRPr="00881EC3" w:rsidRDefault="001257A7" w:rsidP="00892B05">
      <w:pPr>
        <w:numPr>
          <w:ilvl w:val="0"/>
          <w:numId w:val="28"/>
        </w:numPr>
        <w:tabs>
          <w:tab w:val="clear" w:pos="360"/>
          <w:tab w:val="num" w:pos="720"/>
        </w:tabs>
        <w:ind w:left="720"/>
        <w:jc w:val="both"/>
        <w:rPr>
          <w:sz w:val="28"/>
          <w:szCs w:val="28"/>
        </w:rPr>
      </w:pPr>
      <w:r w:rsidRPr="00881EC3">
        <w:rPr>
          <w:sz w:val="28"/>
          <w:szCs w:val="28"/>
        </w:rPr>
        <w:t>информационные технологии в образовательном процессе;</w:t>
      </w:r>
    </w:p>
    <w:p w:rsidR="001257A7" w:rsidRPr="00881EC3" w:rsidRDefault="001257A7" w:rsidP="00892B05">
      <w:pPr>
        <w:numPr>
          <w:ilvl w:val="0"/>
          <w:numId w:val="28"/>
        </w:numPr>
        <w:tabs>
          <w:tab w:val="clear" w:pos="360"/>
          <w:tab w:val="num" w:pos="720"/>
        </w:tabs>
        <w:ind w:left="720"/>
        <w:jc w:val="both"/>
        <w:rPr>
          <w:sz w:val="28"/>
          <w:szCs w:val="28"/>
        </w:rPr>
      </w:pPr>
      <w:r w:rsidRPr="00881EC3">
        <w:rPr>
          <w:sz w:val="28"/>
          <w:szCs w:val="28"/>
        </w:rPr>
        <w:t>формирование и развитие универсальных учебных действий у обучающи</w:t>
      </w:r>
      <w:r w:rsidRPr="00881EC3">
        <w:rPr>
          <w:sz w:val="28"/>
          <w:szCs w:val="28"/>
        </w:rPr>
        <w:t>х</w:t>
      </w:r>
      <w:r w:rsidRPr="00881EC3">
        <w:rPr>
          <w:sz w:val="28"/>
          <w:szCs w:val="28"/>
        </w:rPr>
        <w:t>ся;</w:t>
      </w:r>
    </w:p>
    <w:p w:rsidR="001257A7" w:rsidRPr="00881EC3" w:rsidRDefault="001257A7" w:rsidP="00892B05">
      <w:pPr>
        <w:numPr>
          <w:ilvl w:val="0"/>
          <w:numId w:val="28"/>
        </w:numPr>
        <w:tabs>
          <w:tab w:val="clear" w:pos="360"/>
          <w:tab w:val="num" w:pos="720"/>
        </w:tabs>
        <w:ind w:left="720"/>
        <w:jc w:val="both"/>
        <w:rPr>
          <w:sz w:val="28"/>
          <w:szCs w:val="28"/>
        </w:rPr>
      </w:pPr>
      <w:r w:rsidRPr="00881EC3">
        <w:rPr>
          <w:sz w:val="28"/>
          <w:szCs w:val="28"/>
        </w:rPr>
        <w:t>переход к новым ФГОС начального общего образования (все учителя, раб</w:t>
      </w:r>
      <w:r w:rsidRPr="00881EC3">
        <w:rPr>
          <w:sz w:val="28"/>
          <w:szCs w:val="28"/>
        </w:rPr>
        <w:t>о</w:t>
      </w:r>
      <w:r w:rsidRPr="00881EC3">
        <w:rPr>
          <w:sz w:val="28"/>
          <w:szCs w:val="28"/>
        </w:rPr>
        <w:t>тающие в классах первой ступени,  прошли курсовую подготовку в соотве</w:t>
      </w:r>
      <w:r w:rsidRPr="00881EC3">
        <w:rPr>
          <w:sz w:val="28"/>
          <w:szCs w:val="28"/>
        </w:rPr>
        <w:t>т</w:t>
      </w:r>
      <w:r w:rsidRPr="00881EC3">
        <w:rPr>
          <w:sz w:val="28"/>
          <w:szCs w:val="28"/>
        </w:rPr>
        <w:t>ствии с ФГОС).</w:t>
      </w:r>
    </w:p>
    <w:p w:rsidR="001257A7" w:rsidRPr="00881EC3" w:rsidRDefault="001257A7" w:rsidP="001257A7">
      <w:pPr>
        <w:autoSpaceDN w:val="0"/>
        <w:adjustRightInd w:val="0"/>
        <w:ind w:firstLine="705"/>
        <w:jc w:val="both"/>
        <w:rPr>
          <w:sz w:val="28"/>
          <w:szCs w:val="28"/>
        </w:rPr>
      </w:pPr>
      <w:r w:rsidRPr="00881EC3">
        <w:rPr>
          <w:sz w:val="28"/>
          <w:szCs w:val="28"/>
        </w:rPr>
        <w:t>В истекшем учебном году повышение квалификации педагогических       р</w:t>
      </w:r>
      <w:r w:rsidRPr="00881EC3">
        <w:rPr>
          <w:sz w:val="28"/>
          <w:szCs w:val="28"/>
        </w:rPr>
        <w:t>а</w:t>
      </w:r>
      <w:r w:rsidRPr="00881EC3">
        <w:rPr>
          <w:sz w:val="28"/>
          <w:szCs w:val="28"/>
        </w:rPr>
        <w:t>ботников также проходило через проведение серии теоретико</w:t>
      </w:r>
      <w:r>
        <w:rPr>
          <w:sz w:val="28"/>
          <w:szCs w:val="28"/>
        </w:rPr>
        <w:t xml:space="preserve"> </w:t>
      </w:r>
      <w:r w:rsidRPr="00881EC3">
        <w:rPr>
          <w:sz w:val="28"/>
          <w:szCs w:val="28"/>
        </w:rPr>
        <w:t>- практических  с</w:t>
      </w:r>
      <w:r w:rsidRPr="00881EC3">
        <w:rPr>
          <w:sz w:val="28"/>
          <w:szCs w:val="28"/>
        </w:rPr>
        <w:t>е</w:t>
      </w:r>
      <w:r w:rsidRPr="00881EC3">
        <w:rPr>
          <w:sz w:val="28"/>
          <w:szCs w:val="28"/>
        </w:rPr>
        <w:t>минаров по проблеме: «Развитие профессиональной компетенции в условиях вн</w:t>
      </w:r>
      <w:r w:rsidRPr="00881EC3">
        <w:rPr>
          <w:sz w:val="28"/>
          <w:szCs w:val="28"/>
        </w:rPr>
        <w:t>е</w:t>
      </w:r>
      <w:r w:rsidRPr="00881EC3">
        <w:rPr>
          <w:sz w:val="28"/>
          <w:szCs w:val="28"/>
        </w:rPr>
        <w:t xml:space="preserve">дрения ФГОС второго поколения через освоение современных образовательных технологий», заседания межпредметных кафедр, педагогические советы.              </w:t>
      </w:r>
    </w:p>
    <w:p w:rsidR="001257A7" w:rsidRPr="00881EC3" w:rsidRDefault="001257A7" w:rsidP="001257A7">
      <w:pPr>
        <w:autoSpaceDN w:val="0"/>
        <w:adjustRightInd w:val="0"/>
        <w:ind w:firstLine="705"/>
        <w:jc w:val="both"/>
        <w:rPr>
          <w:sz w:val="28"/>
          <w:szCs w:val="28"/>
        </w:rPr>
      </w:pPr>
      <w:r w:rsidRPr="00881EC3">
        <w:rPr>
          <w:sz w:val="28"/>
          <w:szCs w:val="28"/>
        </w:rPr>
        <w:t>Занятия в творческих группах учителей, в школе молодого специалиста п</w:t>
      </w:r>
      <w:r w:rsidRPr="00881EC3">
        <w:rPr>
          <w:sz w:val="28"/>
          <w:szCs w:val="28"/>
        </w:rPr>
        <w:t>о</w:t>
      </w:r>
      <w:r w:rsidRPr="00881EC3">
        <w:rPr>
          <w:sz w:val="28"/>
          <w:szCs w:val="28"/>
        </w:rPr>
        <w:t>священы актуальным вопросам профессиональной деятельности учителя, пов</w:t>
      </w:r>
      <w:r w:rsidRPr="00881EC3">
        <w:rPr>
          <w:sz w:val="28"/>
          <w:szCs w:val="28"/>
        </w:rPr>
        <w:t>ы</w:t>
      </w:r>
      <w:r w:rsidRPr="00881EC3">
        <w:rPr>
          <w:sz w:val="28"/>
          <w:szCs w:val="28"/>
        </w:rPr>
        <w:t>шению педагогических компетентностей, самосовершенствованию педагогов с учетом современного уровня развития психолого-педагогической науки.</w:t>
      </w:r>
    </w:p>
    <w:p w:rsidR="001257A7" w:rsidRDefault="001257A7" w:rsidP="001257A7">
      <w:pPr>
        <w:jc w:val="both"/>
      </w:pPr>
    </w:p>
    <w:p w:rsidR="001257A7" w:rsidRPr="00881EC3" w:rsidRDefault="001257A7" w:rsidP="001257A7">
      <w:pPr>
        <w:jc w:val="both"/>
        <w:rPr>
          <w:sz w:val="28"/>
          <w:szCs w:val="28"/>
        </w:rPr>
      </w:pPr>
      <w:r w:rsidRPr="00881EC3">
        <w:rPr>
          <w:b/>
          <w:bCs/>
          <w:sz w:val="28"/>
          <w:szCs w:val="28"/>
        </w:rPr>
        <w:t>Выводы</w:t>
      </w:r>
      <w:r w:rsidRPr="00881EC3">
        <w:rPr>
          <w:sz w:val="28"/>
          <w:szCs w:val="28"/>
        </w:rPr>
        <w:t xml:space="preserve">: </w:t>
      </w:r>
    </w:p>
    <w:p w:rsidR="001257A7" w:rsidRPr="00881EC3" w:rsidRDefault="001257A7" w:rsidP="001257A7">
      <w:pPr>
        <w:jc w:val="both"/>
        <w:rPr>
          <w:sz w:val="28"/>
          <w:szCs w:val="28"/>
        </w:rPr>
      </w:pPr>
      <w:r w:rsidRPr="00881EC3">
        <w:rPr>
          <w:sz w:val="28"/>
          <w:szCs w:val="28"/>
        </w:rPr>
        <w:t>Положительные тенденции:</w:t>
      </w:r>
    </w:p>
    <w:p w:rsidR="001257A7" w:rsidRPr="00881EC3" w:rsidRDefault="001257A7" w:rsidP="001257A7">
      <w:pPr>
        <w:jc w:val="both"/>
        <w:rPr>
          <w:sz w:val="28"/>
          <w:szCs w:val="28"/>
        </w:rPr>
      </w:pPr>
      <w:r w:rsidRPr="00881EC3">
        <w:rPr>
          <w:sz w:val="28"/>
          <w:szCs w:val="28"/>
        </w:rPr>
        <w:t>Комплекс мер по модернизации системы общего образования в 201</w:t>
      </w:r>
      <w:r>
        <w:rPr>
          <w:sz w:val="28"/>
          <w:szCs w:val="28"/>
        </w:rPr>
        <w:t>3</w:t>
      </w:r>
      <w:r w:rsidRPr="00881EC3">
        <w:rPr>
          <w:sz w:val="28"/>
          <w:szCs w:val="28"/>
        </w:rPr>
        <w:t xml:space="preserve"> – 201</w:t>
      </w:r>
      <w:r>
        <w:rPr>
          <w:sz w:val="28"/>
          <w:szCs w:val="28"/>
        </w:rPr>
        <w:t>4</w:t>
      </w:r>
      <w:r w:rsidRPr="00881EC3">
        <w:rPr>
          <w:sz w:val="28"/>
          <w:szCs w:val="28"/>
        </w:rPr>
        <w:t xml:space="preserve"> уч. году включал ряд обязательных, направленных на совершенствование кадрового состава:</w:t>
      </w:r>
    </w:p>
    <w:p w:rsidR="001257A7" w:rsidRPr="00881EC3" w:rsidRDefault="001257A7" w:rsidP="00892B05">
      <w:pPr>
        <w:numPr>
          <w:ilvl w:val="0"/>
          <w:numId w:val="31"/>
        </w:numPr>
        <w:jc w:val="both"/>
        <w:rPr>
          <w:sz w:val="28"/>
          <w:szCs w:val="28"/>
        </w:rPr>
      </w:pPr>
      <w:r w:rsidRPr="00881EC3">
        <w:rPr>
          <w:sz w:val="28"/>
          <w:szCs w:val="28"/>
        </w:rPr>
        <w:t>увеличение заработной платы учителей и доведение ее размера до средней з</w:t>
      </w:r>
      <w:r w:rsidRPr="00881EC3">
        <w:rPr>
          <w:sz w:val="28"/>
          <w:szCs w:val="28"/>
        </w:rPr>
        <w:t>а</w:t>
      </w:r>
      <w:r w:rsidRPr="00881EC3">
        <w:rPr>
          <w:sz w:val="28"/>
          <w:szCs w:val="28"/>
        </w:rPr>
        <w:t>работной платы по экономике региона, что способствовало изменению отн</w:t>
      </w:r>
      <w:r w:rsidRPr="00881EC3">
        <w:rPr>
          <w:sz w:val="28"/>
          <w:szCs w:val="28"/>
        </w:rPr>
        <w:t>о</w:t>
      </w:r>
      <w:r w:rsidRPr="00881EC3">
        <w:rPr>
          <w:sz w:val="28"/>
          <w:szCs w:val="28"/>
        </w:rPr>
        <w:t>шения педагогов к работе и повышению удовлетворенности заработной платой и росту престижа педагогической профессии;</w:t>
      </w:r>
    </w:p>
    <w:p w:rsidR="001257A7" w:rsidRPr="00881EC3" w:rsidRDefault="001257A7" w:rsidP="00892B05">
      <w:pPr>
        <w:numPr>
          <w:ilvl w:val="0"/>
          <w:numId w:val="31"/>
        </w:numPr>
        <w:jc w:val="both"/>
        <w:rPr>
          <w:sz w:val="28"/>
          <w:szCs w:val="28"/>
        </w:rPr>
      </w:pPr>
      <w:r w:rsidRPr="00881EC3">
        <w:rPr>
          <w:sz w:val="28"/>
          <w:szCs w:val="28"/>
        </w:rPr>
        <w:t>создание условий для прохождения педагогическими работниками аттестации в соответствии с Положением о порядке аттестации педагогических работн</w:t>
      </w:r>
      <w:r w:rsidRPr="00881EC3">
        <w:rPr>
          <w:sz w:val="28"/>
          <w:szCs w:val="28"/>
        </w:rPr>
        <w:t>и</w:t>
      </w:r>
      <w:r w:rsidRPr="00881EC3">
        <w:rPr>
          <w:sz w:val="28"/>
          <w:szCs w:val="28"/>
        </w:rPr>
        <w:t>ков государственных и муниципальных образовательных учреждений;</w:t>
      </w:r>
    </w:p>
    <w:p w:rsidR="001257A7" w:rsidRPr="00881EC3" w:rsidRDefault="001257A7" w:rsidP="00892B05">
      <w:pPr>
        <w:numPr>
          <w:ilvl w:val="0"/>
          <w:numId w:val="31"/>
        </w:numPr>
        <w:jc w:val="both"/>
        <w:rPr>
          <w:sz w:val="28"/>
          <w:szCs w:val="28"/>
        </w:rPr>
      </w:pPr>
      <w:r w:rsidRPr="00881EC3">
        <w:rPr>
          <w:sz w:val="28"/>
          <w:szCs w:val="28"/>
        </w:rPr>
        <w:t>привлечение в ОУ молодых специалистов;</w:t>
      </w:r>
    </w:p>
    <w:p w:rsidR="001257A7" w:rsidRPr="00881EC3" w:rsidRDefault="001257A7" w:rsidP="00892B05">
      <w:pPr>
        <w:numPr>
          <w:ilvl w:val="0"/>
          <w:numId w:val="31"/>
        </w:numPr>
        <w:jc w:val="both"/>
        <w:rPr>
          <w:sz w:val="28"/>
          <w:szCs w:val="28"/>
        </w:rPr>
      </w:pPr>
      <w:r w:rsidRPr="00881EC3">
        <w:rPr>
          <w:sz w:val="28"/>
          <w:szCs w:val="28"/>
        </w:rPr>
        <w:t>создание условий для повышения квалификации педагогических работников (использование возможностей региональных и федеральных курсов повыш</w:t>
      </w:r>
      <w:r w:rsidRPr="00881EC3">
        <w:rPr>
          <w:sz w:val="28"/>
          <w:szCs w:val="28"/>
        </w:rPr>
        <w:t>е</w:t>
      </w:r>
      <w:r w:rsidRPr="00881EC3">
        <w:rPr>
          <w:sz w:val="28"/>
          <w:szCs w:val="28"/>
        </w:rPr>
        <w:t>ния квалификации для работы в соответствии с ФГОС НОО и повышения п</w:t>
      </w:r>
      <w:r w:rsidRPr="00881EC3">
        <w:rPr>
          <w:sz w:val="28"/>
          <w:szCs w:val="28"/>
        </w:rPr>
        <w:t>е</w:t>
      </w:r>
      <w:r w:rsidRPr="00881EC3">
        <w:rPr>
          <w:sz w:val="28"/>
          <w:szCs w:val="28"/>
        </w:rPr>
        <w:t>дагогической компетенции);</w:t>
      </w:r>
    </w:p>
    <w:p w:rsidR="001257A7" w:rsidRPr="00881EC3" w:rsidRDefault="001257A7" w:rsidP="00892B05">
      <w:pPr>
        <w:numPr>
          <w:ilvl w:val="0"/>
          <w:numId w:val="31"/>
        </w:numPr>
        <w:jc w:val="both"/>
        <w:rPr>
          <w:sz w:val="28"/>
          <w:szCs w:val="28"/>
        </w:rPr>
      </w:pPr>
      <w:r w:rsidRPr="00881EC3">
        <w:rPr>
          <w:sz w:val="28"/>
          <w:szCs w:val="28"/>
        </w:rPr>
        <w:t>обеспечение оптимальных условий труда, прозрачности механизмов распред</w:t>
      </w:r>
      <w:r w:rsidRPr="00881EC3">
        <w:rPr>
          <w:sz w:val="28"/>
          <w:szCs w:val="28"/>
        </w:rPr>
        <w:t>е</w:t>
      </w:r>
      <w:r w:rsidRPr="00881EC3">
        <w:rPr>
          <w:sz w:val="28"/>
          <w:szCs w:val="28"/>
        </w:rPr>
        <w:t>ления стимулирующих выплат.</w:t>
      </w:r>
    </w:p>
    <w:p w:rsidR="001257A7" w:rsidRPr="00881EC3" w:rsidRDefault="001257A7" w:rsidP="001257A7">
      <w:pPr>
        <w:jc w:val="both"/>
        <w:rPr>
          <w:b/>
          <w:sz w:val="28"/>
          <w:szCs w:val="28"/>
        </w:rPr>
      </w:pPr>
      <w:r w:rsidRPr="00881EC3">
        <w:rPr>
          <w:b/>
          <w:sz w:val="28"/>
          <w:szCs w:val="28"/>
        </w:rPr>
        <w:t>В коллективе учителей можно выделить:</w:t>
      </w:r>
    </w:p>
    <w:p w:rsidR="001257A7" w:rsidRPr="00881EC3" w:rsidRDefault="001257A7" w:rsidP="00892B05">
      <w:pPr>
        <w:numPr>
          <w:ilvl w:val="0"/>
          <w:numId w:val="27"/>
        </w:numPr>
        <w:jc w:val="both"/>
        <w:rPr>
          <w:sz w:val="28"/>
          <w:szCs w:val="28"/>
        </w:rPr>
      </w:pPr>
      <w:r w:rsidRPr="00881EC3">
        <w:rPr>
          <w:sz w:val="28"/>
          <w:szCs w:val="28"/>
        </w:rPr>
        <w:t>творческие группы педагогов, активно участвующих в определении пр</w:t>
      </w:r>
      <w:r w:rsidRPr="00881EC3">
        <w:rPr>
          <w:sz w:val="28"/>
          <w:szCs w:val="28"/>
        </w:rPr>
        <w:t>о</w:t>
      </w:r>
      <w:r w:rsidRPr="00881EC3">
        <w:rPr>
          <w:sz w:val="28"/>
          <w:szCs w:val="28"/>
        </w:rPr>
        <w:t>блем школы, в формулировании основных направлений ее развития, в ра</w:t>
      </w:r>
      <w:r w:rsidRPr="00881EC3">
        <w:rPr>
          <w:sz w:val="28"/>
          <w:szCs w:val="28"/>
        </w:rPr>
        <w:t>з</w:t>
      </w:r>
      <w:r w:rsidRPr="00881EC3">
        <w:rPr>
          <w:sz w:val="28"/>
          <w:szCs w:val="28"/>
        </w:rPr>
        <w:t xml:space="preserve">работке программ и их реализации (Иншина Л.В., Гурова Е.М., </w:t>
      </w:r>
      <w:r>
        <w:rPr>
          <w:sz w:val="28"/>
          <w:szCs w:val="28"/>
        </w:rPr>
        <w:t xml:space="preserve">Пушкарь Е.В., Ланг Е.В., Герасимова А.А., </w:t>
      </w:r>
      <w:r w:rsidRPr="00881EC3">
        <w:rPr>
          <w:sz w:val="28"/>
          <w:szCs w:val="28"/>
        </w:rPr>
        <w:t xml:space="preserve">Чиликина Е.М., Дудина Н.В., </w:t>
      </w:r>
      <w:r>
        <w:rPr>
          <w:sz w:val="28"/>
          <w:szCs w:val="28"/>
        </w:rPr>
        <w:t xml:space="preserve">Лаптева Т.И., </w:t>
      </w:r>
      <w:r w:rsidRPr="00881EC3">
        <w:rPr>
          <w:sz w:val="28"/>
          <w:szCs w:val="28"/>
        </w:rPr>
        <w:t xml:space="preserve"> Фомина О.О.);</w:t>
      </w:r>
    </w:p>
    <w:p w:rsidR="001257A7" w:rsidRDefault="001257A7" w:rsidP="00892B05">
      <w:pPr>
        <w:numPr>
          <w:ilvl w:val="0"/>
          <w:numId w:val="27"/>
        </w:numPr>
        <w:jc w:val="both"/>
        <w:rPr>
          <w:sz w:val="28"/>
          <w:szCs w:val="28"/>
        </w:rPr>
      </w:pPr>
      <w:r w:rsidRPr="00881EC3">
        <w:rPr>
          <w:sz w:val="28"/>
          <w:szCs w:val="28"/>
        </w:rPr>
        <w:t>группу учителей, заинтересованных в повышении результативности де</w:t>
      </w:r>
      <w:r w:rsidRPr="00881EC3">
        <w:rPr>
          <w:sz w:val="28"/>
          <w:szCs w:val="28"/>
        </w:rPr>
        <w:t>я</w:t>
      </w:r>
      <w:r w:rsidRPr="00881EC3">
        <w:rPr>
          <w:sz w:val="28"/>
          <w:szCs w:val="28"/>
        </w:rPr>
        <w:t>тельности ОУ.</w:t>
      </w:r>
    </w:p>
    <w:p w:rsidR="001257A7" w:rsidRPr="004E2BBD" w:rsidRDefault="001257A7" w:rsidP="001257A7">
      <w:pPr>
        <w:ind w:left="360"/>
        <w:jc w:val="both"/>
        <w:rPr>
          <w:sz w:val="28"/>
          <w:szCs w:val="28"/>
        </w:rPr>
      </w:pPr>
      <w:r w:rsidRPr="004E2BBD">
        <w:rPr>
          <w:sz w:val="28"/>
          <w:szCs w:val="28"/>
        </w:rPr>
        <w:t xml:space="preserve"> Коллектив учителей характеризуется:</w:t>
      </w:r>
    </w:p>
    <w:p w:rsidR="001257A7" w:rsidRPr="004E2BBD" w:rsidRDefault="001257A7" w:rsidP="00892B05">
      <w:pPr>
        <w:numPr>
          <w:ilvl w:val="0"/>
          <w:numId w:val="25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высокой </w:t>
      </w:r>
      <w:r w:rsidRPr="004E2BBD">
        <w:rPr>
          <w:sz w:val="28"/>
          <w:szCs w:val="28"/>
        </w:rPr>
        <w:t>работоспособностью, о чем свидетельствует возрастной состав, обр</w:t>
      </w:r>
      <w:r w:rsidRPr="004E2BBD">
        <w:rPr>
          <w:sz w:val="28"/>
          <w:szCs w:val="28"/>
        </w:rPr>
        <w:t>а</w:t>
      </w:r>
      <w:r w:rsidRPr="004E2BBD">
        <w:rPr>
          <w:sz w:val="28"/>
          <w:szCs w:val="28"/>
        </w:rPr>
        <w:t>зовательный ценз и квалификационный уровень педагогических работников;</w:t>
      </w:r>
    </w:p>
    <w:p w:rsidR="001257A7" w:rsidRPr="004E2BBD" w:rsidRDefault="001257A7" w:rsidP="00892B05">
      <w:pPr>
        <w:numPr>
          <w:ilvl w:val="0"/>
          <w:numId w:val="25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</w:rPr>
      </w:pPr>
      <w:r w:rsidRPr="004E2BBD">
        <w:rPr>
          <w:sz w:val="28"/>
          <w:szCs w:val="28"/>
        </w:rPr>
        <w:lastRenderedPageBreak/>
        <w:t>достаточным уровнем профессиональной компетентности, необходимым для функционирования школы в режиме  модернизации системы образования;</w:t>
      </w:r>
    </w:p>
    <w:p w:rsidR="001257A7" w:rsidRPr="004E2BBD" w:rsidRDefault="001257A7" w:rsidP="00892B05">
      <w:pPr>
        <w:numPr>
          <w:ilvl w:val="0"/>
          <w:numId w:val="25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</w:rPr>
      </w:pPr>
      <w:r w:rsidRPr="004E2BBD">
        <w:rPr>
          <w:sz w:val="28"/>
          <w:szCs w:val="28"/>
        </w:rPr>
        <w:t>стремлением к саморазвитию, внедрению новшеств, желанием заявить о себе в карьерном росте.</w:t>
      </w:r>
    </w:p>
    <w:p w:rsidR="001257A7" w:rsidRPr="004E2BBD" w:rsidRDefault="001257A7" w:rsidP="001257A7">
      <w:pPr>
        <w:jc w:val="both"/>
        <w:rPr>
          <w:sz w:val="28"/>
          <w:szCs w:val="28"/>
        </w:rPr>
      </w:pPr>
      <w:r w:rsidRPr="004E2BBD">
        <w:rPr>
          <w:sz w:val="28"/>
          <w:szCs w:val="28"/>
        </w:rPr>
        <w:t>Проблемы:</w:t>
      </w:r>
    </w:p>
    <w:p w:rsidR="001257A7" w:rsidRPr="004E2BBD" w:rsidRDefault="001257A7" w:rsidP="00892B05">
      <w:pPr>
        <w:numPr>
          <w:ilvl w:val="0"/>
          <w:numId w:val="29"/>
        </w:numPr>
        <w:tabs>
          <w:tab w:val="num" w:pos="426"/>
        </w:tabs>
        <w:ind w:left="426" w:hanging="436"/>
        <w:jc w:val="both"/>
        <w:rPr>
          <w:sz w:val="28"/>
          <w:szCs w:val="28"/>
        </w:rPr>
      </w:pPr>
      <w:r w:rsidRPr="004E2BBD">
        <w:rPr>
          <w:sz w:val="28"/>
          <w:szCs w:val="28"/>
        </w:rPr>
        <w:t>Остро стоит проблема отсутствия специалистов по обучению и воспитанию детей с особыми образовательными потребностями.</w:t>
      </w:r>
    </w:p>
    <w:p w:rsidR="001257A7" w:rsidRPr="004E2BBD" w:rsidRDefault="001257A7" w:rsidP="00892B05">
      <w:pPr>
        <w:numPr>
          <w:ilvl w:val="0"/>
          <w:numId w:val="29"/>
        </w:numPr>
        <w:tabs>
          <w:tab w:val="num" w:pos="426"/>
        </w:tabs>
        <w:ind w:left="426" w:hanging="436"/>
        <w:jc w:val="both"/>
        <w:rPr>
          <w:sz w:val="28"/>
          <w:szCs w:val="28"/>
        </w:rPr>
      </w:pPr>
      <w:r w:rsidRPr="004E2BBD">
        <w:rPr>
          <w:sz w:val="28"/>
          <w:szCs w:val="28"/>
        </w:rPr>
        <w:t xml:space="preserve">Оптимизация штатного расписания </w:t>
      </w:r>
      <w:r>
        <w:rPr>
          <w:sz w:val="28"/>
          <w:szCs w:val="28"/>
        </w:rPr>
        <w:t xml:space="preserve">не позволила включить </w:t>
      </w:r>
      <w:r w:rsidRPr="004E2B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его </w:t>
      </w:r>
      <w:r w:rsidRPr="004E2BBD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циального педагога</w:t>
      </w:r>
      <w:r w:rsidRPr="004E2BBD">
        <w:rPr>
          <w:sz w:val="28"/>
          <w:szCs w:val="28"/>
        </w:rPr>
        <w:t>, без котор</w:t>
      </w:r>
      <w:r>
        <w:rPr>
          <w:sz w:val="28"/>
          <w:szCs w:val="28"/>
        </w:rPr>
        <w:t>ого</w:t>
      </w:r>
      <w:r w:rsidRPr="004E2BBD">
        <w:rPr>
          <w:sz w:val="28"/>
          <w:szCs w:val="28"/>
        </w:rPr>
        <w:t xml:space="preserve"> невозможно осуществить индивидуальный подход к </w:t>
      </w:r>
      <w:r>
        <w:rPr>
          <w:sz w:val="28"/>
          <w:szCs w:val="28"/>
        </w:rPr>
        <w:t>учащимся</w:t>
      </w:r>
      <w:r w:rsidRPr="004E2BBD">
        <w:rPr>
          <w:sz w:val="28"/>
          <w:szCs w:val="28"/>
        </w:rPr>
        <w:t xml:space="preserve"> и провести коррекционную работу. </w:t>
      </w:r>
    </w:p>
    <w:p w:rsidR="001257A7" w:rsidRDefault="001257A7" w:rsidP="001257A7">
      <w:pPr>
        <w:ind w:firstLine="708"/>
        <w:jc w:val="both"/>
        <w:rPr>
          <w:sz w:val="28"/>
          <w:szCs w:val="28"/>
        </w:rPr>
      </w:pPr>
    </w:p>
    <w:p w:rsidR="001257A7" w:rsidRPr="004E2BBD" w:rsidRDefault="001257A7" w:rsidP="001257A7">
      <w:pPr>
        <w:jc w:val="both"/>
        <w:rPr>
          <w:b/>
          <w:bCs/>
          <w:sz w:val="28"/>
          <w:szCs w:val="28"/>
        </w:rPr>
      </w:pPr>
      <w:r w:rsidRPr="004E2BBD">
        <w:rPr>
          <w:b/>
          <w:bCs/>
          <w:sz w:val="28"/>
          <w:szCs w:val="28"/>
        </w:rPr>
        <w:t>Направления деятельности:</w:t>
      </w:r>
    </w:p>
    <w:p w:rsidR="001257A7" w:rsidRPr="004E2BBD" w:rsidRDefault="001257A7" w:rsidP="00892B05">
      <w:pPr>
        <w:numPr>
          <w:ilvl w:val="0"/>
          <w:numId w:val="26"/>
        </w:numPr>
        <w:ind w:left="360"/>
        <w:jc w:val="both"/>
        <w:rPr>
          <w:sz w:val="28"/>
          <w:szCs w:val="28"/>
        </w:rPr>
      </w:pPr>
      <w:r w:rsidRPr="004E2BBD">
        <w:rPr>
          <w:sz w:val="28"/>
          <w:szCs w:val="28"/>
        </w:rPr>
        <w:t>Продолжить работу по обеспечению курсовой переподготовки педагогов в Л</w:t>
      </w:r>
      <w:r w:rsidRPr="004E2BBD">
        <w:rPr>
          <w:sz w:val="28"/>
          <w:szCs w:val="28"/>
        </w:rPr>
        <w:t>и</w:t>
      </w:r>
      <w:r w:rsidRPr="004E2BBD">
        <w:rPr>
          <w:sz w:val="28"/>
          <w:szCs w:val="28"/>
        </w:rPr>
        <w:t>пецкой области и в других регионах.</w:t>
      </w:r>
    </w:p>
    <w:p w:rsidR="001257A7" w:rsidRPr="004E2BBD" w:rsidRDefault="001257A7" w:rsidP="00892B05">
      <w:pPr>
        <w:numPr>
          <w:ilvl w:val="0"/>
          <w:numId w:val="26"/>
        </w:numPr>
        <w:ind w:left="360"/>
        <w:jc w:val="both"/>
        <w:rPr>
          <w:sz w:val="28"/>
          <w:szCs w:val="28"/>
        </w:rPr>
      </w:pPr>
      <w:r w:rsidRPr="004E2BBD">
        <w:rPr>
          <w:sz w:val="28"/>
          <w:szCs w:val="28"/>
        </w:rPr>
        <w:t>Продолжить работу по повышению квалификации педагогических работников через семинарские занятия, педагогические советы, работу творческих групп.</w:t>
      </w:r>
    </w:p>
    <w:p w:rsidR="001257A7" w:rsidRPr="004E2BBD" w:rsidRDefault="001257A7" w:rsidP="00892B05">
      <w:pPr>
        <w:numPr>
          <w:ilvl w:val="0"/>
          <w:numId w:val="26"/>
        </w:numPr>
        <w:ind w:left="360"/>
        <w:jc w:val="both"/>
        <w:rPr>
          <w:sz w:val="28"/>
          <w:szCs w:val="28"/>
        </w:rPr>
      </w:pPr>
      <w:r w:rsidRPr="004E2BBD">
        <w:rPr>
          <w:sz w:val="28"/>
          <w:szCs w:val="28"/>
        </w:rPr>
        <w:t>Продолжить работу по стабилизации кадров, обратив пристальное внимание на работу с молодыми  и вновь прибывшими специалистами.</w:t>
      </w:r>
    </w:p>
    <w:p w:rsidR="001257A7" w:rsidRPr="004E2BBD" w:rsidRDefault="001257A7" w:rsidP="00892B05">
      <w:pPr>
        <w:numPr>
          <w:ilvl w:val="0"/>
          <w:numId w:val="26"/>
        </w:numPr>
        <w:ind w:left="360"/>
        <w:jc w:val="both"/>
        <w:rPr>
          <w:sz w:val="28"/>
          <w:szCs w:val="28"/>
        </w:rPr>
      </w:pPr>
      <w:r w:rsidRPr="004E2BBD">
        <w:rPr>
          <w:sz w:val="28"/>
          <w:szCs w:val="28"/>
        </w:rPr>
        <w:t>Продолжить работу методической службы по повышению самооценки педаг</w:t>
      </w:r>
      <w:r w:rsidRPr="004E2BBD">
        <w:rPr>
          <w:sz w:val="28"/>
          <w:szCs w:val="28"/>
        </w:rPr>
        <w:t>о</w:t>
      </w:r>
      <w:r w:rsidRPr="004E2BBD">
        <w:rPr>
          <w:sz w:val="28"/>
          <w:szCs w:val="28"/>
        </w:rPr>
        <w:t>гов, обучению самоанализу своей деятельности, повышению их образовател</w:t>
      </w:r>
      <w:r w:rsidRPr="004E2BBD">
        <w:rPr>
          <w:sz w:val="28"/>
          <w:szCs w:val="28"/>
        </w:rPr>
        <w:t>ь</w:t>
      </w:r>
      <w:r w:rsidRPr="004E2BBD">
        <w:rPr>
          <w:sz w:val="28"/>
          <w:szCs w:val="28"/>
        </w:rPr>
        <w:t>ной и профессиональной компетентности.</w:t>
      </w:r>
    </w:p>
    <w:p w:rsidR="001257A7" w:rsidRPr="004E2BBD" w:rsidRDefault="001257A7" w:rsidP="00892B05">
      <w:pPr>
        <w:numPr>
          <w:ilvl w:val="0"/>
          <w:numId w:val="26"/>
        </w:numPr>
        <w:ind w:left="360"/>
        <w:jc w:val="both"/>
        <w:rPr>
          <w:sz w:val="28"/>
          <w:szCs w:val="28"/>
        </w:rPr>
      </w:pPr>
      <w:r w:rsidRPr="004E2BBD">
        <w:rPr>
          <w:sz w:val="28"/>
          <w:szCs w:val="28"/>
        </w:rPr>
        <w:t>Совершенствовать диагностику уровня профессиональной подготовленности.</w:t>
      </w:r>
    </w:p>
    <w:p w:rsidR="001257A7" w:rsidRPr="004E2BBD" w:rsidRDefault="001257A7" w:rsidP="00892B05">
      <w:pPr>
        <w:numPr>
          <w:ilvl w:val="0"/>
          <w:numId w:val="26"/>
        </w:numPr>
        <w:ind w:left="360"/>
        <w:jc w:val="both"/>
        <w:rPr>
          <w:sz w:val="28"/>
          <w:szCs w:val="28"/>
        </w:rPr>
      </w:pPr>
      <w:r w:rsidRPr="004E2BBD">
        <w:rPr>
          <w:sz w:val="28"/>
          <w:szCs w:val="28"/>
        </w:rPr>
        <w:t>Продолжить работу по совершенствованию мер поощрения активно работа</w:t>
      </w:r>
      <w:r w:rsidRPr="004E2BBD">
        <w:rPr>
          <w:sz w:val="28"/>
          <w:szCs w:val="28"/>
        </w:rPr>
        <w:t>ю</w:t>
      </w:r>
      <w:r w:rsidRPr="004E2BBD">
        <w:rPr>
          <w:sz w:val="28"/>
          <w:szCs w:val="28"/>
        </w:rPr>
        <w:t>щих педагогов.</w:t>
      </w:r>
    </w:p>
    <w:p w:rsidR="001257A7" w:rsidRPr="004E2BBD" w:rsidRDefault="001257A7" w:rsidP="00892B05">
      <w:pPr>
        <w:numPr>
          <w:ilvl w:val="0"/>
          <w:numId w:val="26"/>
        </w:numPr>
        <w:ind w:left="360"/>
        <w:jc w:val="both"/>
        <w:rPr>
          <w:sz w:val="28"/>
          <w:szCs w:val="28"/>
        </w:rPr>
      </w:pPr>
      <w:r w:rsidRPr="004E2BBD">
        <w:rPr>
          <w:sz w:val="28"/>
          <w:szCs w:val="28"/>
        </w:rPr>
        <w:t>С целью повышения  заработной платы творчески работающих учителей и</w:t>
      </w:r>
      <w:r w:rsidRPr="004E2BBD">
        <w:rPr>
          <w:sz w:val="28"/>
          <w:szCs w:val="28"/>
        </w:rPr>
        <w:t>с</w:t>
      </w:r>
      <w:r w:rsidRPr="004E2BBD">
        <w:rPr>
          <w:sz w:val="28"/>
          <w:szCs w:val="28"/>
        </w:rPr>
        <w:t>пользовать возможность (согласно Положению «Об оплате труда работников городских бюджетных учреждений») выплачивать стимулирующие выплаты учителям, учитывая результативность и качество работы на основе ВШК и экспертизы педагогической деятельности, результаты государственной итог</w:t>
      </w:r>
      <w:r w:rsidRPr="004E2BBD">
        <w:rPr>
          <w:sz w:val="28"/>
          <w:szCs w:val="28"/>
        </w:rPr>
        <w:t>о</w:t>
      </w:r>
      <w:r w:rsidRPr="004E2BBD">
        <w:rPr>
          <w:sz w:val="28"/>
          <w:szCs w:val="28"/>
        </w:rPr>
        <w:t xml:space="preserve">вой аттестации, профессиональные достижения педагогов, наличие печатных работ, участие в цифровой школе. </w:t>
      </w:r>
    </w:p>
    <w:p w:rsidR="0069513E" w:rsidRDefault="001257A7" w:rsidP="001257A7">
      <w:pPr>
        <w:pStyle w:val="ab"/>
        <w:widowControl w:val="0"/>
        <w:shd w:val="clear" w:color="auto" w:fill="FFFFFF"/>
        <w:autoSpaceDE w:val="0"/>
        <w:autoSpaceDN w:val="0"/>
        <w:adjustRightInd w:val="0"/>
        <w:ind w:firstLine="567"/>
        <w:rPr>
          <w:szCs w:val="28"/>
        </w:rPr>
      </w:pPr>
      <w:r w:rsidRPr="004E2BBD">
        <w:rPr>
          <w:szCs w:val="28"/>
        </w:rPr>
        <w:t>Деятельность образовательного учреждения для решения проблем кадрового обеспечения в 2014-2015 учебном году должна быть направлена на совершенствов</w:t>
      </w:r>
      <w:r w:rsidRPr="004E2BBD">
        <w:rPr>
          <w:szCs w:val="28"/>
        </w:rPr>
        <w:t>а</w:t>
      </w:r>
      <w:r w:rsidRPr="004E2BBD">
        <w:rPr>
          <w:szCs w:val="28"/>
        </w:rPr>
        <w:t>ние системы социальной поддержки через моральное и материальное стимулиров</w:t>
      </w:r>
      <w:r w:rsidRPr="004E2BBD">
        <w:rPr>
          <w:szCs w:val="28"/>
        </w:rPr>
        <w:t>а</w:t>
      </w:r>
      <w:r w:rsidRPr="004E2BBD">
        <w:rPr>
          <w:szCs w:val="28"/>
        </w:rPr>
        <w:t>ние их труда, своевременное прогнозирование кадровой ситуации</w:t>
      </w:r>
      <w:r w:rsidR="0069513E">
        <w:rPr>
          <w:szCs w:val="28"/>
        </w:rPr>
        <w:t>Уп</w:t>
      </w:r>
      <w:r w:rsidR="0069513E" w:rsidRPr="007142E1">
        <w:rPr>
          <w:szCs w:val="28"/>
        </w:rPr>
        <w:t>равление Учр</w:t>
      </w:r>
      <w:r w:rsidR="0069513E" w:rsidRPr="007142E1">
        <w:rPr>
          <w:szCs w:val="28"/>
        </w:rPr>
        <w:t>е</w:t>
      </w:r>
      <w:r w:rsidR="0069513E" w:rsidRPr="007142E1">
        <w:rPr>
          <w:szCs w:val="28"/>
        </w:rPr>
        <w:t>ждением строится на принципах единоначалия и самоуправления. Формами сам</w:t>
      </w:r>
      <w:r w:rsidR="0069513E" w:rsidRPr="007142E1">
        <w:rPr>
          <w:szCs w:val="28"/>
        </w:rPr>
        <w:t>о</w:t>
      </w:r>
      <w:r w:rsidR="0069513E" w:rsidRPr="007142E1">
        <w:rPr>
          <w:szCs w:val="28"/>
        </w:rPr>
        <w:t xml:space="preserve">управления являются </w:t>
      </w:r>
      <w:r w:rsidR="0069513E">
        <w:rPr>
          <w:szCs w:val="28"/>
        </w:rPr>
        <w:t xml:space="preserve">Конференция Учреждения, Управляющий Совет Учреждения, </w:t>
      </w:r>
      <w:r w:rsidR="0069513E" w:rsidRPr="007142E1">
        <w:rPr>
          <w:szCs w:val="28"/>
        </w:rPr>
        <w:t>Попечительский совет, Педагогический Совет, родительский комитет Учреждения, иные органы государственно-общественного управления.</w:t>
      </w:r>
    </w:p>
    <w:p w:rsidR="0069513E" w:rsidRPr="007142E1" w:rsidRDefault="0069513E" w:rsidP="0069513E">
      <w:pPr>
        <w:pStyle w:val="ab"/>
        <w:widowControl w:val="0"/>
        <w:shd w:val="clear" w:color="auto" w:fill="FFFFFF"/>
        <w:autoSpaceDE w:val="0"/>
        <w:autoSpaceDN w:val="0"/>
        <w:adjustRightInd w:val="0"/>
        <w:ind w:firstLine="567"/>
        <w:rPr>
          <w:szCs w:val="28"/>
        </w:rPr>
      </w:pPr>
    </w:p>
    <w:p w:rsidR="001257A7" w:rsidRPr="00881EC3" w:rsidRDefault="001257A7" w:rsidP="001257A7">
      <w:pPr>
        <w:pStyle w:val="af8"/>
        <w:rPr>
          <w:b/>
          <w:bCs/>
          <w:szCs w:val="28"/>
          <w:u w:val="single"/>
        </w:rPr>
      </w:pPr>
      <w:r w:rsidRPr="00881EC3">
        <w:rPr>
          <w:b/>
          <w:bCs/>
          <w:szCs w:val="28"/>
          <w:u w:val="single"/>
        </w:rPr>
        <w:t>Методическое обеспечение образовательного процесса</w:t>
      </w:r>
    </w:p>
    <w:p w:rsidR="001257A7" w:rsidRPr="00881EC3" w:rsidRDefault="001257A7" w:rsidP="001257A7">
      <w:pPr>
        <w:pStyle w:val="af8"/>
        <w:jc w:val="both"/>
        <w:rPr>
          <w:szCs w:val="28"/>
        </w:rPr>
      </w:pPr>
      <w:r w:rsidRPr="00881EC3">
        <w:rPr>
          <w:szCs w:val="28"/>
        </w:rPr>
        <w:t>Для реализации главной задачи ОУ  были созданы следующие условия:</w:t>
      </w:r>
    </w:p>
    <w:p w:rsidR="001257A7" w:rsidRPr="00881EC3" w:rsidRDefault="001257A7" w:rsidP="00892B05">
      <w:pPr>
        <w:pStyle w:val="af8"/>
        <w:numPr>
          <w:ilvl w:val="0"/>
          <w:numId w:val="32"/>
        </w:numPr>
        <w:tabs>
          <w:tab w:val="clear" w:pos="1080"/>
        </w:tabs>
        <w:ind w:left="426" w:firstLine="0"/>
        <w:jc w:val="both"/>
        <w:rPr>
          <w:szCs w:val="28"/>
        </w:rPr>
      </w:pPr>
      <w:r w:rsidRPr="00881EC3">
        <w:rPr>
          <w:szCs w:val="28"/>
        </w:rPr>
        <w:t>составлен учебный план, позволяющий заложить фундамент знаний по о</w:t>
      </w:r>
      <w:r w:rsidRPr="00881EC3">
        <w:rPr>
          <w:szCs w:val="28"/>
        </w:rPr>
        <w:t>с</w:t>
      </w:r>
      <w:r w:rsidRPr="00881EC3">
        <w:rPr>
          <w:szCs w:val="28"/>
        </w:rPr>
        <w:t>новным дисциплинам, обеспечить уровень, соответствующий образовател</w:t>
      </w:r>
      <w:r w:rsidRPr="00881EC3">
        <w:rPr>
          <w:szCs w:val="28"/>
        </w:rPr>
        <w:t>ь</w:t>
      </w:r>
      <w:r w:rsidRPr="00881EC3">
        <w:rPr>
          <w:szCs w:val="28"/>
        </w:rPr>
        <w:t>ным стандартам;</w:t>
      </w:r>
    </w:p>
    <w:p w:rsidR="001257A7" w:rsidRPr="00881EC3" w:rsidRDefault="001257A7" w:rsidP="00892B05">
      <w:pPr>
        <w:pStyle w:val="af8"/>
        <w:numPr>
          <w:ilvl w:val="0"/>
          <w:numId w:val="32"/>
        </w:numPr>
        <w:tabs>
          <w:tab w:val="clear" w:pos="1080"/>
        </w:tabs>
        <w:ind w:left="426" w:firstLine="0"/>
        <w:jc w:val="both"/>
        <w:rPr>
          <w:szCs w:val="28"/>
        </w:rPr>
      </w:pPr>
      <w:r w:rsidRPr="00881EC3">
        <w:rPr>
          <w:szCs w:val="28"/>
        </w:rPr>
        <w:t>утверждены учебные планы профильного образования (социально-экономическая</w:t>
      </w:r>
      <w:r>
        <w:rPr>
          <w:szCs w:val="28"/>
        </w:rPr>
        <w:t xml:space="preserve">, социально-гуманитарная </w:t>
      </w:r>
      <w:r w:rsidRPr="00881EC3">
        <w:rPr>
          <w:szCs w:val="28"/>
        </w:rPr>
        <w:t xml:space="preserve">  и физико-математическая профил</w:t>
      </w:r>
      <w:r w:rsidRPr="00881EC3">
        <w:rPr>
          <w:szCs w:val="28"/>
        </w:rPr>
        <w:t>ь</w:t>
      </w:r>
      <w:r w:rsidRPr="00881EC3">
        <w:rPr>
          <w:szCs w:val="28"/>
        </w:rPr>
        <w:lastRenderedPageBreak/>
        <w:t>ная группа), позволяющие осуществить вариативно</w:t>
      </w:r>
      <w:r>
        <w:rPr>
          <w:szCs w:val="28"/>
        </w:rPr>
        <w:t xml:space="preserve">сть среднего общего </w:t>
      </w:r>
      <w:r w:rsidRPr="00881EC3">
        <w:rPr>
          <w:szCs w:val="28"/>
        </w:rPr>
        <w:t xml:space="preserve">  о</w:t>
      </w:r>
      <w:r w:rsidRPr="00881EC3">
        <w:rPr>
          <w:szCs w:val="28"/>
        </w:rPr>
        <w:t>б</w:t>
      </w:r>
      <w:r w:rsidRPr="00881EC3">
        <w:rPr>
          <w:szCs w:val="28"/>
        </w:rPr>
        <w:t>разования;</w:t>
      </w:r>
    </w:p>
    <w:p w:rsidR="001257A7" w:rsidRPr="00881EC3" w:rsidRDefault="001257A7" w:rsidP="00892B05">
      <w:pPr>
        <w:pStyle w:val="af8"/>
        <w:numPr>
          <w:ilvl w:val="0"/>
          <w:numId w:val="32"/>
        </w:numPr>
        <w:tabs>
          <w:tab w:val="clear" w:pos="1080"/>
        </w:tabs>
        <w:ind w:left="426" w:firstLine="0"/>
        <w:jc w:val="both"/>
        <w:rPr>
          <w:szCs w:val="28"/>
        </w:rPr>
      </w:pPr>
      <w:r w:rsidRPr="00881EC3">
        <w:rPr>
          <w:szCs w:val="28"/>
        </w:rPr>
        <w:t>создана структура методической службы в ОУ;</w:t>
      </w:r>
    </w:p>
    <w:p w:rsidR="001257A7" w:rsidRPr="00881EC3" w:rsidRDefault="001257A7" w:rsidP="00892B05">
      <w:pPr>
        <w:pStyle w:val="af8"/>
        <w:numPr>
          <w:ilvl w:val="0"/>
          <w:numId w:val="32"/>
        </w:numPr>
        <w:tabs>
          <w:tab w:val="clear" w:pos="1080"/>
        </w:tabs>
        <w:ind w:left="426" w:firstLine="0"/>
        <w:jc w:val="both"/>
        <w:rPr>
          <w:szCs w:val="28"/>
        </w:rPr>
      </w:pPr>
      <w:r w:rsidRPr="00881EC3">
        <w:rPr>
          <w:szCs w:val="28"/>
        </w:rPr>
        <w:t>все методические службы были обеспечены четким планом работы;</w:t>
      </w:r>
    </w:p>
    <w:p w:rsidR="001257A7" w:rsidRPr="00881EC3" w:rsidRDefault="001257A7" w:rsidP="00892B05">
      <w:pPr>
        <w:pStyle w:val="af8"/>
        <w:numPr>
          <w:ilvl w:val="0"/>
          <w:numId w:val="32"/>
        </w:numPr>
        <w:tabs>
          <w:tab w:val="clear" w:pos="1080"/>
        </w:tabs>
        <w:ind w:left="426" w:firstLine="0"/>
        <w:jc w:val="both"/>
        <w:rPr>
          <w:szCs w:val="28"/>
        </w:rPr>
      </w:pPr>
      <w:r w:rsidRPr="00881EC3">
        <w:rPr>
          <w:szCs w:val="28"/>
        </w:rPr>
        <w:t>было обеспечено разнообразие форм и оперативность ВШК, как одного из условий эффективности работы ОУ;</w:t>
      </w:r>
    </w:p>
    <w:p w:rsidR="001257A7" w:rsidRPr="00881EC3" w:rsidRDefault="001257A7" w:rsidP="00892B05">
      <w:pPr>
        <w:pStyle w:val="af8"/>
        <w:numPr>
          <w:ilvl w:val="0"/>
          <w:numId w:val="32"/>
        </w:numPr>
        <w:tabs>
          <w:tab w:val="clear" w:pos="1080"/>
        </w:tabs>
        <w:ind w:left="426" w:firstLine="0"/>
        <w:jc w:val="both"/>
        <w:rPr>
          <w:szCs w:val="28"/>
        </w:rPr>
      </w:pPr>
      <w:r w:rsidRPr="00881EC3">
        <w:rPr>
          <w:szCs w:val="28"/>
        </w:rPr>
        <w:t>была организована работа по обеспечению здоровья и здорового образа жизни;</w:t>
      </w:r>
    </w:p>
    <w:p w:rsidR="001257A7" w:rsidRPr="00881EC3" w:rsidRDefault="001257A7" w:rsidP="00892B05">
      <w:pPr>
        <w:pStyle w:val="af8"/>
        <w:numPr>
          <w:ilvl w:val="0"/>
          <w:numId w:val="32"/>
        </w:numPr>
        <w:tabs>
          <w:tab w:val="clear" w:pos="1080"/>
          <w:tab w:val="num" w:pos="709"/>
        </w:tabs>
        <w:ind w:hanging="654"/>
        <w:jc w:val="both"/>
        <w:rPr>
          <w:szCs w:val="28"/>
        </w:rPr>
      </w:pPr>
      <w:r w:rsidRPr="00881EC3">
        <w:rPr>
          <w:szCs w:val="28"/>
        </w:rPr>
        <w:t>проведена работа по улучшению материально-технической базы кабинетов;</w:t>
      </w:r>
    </w:p>
    <w:p w:rsidR="001257A7" w:rsidRPr="00881EC3" w:rsidRDefault="001257A7" w:rsidP="00892B05">
      <w:pPr>
        <w:pStyle w:val="af8"/>
        <w:numPr>
          <w:ilvl w:val="0"/>
          <w:numId w:val="32"/>
        </w:numPr>
        <w:tabs>
          <w:tab w:val="clear" w:pos="1080"/>
        </w:tabs>
        <w:ind w:left="426" w:firstLine="0"/>
        <w:jc w:val="both"/>
        <w:rPr>
          <w:szCs w:val="28"/>
        </w:rPr>
      </w:pPr>
      <w:r w:rsidRPr="00881EC3">
        <w:rPr>
          <w:szCs w:val="28"/>
        </w:rPr>
        <w:t xml:space="preserve">работа по организации </w:t>
      </w:r>
      <w:r>
        <w:rPr>
          <w:szCs w:val="28"/>
        </w:rPr>
        <w:t xml:space="preserve">образовательного </w:t>
      </w:r>
      <w:r w:rsidRPr="00881EC3">
        <w:rPr>
          <w:szCs w:val="28"/>
        </w:rPr>
        <w:t xml:space="preserve"> процесса по решению главной з</w:t>
      </w:r>
      <w:r w:rsidRPr="00881EC3">
        <w:rPr>
          <w:szCs w:val="28"/>
        </w:rPr>
        <w:t>а</w:t>
      </w:r>
      <w:r w:rsidRPr="00881EC3">
        <w:rPr>
          <w:szCs w:val="28"/>
        </w:rPr>
        <w:t>дачи ОУ носила научно-методический характер и была построена на диагн</w:t>
      </w:r>
      <w:r w:rsidRPr="00881EC3">
        <w:rPr>
          <w:szCs w:val="28"/>
        </w:rPr>
        <w:t>о</w:t>
      </w:r>
      <w:r w:rsidRPr="00881EC3">
        <w:rPr>
          <w:szCs w:val="28"/>
        </w:rPr>
        <w:t>стической основе.</w:t>
      </w:r>
    </w:p>
    <w:p w:rsidR="001257A7" w:rsidRPr="00881EC3" w:rsidRDefault="001257A7" w:rsidP="001257A7">
      <w:pPr>
        <w:pStyle w:val="af8"/>
        <w:jc w:val="both"/>
        <w:rPr>
          <w:szCs w:val="28"/>
        </w:rPr>
      </w:pPr>
      <w:r w:rsidRPr="00881EC3">
        <w:rPr>
          <w:szCs w:val="28"/>
        </w:rPr>
        <w:t>Методическая работа как важнейшее средство повышения педагогического ма</w:t>
      </w:r>
      <w:r w:rsidRPr="00881EC3">
        <w:rPr>
          <w:szCs w:val="28"/>
        </w:rPr>
        <w:t>с</w:t>
      </w:r>
      <w:r w:rsidRPr="00881EC3">
        <w:rPr>
          <w:szCs w:val="28"/>
        </w:rPr>
        <w:t>терства учителей, связующее  в единое целое всю систему работы школы, была спланирована в соответствии с анализом и рекомендациями по совершенствов</w:t>
      </w:r>
      <w:r w:rsidRPr="00881EC3">
        <w:rPr>
          <w:szCs w:val="28"/>
        </w:rPr>
        <w:t>а</w:t>
      </w:r>
      <w:r w:rsidRPr="00881EC3">
        <w:rPr>
          <w:szCs w:val="28"/>
        </w:rPr>
        <w:t>нию методической работы за предыдущий учебный год и осуществлялась по сл</w:t>
      </w:r>
      <w:r w:rsidRPr="00881EC3">
        <w:rPr>
          <w:szCs w:val="28"/>
        </w:rPr>
        <w:t>е</w:t>
      </w:r>
      <w:r w:rsidRPr="00881EC3">
        <w:rPr>
          <w:szCs w:val="28"/>
        </w:rPr>
        <w:t>дующим направлениям:</w:t>
      </w:r>
    </w:p>
    <w:p w:rsidR="001257A7" w:rsidRPr="00BE4608" w:rsidRDefault="001257A7" w:rsidP="00892B05">
      <w:pPr>
        <w:pStyle w:val="af8"/>
        <w:numPr>
          <w:ilvl w:val="0"/>
          <w:numId w:val="33"/>
        </w:numPr>
        <w:tabs>
          <w:tab w:val="clear" w:pos="1004"/>
          <w:tab w:val="num" w:pos="540"/>
        </w:tabs>
        <w:ind w:hanging="644"/>
        <w:jc w:val="both"/>
        <w:rPr>
          <w:szCs w:val="28"/>
        </w:rPr>
      </w:pPr>
      <w:r w:rsidRPr="00BE4608">
        <w:rPr>
          <w:szCs w:val="28"/>
        </w:rPr>
        <w:t>обучение педагогов в ОУ;</w:t>
      </w:r>
    </w:p>
    <w:p w:rsidR="001257A7" w:rsidRPr="00BE4608" w:rsidRDefault="001257A7" w:rsidP="00892B05">
      <w:pPr>
        <w:pStyle w:val="af8"/>
        <w:numPr>
          <w:ilvl w:val="0"/>
          <w:numId w:val="33"/>
        </w:numPr>
        <w:tabs>
          <w:tab w:val="clear" w:pos="1004"/>
          <w:tab w:val="num" w:pos="540"/>
        </w:tabs>
        <w:ind w:hanging="644"/>
        <w:jc w:val="both"/>
        <w:rPr>
          <w:szCs w:val="28"/>
        </w:rPr>
      </w:pPr>
      <w:r w:rsidRPr="00BE4608">
        <w:rPr>
          <w:szCs w:val="28"/>
        </w:rPr>
        <w:t>взаимообмен опытом в ОУ;</w:t>
      </w:r>
    </w:p>
    <w:p w:rsidR="001257A7" w:rsidRPr="00BE4608" w:rsidRDefault="001257A7" w:rsidP="00892B05">
      <w:pPr>
        <w:pStyle w:val="af8"/>
        <w:numPr>
          <w:ilvl w:val="0"/>
          <w:numId w:val="33"/>
        </w:numPr>
        <w:tabs>
          <w:tab w:val="clear" w:pos="1004"/>
          <w:tab w:val="num" w:pos="540"/>
        </w:tabs>
        <w:ind w:hanging="644"/>
        <w:jc w:val="both"/>
        <w:rPr>
          <w:szCs w:val="28"/>
        </w:rPr>
      </w:pPr>
      <w:r w:rsidRPr="00BE4608">
        <w:rPr>
          <w:szCs w:val="28"/>
        </w:rPr>
        <w:t>инновационная деятельность в ОУ.</w:t>
      </w:r>
    </w:p>
    <w:p w:rsidR="001257A7" w:rsidRPr="00881EC3" w:rsidRDefault="001257A7" w:rsidP="001257A7">
      <w:pPr>
        <w:jc w:val="both"/>
      </w:pPr>
      <w:r w:rsidRPr="00881EC3">
        <w:rPr>
          <w:sz w:val="28"/>
          <w:szCs w:val="28"/>
        </w:rPr>
        <w:t xml:space="preserve">С учетом уровня организации ОП, особенностей состава </w:t>
      </w:r>
      <w:r>
        <w:rPr>
          <w:sz w:val="28"/>
          <w:szCs w:val="28"/>
        </w:rPr>
        <w:t xml:space="preserve">учащихся </w:t>
      </w:r>
      <w:r w:rsidRPr="00881EC3">
        <w:rPr>
          <w:sz w:val="28"/>
          <w:szCs w:val="28"/>
        </w:rPr>
        <w:t xml:space="preserve"> школы, анал</w:t>
      </w:r>
      <w:r w:rsidRPr="00881EC3">
        <w:rPr>
          <w:sz w:val="28"/>
          <w:szCs w:val="28"/>
        </w:rPr>
        <w:t>и</w:t>
      </w:r>
      <w:r w:rsidRPr="00881EC3">
        <w:rPr>
          <w:sz w:val="28"/>
          <w:szCs w:val="28"/>
        </w:rPr>
        <w:t>зом и рекомендациями по совершенствованию методической работы за предыд</w:t>
      </w:r>
      <w:r w:rsidRPr="00881EC3">
        <w:rPr>
          <w:sz w:val="28"/>
          <w:szCs w:val="28"/>
        </w:rPr>
        <w:t>у</w:t>
      </w:r>
      <w:r w:rsidRPr="00881EC3">
        <w:rPr>
          <w:sz w:val="28"/>
          <w:szCs w:val="28"/>
        </w:rPr>
        <w:t>щий учебный год, работой по внедрению ФГОС НОО в 201</w:t>
      </w:r>
      <w:r>
        <w:rPr>
          <w:sz w:val="28"/>
          <w:szCs w:val="28"/>
        </w:rPr>
        <w:t>3</w:t>
      </w:r>
      <w:r w:rsidRPr="00881EC3">
        <w:rPr>
          <w:sz w:val="28"/>
          <w:szCs w:val="28"/>
        </w:rPr>
        <w:t>-201</w:t>
      </w:r>
      <w:r>
        <w:rPr>
          <w:sz w:val="28"/>
          <w:szCs w:val="28"/>
        </w:rPr>
        <w:t>4</w:t>
      </w:r>
      <w:r w:rsidRPr="00881EC3">
        <w:rPr>
          <w:sz w:val="28"/>
          <w:szCs w:val="28"/>
        </w:rPr>
        <w:t xml:space="preserve"> учебном году педагогический коллектив </w:t>
      </w:r>
      <w:r>
        <w:rPr>
          <w:sz w:val="28"/>
          <w:szCs w:val="28"/>
        </w:rPr>
        <w:t xml:space="preserve">продолжил </w:t>
      </w:r>
      <w:r w:rsidRPr="00881EC3">
        <w:rPr>
          <w:sz w:val="28"/>
          <w:szCs w:val="28"/>
        </w:rPr>
        <w:t>работа</w:t>
      </w:r>
      <w:r>
        <w:rPr>
          <w:sz w:val="28"/>
          <w:szCs w:val="28"/>
        </w:rPr>
        <w:t>ть</w:t>
      </w:r>
      <w:r w:rsidRPr="00881EC3">
        <w:rPr>
          <w:sz w:val="28"/>
          <w:szCs w:val="28"/>
        </w:rPr>
        <w:t xml:space="preserve">  над методической темой: «</w:t>
      </w:r>
      <w:r w:rsidRPr="00881EC3">
        <w:rPr>
          <w:b/>
          <w:bCs/>
          <w:sz w:val="28"/>
          <w:szCs w:val="28"/>
        </w:rPr>
        <w:t>Управление качеством образования на основе компетентностного подхода в условиях внедрения ФГОС</w:t>
      </w:r>
      <w:r w:rsidRPr="00881EC3">
        <w:rPr>
          <w:sz w:val="28"/>
          <w:szCs w:val="28"/>
        </w:rPr>
        <w:t>».</w:t>
      </w:r>
      <w:r w:rsidRPr="00881EC3">
        <w:t xml:space="preserve"> </w:t>
      </w:r>
    </w:p>
    <w:p w:rsidR="001257A7" w:rsidRPr="00881EC3" w:rsidRDefault="001257A7" w:rsidP="001257A7">
      <w:pPr>
        <w:jc w:val="both"/>
        <w:rPr>
          <w:sz w:val="28"/>
          <w:szCs w:val="28"/>
        </w:rPr>
      </w:pPr>
      <w:r w:rsidRPr="00881EC3">
        <w:rPr>
          <w:sz w:val="28"/>
          <w:szCs w:val="28"/>
        </w:rPr>
        <w:t xml:space="preserve">             Данный учебный год стал </w:t>
      </w:r>
      <w:r>
        <w:rPr>
          <w:sz w:val="28"/>
          <w:szCs w:val="28"/>
        </w:rPr>
        <w:t xml:space="preserve">вторым </w:t>
      </w:r>
      <w:r w:rsidRPr="00881EC3">
        <w:rPr>
          <w:sz w:val="28"/>
          <w:szCs w:val="28"/>
        </w:rPr>
        <w:t xml:space="preserve"> годом работы над указанной выше м</w:t>
      </w:r>
      <w:r w:rsidRPr="00881EC3">
        <w:rPr>
          <w:sz w:val="28"/>
          <w:szCs w:val="28"/>
        </w:rPr>
        <w:t>е</w:t>
      </w:r>
      <w:r w:rsidRPr="00881EC3">
        <w:rPr>
          <w:sz w:val="28"/>
          <w:szCs w:val="28"/>
        </w:rPr>
        <w:t xml:space="preserve">тодической темой и посвящен </w:t>
      </w:r>
      <w:r>
        <w:rPr>
          <w:sz w:val="28"/>
          <w:szCs w:val="28"/>
        </w:rPr>
        <w:t xml:space="preserve">практическим </w:t>
      </w:r>
      <w:r w:rsidRPr="00881EC3">
        <w:rPr>
          <w:sz w:val="28"/>
          <w:szCs w:val="28"/>
        </w:rPr>
        <w:t xml:space="preserve"> аспектам изучения проблемы. Да</w:t>
      </w:r>
      <w:r w:rsidRPr="00881EC3">
        <w:rPr>
          <w:sz w:val="28"/>
          <w:szCs w:val="28"/>
        </w:rPr>
        <w:t>н</w:t>
      </w:r>
      <w:r w:rsidRPr="00881EC3">
        <w:rPr>
          <w:sz w:val="28"/>
          <w:szCs w:val="28"/>
        </w:rPr>
        <w:t xml:space="preserve">ная деятельность  способствовала реализации целей развития личности </w:t>
      </w:r>
      <w:r>
        <w:rPr>
          <w:sz w:val="28"/>
          <w:szCs w:val="28"/>
        </w:rPr>
        <w:t>уча</w:t>
      </w:r>
      <w:r w:rsidRPr="00881EC3">
        <w:rPr>
          <w:sz w:val="28"/>
          <w:szCs w:val="28"/>
        </w:rPr>
        <w:t>щихся, активизировала работу с детьми, имеющими разные интеллектуальные возможн</w:t>
      </w:r>
      <w:r w:rsidRPr="00881EC3">
        <w:rPr>
          <w:sz w:val="28"/>
          <w:szCs w:val="28"/>
        </w:rPr>
        <w:t>о</w:t>
      </w:r>
      <w:r w:rsidRPr="00881EC3">
        <w:rPr>
          <w:sz w:val="28"/>
          <w:szCs w:val="28"/>
        </w:rPr>
        <w:t>сти, способствовала росту профессиональной компетентности учителей школы и в целом позволила совершенствовать образовательный процесс  с точки зрения реализации ФГОС второго поколения.</w:t>
      </w:r>
    </w:p>
    <w:p w:rsidR="001257A7" w:rsidRPr="00881EC3" w:rsidRDefault="001257A7" w:rsidP="001257A7">
      <w:pPr>
        <w:pStyle w:val="af8"/>
        <w:jc w:val="both"/>
        <w:rPr>
          <w:color w:val="FF0000"/>
        </w:rPr>
      </w:pPr>
    </w:p>
    <w:p w:rsidR="001257A7" w:rsidRPr="00881EC3" w:rsidRDefault="001257A7" w:rsidP="001257A7">
      <w:pPr>
        <w:pStyle w:val="af8"/>
        <w:ind w:left="360"/>
        <w:jc w:val="both"/>
        <w:rPr>
          <w:b/>
          <w:bCs/>
          <w:szCs w:val="28"/>
          <w:u w:val="single"/>
        </w:rPr>
      </w:pPr>
      <w:r w:rsidRPr="00881EC3">
        <w:rPr>
          <w:b/>
          <w:bCs/>
          <w:szCs w:val="28"/>
          <w:u w:val="single"/>
        </w:rPr>
        <w:t>Структура управления методической работой школы.</w:t>
      </w:r>
    </w:p>
    <w:p w:rsidR="001257A7" w:rsidRPr="00881EC3" w:rsidRDefault="001257A7" w:rsidP="001257A7">
      <w:pPr>
        <w:jc w:val="both"/>
        <w:rPr>
          <w:sz w:val="28"/>
          <w:szCs w:val="28"/>
        </w:rPr>
      </w:pPr>
      <w:r w:rsidRPr="00881EC3">
        <w:rPr>
          <w:sz w:val="28"/>
          <w:szCs w:val="28"/>
        </w:rPr>
        <w:t xml:space="preserve">           Во главе  методической работы школы стоит методический совет (МС), к</w:t>
      </w:r>
      <w:r w:rsidRPr="00881EC3">
        <w:rPr>
          <w:sz w:val="28"/>
          <w:szCs w:val="28"/>
        </w:rPr>
        <w:t>о</w:t>
      </w:r>
      <w:r w:rsidRPr="00881EC3">
        <w:rPr>
          <w:sz w:val="28"/>
          <w:szCs w:val="28"/>
        </w:rPr>
        <w:t>торый осуществляет руководство инновационной деятельностью как школы  в ц</w:t>
      </w:r>
      <w:r w:rsidRPr="00881EC3">
        <w:rPr>
          <w:sz w:val="28"/>
          <w:szCs w:val="28"/>
        </w:rPr>
        <w:t>е</w:t>
      </w:r>
      <w:r w:rsidRPr="00881EC3">
        <w:rPr>
          <w:sz w:val="28"/>
          <w:szCs w:val="28"/>
        </w:rPr>
        <w:t>лом, так и каждого участника образовательного процесса: администрации, учит</w:t>
      </w:r>
      <w:r w:rsidRPr="00881EC3">
        <w:rPr>
          <w:sz w:val="28"/>
          <w:szCs w:val="28"/>
        </w:rPr>
        <w:t>е</w:t>
      </w:r>
      <w:r w:rsidRPr="00881EC3">
        <w:rPr>
          <w:sz w:val="28"/>
          <w:szCs w:val="28"/>
        </w:rPr>
        <w:t>лей-предметников, классных руководителей. В МБОУ СОШ №41  МС работает в течение 1</w:t>
      </w:r>
      <w:r>
        <w:rPr>
          <w:sz w:val="28"/>
          <w:szCs w:val="28"/>
        </w:rPr>
        <w:t>3</w:t>
      </w:r>
      <w:r w:rsidRPr="00881EC3">
        <w:rPr>
          <w:sz w:val="28"/>
          <w:szCs w:val="28"/>
        </w:rPr>
        <w:t xml:space="preserve"> лет. В его состав входят зам. директора по УВР, руководители </w:t>
      </w:r>
      <w:r>
        <w:rPr>
          <w:sz w:val="28"/>
          <w:szCs w:val="28"/>
        </w:rPr>
        <w:t>ме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предметных кафедр</w:t>
      </w:r>
      <w:r w:rsidRPr="00881EC3">
        <w:rPr>
          <w:sz w:val="28"/>
          <w:szCs w:val="28"/>
        </w:rPr>
        <w:t xml:space="preserve">, </w:t>
      </w:r>
      <w:r>
        <w:rPr>
          <w:sz w:val="28"/>
          <w:szCs w:val="28"/>
        </w:rPr>
        <w:t>педагог-</w:t>
      </w:r>
      <w:r w:rsidRPr="00881EC3">
        <w:rPr>
          <w:sz w:val="28"/>
          <w:szCs w:val="28"/>
        </w:rPr>
        <w:t>психолог  школы, учителя</w:t>
      </w:r>
      <w:r>
        <w:rPr>
          <w:sz w:val="28"/>
          <w:szCs w:val="28"/>
        </w:rPr>
        <w:t>-предметники</w:t>
      </w:r>
      <w:r w:rsidRPr="00881EC3">
        <w:rPr>
          <w:sz w:val="28"/>
          <w:szCs w:val="28"/>
        </w:rPr>
        <w:t xml:space="preserve">. Работа </w:t>
      </w:r>
      <w:r>
        <w:rPr>
          <w:sz w:val="28"/>
          <w:szCs w:val="28"/>
        </w:rPr>
        <w:t xml:space="preserve"> </w:t>
      </w:r>
      <w:r w:rsidRPr="00881EC3">
        <w:rPr>
          <w:sz w:val="28"/>
          <w:szCs w:val="28"/>
        </w:rPr>
        <w:t>МС осуществляется в соответствии с Положением о МС МБОУ СОШ № 41 города Липецка, планом работы школы и задачами, стоящими перед коллективом учит</w:t>
      </w:r>
      <w:r w:rsidRPr="00881EC3">
        <w:rPr>
          <w:sz w:val="28"/>
          <w:szCs w:val="28"/>
        </w:rPr>
        <w:t>е</w:t>
      </w:r>
      <w:r w:rsidRPr="00881EC3">
        <w:rPr>
          <w:sz w:val="28"/>
          <w:szCs w:val="28"/>
        </w:rPr>
        <w:t>лей и учащимися.</w:t>
      </w:r>
    </w:p>
    <w:p w:rsidR="001257A7" w:rsidRPr="00881EC3" w:rsidRDefault="001257A7" w:rsidP="001257A7">
      <w:pPr>
        <w:pStyle w:val="af8"/>
        <w:jc w:val="both"/>
        <w:rPr>
          <w:szCs w:val="28"/>
        </w:rPr>
      </w:pPr>
      <w:r w:rsidRPr="00881EC3">
        <w:rPr>
          <w:b/>
          <w:bCs/>
          <w:szCs w:val="28"/>
        </w:rPr>
        <w:t xml:space="preserve">  Цель работы</w:t>
      </w:r>
      <w:r w:rsidRPr="00881EC3">
        <w:rPr>
          <w:szCs w:val="28"/>
        </w:rPr>
        <w:t>: совершенствование   методического пространства, обеспечива</w:t>
      </w:r>
      <w:r w:rsidRPr="00881EC3">
        <w:rPr>
          <w:szCs w:val="28"/>
        </w:rPr>
        <w:t>ю</w:t>
      </w:r>
      <w:r w:rsidRPr="00881EC3">
        <w:rPr>
          <w:szCs w:val="28"/>
        </w:rPr>
        <w:t>щего развитие ОУ в соответствии с образовательной политикой государства, р</w:t>
      </w:r>
      <w:r w:rsidRPr="00881EC3">
        <w:rPr>
          <w:szCs w:val="28"/>
        </w:rPr>
        <w:t>е</w:t>
      </w:r>
      <w:r w:rsidRPr="00881EC3">
        <w:rPr>
          <w:szCs w:val="28"/>
        </w:rPr>
        <w:t xml:space="preserve">гиона, муниципалитета. </w:t>
      </w:r>
    </w:p>
    <w:p w:rsidR="001257A7" w:rsidRPr="00ED4D9A" w:rsidRDefault="001257A7" w:rsidP="001257A7">
      <w:pPr>
        <w:pStyle w:val="af8"/>
        <w:rPr>
          <w:b/>
          <w:bCs/>
          <w:szCs w:val="28"/>
        </w:rPr>
      </w:pPr>
      <w:r w:rsidRPr="00ED4D9A">
        <w:rPr>
          <w:b/>
          <w:bCs/>
          <w:szCs w:val="28"/>
        </w:rPr>
        <w:lastRenderedPageBreak/>
        <w:t>Задачи:</w:t>
      </w:r>
    </w:p>
    <w:p w:rsidR="001257A7" w:rsidRPr="00881EC3" w:rsidRDefault="001257A7" w:rsidP="00892B05">
      <w:pPr>
        <w:pStyle w:val="af8"/>
        <w:numPr>
          <w:ilvl w:val="0"/>
          <w:numId w:val="34"/>
        </w:numPr>
        <w:jc w:val="both"/>
        <w:rPr>
          <w:szCs w:val="28"/>
        </w:rPr>
      </w:pPr>
      <w:r w:rsidRPr="00881EC3">
        <w:rPr>
          <w:szCs w:val="28"/>
        </w:rPr>
        <w:t>Анализ эффективности  методической деятельности в школе.</w:t>
      </w:r>
    </w:p>
    <w:p w:rsidR="001257A7" w:rsidRPr="00881EC3" w:rsidRDefault="001257A7" w:rsidP="00892B05">
      <w:pPr>
        <w:pStyle w:val="af8"/>
        <w:numPr>
          <w:ilvl w:val="0"/>
          <w:numId w:val="34"/>
        </w:numPr>
        <w:jc w:val="both"/>
        <w:rPr>
          <w:szCs w:val="28"/>
        </w:rPr>
      </w:pPr>
      <w:r w:rsidRPr="00881EC3">
        <w:rPr>
          <w:szCs w:val="28"/>
        </w:rPr>
        <w:t>Организация и координация методического обеспечения образовательного процесса.</w:t>
      </w:r>
    </w:p>
    <w:p w:rsidR="001257A7" w:rsidRPr="00881EC3" w:rsidRDefault="001257A7" w:rsidP="00892B05">
      <w:pPr>
        <w:pStyle w:val="af8"/>
        <w:numPr>
          <w:ilvl w:val="0"/>
          <w:numId w:val="34"/>
        </w:numPr>
        <w:jc w:val="both"/>
        <w:rPr>
          <w:szCs w:val="28"/>
        </w:rPr>
      </w:pPr>
      <w:r w:rsidRPr="00881EC3">
        <w:rPr>
          <w:szCs w:val="28"/>
        </w:rPr>
        <w:t>Создание условий для повышения профессиональной компетенции педаг</w:t>
      </w:r>
      <w:r w:rsidRPr="00881EC3">
        <w:rPr>
          <w:szCs w:val="28"/>
        </w:rPr>
        <w:t>о</w:t>
      </w:r>
      <w:r w:rsidRPr="00881EC3">
        <w:rPr>
          <w:szCs w:val="28"/>
        </w:rPr>
        <w:t>гов школы, самореализации учителя, развития научно-исследовательского и творческого потенциала педагогического коллектива.</w:t>
      </w:r>
    </w:p>
    <w:p w:rsidR="001257A7" w:rsidRPr="00881EC3" w:rsidRDefault="001257A7" w:rsidP="00892B05">
      <w:pPr>
        <w:pStyle w:val="af8"/>
        <w:numPr>
          <w:ilvl w:val="0"/>
          <w:numId w:val="34"/>
        </w:numPr>
        <w:jc w:val="both"/>
        <w:rPr>
          <w:szCs w:val="28"/>
        </w:rPr>
      </w:pPr>
      <w:r w:rsidRPr="00881EC3">
        <w:rPr>
          <w:szCs w:val="28"/>
        </w:rPr>
        <w:t>Формирование имиджа школы как учебного заведения высокого профе</w:t>
      </w:r>
      <w:r w:rsidRPr="00881EC3">
        <w:rPr>
          <w:szCs w:val="28"/>
        </w:rPr>
        <w:t>с</w:t>
      </w:r>
      <w:r w:rsidRPr="00881EC3">
        <w:rPr>
          <w:szCs w:val="28"/>
        </w:rPr>
        <w:t>сионализма, педагогической культуры, отвечающего требованиям госуда</w:t>
      </w:r>
      <w:r w:rsidRPr="00881EC3">
        <w:rPr>
          <w:szCs w:val="28"/>
        </w:rPr>
        <w:t>р</w:t>
      </w:r>
      <w:r w:rsidRPr="00881EC3">
        <w:rPr>
          <w:szCs w:val="28"/>
        </w:rPr>
        <w:t>ства, предъявляемым к школе.</w:t>
      </w:r>
    </w:p>
    <w:p w:rsidR="001257A7" w:rsidRDefault="001257A7" w:rsidP="001257A7">
      <w:pPr>
        <w:ind w:firstLine="708"/>
        <w:jc w:val="both"/>
        <w:rPr>
          <w:sz w:val="28"/>
          <w:szCs w:val="28"/>
        </w:rPr>
      </w:pPr>
      <w:r w:rsidRPr="00881EC3">
        <w:rPr>
          <w:sz w:val="28"/>
          <w:szCs w:val="28"/>
        </w:rPr>
        <w:t>В течение 201</w:t>
      </w:r>
      <w:r>
        <w:rPr>
          <w:sz w:val="28"/>
          <w:szCs w:val="28"/>
        </w:rPr>
        <w:t>3</w:t>
      </w:r>
      <w:r w:rsidRPr="00881EC3">
        <w:rPr>
          <w:sz w:val="28"/>
          <w:szCs w:val="28"/>
        </w:rPr>
        <w:t>-201</w:t>
      </w:r>
      <w:r>
        <w:rPr>
          <w:sz w:val="28"/>
          <w:szCs w:val="28"/>
        </w:rPr>
        <w:t>4</w:t>
      </w:r>
      <w:r w:rsidRPr="00881EC3">
        <w:rPr>
          <w:sz w:val="28"/>
          <w:szCs w:val="28"/>
        </w:rPr>
        <w:t xml:space="preserve"> уч.</w:t>
      </w:r>
      <w:r>
        <w:rPr>
          <w:sz w:val="28"/>
          <w:szCs w:val="28"/>
        </w:rPr>
        <w:t xml:space="preserve"> года проведено 6 заседаний </w:t>
      </w:r>
      <w:r w:rsidRPr="00881EC3">
        <w:rPr>
          <w:sz w:val="28"/>
          <w:szCs w:val="28"/>
        </w:rPr>
        <w:t xml:space="preserve">МС, на которых были рассмотрены следующие вопросы: </w:t>
      </w:r>
    </w:p>
    <w:p w:rsidR="001257A7" w:rsidRPr="00763237" w:rsidRDefault="001257A7" w:rsidP="00892B05">
      <w:pPr>
        <w:widowControl w:val="0"/>
        <w:numPr>
          <w:ilvl w:val="0"/>
          <w:numId w:val="35"/>
        </w:numPr>
        <w:suppressAutoHyphens/>
        <w:autoSpaceDE w:val="0"/>
        <w:rPr>
          <w:sz w:val="28"/>
          <w:szCs w:val="28"/>
        </w:rPr>
      </w:pPr>
      <w:r w:rsidRPr="00763237">
        <w:rPr>
          <w:sz w:val="28"/>
          <w:szCs w:val="28"/>
        </w:rPr>
        <w:t>Организация работы педагогического коллектива в течение учебного года по реализации поставленных задач;</w:t>
      </w:r>
    </w:p>
    <w:p w:rsidR="001257A7" w:rsidRPr="00763237" w:rsidRDefault="001257A7" w:rsidP="00892B05">
      <w:pPr>
        <w:widowControl w:val="0"/>
        <w:numPr>
          <w:ilvl w:val="0"/>
          <w:numId w:val="35"/>
        </w:numPr>
        <w:suppressAutoHyphens/>
        <w:autoSpaceDE w:val="0"/>
        <w:rPr>
          <w:sz w:val="28"/>
          <w:szCs w:val="28"/>
        </w:rPr>
      </w:pPr>
      <w:r w:rsidRPr="00763237">
        <w:rPr>
          <w:sz w:val="28"/>
          <w:szCs w:val="28"/>
        </w:rPr>
        <w:t>знакомство с  новыми  нормативными документами</w:t>
      </w:r>
      <w:r>
        <w:rPr>
          <w:sz w:val="28"/>
          <w:szCs w:val="28"/>
        </w:rPr>
        <w:t xml:space="preserve"> и разработка локальных актов</w:t>
      </w:r>
      <w:r w:rsidRPr="00763237">
        <w:rPr>
          <w:sz w:val="28"/>
          <w:szCs w:val="28"/>
        </w:rPr>
        <w:t>;</w:t>
      </w:r>
    </w:p>
    <w:p w:rsidR="001257A7" w:rsidRPr="00763237" w:rsidRDefault="001257A7" w:rsidP="00892B05">
      <w:pPr>
        <w:widowControl w:val="0"/>
        <w:numPr>
          <w:ilvl w:val="0"/>
          <w:numId w:val="35"/>
        </w:numPr>
        <w:suppressAutoHyphens/>
        <w:autoSpaceDE w:val="0"/>
        <w:rPr>
          <w:sz w:val="28"/>
          <w:szCs w:val="28"/>
        </w:rPr>
      </w:pPr>
      <w:r w:rsidRPr="00763237">
        <w:rPr>
          <w:sz w:val="28"/>
          <w:szCs w:val="28"/>
        </w:rPr>
        <w:t>утверждение рабочих  программ  (учебные предметы, внеурочная деятельность);</w:t>
      </w:r>
    </w:p>
    <w:p w:rsidR="001257A7" w:rsidRPr="00763237" w:rsidRDefault="001257A7" w:rsidP="00892B05">
      <w:pPr>
        <w:widowControl w:val="0"/>
        <w:numPr>
          <w:ilvl w:val="0"/>
          <w:numId w:val="35"/>
        </w:numPr>
        <w:suppressAutoHyphens/>
        <w:autoSpaceDE w:val="0"/>
        <w:rPr>
          <w:sz w:val="28"/>
          <w:szCs w:val="28"/>
        </w:rPr>
      </w:pPr>
      <w:r w:rsidRPr="00763237">
        <w:rPr>
          <w:sz w:val="28"/>
          <w:szCs w:val="28"/>
        </w:rPr>
        <w:t>об организации работы по повышению педагогического мастерства учителей (организация работы учителей по самообразованию, курсы повышения квалификации, система внутришкольного повышения квалификации, организация работы творческих групп учителей, «Школы молодого учителя»);</w:t>
      </w:r>
    </w:p>
    <w:p w:rsidR="001257A7" w:rsidRPr="00763237" w:rsidRDefault="001257A7" w:rsidP="00892B05">
      <w:pPr>
        <w:widowControl w:val="0"/>
        <w:numPr>
          <w:ilvl w:val="0"/>
          <w:numId w:val="35"/>
        </w:numPr>
        <w:suppressAutoHyphens/>
        <w:autoSpaceDE w:val="0"/>
        <w:rPr>
          <w:sz w:val="28"/>
          <w:szCs w:val="28"/>
        </w:rPr>
      </w:pPr>
      <w:r w:rsidRPr="00763237">
        <w:rPr>
          <w:sz w:val="28"/>
          <w:szCs w:val="28"/>
        </w:rPr>
        <w:t>пути преодоления перегрузок обучающихся (1 класс, 5 класс – 1 триместр, 10 класс – 1 месяц); подготовка к МП по адаптации первоклассников в условиях реализации стандартов второго поколения;</w:t>
      </w:r>
    </w:p>
    <w:p w:rsidR="001257A7" w:rsidRPr="00763237" w:rsidRDefault="001257A7" w:rsidP="00892B05">
      <w:pPr>
        <w:widowControl w:val="0"/>
        <w:numPr>
          <w:ilvl w:val="0"/>
          <w:numId w:val="35"/>
        </w:numPr>
        <w:suppressAutoHyphens/>
        <w:autoSpaceDE w:val="0"/>
        <w:rPr>
          <w:sz w:val="28"/>
          <w:szCs w:val="28"/>
        </w:rPr>
      </w:pPr>
      <w:r w:rsidRPr="00763237">
        <w:rPr>
          <w:sz w:val="28"/>
          <w:szCs w:val="28"/>
        </w:rPr>
        <w:t xml:space="preserve"> о проведении предметных недель, Недели науки и творчества, внеклассных мероприятий в рамках календаря знаменательных дат;</w:t>
      </w:r>
    </w:p>
    <w:p w:rsidR="001257A7" w:rsidRPr="00763237" w:rsidRDefault="001257A7" w:rsidP="00892B05">
      <w:pPr>
        <w:widowControl w:val="0"/>
        <w:numPr>
          <w:ilvl w:val="0"/>
          <w:numId w:val="35"/>
        </w:numPr>
        <w:suppressAutoHyphens/>
        <w:autoSpaceDE w:val="0"/>
        <w:rPr>
          <w:sz w:val="28"/>
          <w:szCs w:val="28"/>
        </w:rPr>
      </w:pPr>
      <w:r w:rsidRPr="00763237">
        <w:rPr>
          <w:sz w:val="28"/>
          <w:szCs w:val="28"/>
        </w:rPr>
        <w:t xml:space="preserve">о  работе  НОУ «Умники и Умницы»; </w:t>
      </w:r>
    </w:p>
    <w:p w:rsidR="001257A7" w:rsidRPr="00763237" w:rsidRDefault="001257A7" w:rsidP="00892B05">
      <w:pPr>
        <w:widowControl w:val="0"/>
        <w:numPr>
          <w:ilvl w:val="0"/>
          <w:numId w:val="35"/>
        </w:numPr>
        <w:suppressAutoHyphens/>
        <w:autoSpaceDE w:val="0"/>
        <w:rPr>
          <w:sz w:val="28"/>
          <w:szCs w:val="28"/>
        </w:rPr>
      </w:pPr>
      <w:r w:rsidRPr="00763237">
        <w:rPr>
          <w:sz w:val="28"/>
          <w:szCs w:val="28"/>
        </w:rPr>
        <w:t>об обеспечении  эффективного управления на основе многоаспектной оценки условий и результатов работы школы (ШСОКО)  с целью выполнения образовательной программы школы;</w:t>
      </w:r>
    </w:p>
    <w:p w:rsidR="001257A7" w:rsidRPr="00763237" w:rsidRDefault="001257A7" w:rsidP="00892B05">
      <w:pPr>
        <w:widowControl w:val="0"/>
        <w:numPr>
          <w:ilvl w:val="0"/>
          <w:numId w:val="35"/>
        </w:numPr>
        <w:suppressAutoHyphens/>
        <w:autoSpaceDE w:val="0"/>
        <w:rPr>
          <w:sz w:val="28"/>
          <w:szCs w:val="28"/>
        </w:rPr>
      </w:pPr>
      <w:r w:rsidRPr="00763237">
        <w:rPr>
          <w:sz w:val="28"/>
          <w:szCs w:val="28"/>
        </w:rPr>
        <w:t>система работы школы по подготовке к ГИА;</w:t>
      </w:r>
    </w:p>
    <w:p w:rsidR="001257A7" w:rsidRPr="00763237" w:rsidRDefault="001257A7" w:rsidP="00892B05">
      <w:pPr>
        <w:widowControl w:val="0"/>
        <w:numPr>
          <w:ilvl w:val="0"/>
          <w:numId w:val="35"/>
        </w:numPr>
        <w:suppressAutoHyphens/>
        <w:autoSpaceDE w:val="0"/>
        <w:rPr>
          <w:sz w:val="28"/>
          <w:szCs w:val="28"/>
        </w:rPr>
      </w:pPr>
      <w:r w:rsidRPr="00763237">
        <w:rPr>
          <w:sz w:val="28"/>
          <w:szCs w:val="28"/>
        </w:rPr>
        <w:t>подготовка к ЕМД.</w:t>
      </w:r>
      <w:r w:rsidRPr="00763237">
        <w:rPr>
          <w:b/>
          <w:sz w:val="28"/>
          <w:szCs w:val="28"/>
        </w:rPr>
        <w:t xml:space="preserve"> " </w:t>
      </w:r>
      <w:r w:rsidRPr="00763237">
        <w:rPr>
          <w:sz w:val="28"/>
          <w:szCs w:val="28"/>
        </w:rPr>
        <w:t xml:space="preserve">Использование современных технологий обучения в условиях внедрения стандартов нового поколения, как одно из условий </w:t>
      </w:r>
      <w:r w:rsidRPr="00763237">
        <w:rPr>
          <w:rStyle w:val="aff3"/>
          <w:b w:val="0"/>
          <w:sz w:val="28"/>
          <w:szCs w:val="28"/>
        </w:rPr>
        <w:t>проявления познавательной активности учеников»</w:t>
      </w:r>
      <w:r w:rsidRPr="00763237">
        <w:rPr>
          <w:b/>
          <w:sz w:val="28"/>
          <w:szCs w:val="28"/>
        </w:rPr>
        <w:t>;</w:t>
      </w:r>
    </w:p>
    <w:p w:rsidR="001257A7" w:rsidRPr="00763237" w:rsidRDefault="001257A7" w:rsidP="00892B05">
      <w:pPr>
        <w:widowControl w:val="0"/>
        <w:numPr>
          <w:ilvl w:val="0"/>
          <w:numId w:val="35"/>
        </w:numPr>
        <w:suppressAutoHyphens/>
        <w:autoSpaceDE w:val="0"/>
        <w:rPr>
          <w:sz w:val="28"/>
          <w:szCs w:val="28"/>
        </w:rPr>
      </w:pPr>
      <w:r w:rsidRPr="00763237">
        <w:rPr>
          <w:sz w:val="28"/>
          <w:szCs w:val="28"/>
        </w:rPr>
        <w:t>показатели ресурсного обеспечения образовательного процесса, в условиях перехода на ФГОС второго поколения,</w:t>
      </w:r>
    </w:p>
    <w:p w:rsidR="001257A7" w:rsidRPr="00763237" w:rsidRDefault="001257A7" w:rsidP="00892B05">
      <w:pPr>
        <w:widowControl w:val="0"/>
        <w:numPr>
          <w:ilvl w:val="0"/>
          <w:numId w:val="35"/>
        </w:numPr>
        <w:suppressAutoHyphens/>
        <w:autoSpaceDE w:val="0"/>
        <w:rPr>
          <w:sz w:val="28"/>
          <w:szCs w:val="28"/>
        </w:rPr>
      </w:pPr>
      <w:r w:rsidRPr="00763237">
        <w:rPr>
          <w:sz w:val="28"/>
          <w:szCs w:val="28"/>
        </w:rPr>
        <w:t>о мероприятиях по разработке учебного плана на 2014 – 2015 уч. год;</w:t>
      </w:r>
    </w:p>
    <w:p w:rsidR="001257A7" w:rsidRPr="00763237" w:rsidRDefault="001257A7" w:rsidP="00892B05">
      <w:pPr>
        <w:widowControl w:val="0"/>
        <w:numPr>
          <w:ilvl w:val="0"/>
          <w:numId w:val="35"/>
        </w:numPr>
        <w:suppressAutoHyphens/>
        <w:autoSpaceDE w:val="0"/>
        <w:rPr>
          <w:sz w:val="28"/>
          <w:szCs w:val="28"/>
        </w:rPr>
      </w:pPr>
      <w:r w:rsidRPr="00763237">
        <w:rPr>
          <w:sz w:val="28"/>
          <w:szCs w:val="28"/>
        </w:rPr>
        <w:t>о разработке рабочих программ учебных предметов  на 2014-2015 уч.год.</w:t>
      </w:r>
    </w:p>
    <w:p w:rsidR="001257A7" w:rsidRPr="00763237" w:rsidRDefault="001257A7" w:rsidP="00892B05">
      <w:pPr>
        <w:widowControl w:val="0"/>
        <w:numPr>
          <w:ilvl w:val="0"/>
          <w:numId w:val="35"/>
        </w:numPr>
        <w:suppressAutoHyphens/>
        <w:autoSpaceDE w:val="0"/>
        <w:rPr>
          <w:sz w:val="28"/>
          <w:szCs w:val="28"/>
        </w:rPr>
      </w:pPr>
      <w:r w:rsidRPr="00763237">
        <w:rPr>
          <w:sz w:val="28"/>
          <w:szCs w:val="28"/>
        </w:rPr>
        <w:t>подготовка к промежуточной аттестации; требования к подготовке аттестационного материала;</w:t>
      </w:r>
    </w:p>
    <w:p w:rsidR="001257A7" w:rsidRPr="00763237" w:rsidRDefault="001257A7" w:rsidP="00892B05">
      <w:pPr>
        <w:widowControl w:val="0"/>
        <w:numPr>
          <w:ilvl w:val="0"/>
          <w:numId w:val="35"/>
        </w:numPr>
        <w:suppressAutoHyphens/>
        <w:autoSpaceDE w:val="0"/>
        <w:rPr>
          <w:sz w:val="28"/>
          <w:szCs w:val="28"/>
        </w:rPr>
      </w:pPr>
      <w:r w:rsidRPr="00763237">
        <w:rPr>
          <w:sz w:val="28"/>
          <w:szCs w:val="28"/>
        </w:rPr>
        <w:t>отчеты  учителей – предметников по работе с условно переведенными; слабоуспевающими, обучающимися с одной «3» , неуспевающими и многие другие вопросы, обеспечивающие функционирование школы.</w:t>
      </w:r>
    </w:p>
    <w:p w:rsidR="001257A7" w:rsidRPr="00881EC3" w:rsidRDefault="001257A7" w:rsidP="001257A7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 xml:space="preserve">Работа </w:t>
      </w:r>
      <w:r w:rsidRPr="00881EC3">
        <w:rPr>
          <w:sz w:val="28"/>
          <w:szCs w:val="28"/>
        </w:rPr>
        <w:t>МС осуществлялась  в тесном контакте с межпредметными  кафе</w:t>
      </w:r>
      <w:r w:rsidRPr="00881EC3">
        <w:rPr>
          <w:sz w:val="28"/>
          <w:szCs w:val="28"/>
        </w:rPr>
        <w:t>д</w:t>
      </w:r>
      <w:r w:rsidRPr="00881EC3">
        <w:rPr>
          <w:sz w:val="28"/>
          <w:szCs w:val="28"/>
        </w:rPr>
        <w:t>рами, через организацию работы ПС, работы постоянно действующих семинаров, работу творческих групп.</w:t>
      </w:r>
    </w:p>
    <w:p w:rsidR="001257A7" w:rsidRDefault="001257A7" w:rsidP="001257A7">
      <w:pPr>
        <w:jc w:val="both"/>
        <w:rPr>
          <w:sz w:val="28"/>
          <w:szCs w:val="28"/>
        </w:rPr>
      </w:pPr>
      <w:r w:rsidRPr="00473451">
        <w:rPr>
          <w:b/>
          <w:sz w:val="28"/>
          <w:szCs w:val="28"/>
        </w:rPr>
        <w:t>Вывод:</w:t>
      </w:r>
      <w:r w:rsidRPr="00473451">
        <w:rPr>
          <w:sz w:val="28"/>
          <w:szCs w:val="28"/>
        </w:rPr>
        <w:t xml:space="preserve"> вся деятельность методического совета способствовала росту педагогич</w:t>
      </w:r>
      <w:r w:rsidRPr="00473451">
        <w:rPr>
          <w:sz w:val="28"/>
          <w:szCs w:val="28"/>
        </w:rPr>
        <w:t>е</w:t>
      </w:r>
      <w:r w:rsidRPr="00473451">
        <w:rPr>
          <w:sz w:val="28"/>
          <w:szCs w:val="28"/>
        </w:rPr>
        <w:t>ского мастерства учителя, повышению качества учебно-воспитательного  проце</w:t>
      </w:r>
      <w:r w:rsidRPr="00473451">
        <w:rPr>
          <w:sz w:val="28"/>
          <w:szCs w:val="28"/>
        </w:rPr>
        <w:t>с</w:t>
      </w:r>
      <w:r w:rsidRPr="00473451">
        <w:rPr>
          <w:sz w:val="28"/>
          <w:szCs w:val="28"/>
        </w:rPr>
        <w:t>са и разработке  новых стандартов.</w:t>
      </w:r>
    </w:p>
    <w:p w:rsidR="001257A7" w:rsidRPr="00473451" w:rsidRDefault="001257A7" w:rsidP="001257A7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37"/>
        <w:gridCol w:w="1669"/>
        <w:gridCol w:w="1668"/>
        <w:gridCol w:w="3338"/>
      </w:tblGrid>
      <w:tr w:rsidR="001257A7" w:rsidTr="001257A7">
        <w:tc>
          <w:tcPr>
            <w:tcW w:w="5006" w:type="dxa"/>
            <w:gridSpan w:val="2"/>
          </w:tcPr>
          <w:p w:rsidR="001257A7" w:rsidRPr="00463FF9" w:rsidRDefault="001257A7" w:rsidP="001257A7">
            <w:pPr>
              <w:jc w:val="center"/>
              <w:rPr>
                <w:b/>
              </w:rPr>
            </w:pPr>
            <w:r w:rsidRPr="00463FF9">
              <w:rPr>
                <w:b/>
              </w:rPr>
              <w:t>Позитивные тенденции</w:t>
            </w:r>
          </w:p>
        </w:tc>
        <w:tc>
          <w:tcPr>
            <w:tcW w:w="5006" w:type="dxa"/>
            <w:gridSpan w:val="2"/>
          </w:tcPr>
          <w:p w:rsidR="001257A7" w:rsidRPr="00463FF9" w:rsidRDefault="001257A7" w:rsidP="001257A7">
            <w:pPr>
              <w:jc w:val="center"/>
              <w:rPr>
                <w:b/>
              </w:rPr>
            </w:pPr>
            <w:r w:rsidRPr="00463FF9">
              <w:rPr>
                <w:b/>
              </w:rPr>
              <w:t>Причины позитивных тенденций</w:t>
            </w:r>
          </w:p>
          <w:p w:rsidR="001257A7" w:rsidRPr="00463FF9" w:rsidRDefault="001257A7" w:rsidP="001257A7">
            <w:pPr>
              <w:jc w:val="center"/>
              <w:rPr>
                <w:b/>
              </w:rPr>
            </w:pPr>
          </w:p>
        </w:tc>
      </w:tr>
      <w:tr w:rsidR="001257A7" w:rsidRPr="00620B00" w:rsidTr="001257A7">
        <w:tc>
          <w:tcPr>
            <w:tcW w:w="5006" w:type="dxa"/>
            <w:gridSpan w:val="2"/>
          </w:tcPr>
          <w:p w:rsidR="001257A7" w:rsidRPr="00473451" w:rsidRDefault="001257A7" w:rsidP="001257A7">
            <w:pPr>
              <w:jc w:val="both"/>
            </w:pPr>
            <w:r w:rsidRPr="00473451">
              <w:t>1. Включение в работу методического совета новых педагогов.</w:t>
            </w:r>
          </w:p>
        </w:tc>
        <w:tc>
          <w:tcPr>
            <w:tcW w:w="5006" w:type="dxa"/>
            <w:gridSpan w:val="2"/>
          </w:tcPr>
          <w:p w:rsidR="001257A7" w:rsidRPr="00620B00" w:rsidRDefault="001257A7" w:rsidP="001257A7">
            <w:pPr>
              <w:jc w:val="both"/>
            </w:pPr>
            <w:r w:rsidRPr="00620B00">
              <w:t xml:space="preserve">Сменяемость </w:t>
            </w:r>
            <w:r>
              <w:t xml:space="preserve">некоторых </w:t>
            </w:r>
            <w:r w:rsidRPr="00620B00">
              <w:t xml:space="preserve">руководителей </w:t>
            </w:r>
            <w:r>
              <w:t>ме</w:t>
            </w:r>
            <w:r>
              <w:t>ж</w:t>
            </w:r>
            <w:r>
              <w:t>предметных кафедр</w:t>
            </w:r>
          </w:p>
        </w:tc>
      </w:tr>
      <w:tr w:rsidR="001257A7" w:rsidRPr="00473451" w:rsidTr="001257A7">
        <w:tc>
          <w:tcPr>
            <w:tcW w:w="5006" w:type="dxa"/>
            <w:gridSpan w:val="2"/>
          </w:tcPr>
          <w:p w:rsidR="001257A7" w:rsidRDefault="001257A7" w:rsidP="001257A7">
            <w:pPr>
              <w:jc w:val="both"/>
            </w:pPr>
            <w:r>
              <w:t xml:space="preserve">2. Совершенствование системы </w:t>
            </w:r>
          </w:p>
          <w:p w:rsidR="001257A7" w:rsidRDefault="001257A7" w:rsidP="001257A7">
            <w:pPr>
              <w:jc w:val="both"/>
            </w:pPr>
            <w:r>
              <w:t>профессионального сотрудничества.</w:t>
            </w:r>
          </w:p>
        </w:tc>
        <w:tc>
          <w:tcPr>
            <w:tcW w:w="5006" w:type="dxa"/>
            <w:gridSpan w:val="2"/>
          </w:tcPr>
          <w:p w:rsidR="001257A7" w:rsidRPr="00473451" w:rsidRDefault="001257A7" w:rsidP="001257A7">
            <w:pPr>
              <w:jc w:val="both"/>
            </w:pPr>
            <w:r w:rsidRPr="00473451">
              <w:t>Применение новых технологий проведения педсоветов.</w:t>
            </w:r>
          </w:p>
        </w:tc>
      </w:tr>
      <w:tr w:rsidR="001257A7" w:rsidRPr="00473451" w:rsidTr="001257A7">
        <w:tc>
          <w:tcPr>
            <w:tcW w:w="5006" w:type="dxa"/>
            <w:gridSpan w:val="2"/>
          </w:tcPr>
          <w:p w:rsidR="001257A7" w:rsidRPr="00473451" w:rsidRDefault="001257A7" w:rsidP="001257A7">
            <w:pPr>
              <w:jc w:val="both"/>
            </w:pPr>
            <w:r w:rsidRPr="00473451">
              <w:t>3. Становление системы взаиморазвития и обмена профессиональным опытом.</w:t>
            </w:r>
          </w:p>
        </w:tc>
        <w:tc>
          <w:tcPr>
            <w:tcW w:w="5006" w:type="dxa"/>
            <w:gridSpan w:val="2"/>
          </w:tcPr>
          <w:p w:rsidR="001257A7" w:rsidRPr="00473451" w:rsidRDefault="001257A7" w:rsidP="001257A7">
            <w:pPr>
              <w:jc w:val="both"/>
            </w:pPr>
            <w:r w:rsidRPr="00473451">
              <w:t xml:space="preserve">Включение новых членов в состав </w:t>
            </w:r>
          </w:p>
          <w:p w:rsidR="001257A7" w:rsidRPr="00473451" w:rsidRDefault="001257A7" w:rsidP="001257A7">
            <w:pPr>
              <w:jc w:val="both"/>
            </w:pPr>
            <w:r w:rsidRPr="00473451">
              <w:t>методического совета.</w:t>
            </w:r>
          </w:p>
        </w:tc>
      </w:tr>
      <w:tr w:rsidR="001257A7" w:rsidRPr="00473451" w:rsidTr="001257A7">
        <w:tc>
          <w:tcPr>
            <w:tcW w:w="3337" w:type="dxa"/>
          </w:tcPr>
          <w:p w:rsidR="001257A7" w:rsidRPr="00463FF9" w:rsidRDefault="001257A7" w:rsidP="001257A7">
            <w:pPr>
              <w:jc w:val="center"/>
              <w:rPr>
                <w:b/>
              </w:rPr>
            </w:pPr>
            <w:r w:rsidRPr="00463FF9">
              <w:rPr>
                <w:b/>
              </w:rPr>
              <w:t>Негативные тенденции</w:t>
            </w:r>
          </w:p>
        </w:tc>
        <w:tc>
          <w:tcPr>
            <w:tcW w:w="3337" w:type="dxa"/>
            <w:gridSpan w:val="2"/>
          </w:tcPr>
          <w:p w:rsidR="001257A7" w:rsidRPr="00463FF9" w:rsidRDefault="001257A7" w:rsidP="001257A7">
            <w:pPr>
              <w:jc w:val="center"/>
              <w:rPr>
                <w:b/>
              </w:rPr>
            </w:pPr>
            <w:r w:rsidRPr="00463FF9">
              <w:rPr>
                <w:b/>
              </w:rPr>
              <w:t>Причины негативных те</w:t>
            </w:r>
            <w:r w:rsidRPr="00463FF9">
              <w:rPr>
                <w:b/>
              </w:rPr>
              <w:t>н</w:t>
            </w:r>
            <w:r w:rsidRPr="00463FF9">
              <w:rPr>
                <w:b/>
              </w:rPr>
              <w:t>денций</w:t>
            </w:r>
          </w:p>
        </w:tc>
        <w:tc>
          <w:tcPr>
            <w:tcW w:w="3338" w:type="dxa"/>
          </w:tcPr>
          <w:p w:rsidR="001257A7" w:rsidRPr="00473451" w:rsidRDefault="001257A7" w:rsidP="001257A7">
            <w:pPr>
              <w:jc w:val="center"/>
              <w:rPr>
                <w:b/>
              </w:rPr>
            </w:pPr>
            <w:r w:rsidRPr="00473451">
              <w:rPr>
                <w:b/>
              </w:rPr>
              <w:t>Необходимые меры по ко</w:t>
            </w:r>
            <w:r w:rsidRPr="00473451">
              <w:rPr>
                <w:b/>
              </w:rPr>
              <w:t>р</w:t>
            </w:r>
            <w:r w:rsidRPr="00473451">
              <w:rPr>
                <w:b/>
              </w:rPr>
              <w:t>ректировке негативных тенденций</w:t>
            </w:r>
          </w:p>
        </w:tc>
      </w:tr>
      <w:tr w:rsidR="001257A7" w:rsidRPr="00473451" w:rsidTr="001257A7">
        <w:tc>
          <w:tcPr>
            <w:tcW w:w="3337" w:type="dxa"/>
          </w:tcPr>
          <w:p w:rsidR="001257A7" w:rsidRPr="00473451" w:rsidRDefault="001257A7" w:rsidP="001257A7">
            <w:pPr>
              <w:jc w:val="both"/>
            </w:pPr>
            <w:r w:rsidRPr="00473451">
              <w:t>Недостаточная активность и инициативность членов</w:t>
            </w:r>
          </w:p>
          <w:p w:rsidR="001257A7" w:rsidRPr="00473451" w:rsidRDefault="001257A7" w:rsidP="001257A7">
            <w:pPr>
              <w:jc w:val="both"/>
            </w:pPr>
            <w:r w:rsidRPr="00473451">
              <w:t xml:space="preserve"> методического совета.</w:t>
            </w:r>
          </w:p>
        </w:tc>
        <w:tc>
          <w:tcPr>
            <w:tcW w:w="3337" w:type="dxa"/>
            <w:gridSpan w:val="2"/>
          </w:tcPr>
          <w:p w:rsidR="001257A7" w:rsidRPr="00473451" w:rsidRDefault="001257A7" w:rsidP="001257A7">
            <w:pPr>
              <w:jc w:val="both"/>
            </w:pPr>
            <w:r w:rsidRPr="00473451">
              <w:t xml:space="preserve">Нехватка времени из-за </w:t>
            </w:r>
          </w:p>
          <w:p w:rsidR="001257A7" w:rsidRPr="00473451" w:rsidRDefault="001257A7" w:rsidP="001257A7">
            <w:pPr>
              <w:jc w:val="both"/>
            </w:pPr>
            <w:r w:rsidRPr="00473451">
              <w:t xml:space="preserve">большой загруженности. </w:t>
            </w:r>
          </w:p>
          <w:p w:rsidR="001257A7" w:rsidRDefault="001257A7" w:rsidP="001257A7">
            <w:pPr>
              <w:jc w:val="both"/>
            </w:pPr>
            <w:r>
              <w:t>Профессиональная усталость.</w:t>
            </w:r>
          </w:p>
        </w:tc>
        <w:tc>
          <w:tcPr>
            <w:tcW w:w="3338" w:type="dxa"/>
          </w:tcPr>
          <w:p w:rsidR="001257A7" w:rsidRPr="00473451" w:rsidRDefault="001257A7" w:rsidP="001257A7">
            <w:pPr>
              <w:jc w:val="both"/>
            </w:pPr>
            <w:r w:rsidRPr="00473451">
              <w:t>Более четкое планирование и распределение нагрузки</w:t>
            </w:r>
          </w:p>
          <w:p w:rsidR="001257A7" w:rsidRPr="00473451" w:rsidRDefault="001257A7" w:rsidP="001257A7">
            <w:r w:rsidRPr="00473451">
              <w:t>между членами методическ</w:t>
            </w:r>
            <w:r w:rsidRPr="00473451">
              <w:t>о</w:t>
            </w:r>
            <w:r w:rsidRPr="00473451">
              <w:t xml:space="preserve">го совета. </w:t>
            </w:r>
          </w:p>
          <w:p w:rsidR="001257A7" w:rsidRPr="00473451" w:rsidRDefault="001257A7" w:rsidP="001257A7">
            <w:pPr>
              <w:jc w:val="both"/>
            </w:pPr>
            <w:r w:rsidRPr="00473451">
              <w:t xml:space="preserve">Вовлечение в работу </w:t>
            </w:r>
          </w:p>
          <w:p w:rsidR="001257A7" w:rsidRPr="00473451" w:rsidRDefault="001257A7" w:rsidP="001257A7">
            <w:pPr>
              <w:jc w:val="both"/>
            </w:pPr>
            <w:r w:rsidRPr="00473451">
              <w:t xml:space="preserve">методического совета новых членов. </w:t>
            </w:r>
          </w:p>
          <w:p w:rsidR="001257A7" w:rsidRPr="00473451" w:rsidRDefault="001257A7" w:rsidP="001257A7">
            <w:r w:rsidRPr="00473451">
              <w:t xml:space="preserve">Применение </w:t>
            </w:r>
          </w:p>
          <w:p w:rsidR="001257A7" w:rsidRPr="00473451" w:rsidRDefault="001257A7" w:rsidP="001257A7">
            <w:r w:rsidRPr="00473451">
              <w:t>личностноориентированного подхода к распределению н</w:t>
            </w:r>
            <w:r w:rsidRPr="00473451">
              <w:t>а</w:t>
            </w:r>
            <w:r w:rsidRPr="00473451">
              <w:t>грузки в рамках методическ</w:t>
            </w:r>
            <w:r w:rsidRPr="00473451">
              <w:t>о</w:t>
            </w:r>
            <w:r w:rsidRPr="00473451">
              <w:t>го совета.</w:t>
            </w:r>
          </w:p>
        </w:tc>
      </w:tr>
    </w:tbl>
    <w:p w:rsidR="001257A7" w:rsidRPr="00473451" w:rsidRDefault="001257A7" w:rsidP="001257A7">
      <w:pPr>
        <w:jc w:val="both"/>
        <w:rPr>
          <w:sz w:val="28"/>
          <w:szCs w:val="28"/>
        </w:rPr>
      </w:pPr>
    </w:p>
    <w:p w:rsidR="001257A7" w:rsidRPr="00473451" w:rsidRDefault="001257A7" w:rsidP="001257A7">
      <w:pPr>
        <w:ind w:firstLine="540"/>
        <w:jc w:val="both"/>
        <w:rPr>
          <w:sz w:val="28"/>
          <w:szCs w:val="28"/>
        </w:rPr>
      </w:pPr>
    </w:p>
    <w:p w:rsidR="001257A7" w:rsidRPr="00881EC3" w:rsidRDefault="001257A7" w:rsidP="001257A7">
      <w:pPr>
        <w:pStyle w:val="af8"/>
        <w:ind w:firstLine="720"/>
        <w:jc w:val="both"/>
        <w:rPr>
          <w:szCs w:val="28"/>
        </w:rPr>
      </w:pPr>
      <w:r w:rsidRPr="00881EC3">
        <w:rPr>
          <w:szCs w:val="28"/>
        </w:rPr>
        <w:t xml:space="preserve">Высшей формой коллективной методической работы всегда был и остается </w:t>
      </w:r>
      <w:r w:rsidRPr="00881EC3">
        <w:rPr>
          <w:b/>
          <w:bCs/>
          <w:szCs w:val="28"/>
          <w:u w:val="single"/>
        </w:rPr>
        <w:t>педагогический совет.</w:t>
      </w:r>
      <w:r w:rsidRPr="00881EC3">
        <w:rPr>
          <w:szCs w:val="28"/>
        </w:rPr>
        <w:t xml:space="preserve">  Организация деятельности педагогических советов зан</w:t>
      </w:r>
      <w:r w:rsidRPr="00881EC3">
        <w:rPr>
          <w:szCs w:val="28"/>
        </w:rPr>
        <w:t>и</w:t>
      </w:r>
      <w:r w:rsidRPr="00881EC3">
        <w:rPr>
          <w:szCs w:val="28"/>
        </w:rPr>
        <w:t>мает особенное место в вопросах организационно-исполнительской деятельности администрации, способствует реализации демократических принципов в управл</w:t>
      </w:r>
      <w:r w:rsidRPr="00881EC3">
        <w:rPr>
          <w:szCs w:val="28"/>
        </w:rPr>
        <w:t>е</w:t>
      </w:r>
      <w:r w:rsidRPr="00881EC3">
        <w:rPr>
          <w:szCs w:val="28"/>
        </w:rPr>
        <w:t>нии школой и формировании педагогического коллектива, решению педагогич</w:t>
      </w:r>
      <w:r w:rsidRPr="00881EC3">
        <w:rPr>
          <w:szCs w:val="28"/>
        </w:rPr>
        <w:t>е</w:t>
      </w:r>
      <w:r w:rsidRPr="00881EC3">
        <w:rPr>
          <w:szCs w:val="28"/>
        </w:rPr>
        <w:t xml:space="preserve">ских проблем, связанных с функционированием и совершенствованием учебно-воспитательного процесса. </w:t>
      </w:r>
    </w:p>
    <w:p w:rsidR="001257A7" w:rsidRPr="00881EC3" w:rsidRDefault="001257A7" w:rsidP="001257A7">
      <w:pPr>
        <w:ind w:firstLine="567"/>
        <w:jc w:val="both"/>
        <w:rPr>
          <w:sz w:val="28"/>
          <w:szCs w:val="28"/>
        </w:rPr>
      </w:pPr>
      <w:r w:rsidRPr="00881EC3">
        <w:rPr>
          <w:sz w:val="28"/>
          <w:szCs w:val="28"/>
        </w:rPr>
        <w:t>В 201</w:t>
      </w:r>
      <w:r>
        <w:rPr>
          <w:sz w:val="28"/>
          <w:szCs w:val="28"/>
        </w:rPr>
        <w:t>3</w:t>
      </w:r>
      <w:r w:rsidRPr="00881EC3">
        <w:rPr>
          <w:sz w:val="28"/>
          <w:szCs w:val="28"/>
        </w:rPr>
        <w:t>-20</w:t>
      </w:r>
      <w:r>
        <w:rPr>
          <w:sz w:val="28"/>
          <w:szCs w:val="28"/>
        </w:rPr>
        <w:t>14</w:t>
      </w:r>
      <w:r w:rsidRPr="00881EC3">
        <w:rPr>
          <w:sz w:val="28"/>
          <w:szCs w:val="28"/>
        </w:rPr>
        <w:t xml:space="preserve"> учебном году было запланировано и проведено 9 педагогич</w:t>
      </w:r>
      <w:r w:rsidRPr="00881EC3">
        <w:rPr>
          <w:sz w:val="28"/>
          <w:szCs w:val="28"/>
        </w:rPr>
        <w:t>е</w:t>
      </w:r>
      <w:r w:rsidRPr="00881EC3">
        <w:rPr>
          <w:sz w:val="28"/>
          <w:szCs w:val="28"/>
        </w:rPr>
        <w:t>ских советов: из них 4 тематических, а также традиционные ПС по допуску, в</w:t>
      </w:r>
      <w:r w:rsidRPr="00881EC3">
        <w:rPr>
          <w:sz w:val="28"/>
          <w:szCs w:val="28"/>
        </w:rPr>
        <w:t>ы</w:t>
      </w:r>
      <w:r w:rsidRPr="00881EC3">
        <w:rPr>
          <w:sz w:val="28"/>
          <w:szCs w:val="28"/>
        </w:rPr>
        <w:t>пуску обучающихся из школы и переводу в следующий класс.  Педагогические советы были проведены  в соответствии с запланированной повесткой дня в ср</w:t>
      </w:r>
      <w:r w:rsidRPr="00881EC3">
        <w:rPr>
          <w:sz w:val="28"/>
          <w:szCs w:val="28"/>
        </w:rPr>
        <w:t>о</w:t>
      </w:r>
      <w:r w:rsidRPr="00881EC3">
        <w:rPr>
          <w:sz w:val="28"/>
          <w:szCs w:val="28"/>
        </w:rPr>
        <w:t>ки, определенные общешкольным планом. Вопросы, рассмотренные на педагог</w:t>
      </w:r>
      <w:r w:rsidRPr="00881EC3">
        <w:rPr>
          <w:sz w:val="28"/>
          <w:szCs w:val="28"/>
        </w:rPr>
        <w:t>и</w:t>
      </w:r>
      <w:r w:rsidRPr="00881EC3">
        <w:rPr>
          <w:sz w:val="28"/>
          <w:szCs w:val="28"/>
        </w:rPr>
        <w:t>ческих советах</w:t>
      </w:r>
      <w:r>
        <w:rPr>
          <w:sz w:val="28"/>
          <w:szCs w:val="28"/>
        </w:rPr>
        <w:t xml:space="preserve">, </w:t>
      </w:r>
      <w:r w:rsidRPr="00881EC3">
        <w:rPr>
          <w:sz w:val="28"/>
          <w:szCs w:val="28"/>
        </w:rPr>
        <w:t>продиктованы не только  теми целями и задачами,  которые реш</w:t>
      </w:r>
      <w:r w:rsidRPr="00881EC3">
        <w:rPr>
          <w:sz w:val="28"/>
          <w:szCs w:val="28"/>
        </w:rPr>
        <w:t>а</w:t>
      </w:r>
      <w:r w:rsidRPr="00881EC3">
        <w:rPr>
          <w:sz w:val="28"/>
          <w:szCs w:val="28"/>
        </w:rPr>
        <w:t xml:space="preserve">лись коллективом школы в </w:t>
      </w:r>
      <w:r>
        <w:rPr>
          <w:sz w:val="28"/>
          <w:szCs w:val="28"/>
        </w:rPr>
        <w:t xml:space="preserve">истекшем  учебном </w:t>
      </w:r>
      <w:r w:rsidRPr="00881EC3">
        <w:rPr>
          <w:sz w:val="28"/>
          <w:szCs w:val="28"/>
        </w:rPr>
        <w:t>году, но и необходимостью пл</w:t>
      </w:r>
      <w:r w:rsidRPr="00881EC3">
        <w:rPr>
          <w:sz w:val="28"/>
          <w:szCs w:val="28"/>
        </w:rPr>
        <w:t>а</w:t>
      </w:r>
      <w:r w:rsidRPr="00881EC3">
        <w:rPr>
          <w:sz w:val="28"/>
          <w:szCs w:val="28"/>
        </w:rPr>
        <w:t>номерного и четкого перехода на ФГОС второго поколения.</w:t>
      </w:r>
    </w:p>
    <w:p w:rsidR="001257A7" w:rsidRPr="00881EC3" w:rsidRDefault="001257A7" w:rsidP="001257A7">
      <w:pPr>
        <w:pStyle w:val="af8"/>
        <w:ind w:firstLine="720"/>
        <w:jc w:val="both"/>
        <w:rPr>
          <w:szCs w:val="28"/>
        </w:rPr>
      </w:pPr>
      <w:r w:rsidRPr="00881EC3">
        <w:rPr>
          <w:szCs w:val="28"/>
        </w:rPr>
        <w:t>В подготовке ПС  принимали участие все межпредметные кафедры  школы, выбравшие из своего состава преподавателей в  инициативные группы, получи</w:t>
      </w:r>
      <w:r w:rsidRPr="00881EC3">
        <w:rPr>
          <w:szCs w:val="28"/>
        </w:rPr>
        <w:t>в</w:t>
      </w:r>
      <w:r w:rsidRPr="00881EC3">
        <w:rPr>
          <w:szCs w:val="28"/>
        </w:rPr>
        <w:t>шие необходимые рекомендации список литературы от руководителя, ответс</w:t>
      </w:r>
      <w:r w:rsidRPr="00881EC3">
        <w:rPr>
          <w:szCs w:val="28"/>
        </w:rPr>
        <w:t>т</w:t>
      </w:r>
      <w:r w:rsidRPr="00881EC3">
        <w:rPr>
          <w:szCs w:val="28"/>
        </w:rPr>
        <w:t xml:space="preserve">венного за подготовку и проведение конкретного ПС. Разработанные проекты ПС </w:t>
      </w:r>
      <w:r w:rsidRPr="00881EC3">
        <w:rPr>
          <w:szCs w:val="28"/>
        </w:rPr>
        <w:lastRenderedPageBreak/>
        <w:t>обсуждались на заседаниях творческих групп (в рамках работы МС школы). Т</w:t>
      </w:r>
      <w:r w:rsidRPr="00881EC3">
        <w:rPr>
          <w:szCs w:val="28"/>
        </w:rPr>
        <w:t>е</w:t>
      </w:r>
      <w:r w:rsidRPr="00881EC3">
        <w:rPr>
          <w:szCs w:val="28"/>
        </w:rPr>
        <w:t>матические педсоветы были проведены в форме творческого отчета,  деловой и</w:t>
      </w:r>
      <w:r w:rsidRPr="00881EC3">
        <w:rPr>
          <w:szCs w:val="28"/>
        </w:rPr>
        <w:t>г</w:t>
      </w:r>
      <w:r w:rsidRPr="00881EC3">
        <w:rPr>
          <w:szCs w:val="28"/>
        </w:rPr>
        <w:t xml:space="preserve">ры, работы творческих групп. </w:t>
      </w:r>
    </w:p>
    <w:p w:rsidR="001257A7" w:rsidRPr="00881EC3" w:rsidRDefault="001257A7" w:rsidP="001257A7">
      <w:pPr>
        <w:pStyle w:val="af8"/>
        <w:ind w:firstLine="720"/>
        <w:jc w:val="both"/>
        <w:rPr>
          <w:szCs w:val="28"/>
        </w:rPr>
      </w:pPr>
      <w:r w:rsidRPr="00881EC3">
        <w:rPr>
          <w:szCs w:val="28"/>
        </w:rPr>
        <w:t>Такая форма педсоветов предусматривает чередование теоретических до</w:t>
      </w:r>
      <w:r w:rsidRPr="00881EC3">
        <w:rPr>
          <w:szCs w:val="28"/>
        </w:rPr>
        <w:t>к</w:t>
      </w:r>
      <w:r w:rsidRPr="00881EC3">
        <w:rPr>
          <w:szCs w:val="28"/>
        </w:rPr>
        <w:t>ладов, обсуждение результатов анкетирования, диагностирования, дебаты по предложенным проблемам, мастер</w:t>
      </w:r>
      <w:r>
        <w:rPr>
          <w:szCs w:val="28"/>
        </w:rPr>
        <w:t xml:space="preserve"> </w:t>
      </w:r>
      <w:r w:rsidRPr="00881EC3">
        <w:rPr>
          <w:szCs w:val="28"/>
        </w:rPr>
        <w:t xml:space="preserve">- классы, смотр достижений </w:t>
      </w:r>
      <w:r>
        <w:rPr>
          <w:szCs w:val="28"/>
        </w:rPr>
        <w:t xml:space="preserve">                              </w:t>
      </w:r>
      <w:r w:rsidRPr="00881EC3">
        <w:rPr>
          <w:szCs w:val="28"/>
        </w:rPr>
        <w:t xml:space="preserve">(и недостатков) </w:t>
      </w:r>
      <w:r>
        <w:rPr>
          <w:szCs w:val="28"/>
        </w:rPr>
        <w:t>по обозначенной проблеме</w:t>
      </w:r>
      <w:r w:rsidRPr="00881EC3">
        <w:rPr>
          <w:szCs w:val="28"/>
        </w:rPr>
        <w:t>, выраженных в презентациях, творч</w:t>
      </w:r>
      <w:r w:rsidRPr="00881EC3">
        <w:rPr>
          <w:szCs w:val="28"/>
        </w:rPr>
        <w:t>е</w:t>
      </w:r>
      <w:r w:rsidRPr="00881EC3">
        <w:rPr>
          <w:szCs w:val="28"/>
        </w:rPr>
        <w:t xml:space="preserve">ских отчетах учителей школы, знакомство с приемами формирования УУД на уроке и внеурочной деятельности,  а также работу творческих групп по принципу «мозгового штурма» с целью  решения проблемных вопросов, выработки единых подходов к </w:t>
      </w:r>
      <w:r>
        <w:rPr>
          <w:szCs w:val="28"/>
        </w:rPr>
        <w:t>решению проблем</w:t>
      </w:r>
      <w:r w:rsidRPr="00881EC3">
        <w:rPr>
          <w:szCs w:val="28"/>
        </w:rPr>
        <w:t>.</w:t>
      </w:r>
    </w:p>
    <w:p w:rsidR="001257A7" w:rsidRPr="004C09D1" w:rsidRDefault="001257A7" w:rsidP="001257A7">
      <w:pPr>
        <w:tabs>
          <w:tab w:val="left" w:pos="3280"/>
        </w:tabs>
        <w:rPr>
          <w:sz w:val="28"/>
          <w:szCs w:val="28"/>
        </w:rPr>
      </w:pPr>
      <w:r w:rsidRPr="00881EC3">
        <w:t xml:space="preserve">          </w:t>
      </w:r>
      <w:r w:rsidRPr="00881EC3">
        <w:rPr>
          <w:sz w:val="28"/>
          <w:szCs w:val="28"/>
        </w:rPr>
        <w:t>Согласно плану работы школы было намечено и проведено 5 малых педсов</w:t>
      </w:r>
      <w:r w:rsidRPr="00881EC3">
        <w:rPr>
          <w:sz w:val="28"/>
          <w:szCs w:val="28"/>
        </w:rPr>
        <w:t>е</w:t>
      </w:r>
      <w:r w:rsidRPr="00881EC3">
        <w:rPr>
          <w:sz w:val="28"/>
          <w:szCs w:val="28"/>
        </w:rPr>
        <w:t xml:space="preserve">тов: </w:t>
      </w:r>
    </w:p>
    <w:p w:rsidR="001257A7" w:rsidRPr="004C09D1" w:rsidRDefault="001257A7" w:rsidP="00892B05">
      <w:pPr>
        <w:widowControl w:val="0"/>
        <w:numPr>
          <w:ilvl w:val="0"/>
          <w:numId w:val="36"/>
        </w:numPr>
        <w:tabs>
          <w:tab w:val="left" w:pos="1418"/>
        </w:tabs>
        <w:suppressAutoHyphens/>
        <w:autoSpaceDE w:val="0"/>
        <w:rPr>
          <w:sz w:val="28"/>
          <w:szCs w:val="28"/>
        </w:rPr>
      </w:pPr>
      <w:r w:rsidRPr="004C09D1">
        <w:rPr>
          <w:sz w:val="28"/>
          <w:szCs w:val="28"/>
        </w:rPr>
        <w:t>« Особенности обучения, воспитания   первоклассников, их адаптация в условиях реализации ФГОС второго поколения»;</w:t>
      </w:r>
    </w:p>
    <w:p w:rsidR="001257A7" w:rsidRPr="004C09D1" w:rsidRDefault="001257A7" w:rsidP="00892B05">
      <w:pPr>
        <w:widowControl w:val="0"/>
        <w:numPr>
          <w:ilvl w:val="0"/>
          <w:numId w:val="36"/>
        </w:numPr>
        <w:suppressAutoHyphens/>
        <w:autoSpaceDE w:val="0"/>
        <w:rPr>
          <w:sz w:val="28"/>
          <w:szCs w:val="28"/>
        </w:rPr>
      </w:pPr>
      <w:r w:rsidRPr="004C09D1">
        <w:rPr>
          <w:sz w:val="28"/>
          <w:szCs w:val="28"/>
        </w:rPr>
        <w:t>«Единство требований к учащимся 5 классов  со стороны учителей – предметников при организации образовательного процесса. Обеспечение преемственности обучения»;</w:t>
      </w:r>
    </w:p>
    <w:p w:rsidR="001257A7" w:rsidRPr="004C09D1" w:rsidRDefault="001257A7" w:rsidP="00892B05">
      <w:pPr>
        <w:widowControl w:val="0"/>
        <w:numPr>
          <w:ilvl w:val="0"/>
          <w:numId w:val="36"/>
        </w:numPr>
        <w:suppressAutoHyphens/>
        <w:autoSpaceDE w:val="0"/>
        <w:rPr>
          <w:sz w:val="28"/>
          <w:szCs w:val="28"/>
        </w:rPr>
      </w:pPr>
      <w:r w:rsidRPr="004C09D1">
        <w:rPr>
          <w:sz w:val="28"/>
          <w:szCs w:val="28"/>
        </w:rPr>
        <w:t>«Психолого-педагогический консилиум. Итоги адаптационного периода в 5-х классах»</w:t>
      </w:r>
    </w:p>
    <w:p w:rsidR="001257A7" w:rsidRPr="004C09D1" w:rsidRDefault="001257A7" w:rsidP="00892B05">
      <w:pPr>
        <w:widowControl w:val="0"/>
        <w:numPr>
          <w:ilvl w:val="0"/>
          <w:numId w:val="36"/>
        </w:numPr>
        <w:suppressAutoHyphens/>
        <w:autoSpaceDE w:val="0"/>
        <w:rPr>
          <w:sz w:val="28"/>
          <w:szCs w:val="28"/>
        </w:rPr>
      </w:pPr>
      <w:r w:rsidRPr="004C09D1">
        <w:rPr>
          <w:sz w:val="28"/>
          <w:szCs w:val="28"/>
        </w:rPr>
        <w:t>«Обеспечение преемственности на уровне среднего общего образования»;</w:t>
      </w:r>
    </w:p>
    <w:p w:rsidR="001257A7" w:rsidRPr="004C09D1" w:rsidRDefault="001257A7" w:rsidP="00892B05">
      <w:pPr>
        <w:widowControl w:val="0"/>
        <w:numPr>
          <w:ilvl w:val="0"/>
          <w:numId w:val="36"/>
        </w:numPr>
        <w:suppressAutoHyphens/>
        <w:autoSpaceDE w:val="0"/>
        <w:rPr>
          <w:sz w:val="28"/>
          <w:szCs w:val="28"/>
        </w:rPr>
      </w:pPr>
      <w:r w:rsidRPr="004C09D1">
        <w:rPr>
          <w:sz w:val="28"/>
          <w:szCs w:val="28"/>
        </w:rPr>
        <w:t>«Уровень воспитанности и образовательной</w:t>
      </w:r>
      <w:r>
        <w:rPr>
          <w:sz w:val="28"/>
          <w:szCs w:val="28"/>
        </w:rPr>
        <w:t xml:space="preserve"> </w:t>
      </w:r>
      <w:r w:rsidRPr="004C09D1">
        <w:rPr>
          <w:sz w:val="28"/>
          <w:szCs w:val="28"/>
        </w:rPr>
        <w:t xml:space="preserve"> подготовки </w:t>
      </w:r>
      <w:r>
        <w:rPr>
          <w:sz w:val="28"/>
          <w:szCs w:val="28"/>
        </w:rPr>
        <w:t>уча</w:t>
      </w:r>
      <w:r w:rsidRPr="004C09D1">
        <w:rPr>
          <w:sz w:val="28"/>
          <w:szCs w:val="28"/>
        </w:rPr>
        <w:t>щихся</w:t>
      </w:r>
      <w:r>
        <w:rPr>
          <w:sz w:val="28"/>
          <w:szCs w:val="28"/>
        </w:rPr>
        <w:t xml:space="preserve"> </w:t>
      </w:r>
      <w:r w:rsidRPr="004C09D1">
        <w:rPr>
          <w:sz w:val="28"/>
          <w:szCs w:val="28"/>
        </w:rPr>
        <w:t xml:space="preserve"> 9 классов, их готовность к продолжению образования на уровне среднего общего образования»;</w:t>
      </w:r>
    </w:p>
    <w:p w:rsidR="001257A7" w:rsidRPr="004C09D1" w:rsidRDefault="001257A7" w:rsidP="00892B05">
      <w:pPr>
        <w:widowControl w:val="0"/>
        <w:numPr>
          <w:ilvl w:val="0"/>
          <w:numId w:val="36"/>
        </w:numPr>
        <w:suppressAutoHyphens/>
        <w:autoSpaceDE w:val="0"/>
        <w:rPr>
          <w:sz w:val="28"/>
          <w:szCs w:val="28"/>
        </w:rPr>
      </w:pPr>
      <w:r w:rsidRPr="004C09D1">
        <w:rPr>
          <w:sz w:val="28"/>
          <w:szCs w:val="28"/>
        </w:rPr>
        <w:t>«Степень готовности выпускников начальной школы к продолжению образования на уровне основного общего образования. Итоги работы по преемственности»;</w:t>
      </w:r>
    </w:p>
    <w:p w:rsidR="001257A7" w:rsidRPr="004C09D1" w:rsidRDefault="001257A7" w:rsidP="00892B05">
      <w:pPr>
        <w:widowControl w:val="0"/>
        <w:numPr>
          <w:ilvl w:val="0"/>
          <w:numId w:val="36"/>
        </w:numPr>
        <w:suppressAutoHyphens/>
        <w:autoSpaceDE w:val="0"/>
        <w:jc w:val="both"/>
        <w:rPr>
          <w:color w:val="FF0000"/>
          <w:sz w:val="28"/>
          <w:szCs w:val="28"/>
        </w:rPr>
      </w:pPr>
      <w:r w:rsidRPr="004C09D1">
        <w:rPr>
          <w:sz w:val="28"/>
          <w:szCs w:val="28"/>
        </w:rPr>
        <w:t>«Результаты работы «Школы будущих первоклассников». Формирование классов. Выбор программ».</w:t>
      </w:r>
      <w:r w:rsidRPr="004C09D1">
        <w:rPr>
          <w:color w:val="FF0000"/>
          <w:sz w:val="28"/>
          <w:szCs w:val="28"/>
        </w:rPr>
        <w:tab/>
      </w:r>
    </w:p>
    <w:p w:rsidR="001257A7" w:rsidRPr="00881EC3" w:rsidRDefault="001257A7" w:rsidP="001257A7">
      <w:pPr>
        <w:tabs>
          <w:tab w:val="left" w:pos="3280"/>
        </w:tabs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 </w:t>
      </w:r>
      <w:r w:rsidRPr="00881EC3">
        <w:rPr>
          <w:sz w:val="28"/>
          <w:szCs w:val="28"/>
        </w:rPr>
        <w:t>Указанные МПС проводились в соответствии с разработанными ЗД план</w:t>
      </w:r>
      <w:r w:rsidRPr="00881EC3">
        <w:rPr>
          <w:sz w:val="28"/>
          <w:szCs w:val="28"/>
        </w:rPr>
        <w:t>а</w:t>
      </w:r>
      <w:r w:rsidRPr="00881EC3">
        <w:rPr>
          <w:sz w:val="28"/>
          <w:szCs w:val="28"/>
        </w:rPr>
        <w:t>ми: психологических исследований, посещений уроков и классных часов, пров</w:t>
      </w:r>
      <w:r w:rsidRPr="00881EC3">
        <w:rPr>
          <w:sz w:val="28"/>
          <w:szCs w:val="28"/>
        </w:rPr>
        <w:t>о</w:t>
      </w:r>
      <w:r w:rsidRPr="00881EC3">
        <w:rPr>
          <w:sz w:val="28"/>
          <w:szCs w:val="28"/>
        </w:rPr>
        <w:t>дились  родительские собрания, индивидуальные беседы, проверка документации, анкетирование, контрольные</w:t>
      </w:r>
      <w:r>
        <w:rPr>
          <w:sz w:val="28"/>
          <w:szCs w:val="28"/>
        </w:rPr>
        <w:t xml:space="preserve"> и диагностические </w:t>
      </w:r>
      <w:r w:rsidRPr="00881EC3">
        <w:rPr>
          <w:sz w:val="28"/>
          <w:szCs w:val="28"/>
        </w:rPr>
        <w:t xml:space="preserve"> работы</w:t>
      </w:r>
      <w:r>
        <w:rPr>
          <w:sz w:val="28"/>
          <w:szCs w:val="28"/>
        </w:rPr>
        <w:t>,</w:t>
      </w:r>
      <w:r w:rsidRPr="00881EC3">
        <w:rPr>
          <w:sz w:val="28"/>
          <w:szCs w:val="28"/>
        </w:rPr>
        <w:t xml:space="preserve"> в том числе и интегр</w:t>
      </w:r>
      <w:r w:rsidRPr="00881EC3">
        <w:rPr>
          <w:sz w:val="28"/>
          <w:szCs w:val="28"/>
        </w:rPr>
        <w:t>и</w:t>
      </w:r>
      <w:r w:rsidRPr="00881EC3">
        <w:rPr>
          <w:sz w:val="28"/>
          <w:szCs w:val="28"/>
        </w:rPr>
        <w:t>рованные. В ходе заседаний МПС  были проанализированы психологические ос</w:t>
      </w:r>
      <w:r w:rsidRPr="00881EC3">
        <w:rPr>
          <w:sz w:val="28"/>
          <w:szCs w:val="28"/>
        </w:rPr>
        <w:t>о</w:t>
      </w:r>
      <w:r w:rsidRPr="00881EC3">
        <w:rPr>
          <w:sz w:val="28"/>
          <w:szCs w:val="28"/>
        </w:rPr>
        <w:t>бенности детей дошкольного возраста, 1,4,5,9,10 классов, уровень их познав</w:t>
      </w:r>
      <w:r w:rsidRPr="00881EC3">
        <w:rPr>
          <w:sz w:val="28"/>
          <w:szCs w:val="28"/>
        </w:rPr>
        <w:t>а</w:t>
      </w:r>
      <w:r w:rsidRPr="00881EC3">
        <w:rPr>
          <w:sz w:val="28"/>
          <w:szCs w:val="28"/>
        </w:rPr>
        <w:t>тельной деятельности, с которым обучающиеся перешли в следующий класс и их готовность успешно учиться на следующей ступени школы, проанализированы причины неуспешного адаптационного периода отдельных обучающихся и пре</w:t>
      </w:r>
      <w:r w:rsidRPr="00881EC3">
        <w:rPr>
          <w:sz w:val="28"/>
          <w:szCs w:val="28"/>
        </w:rPr>
        <w:t>д</w:t>
      </w:r>
      <w:r w:rsidRPr="00881EC3">
        <w:rPr>
          <w:sz w:val="28"/>
          <w:szCs w:val="28"/>
        </w:rPr>
        <w:t>ложены пути коррекции трудностей адаптационного периода. Заместители  д</w:t>
      </w:r>
      <w:r w:rsidRPr="00881EC3">
        <w:rPr>
          <w:sz w:val="28"/>
          <w:szCs w:val="28"/>
        </w:rPr>
        <w:t>и</w:t>
      </w:r>
      <w:r w:rsidRPr="00881EC3">
        <w:rPr>
          <w:sz w:val="28"/>
          <w:szCs w:val="28"/>
        </w:rPr>
        <w:t xml:space="preserve">ректора представили краткую характеристику целей и результатов образования </w:t>
      </w:r>
      <w:r>
        <w:rPr>
          <w:sz w:val="28"/>
          <w:szCs w:val="28"/>
        </w:rPr>
        <w:t>уча</w:t>
      </w:r>
      <w:r w:rsidRPr="00881EC3">
        <w:rPr>
          <w:sz w:val="28"/>
          <w:szCs w:val="28"/>
        </w:rPr>
        <w:t>щихся.</w:t>
      </w:r>
    </w:p>
    <w:p w:rsidR="001257A7" w:rsidRPr="00881EC3" w:rsidRDefault="001257A7" w:rsidP="001257A7">
      <w:pPr>
        <w:jc w:val="both"/>
        <w:rPr>
          <w:sz w:val="28"/>
          <w:szCs w:val="28"/>
        </w:rPr>
      </w:pPr>
      <w:r w:rsidRPr="00881EC3">
        <w:rPr>
          <w:color w:val="FF0000"/>
        </w:rPr>
        <w:tab/>
      </w:r>
      <w:r>
        <w:rPr>
          <w:sz w:val="28"/>
          <w:szCs w:val="28"/>
        </w:rPr>
        <w:t xml:space="preserve">Деятельность </w:t>
      </w:r>
      <w:r w:rsidRPr="00881EC3">
        <w:rPr>
          <w:sz w:val="28"/>
          <w:szCs w:val="28"/>
        </w:rPr>
        <w:t xml:space="preserve">  педагогического коллектива </w:t>
      </w:r>
      <w:r>
        <w:rPr>
          <w:sz w:val="28"/>
          <w:szCs w:val="28"/>
        </w:rPr>
        <w:t xml:space="preserve">в ходе </w:t>
      </w:r>
      <w:r w:rsidRPr="00881EC3">
        <w:rPr>
          <w:sz w:val="28"/>
          <w:szCs w:val="28"/>
        </w:rPr>
        <w:t xml:space="preserve"> МПС  способствовала  формированию методических и организационных условий, обеспечивающих у</w:t>
      </w:r>
      <w:r w:rsidRPr="00881EC3">
        <w:rPr>
          <w:sz w:val="28"/>
          <w:szCs w:val="28"/>
        </w:rPr>
        <w:t>с</w:t>
      </w:r>
      <w:r w:rsidRPr="00881EC3">
        <w:rPr>
          <w:sz w:val="28"/>
          <w:szCs w:val="28"/>
        </w:rPr>
        <w:t xml:space="preserve">пешную адаптацию дошкольников,  школьников 1, 5,10  классов. </w:t>
      </w:r>
    </w:p>
    <w:p w:rsidR="001257A7" w:rsidRPr="00881EC3" w:rsidRDefault="001257A7" w:rsidP="001257A7">
      <w:pPr>
        <w:jc w:val="both"/>
        <w:rPr>
          <w:sz w:val="28"/>
          <w:szCs w:val="28"/>
        </w:rPr>
      </w:pPr>
      <w:r w:rsidRPr="00881EC3">
        <w:tab/>
      </w:r>
      <w:r w:rsidRPr="00881EC3">
        <w:rPr>
          <w:sz w:val="28"/>
          <w:szCs w:val="28"/>
        </w:rPr>
        <w:t>Решениями педсоветов  было предложено учителям - предметникам по</w:t>
      </w:r>
      <w:r w:rsidRPr="00881EC3">
        <w:rPr>
          <w:sz w:val="28"/>
          <w:szCs w:val="28"/>
        </w:rPr>
        <w:t>д</w:t>
      </w:r>
      <w:r w:rsidRPr="00881EC3">
        <w:rPr>
          <w:sz w:val="28"/>
          <w:szCs w:val="28"/>
        </w:rPr>
        <w:t xml:space="preserve">держивать на уроках атмосферу интеллектуального развития и сотрудничества </w:t>
      </w:r>
      <w:r w:rsidRPr="00881EC3">
        <w:rPr>
          <w:sz w:val="28"/>
          <w:szCs w:val="28"/>
        </w:rPr>
        <w:lastRenderedPageBreak/>
        <w:t>путем более широкого применения групповых, парных и других видов работы, осуществлять дифференциацию обучения, учитывать индивидуальные особенн</w:t>
      </w:r>
      <w:r w:rsidRPr="00881EC3">
        <w:rPr>
          <w:sz w:val="28"/>
          <w:szCs w:val="28"/>
        </w:rPr>
        <w:t>о</w:t>
      </w:r>
      <w:r w:rsidRPr="00881EC3">
        <w:rPr>
          <w:sz w:val="28"/>
          <w:szCs w:val="28"/>
        </w:rPr>
        <w:t>сти интеллектуального развития школьников, активизировать  работу по испол</w:t>
      </w:r>
      <w:r w:rsidRPr="00881EC3">
        <w:rPr>
          <w:sz w:val="28"/>
          <w:szCs w:val="28"/>
        </w:rPr>
        <w:t>ь</w:t>
      </w:r>
      <w:r w:rsidRPr="00881EC3">
        <w:rPr>
          <w:sz w:val="28"/>
          <w:szCs w:val="28"/>
        </w:rPr>
        <w:t>зованию общих алгоритмов  формирования УУД школьников. Классным руков</w:t>
      </w:r>
      <w:r w:rsidRPr="00881EC3">
        <w:rPr>
          <w:sz w:val="28"/>
          <w:szCs w:val="28"/>
        </w:rPr>
        <w:t>о</w:t>
      </w:r>
      <w:r w:rsidRPr="00881EC3">
        <w:rPr>
          <w:sz w:val="28"/>
          <w:szCs w:val="28"/>
        </w:rPr>
        <w:t>дителям совместно с учителями - предметниками активизировать внеклассную работу с целью формирования в классных коллективах системы ценностных ор</w:t>
      </w:r>
      <w:r w:rsidRPr="00881EC3">
        <w:rPr>
          <w:sz w:val="28"/>
          <w:szCs w:val="28"/>
        </w:rPr>
        <w:t>и</w:t>
      </w:r>
      <w:r w:rsidRPr="00881EC3">
        <w:rPr>
          <w:sz w:val="28"/>
          <w:szCs w:val="28"/>
        </w:rPr>
        <w:t xml:space="preserve">ентаций и сплочения коллектива. Проделанная деятельность  позволила составить учебный план школы с учетом интересов обучающихся, сформировать параллели будущих 1, 5 и 10 классов с учетом интересов </w:t>
      </w:r>
      <w:r>
        <w:rPr>
          <w:sz w:val="28"/>
          <w:szCs w:val="28"/>
        </w:rPr>
        <w:t>уча</w:t>
      </w:r>
      <w:r w:rsidRPr="00881EC3">
        <w:rPr>
          <w:sz w:val="28"/>
          <w:szCs w:val="28"/>
        </w:rPr>
        <w:t xml:space="preserve">щихся и уровнем их развития. </w:t>
      </w:r>
    </w:p>
    <w:p w:rsidR="001257A7" w:rsidRPr="00881EC3" w:rsidRDefault="001257A7" w:rsidP="001257A7">
      <w:pPr>
        <w:jc w:val="both"/>
        <w:rPr>
          <w:sz w:val="28"/>
          <w:szCs w:val="28"/>
        </w:rPr>
      </w:pPr>
      <w:r w:rsidRPr="00881EC3">
        <w:rPr>
          <w:sz w:val="28"/>
          <w:szCs w:val="28"/>
        </w:rPr>
        <w:tab/>
        <w:t xml:space="preserve">МПС проведены на достаточном </w:t>
      </w:r>
      <w:r>
        <w:rPr>
          <w:sz w:val="28"/>
          <w:szCs w:val="28"/>
        </w:rPr>
        <w:t xml:space="preserve">методическом </w:t>
      </w:r>
      <w:r w:rsidRPr="00881EC3">
        <w:rPr>
          <w:sz w:val="28"/>
          <w:szCs w:val="28"/>
        </w:rPr>
        <w:t xml:space="preserve">уровне, соответствовали </w:t>
      </w:r>
      <w:r>
        <w:rPr>
          <w:sz w:val="28"/>
          <w:szCs w:val="28"/>
        </w:rPr>
        <w:t xml:space="preserve">решению </w:t>
      </w:r>
      <w:r w:rsidRPr="00881EC3">
        <w:rPr>
          <w:sz w:val="28"/>
          <w:szCs w:val="28"/>
        </w:rPr>
        <w:t>поставленны</w:t>
      </w:r>
      <w:r>
        <w:rPr>
          <w:sz w:val="28"/>
          <w:szCs w:val="28"/>
        </w:rPr>
        <w:t>х</w:t>
      </w:r>
      <w:r w:rsidRPr="00881EC3">
        <w:rPr>
          <w:sz w:val="28"/>
          <w:szCs w:val="28"/>
        </w:rPr>
        <w:t xml:space="preserve"> задач.</w:t>
      </w:r>
    </w:p>
    <w:p w:rsidR="001257A7" w:rsidRDefault="001257A7" w:rsidP="001257A7">
      <w:pPr>
        <w:ind w:firstLine="708"/>
        <w:jc w:val="both"/>
        <w:rPr>
          <w:sz w:val="28"/>
          <w:szCs w:val="28"/>
        </w:rPr>
      </w:pPr>
    </w:p>
    <w:p w:rsidR="001257A7" w:rsidRPr="00881EC3" w:rsidRDefault="001257A7" w:rsidP="001257A7">
      <w:pPr>
        <w:ind w:firstLine="708"/>
        <w:jc w:val="both"/>
        <w:rPr>
          <w:sz w:val="28"/>
          <w:szCs w:val="28"/>
        </w:rPr>
      </w:pPr>
      <w:r w:rsidRPr="00881EC3">
        <w:rPr>
          <w:sz w:val="28"/>
          <w:szCs w:val="28"/>
        </w:rPr>
        <w:t xml:space="preserve">Следует отметить, что содержание </w:t>
      </w:r>
      <w:r>
        <w:rPr>
          <w:sz w:val="28"/>
          <w:szCs w:val="28"/>
        </w:rPr>
        <w:t xml:space="preserve">всех </w:t>
      </w:r>
      <w:r w:rsidRPr="00881EC3">
        <w:rPr>
          <w:sz w:val="28"/>
          <w:szCs w:val="28"/>
        </w:rPr>
        <w:t>педсоветов</w:t>
      </w:r>
      <w:r>
        <w:rPr>
          <w:sz w:val="28"/>
          <w:szCs w:val="28"/>
        </w:rPr>
        <w:t xml:space="preserve">, в том числе  и малых, проведенных в 2013-2014 учебном году, </w:t>
      </w:r>
      <w:r w:rsidRPr="00881EC3">
        <w:rPr>
          <w:sz w:val="28"/>
          <w:szCs w:val="28"/>
        </w:rPr>
        <w:t xml:space="preserve"> отличаются большей практической н</w:t>
      </w:r>
      <w:r w:rsidRPr="00881EC3">
        <w:rPr>
          <w:sz w:val="28"/>
          <w:szCs w:val="28"/>
        </w:rPr>
        <w:t>а</w:t>
      </w:r>
      <w:r w:rsidRPr="00881EC3">
        <w:rPr>
          <w:sz w:val="28"/>
          <w:szCs w:val="28"/>
        </w:rPr>
        <w:t>правленностью, решения педсоветов  конкретны,  ход выполнения решений пр</w:t>
      </w:r>
      <w:r w:rsidRPr="00881EC3">
        <w:rPr>
          <w:sz w:val="28"/>
          <w:szCs w:val="28"/>
        </w:rPr>
        <w:t>е</w:t>
      </w:r>
      <w:r w:rsidRPr="00881EC3">
        <w:rPr>
          <w:sz w:val="28"/>
          <w:szCs w:val="28"/>
        </w:rPr>
        <w:t>дыдущих педсоветов отслеживался</w:t>
      </w:r>
      <w:r>
        <w:rPr>
          <w:sz w:val="28"/>
          <w:szCs w:val="28"/>
        </w:rPr>
        <w:t>. Значительно активизировалась деятельность учителей-предметников при проведении педагогических советов</w:t>
      </w:r>
      <w:r w:rsidRPr="00881EC3">
        <w:rPr>
          <w:sz w:val="28"/>
          <w:szCs w:val="28"/>
        </w:rPr>
        <w:t xml:space="preserve">. </w:t>
      </w:r>
      <w:r>
        <w:rPr>
          <w:sz w:val="28"/>
          <w:szCs w:val="28"/>
        </w:rPr>
        <w:t>Их выступления основаны на личностном опыте, конкретных фактах педагогической деятельн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сти, сопровождаются наглядными презентациями.</w:t>
      </w:r>
    </w:p>
    <w:p w:rsidR="00534696" w:rsidRPr="00376488" w:rsidRDefault="00534696" w:rsidP="00534696">
      <w:pPr>
        <w:jc w:val="both"/>
        <w:rPr>
          <w:b/>
          <w:color w:val="FF0000"/>
          <w:sz w:val="28"/>
          <w:szCs w:val="28"/>
        </w:rPr>
      </w:pPr>
    </w:p>
    <w:p w:rsidR="0069513E" w:rsidRPr="00376488" w:rsidRDefault="0069513E" w:rsidP="00534696">
      <w:pPr>
        <w:pStyle w:val="af8"/>
        <w:ind w:firstLine="1134"/>
        <w:jc w:val="both"/>
        <w:rPr>
          <w:b/>
          <w:color w:val="FF0000"/>
          <w:szCs w:val="28"/>
        </w:rPr>
      </w:pPr>
    </w:p>
    <w:p w:rsidR="001257A7" w:rsidRDefault="001257A7" w:rsidP="001257A7">
      <w:pPr>
        <w:pStyle w:val="ab"/>
        <w:widowControl w:val="0"/>
        <w:shd w:val="clear" w:color="auto" w:fill="FFFFFF"/>
        <w:autoSpaceDE w:val="0"/>
        <w:autoSpaceDN w:val="0"/>
        <w:adjustRightInd w:val="0"/>
        <w:ind w:firstLine="0"/>
        <w:rPr>
          <w:szCs w:val="28"/>
        </w:rPr>
      </w:pPr>
      <w:r>
        <w:rPr>
          <w:szCs w:val="28"/>
        </w:rPr>
        <w:t xml:space="preserve">        В</w:t>
      </w:r>
      <w:r w:rsidRPr="007142E1">
        <w:rPr>
          <w:szCs w:val="28"/>
        </w:rPr>
        <w:t>ысшим органом самоуправления Учреждения является Конференция Учре</w:t>
      </w:r>
      <w:r w:rsidRPr="007142E1">
        <w:rPr>
          <w:szCs w:val="28"/>
        </w:rPr>
        <w:t>ж</w:t>
      </w:r>
      <w:r w:rsidRPr="007142E1">
        <w:rPr>
          <w:szCs w:val="28"/>
        </w:rPr>
        <w:t>дения</w:t>
      </w:r>
      <w:r>
        <w:rPr>
          <w:szCs w:val="28"/>
        </w:rPr>
        <w:t xml:space="preserve">. </w:t>
      </w:r>
      <w:r w:rsidRPr="0087494C">
        <w:rPr>
          <w:szCs w:val="28"/>
        </w:rPr>
        <w:t xml:space="preserve">Конференция Учреждения созывается по решению Управляющего Совета Учреждения или </w:t>
      </w:r>
      <w:r>
        <w:rPr>
          <w:szCs w:val="28"/>
        </w:rPr>
        <w:t>руководителя</w:t>
      </w:r>
      <w:r w:rsidRPr="0087494C">
        <w:rPr>
          <w:szCs w:val="28"/>
        </w:rPr>
        <w:t xml:space="preserve"> Учреждения не реже 1 раза в 2 года. В конференции Учреждения участвуют работники Учреждения, избираемые на общем собрании трудового коллектива, представители родителей, избираемые на классных родител</w:t>
      </w:r>
      <w:r w:rsidRPr="0087494C">
        <w:rPr>
          <w:szCs w:val="28"/>
        </w:rPr>
        <w:t>ь</w:t>
      </w:r>
      <w:r w:rsidRPr="0087494C">
        <w:rPr>
          <w:szCs w:val="28"/>
        </w:rPr>
        <w:t>ских собраниях по норме представительства 5 человек от  каждого из классов, пре</w:t>
      </w:r>
      <w:r w:rsidRPr="0087494C">
        <w:rPr>
          <w:szCs w:val="28"/>
        </w:rPr>
        <w:t>д</w:t>
      </w:r>
      <w:r w:rsidRPr="0087494C">
        <w:rPr>
          <w:szCs w:val="28"/>
        </w:rPr>
        <w:t>ставители обучающихся 9-11-х классов, избираемые на классных ученических со</w:t>
      </w:r>
      <w:r w:rsidRPr="0087494C">
        <w:rPr>
          <w:szCs w:val="28"/>
        </w:rPr>
        <w:t>б</w:t>
      </w:r>
      <w:r w:rsidRPr="0087494C">
        <w:rPr>
          <w:szCs w:val="28"/>
        </w:rPr>
        <w:t>раниях по норме представительства 5 человек от каждого из классов. Количество представителей от работников – по предложению руководителя Учреждения.</w:t>
      </w:r>
    </w:p>
    <w:p w:rsidR="001257A7" w:rsidRPr="0087494C" w:rsidRDefault="001257A7" w:rsidP="001257A7">
      <w:pPr>
        <w:pStyle w:val="ab"/>
        <w:widowControl w:val="0"/>
        <w:shd w:val="clear" w:color="auto" w:fill="FFFFFF"/>
        <w:autoSpaceDE w:val="0"/>
        <w:autoSpaceDN w:val="0"/>
        <w:adjustRightInd w:val="0"/>
        <w:ind w:firstLine="0"/>
        <w:rPr>
          <w:szCs w:val="28"/>
        </w:rPr>
      </w:pPr>
    </w:p>
    <w:p w:rsidR="001257A7" w:rsidRPr="007142E1" w:rsidRDefault="001257A7" w:rsidP="001257A7">
      <w:pPr>
        <w:pStyle w:val="ab"/>
        <w:widowControl w:val="0"/>
        <w:shd w:val="clear" w:color="auto" w:fill="FFFFFF"/>
        <w:autoSpaceDE w:val="0"/>
        <w:autoSpaceDN w:val="0"/>
        <w:adjustRightInd w:val="0"/>
        <w:ind w:firstLine="567"/>
        <w:rPr>
          <w:szCs w:val="28"/>
        </w:rPr>
      </w:pPr>
      <w:r w:rsidRPr="007142E1">
        <w:rPr>
          <w:szCs w:val="28"/>
        </w:rPr>
        <w:t xml:space="preserve">Конференция принимает Положение </w:t>
      </w:r>
      <w:r>
        <w:rPr>
          <w:szCs w:val="28"/>
        </w:rPr>
        <w:t xml:space="preserve">об </w:t>
      </w:r>
      <w:r w:rsidRPr="007142E1">
        <w:rPr>
          <w:szCs w:val="28"/>
        </w:rPr>
        <w:t xml:space="preserve">Управляющем Совете Учреждения, </w:t>
      </w:r>
      <w:r>
        <w:rPr>
          <w:szCs w:val="28"/>
        </w:rPr>
        <w:t xml:space="preserve"> </w:t>
      </w:r>
      <w:r w:rsidRPr="007142E1">
        <w:rPr>
          <w:szCs w:val="28"/>
        </w:rPr>
        <w:t>п</w:t>
      </w:r>
      <w:r w:rsidRPr="007142E1">
        <w:rPr>
          <w:szCs w:val="28"/>
        </w:rPr>
        <w:t>о</w:t>
      </w:r>
      <w:r w:rsidRPr="007142E1">
        <w:rPr>
          <w:szCs w:val="28"/>
        </w:rPr>
        <w:t>ложения об иных органах государственно-общественного управления, другие л</w:t>
      </w:r>
      <w:r w:rsidRPr="007142E1">
        <w:rPr>
          <w:szCs w:val="28"/>
        </w:rPr>
        <w:t>о</w:t>
      </w:r>
      <w:r w:rsidRPr="007142E1">
        <w:rPr>
          <w:szCs w:val="28"/>
        </w:rPr>
        <w:t xml:space="preserve">кальные акты в соответствии с настоящим Уставом, рассматривает </w:t>
      </w:r>
      <w:r>
        <w:rPr>
          <w:szCs w:val="28"/>
        </w:rPr>
        <w:t>другие</w:t>
      </w:r>
      <w:r w:rsidRPr="007142E1">
        <w:rPr>
          <w:szCs w:val="28"/>
        </w:rPr>
        <w:t xml:space="preserve"> вопросы, выносимые на ее рассмотрение по инициативе руководителя Учреждения или Управляющего Совета</w:t>
      </w:r>
      <w:r>
        <w:rPr>
          <w:szCs w:val="28"/>
        </w:rPr>
        <w:t xml:space="preserve"> Учреждения</w:t>
      </w:r>
      <w:r w:rsidRPr="007142E1">
        <w:rPr>
          <w:szCs w:val="28"/>
        </w:rPr>
        <w:t>. Решения Конференции носят рекомендательный характер.</w:t>
      </w:r>
    </w:p>
    <w:p w:rsidR="001257A7" w:rsidRDefault="001257A7" w:rsidP="001257A7">
      <w:pPr>
        <w:pStyle w:val="ab"/>
        <w:widowControl w:val="0"/>
        <w:shd w:val="clear" w:color="auto" w:fill="FFFFFF"/>
        <w:autoSpaceDE w:val="0"/>
        <w:autoSpaceDN w:val="0"/>
        <w:adjustRightInd w:val="0"/>
        <w:ind w:firstLine="567"/>
        <w:rPr>
          <w:szCs w:val="28"/>
        </w:rPr>
      </w:pPr>
      <w:r w:rsidRPr="007142E1">
        <w:rPr>
          <w:szCs w:val="28"/>
        </w:rPr>
        <w:t xml:space="preserve">Управляющий Совет Учреждения </w:t>
      </w:r>
      <w:r>
        <w:rPr>
          <w:szCs w:val="28"/>
        </w:rPr>
        <w:t>является коллегиальным</w:t>
      </w:r>
      <w:r w:rsidRPr="007142E1">
        <w:rPr>
          <w:szCs w:val="28"/>
        </w:rPr>
        <w:t xml:space="preserve"> орган</w:t>
      </w:r>
      <w:r>
        <w:rPr>
          <w:szCs w:val="28"/>
        </w:rPr>
        <w:t>ом, наделе</w:t>
      </w:r>
      <w:r>
        <w:rPr>
          <w:szCs w:val="28"/>
        </w:rPr>
        <w:t>н</w:t>
      </w:r>
      <w:r>
        <w:rPr>
          <w:szCs w:val="28"/>
        </w:rPr>
        <w:t>ным</w:t>
      </w:r>
      <w:r w:rsidRPr="007142E1">
        <w:rPr>
          <w:szCs w:val="28"/>
        </w:rPr>
        <w:t xml:space="preserve"> полномочиями по осуществлению управленческих функций в соответствии с настоящим Уставом и </w:t>
      </w:r>
      <w:r w:rsidRPr="006400A4">
        <w:rPr>
          <w:szCs w:val="28"/>
        </w:rPr>
        <w:t>Положением об Управляющем Совете Учреждения. Решения</w:t>
      </w:r>
      <w:r w:rsidRPr="007142E1">
        <w:rPr>
          <w:szCs w:val="28"/>
        </w:rPr>
        <w:t xml:space="preserve"> Совета, принятые в рамках его компетенции, являются обязательными для директора Учреждения, работников Учреждения, обучающихся и их родителей (законных представителей).</w:t>
      </w:r>
    </w:p>
    <w:p w:rsidR="001257A7" w:rsidRPr="007142E1" w:rsidRDefault="001257A7" w:rsidP="001257A7">
      <w:pPr>
        <w:pStyle w:val="ab"/>
        <w:widowControl w:val="0"/>
        <w:shd w:val="clear" w:color="auto" w:fill="FFFFFF"/>
        <w:autoSpaceDE w:val="0"/>
        <w:autoSpaceDN w:val="0"/>
        <w:adjustRightInd w:val="0"/>
        <w:ind w:firstLine="567"/>
        <w:rPr>
          <w:szCs w:val="28"/>
        </w:rPr>
      </w:pPr>
    </w:p>
    <w:p w:rsidR="001257A7" w:rsidRDefault="001257A7" w:rsidP="001257A7">
      <w:pPr>
        <w:pStyle w:val="ab"/>
        <w:widowControl w:val="0"/>
        <w:shd w:val="clear" w:color="auto" w:fill="FFFFFF"/>
        <w:autoSpaceDE w:val="0"/>
        <w:autoSpaceDN w:val="0"/>
        <w:adjustRightInd w:val="0"/>
        <w:ind w:firstLine="426"/>
        <w:rPr>
          <w:szCs w:val="28"/>
        </w:rPr>
      </w:pPr>
      <w:r w:rsidRPr="007142E1">
        <w:rPr>
          <w:szCs w:val="28"/>
        </w:rPr>
        <w:t>В Учреждении созда</w:t>
      </w:r>
      <w:r>
        <w:rPr>
          <w:szCs w:val="28"/>
        </w:rPr>
        <w:t>н</w:t>
      </w:r>
      <w:r w:rsidRPr="007142E1">
        <w:rPr>
          <w:szCs w:val="28"/>
        </w:rPr>
        <w:t xml:space="preserve"> Педагогический Совет, </w:t>
      </w:r>
      <w:r>
        <w:rPr>
          <w:szCs w:val="28"/>
        </w:rPr>
        <w:t>полномочия и порядок деятельн</w:t>
      </w:r>
      <w:r>
        <w:rPr>
          <w:szCs w:val="28"/>
        </w:rPr>
        <w:t>о</w:t>
      </w:r>
      <w:r>
        <w:rPr>
          <w:szCs w:val="28"/>
        </w:rPr>
        <w:t>сти которого регулируется Положением о Педагогическом Совете Учреждения</w:t>
      </w:r>
      <w:r w:rsidRPr="007142E1">
        <w:rPr>
          <w:szCs w:val="28"/>
        </w:rPr>
        <w:t>.</w:t>
      </w:r>
    </w:p>
    <w:p w:rsidR="001257A7" w:rsidRPr="007142E1" w:rsidRDefault="001257A7" w:rsidP="001257A7">
      <w:pPr>
        <w:pStyle w:val="ab"/>
        <w:widowControl w:val="0"/>
        <w:shd w:val="clear" w:color="auto" w:fill="FFFFFF"/>
        <w:autoSpaceDE w:val="0"/>
        <w:autoSpaceDN w:val="0"/>
        <w:adjustRightInd w:val="0"/>
        <w:ind w:firstLine="426"/>
        <w:rPr>
          <w:szCs w:val="28"/>
        </w:rPr>
      </w:pPr>
    </w:p>
    <w:p w:rsidR="001257A7" w:rsidRDefault="001257A7" w:rsidP="001257A7">
      <w:pPr>
        <w:pStyle w:val="ab"/>
        <w:widowControl w:val="0"/>
        <w:shd w:val="clear" w:color="auto" w:fill="FFFFFF"/>
        <w:autoSpaceDE w:val="0"/>
        <w:autoSpaceDN w:val="0"/>
        <w:adjustRightInd w:val="0"/>
        <w:ind w:firstLine="567"/>
        <w:rPr>
          <w:szCs w:val="28"/>
        </w:rPr>
      </w:pPr>
      <w:r w:rsidRPr="007142E1">
        <w:rPr>
          <w:szCs w:val="28"/>
        </w:rPr>
        <w:t>Непосредственное управление Учреждением осуществляет прошедший соотве</w:t>
      </w:r>
      <w:r w:rsidRPr="007142E1">
        <w:rPr>
          <w:szCs w:val="28"/>
        </w:rPr>
        <w:t>т</w:t>
      </w:r>
      <w:r w:rsidRPr="007142E1">
        <w:rPr>
          <w:szCs w:val="28"/>
        </w:rPr>
        <w:lastRenderedPageBreak/>
        <w:t>ствующую аттестацию директор. Директор Учреждения назначается Учредителем.</w:t>
      </w:r>
    </w:p>
    <w:p w:rsidR="001257A7" w:rsidRPr="007142E1" w:rsidRDefault="001257A7" w:rsidP="001257A7">
      <w:pPr>
        <w:pStyle w:val="ab"/>
        <w:widowControl w:val="0"/>
        <w:shd w:val="clear" w:color="auto" w:fill="FFFFFF"/>
        <w:autoSpaceDE w:val="0"/>
        <w:autoSpaceDN w:val="0"/>
        <w:adjustRightInd w:val="0"/>
        <w:ind w:firstLine="567"/>
        <w:rPr>
          <w:szCs w:val="28"/>
        </w:rPr>
      </w:pPr>
    </w:p>
    <w:p w:rsidR="001257A7" w:rsidRPr="007142E1" w:rsidRDefault="001257A7" w:rsidP="001257A7">
      <w:pPr>
        <w:pStyle w:val="ab"/>
        <w:widowControl w:val="0"/>
        <w:shd w:val="clear" w:color="auto" w:fill="FFFFFF"/>
        <w:autoSpaceDE w:val="0"/>
        <w:autoSpaceDN w:val="0"/>
        <w:adjustRightInd w:val="0"/>
        <w:ind w:firstLine="567"/>
        <w:rPr>
          <w:szCs w:val="28"/>
        </w:rPr>
      </w:pPr>
      <w:r w:rsidRPr="007142E1">
        <w:rPr>
          <w:szCs w:val="28"/>
        </w:rPr>
        <w:t xml:space="preserve">Директор действует на основе единоначалия, решает все вопросы деятельности Учреждения, не входящие в компетенцию </w:t>
      </w:r>
      <w:r>
        <w:rPr>
          <w:szCs w:val="28"/>
        </w:rPr>
        <w:t xml:space="preserve">государственно-общественных </w:t>
      </w:r>
      <w:r w:rsidRPr="007142E1">
        <w:rPr>
          <w:szCs w:val="28"/>
        </w:rPr>
        <w:t xml:space="preserve">органов </w:t>
      </w:r>
      <w:r>
        <w:rPr>
          <w:szCs w:val="28"/>
        </w:rPr>
        <w:t xml:space="preserve">управления и органов </w:t>
      </w:r>
      <w:r w:rsidRPr="007142E1">
        <w:rPr>
          <w:szCs w:val="28"/>
        </w:rPr>
        <w:t>самоуправления Учреждения и Учредителя.</w:t>
      </w:r>
    </w:p>
    <w:p w:rsidR="001257A7" w:rsidRDefault="001257A7" w:rsidP="001257A7">
      <w:pPr>
        <w:pStyle w:val="ab"/>
      </w:pPr>
    </w:p>
    <w:p w:rsidR="001257A7" w:rsidRDefault="001257A7" w:rsidP="001257A7">
      <w:pPr>
        <w:pStyle w:val="ab"/>
      </w:pPr>
      <w:r>
        <w:t>Порядок выборов органов государственно-общественного управления и сам</w:t>
      </w:r>
      <w:r>
        <w:t>о</w:t>
      </w:r>
      <w:r>
        <w:t>управления, их компетенция определяется уставом. Действие советов способствует развитию инициативы школьного коллектива, творческой работе педагогического коллектива и коллектива родителей по созданию  благоприятных условий для  вс</w:t>
      </w:r>
      <w:r>
        <w:t>е</w:t>
      </w:r>
      <w:r>
        <w:t>стороннего развития личности школьников. Следует отметить возросшую акти</w:t>
      </w:r>
      <w:r>
        <w:t>в</w:t>
      </w:r>
      <w:r>
        <w:t>ность органов самоуправления педагогов и родителей в решении вопросов организ</w:t>
      </w:r>
      <w:r>
        <w:t>а</w:t>
      </w:r>
      <w:r>
        <w:t>ции образовательного процесса.   Коллегиально принимаются решения об исполн</w:t>
      </w:r>
      <w:r>
        <w:t>е</w:t>
      </w:r>
      <w:r>
        <w:t xml:space="preserve">нии бюджета и  распределении внебюджетных средств, о компоненте ОУ в учебном плане, выборе учебников из числа рекомендованных МО РФ, о режиме учебных занятий,  предоставлении льгот на питание и платные образовательные услуги.  </w:t>
      </w:r>
    </w:p>
    <w:p w:rsidR="001257A7" w:rsidRDefault="001257A7" w:rsidP="001257A7">
      <w:pPr>
        <w:pStyle w:val="ab"/>
      </w:pPr>
      <w:r>
        <w:t xml:space="preserve">Однако, </w:t>
      </w:r>
      <w:r w:rsidRPr="00A81C4B">
        <w:t>для более полного решения задач перехода к государственно-общественному управлению</w:t>
      </w:r>
      <w:r>
        <w:t xml:space="preserve"> необходимо усиление роли профессиональных соо</w:t>
      </w:r>
      <w:r>
        <w:t>б</w:t>
      </w:r>
      <w:r>
        <w:t>ществ педагогов и Управляющего Совета в формировании образовательной полит</w:t>
      </w:r>
      <w:r>
        <w:t>и</w:t>
      </w:r>
      <w:r>
        <w:t>ки учреждения, т.е. разработке программы развития, образовательной программы учреждения, годового плана работы.</w:t>
      </w:r>
    </w:p>
    <w:p w:rsidR="001257A7" w:rsidRDefault="001257A7" w:rsidP="001257A7">
      <w:pPr>
        <w:pStyle w:val="ab"/>
      </w:pPr>
    </w:p>
    <w:p w:rsidR="001257A7" w:rsidRDefault="001257A7" w:rsidP="001257A7">
      <w:pPr>
        <w:pStyle w:val="ab"/>
      </w:pPr>
      <w:r>
        <w:t>Регламентация деятельности всех структурных подразделений осуществляется на основе разработанных локальных актов.</w:t>
      </w:r>
    </w:p>
    <w:p w:rsidR="001257A7" w:rsidRDefault="001257A7" w:rsidP="001257A7">
      <w:pPr>
        <w:pStyle w:val="ab"/>
      </w:pPr>
    </w:p>
    <w:p w:rsidR="001257A7" w:rsidRDefault="001257A7" w:rsidP="001257A7">
      <w:pPr>
        <w:pStyle w:val="ab"/>
      </w:pPr>
      <w:r>
        <w:t>Функциональные обязанности руководителей разработаны в соответствии с тарифно-квалификационными требованиями. Каждый из заместителей директора отвечает за работу нескольких структурных подразделений.</w:t>
      </w:r>
    </w:p>
    <w:p w:rsidR="001257A7" w:rsidRDefault="001257A7" w:rsidP="001257A7">
      <w:pPr>
        <w:pStyle w:val="ab"/>
      </w:pPr>
    </w:p>
    <w:p w:rsidR="001257A7" w:rsidRDefault="001257A7" w:rsidP="001257A7">
      <w:pPr>
        <w:pStyle w:val="ab"/>
      </w:pPr>
      <w:r>
        <w:t>Сведения об администраторах:</w:t>
      </w:r>
    </w:p>
    <w:p w:rsidR="001257A7" w:rsidRDefault="001257A7" w:rsidP="001257A7">
      <w:pPr>
        <w:pStyle w:val="ab"/>
        <w:ind w:left="0" w:firstLine="0"/>
        <w:jc w:val="left"/>
      </w:pPr>
    </w:p>
    <w:p w:rsidR="001257A7" w:rsidRDefault="001257A7" w:rsidP="001257A7">
      <w:pPr>
        <w:pStyle w:val="ab"/>
        <w:jc w:val="left"/>
      </w:pPr>
    </w:p>
    <w:tbl>
      <w:tblPr>
        <w:tblpPr w:leftFromText="180" w:rightFromText="180" w:vertAnchor="text" w:horzAnchor="page" w:tblpX="359" w:tblpY="-35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3"/>
        <w:gridCol w:w="1305"/>
        <w:gridCol w:w="752"/>
        <w:gridCol w:w="992"/>
        <w:gridCol w:w="1559"/>
        <w:gridCol w:w="851"/>
        <w:gridCol w:w="1559"/>
        <w:gridCol w:w="1418"/>
        <w:gridCol w:w="1134"/>
      </w:tblGrid>
      <w:tr w:rsidR="001257A7" w:rsidRPr="00E72734" w:rsidTr="001257A7">
        <w:trPr>
          <w:trHeight w:val="1178"/>
        </w:trPr>
        <w:tc>
          <w:tcPr>
            <w:tcW w:w="603" w:type="dxa"/>
          </w:tcPr>
          <w:p w:rsidR="001257A7" w:rsidRPr="00E72734" w:rsidRDefault="001257A7" w:rsidP="001257A7">
            <w:pPr>
              <w:jc w:val="center"/>
              <w:rPr>
                <w:sz w:val="22"/>
                <w:szCs w:val="22"/>
              </w:rPr>
            </w:pPr>
            <w:r w:rsidRPr="00E72734">
              <w:rPr>
                <w:sz w:val="22"/>
                <w:szCs w:val="22"/>
              </w:rPr>
              <w:lastRenderedPageBreak/>
              <w:t>№</w:t>
            </w:r>
          </w:p>
          <w:p w:rsidR="001257A7" w:rsidRPr="00E72734" w:rsidRDefault="001257A7" w:rsidP="001257A7">
            <w:pPr>
              <w:jc w:val="center"/>
              <w:rPr>
                <w:sz w:val="22"/>
                <w:szCs w:val="22"/>
              </w:rPr>
            </w:pPr>
            <w:r w:rsidRPr="00E72734">
              <w:rPr>
                <w:sz w:val="22"/>
                <w:szCs w:val="22"/>
              </w:rPr>
              <w:t>п/п</w:t>
            </w:r>
          </w:p>
        </w:tc>
        <w:tc>
          <w:tcPr>
            <w:tcW w:w="1305" w:type="dxa"/>
          </w:tcPr>
          <w:p w:rsidR="001257A7" w:rsidRPr="00E72734" w:rsidRDefault="001257A7" w:rsidP="001257A7">
            <w:pPr>
              <w:jc w:val="center"/>
              <w:rPr>
                <w:sz w:val="22"/>
                <w:szCs w:val="22"/>
              </w:rPr>
            </w:pPr>
            <w:r w:rsidRPr="00E72734">
              <w:rPr>
                <w:sz w:val="22"/>
                <w:szCs w:val="22"/>
              </w:rPr>
              <w:t>Ф.И.О.</w:t>
            </w:r>
          </w:p>
          <w:p w:rsidR="001257A7" w:rsidRPr="00E72734" w:rsidRDefault="001257A7" w:rsidP="001257A7">
            <w:pPr>
              <w:jc w:val="center"/>
              <w:rPr>
                <w:sz w:val="22"/>
                <w:szCs w:val="22"/>
              </w:rPr>
            </w:pPr>
            <w:r w:rsidRPr="00E72734">
              <w:rPr>
                <w:sz w:val="22"/>
                <w:szCs w:val="22"/>
              </w:rPr>
              <w:t>полностью</w:t>
            </w:r>
          </w:p>
        </w:tc>
        <w:tc>
          <w:tcPr>
            <w:tcW w:w="752" w:type="dxa"/>
          </w:tcPr>
          <w:p w:rsidR="001257A7" w:rsidRPr="00E72734" w:rsidRDefault="001257A7" w:rsidP="001257A7">
            <w:pPr>
              <w:jc w:val="center"/>
              <w:rPr>
                <w:sz w:val="22"/>
                <w:szCs w:val="22"/>
              </w:rPr>
            </w:pPr>
            <w:r w:rsidRPr="00E72734">
              <w:rPr>
                <w:sz w:val="22"/>
                <w:szCs w:val="22"/>
              </w:rPr>
              <w:t>Год ро</w:t>
            </w:r>
            <w:r w:rsidRPr="00E72734">
              <w:rPr>
                <w:sz w:val="22"/>
                <w:szCs w:val="22"/>
              </w:rPr>
              <w:t>ж</w:t>
            </w:r>
            <w:r w:rsidRPr="00E72734">
              <w:rPr>
                <w:sz w:val="22"/>
                <w:szCs w:val="22"/>
              </w:rPr>
              <w:t>д</w:t>
            </w:r>
            <w:r w:rsidRPr="00E72734">
              <w:rPr>
                <w:sz w:val="22"/>
                <w:szCs w:val="22"/>
              </w:rPr>
              <w:t>е</w:t>
            </w:r>
            <w:r w:rsidRPr="00E72734">
              <w:rPr>
                <w:sz w:val="22"/>
                <w:szCs w:val="22"/>
              </w:rPr>
              <w:t>ния</w:t>
            </w:r>
          </w:p>
        </w:tc>
        <w:tc>
          <w:tcPr>
            <w:tcW w:w="992" w:type="dxa"/>
          </w:tcPr>
          <w:p w:rsidR="001257A7" w:rsidRPr="00E72734" w:rsidRDefault="001257A7" w:rsidP="001257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маемая дол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ность</w:t>
            </w:r>
            <w:r w:rsidRPr="00E7273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1257A7" w:rsidRPr="00E72734" w:rsidRDefault="001257A7" w:rsidP="001257A7">
            <w:pPr>
              <w:jc w:val="center"/>
              <w:rPr>
                <w:sz w:val="22"/>
                <w:szCs w:val="22"/>
              </w:rPr>
            </w:pPr>
            <w:r w:rsidRPr="00E72734">
              <w:rPr>
                <w:sz w:val="22"/>
                <w:szCs w:val="22"/>
              </w:rPr>
              <w:t xml:space="preserve">Образование </w:t>
            </w:r>
          </w:p>
          <w:p w:rsidR="001257A7" w:rsidRPr="00E72734" w:rsidRDefault="001257A7" w:rsidP="001257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257A7" w:rsidRPr="00E72734" w:rsidRDefault="001257A7" w:rsidP="001257A7">
            <w:pPr>
              <w:jc w:val="center"/>
              <w:rPr>
                <w:sz w:val="22"/>
                <w:szCs w:val="22"/>
              </w:rPr>
            </w:pPr>
            <w:r w:rsidRPr="00E72734">
              <w:rPr>
                <w:sz w:val="22"/>
                <w:szCs w:val="22"/>
              </w:rPr>
              <w:t>Пед. стаж</w:t>
            </w:r>
          </w:p>
        </w:tc>
        <w:tc>
          <w:tcPr>
            <w:tcW w:w="1559" w:type="dxa"/>
          </w:tcPr>
          <w:p w:rsidR="001257A7" w:rsidRPr="00E72734" w:rsidRDefault="001257A7" w:rsidP="001257A7">
            <w:pPr>
              <w:jc w:val="center"/>
              <w:rPr>
                <w:sz w:val="22"/>
                <w:szCs w:val="22"/>
              </w:rPr>
            </w:pPr>
            <w:r w:rsidRPr="00E72734">
              <w:rPr>
                <w:sz w:val="22"/>
                <w:szCs w:val="22"/>
              </w:rPr>
              <w:t>Стаж рук. р</w:t>
            </w:r>
            <w:r w:rsidRPr="00E72734">
              <w:rPr>
                <w:sz w:val="22"/>
                <w:szCs w:val="22"/>
              </w:rPr>
              <w:t>а</w:t>
            </w:r>
            <w:r w:rsidRPr="00E72734">
              <w:rPr>
                <w:sz w:val="22"/>
                <w:szCs w:val="22"/>
              </w:rPr>
              <w:t>боты</w:t>
            </w:r>
          </w:p>
        </w:tc>
        <w:tc>
          <w:tcPr>
            <w:tcW w:w="1418" w:type="dxa"/>
          </w:tcPr>
          <w:p w:rsidR="001257A7" w:rsidRPr="00E72734" w:rsidRDefault="001257A7" w:rsidP="001257A7">
            <w:pPr>
              <w:jc w:val="center"/>
              <w:rPr>
                <w:sz w:val="22"/>
                <w:szCs w:val="22"/>
              </w:rPr>
            </w:pPr>
            <w:r w:rsidRPr="00E72734">
              <w:rPr>
                <w:sz w:val="22"/>
                <w:szCs w:val="22"/>
              </w:rPr>
              <w:t>Стаж раб</w:t>
            </w:r>
            <w:r w:rsidRPr="00E72734">
              <w:rPr>
                <w:sz w:val="22"/>
                <w:szCs w:val="22"/>
              </w:rPr>
              <w:t>о</w:t>
            </w:r>
            <w:r w:rsidRPr="00E72734">
              <w:rPr>
                <w:sz w:val="22"/>
                <w:szCs w:val="22"/>
              </w:rPr>
              <w:t>ты в данной должности</w:t>
            </w:r>
          </w:p>
        </w:tc>
        <w:tc>
          <w:tcPr>
            <w:tcW w:w="1134" w:type="dxa"/>
          </w:tcPr>
          <w:p w:rsidR="001257A7" w:rsidRPr="00E72734" w:rsidRDefault="001257A7" w:rsidP="001257A7">
            <w:pPr>
              <w:jc w:val="center"/>
              <w:rPr>
                <w:sz w:val="22"/>
                <w:szCs w:val="22"/>
              </w:rPr>
            </w:pPr>
            <w:r w:rsidRPr="00E72734">
              <w:rPr>
                <w:sz w:val="22"/>
                <w:szCs w:val="22"/>
              </w:rPr>
              <w:t>Награды, звания (год)</w:t>
            </w:r>
          </w:p>
        </w:tc>
      </w:tr>
      <w:tr w:rsidR="001257A7" w:rsidRPr="00E72734" w:rsidTr="001257A7">
        <w:trPr>
          <w:trHeight w:val="1178"/>
        </w:trPr>
        <w:tc>
          <w:tcPr>
            <w:tcW w:w="603" w:type="dxa"/>
          </w:tcPr>
          <w:p w:rsidR="001257A7" w:rsidRPr="00E72734" w:rsidRDefault="001257A7" w:rsidP="001257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05" w:type="dxa"/>
          </w:tcPr>
          <w:p w:rsidR="001257A7" w:rsidRPr="00E72734" w:rsidRDefault="001257A7" w:rsidP="001257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Уварова Светлана Владим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ровна</w:t>
            </w:r>
          </w:p>
        </w:tc>
        <w:tc>
          <w:tcPr>
            <w:tcW w:w="752" w:type="dxa"/>
          </w:tcPr>
          <w:p w:rsidR="001257A7" w:rsidRPr="00E72734" w:rsidRDefault="001257A7" w:rsidP="001257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1965</w:t>
            </w:r>
          </w:p>
        </w:tc>
        <w:tc>
          <w:tcPr>
            <w:tcW w:w="992" w:type="dxa"/>
          </w:tcPr>
          <w:p w:rsidR="001257A7" w:rsidRPr="00E72734" w:rsidRDefault="001257A7" w:rsidP="001257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тор МБОУ СОШ№41 им. М.Ю. Ле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монт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ва, уч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тель истории  6 часов</w:t>
            </w:r>
          </w:p>
        </w:tc>
        <w:tc>
          <w:tcPr>
            <w:tcW w:w="1559" w:type="dxa"/>
          </w:tcPr>
          <w:p w:rsidR="001257A7" w:rsidRPr="00E72734" w:rsidRDefault="001257A7" w:rsidP="001257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ЛГПИ,1988, исторический факультет</w:t>
            </w:r>
          </w:p>
        </w:tc>
        <w:tc>
          <w:tcPr>
            <w:tcW w:w="851" w:type="dxa"/>
          </w:tcPr>
          <w:p w:rsidR="001257A7" w:rsidRPr="00E72734" w:rsidRDefault="001257A7" w:rsidP="001257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лет</w:t>
            </w:r>
          </w:p>
        </w:tc>
        <w:tc>
          <w:tcPr>
            <w:tcW w:w="1559" w:type="dxa"/>
          </w:tcPr>
          <w:p w:rsidR="001257A7" w:rsidRPr="00E72734" w:rsidRDefault="001257A7" w:rsidP="001257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19лет 1 месяц</w:t>
            </w:r>
          </w:p>
        </w:tc>
        <w:tc>
          <w:tcPr>
            <w:tcW w:w="1418" w:type="dxa"/>
          </w:tcPr>
          <w:p w:rsidR="001257A7" w:rsidRPr="00E72734" w:rsidRDefault="001257A7" w:rsidP="001257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лет 1 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сяц</w:t>
            </w:r>
          </w:p>
        </w:tc>
        <w:tc>
          <w:tcPr>
            <w:tcW w:w="1134" w:type="dxa"/>
          </w:tcPr>
          <w:p w:rsidR="001257A7" w:rsidRDefault="001257A7" w:rsidP="001257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Поче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ный 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ботник образ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вания»</w:t>
            </w:r>
          </w:p>
          <w:p w:rsidR="001257A7" w:rsidRDefault="001257A7" w:rsidP="001257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2008г.</w:t>
            </w:r>
          </w:p>
          <w:p w:rsidR="001257A7" w:rsidRPr="00E72734" w:rsidRDefault="001257A7" w:rsidP="001257A7">
            <w:pPr>
              <w:jc w:val="center"/>
              <w:rPr>
                <w:sz w:val="22"/>
                <w:szCs w:val="22"/>
              </w:rPr>
            </w:pPr>
          </w:p>
        </w:tc>
      </w:tr>
      <w:tr w:rsidR="001257A7" w:rsidRPr="00E72734" w:rsidTr="001257A7">
        <w:trPr>
          <w:trHeight w:val="1178"/>
        </w:trPr>
        <w:tc>
          <w:tcPr>
            <w:tcW w:w="603" w:type="dxa"/>
          </w:tcPr>
          <w:p w:rsidR="001257A7" w:rsidRDefault="001257A7" w:rsidP="001257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05" w:type="dxa"/>
          </w:tcPr>
          <w:p w:rsidR="001257A7" w:rsidRPr="00E72734" w:rsidRDefault="001257A7" w:rsidP="001257A7">
            <w:pPr>
              <w:jc w:val="center"/>
            </w:pPr>
            <w:r>
              <w:rPr>
                <w:sz w:val="22"/>
                <w:szCs w:val="22"/>
              </w:rPr>
              <w:t>Балакина Наталья Эдуардо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на</w:t>
            </w:r>
          </w:p>
        </w:tc>
        <w:tc>
          <w:tcPr>
            <w:tcW w:w="752" w:type="dxa"/>
          </w:tcPr>
          <w:p w:rsidR="001257A7" w:rsidRPr="00E72734" w:rsidRDefault="001257A7" w:rsidP="001257A7">
            <w:pPr>
              <w:jc w:val="center"/>
            </w:pPr>
            <w:r>
              <w:rPr>
                <w:sz w:val="22"/>
                <w:szCs w:val="22"/>
              </w:rPr>
              <w:t>1970</w:t>
            </w:r>
          </w:p>
        </w:tc>
        <w:tc>
          <w:tcPr>
            <w:tcW w:w="992" w:type="dxa"/>
          </w:tcPr>
          <w:p w:rsidR="001257A7" w:rsidRPr="00E72734" w:rsidRDefault="001257A7" w:rsidP="001257A7">
            <w:pPr>
              <w:jc w:val="center"/>
            </w:pPr>
            <w:r>
              <w:rPr>
                <w:sz w:val="22"/>
                <w:szCs w:val="22"/>
              </w:rPr>
              <w:t>Заме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титель дире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тора по УВР</w:t>
            </w:r>
          </w:p>
        </w:tc>
        <w:tc>
          <w:tcPr>
            <w:tcW w:w="1559" w:type="dxa"/>
          </w:tcPr>
          <w:p w:rsidR="001257A7" w:rsidRPr="00E72734" w:rsidRDefault="001257A7" w:rsidP="001257A7">
            <w:pPr>
              <w:jc w:val="center"/>
            </w:pPr>
            <w:r>
              <w:rPr>
                <w:sz w:val="22"/>
                <w:szCs w:val="22"/>
              </w:rPr>
              <w:t>Высшее ЛГПИ, 1994, факультет иностранных языков</w:t>
            </w:r>
          </w:p>
        </w:tc>
        <w:tc>
          <w:tcPr>
            <w:tcW w:w="851" w:type="dxa"/>
          </w:tcPr>
          <w:p w:rsidR="001257A7" w:rsidRPr="00E72734" w:rsidRDefault="001257A7" w:rsidP="001257A7">
            <w:pPr>
              <w:jc w:val="center"/>
            </w:pPr>
            <w:r>
              <w:rPr>
                <w:sz w:val="22"/>
                <w:szCs w:val="22"/>
              </w:rPr>
              <w:t>25г</w:t>
            </w:r>
          </w:p>
        </w:tc>
        <w:tc>
          <w:tcPr>
            <w:tcW w:w="1559" w:type="dxa"/>
          </w:tcPr>
          <w:p w:rsidR="001257A7" w:rsidRPr="00E72734" w:rsidRDefault="001257A7" w:rsidP="001257A7">
            <w:pPr>
              <w:jc w:val="center"/>
            </w:pPr>
            <w:r>
              <w:rPr>
                <w:sz w:val="22"/>
                <w:szCs w:val="22"/>
              </w:rPr>
              <w:t>5г.</w:t>
            </w:r>
          </w:p>
        </w:tc>
        <w:tc>
          <w:tcPr>
            <w:tcW w:w="1418" w:type="dxa"/>
          </w:tcPr>
          <w:p w:rsidR="001257A7" w:rsidRPr="00E72734" w:rsidRDefault="001257A7" w:rsidP="001257A7">
            <w:pPr>
              <w:jc w:val="center"/>
            </w:pPr>
            <w:r>
              <w:rPr>
                <w:sz w:val="22"/>
                <w:szCs w:val="22"/>
              </w:rPr>
              <w:t>5г</w:t>
            </w:r>
          </w:p>
        </w:tc>
        <w:tc>
          <w:tcPr>
            <w:tcW w:w="1134" w:type="dxa"/>
          </w:tcPr>
          <w:p w:rsidR="001257A7" w:rsidRDefault="001257A7" w:rsidP="001257A7">
            <w:pPr>
              <w:jc w:val="center"/>
            </w:pPr>
            <w:r>
              <w:rPr>
                <w:sz w:val="22"/>
                <w:szCs w:val="22"/>
              </w:rPr>
              <w:t>Грамота департ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мента образ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вания г. Липецка, 2004, 20010</w:t>
            </w:r>
          </w:p>
          <w:p w:rsidR="001257A7" w:rsidRDefault="001257A7" w:rsidP="001257A7">
            <w:pPr>
              <w:jc w:val="center"/>
            </w:pPr>
            <w:r>
              <w:rPr>
                <w:sz w:val="22"/>
                <w:szCs w:val="22"/>
              </w:rPr>
              <w:t>Благ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дарс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венное письмо УМЦ</w:t>
            </w:r>
          </w:p>
          <w:p w:rsidR="001257A7" w:rsidRPr="00E72734" w:rsidRDefault="001257A7" w:rsidP="001257A7">
            <w:pPr>
              <w:jc w:val="center"/>
            </w:pPr>
            <w:r>
              <w:rPr>
                <w:sz w:val="22"/>
                <w:szCs w:val="22"/>
              </w:rPr>
              <w:t>2006</w:t>
            </w:r>
          </w:p>
        </w:tc>
      </w:tr>
      <w:tr w:rsidR="001257A7" w:rsidRPr="00E72734" w:rsidTr="001257A7">
        <w:trPr>
          <w:trHeight w:val="1178"/>
        </w:trPr>
        <w:tc>
          <w:tcPr>
            <w:tcW w:w="603" w:type="dxa"/>
          </w:tcPr>
          <w:p w:rsidR="001257A7" w:rsidRDefault="001257A7" w:rsidP="001257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05" w:type="dxa"/>
          </w:tcPr>
          <w:p w:rsidR="001257A7" w:rsidRDefault="001257A7" w:rsidP="001257A7">
            <w:pPr>
              <w:jc w:val="center"/>
            </w:pPr>
            <w:r>
              <w:rPr>
                <w:sz w:val="22"/>
                <w:szCs w:val="22"/>
              </w:rPr>
              <w:t>Дугина Наталья Владим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ровна</w:t>
            </w:r>
          </w:p>
        </w:tc>
        <w:tc>
          <w:tcPr>
            <w:tcW w:w="752" w:type="dxa"/>
          </w:tcPr>
          <w:p w:rsidR="001257A7" w:rsidRDefault="001257A7" w:rsidP="001257A7">
            <w:pPr>
              <w:jc w:val="center"/>
            </w:pPr>
            <w:r>
              <w:rPr>
                <w:sz w:val="22"/>
                <w:szCs w:val="22"/>
              </w:rPr>
              <w:t>1975</w:t>
            </w:r>
          </w:p>
        </w:tc>
        <w:tc>
          <w:tcPr>
            <w:tcW w:w="992" w:type="dxa"/>
          </w:tcPr>
          <w:p w:rsidR="001257A7" w:rsidRDefault="001257A7" w:rsidP="001257A7">
            <w:pPr>
              <w:jc w:val="center"/>
            </w:pPr>
            <w:r>
              <w:rPr>
                <w:sz w:val="22"/>
                <w:szCs w:val="22"/>
              </w:rPr>
              <w:t>Заме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титель дире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тора по УВР</w:t>
            </w:r>
          </w:p>
        </w:tc>
        <w:tc>
          <w:tcPr>
            <w:tcW w:w="1559" w:type="dxa"/>
          </w:tcPr>
          <w:p w:rsidR="001257A7" w:rsidRDefault="001257A7" w:rsidP="001257A7">
            <w:pPr>
              <w:jc w:val="center"/>
            </w:pPr>
            <w:r>
              <w:rPr>
                <w:sz w:val="22"/>
                <w:szCs w:val="22"/>
              </w:rPr>
              <w:t>Высшее ЛГПИ, 1998, естественно-географич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ский факул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тет</w:t>
            </w:r>
          </w:p>
        </w:tc>
        <w:tc>
          <w:tcPr>
            <w:tcW w:w="851" w:type="dxa"/>
          </w:tcPr>
          <w:p w:rsidR="001257A7" w:rsidRDefault="001257A7" w:rsidP="001257A7">
            <w:pPr>
              <w:jc w:val="center"/>
            </w:pPr>
            <w:r>
              <w:rPr>
                <w:sz w:val="22"/>
                <w:szCs w:val="22"/>
              </w:rPr>
              <w:t>17 лет</w:t>
            </w:r>
          </w:p>
        </w:tc>
        <w:tc>
          <w:tcPr>
            <w:tcW w:w="1559" w:type="dxa"/>
          </w:tcPr>
          <w:p w:rsidR="001257A7" w:rsidRDefault="001257A7" w:rsidP="001257A7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1257A7" w:rsidRDefault="001257A7" w:rsidP="001257A7">
            <w:pPr>
              <w:jc w:val="center"/>
            </w:pPr>
            <w:r>
              <w:rPr>
                <w:sz w:val="22"/>
                <w:szCs w:val="22"/>
              </w:rPr>
              <w:t>5г</w:t>
            </w:r>
          </w:p>
        </w:tc>
        <w:tc>
          <w:tcPr>
            <w:tcW w:w="1134" w:type="dxa"/>
          </w:tcPr>
          <w:p w:rsidR="001257A7" w:rsidRDefault="001257A7" w:rsidP="001257A7">
            <w:pPr>
              <w:jc w:val="center"/>
            </w:pPr>
            <w:r>
              <w:rPr>
                <w:sz w:val="22"/>
                <w:szCs w:val="22"/>
              </w:rPr>
              <w:t>Грамота Управл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обр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зования и науки Липе</w:t>
            </w:r>
            <w:r>
              <w:rPr>
                <w:sz w:val="22"/>
                <w:szCs w:val="22"/>
              </w:rPr>
              <w:t>ц</w:t>
            </w:r>
            <w:r>
              <w:rPr>
                <w:sz w:val="22"/>
                <w:szCs w:val="22"/>
              </w:rPr>
              <w:t>кой 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ласти</w:t>
            </w:r>
          </w:p>
          <w:p w:rsidR="001257A7" w:rsidRDefault="001257A7" w:rsidP="001257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  <w:p w:rsidR="001257A7" w:rsidRDefault="001257A7" w:rsidP="001257A7">
            <w:pPr>
              <w:jc w:val="center"/>
            </w:pPr>
            <w:r>
              <w:t>Поче</w:t>
            </w:r>
            <w:r>
              <w:t>т</w:t>
            </w:r>
            <w:r>
              <w:t>ная гр</w:t>
            </w:r>
            <w:r>
              <w:t>а</w:t>
            </w:r>
            <w:r>
              <w:t>мота Мин</w:t>
            </w:r>
            <w:r>
              <w:t>и</w:t>
            </w:r>
            <w:r>
              <w:t>стерства образ</w:t>
            </w:r>
            <w:r>
              <w:t>о</w:t>
            </w:r>
            <w:r>
              <w:t>вания и науки РФ</w:t>
            </w:r>
          </w:p>
          <w:p w:rsidR="001257A7" w:rsidRDefault="001257A7" w:rsidP="001257A7">
            <w:pPr>
              <w:jc w:val="center"/>
            </w:pPr>
            <w:r>
              <w:t>2014</w:t>
            </w:r>
          </w:p>
        </w:tc>
      </w:tr>
      <w:tr w:rsidR="001257A7" w:rsidRPr="00E72734" w:rsidTr="001257A7">
        <w:trPr>
          <w:trHeight w:val="1178"/>
        </w:trPr>
        <w:tc>
          <w:tcPr>
            <w:tcW w:w="603" w:type="dxa"/>
          </w:tcPr>
          <w:p w:rsidR="001257A7" w:rsidRDefault="001257A7" w:rsidP="001257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05" w:type="dxa"/>
          </w:tcPr>
          <w:p w:rsidR="001257A7" w:rsidRDefault="001257A7" w:rsidP="001257A7">
            <w:pPr>
              <w:jc w:val="center"/>
            </w:pPr>
            <w:r>
              <w:rPr>
                <w:sz w:val="22"/>
                <w:szCs w:val="22"/>
              </w:rPr>
              <w:t>Сошкина Оксана 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лентиновна</w:t>
            </w:r>
          </w:p>
        </w:tc>
        <w:tc>
          <w:tcPr>
            <w:tcW w:w="752" w:type="dxa"/>
          </w:tcPr>
          <w:p w:rsidR="001257A7" w:rsidRPr="007C7F1B" w:rsidRDefault="001257A7" w:rsidP="001257A7">
            <w:pPr>
              <w:jc w:val="center"/>
            </w:pPr>
            <w:r>
              <w:t>1970</w:t>
            </w:r>
          </w:p>
        </w:tc>
        <w:tc>
          <w:tcPr>
            <w:tcW w:w="992" w:type="dxa"/>
          </w:tcPr>
          <w:p w:rsidR="001257A7" w:rsidRDefault="001257A7" w:rsidP="001257A7">
            <w:pPr>
              <w:jc w:val="center"/>
            </w:pPr>
            <w:r>
              <w:t>Заме</w:t>
            </w:r>
            <w:r>
              <w:t>с</w:t>
            </w:r>
            <w:r>
              <w:t>титель дире</w:t>
            </w:r>
            <w:r>
              <w:t>к</w:t>
            </w:r>
            <w:r>
              <w:t>тора по УВР</w:t>
            </w:r>
          </w:p>
          <w:p w:rsidR="001257A7" w:rsidRPr="007C7F1B" w:rsidRDefault="001257A7" w:rsidP="001257A7">
            <w:pPr>
              <w:jc w:val="center"/>
            </w:pPr>
            <w:r>
              <w:t>Уч</w:t>
            </w:r>
            <w:r>
              <w:t>и</w:t>
            </w:r>
            <w:r>
              <w:t>тель н</w:t>
            </w:r>
            <w:r>
              <w:t>а</w:t>
            </w:r>
            <w:r>
              <w:t>чал</w:t>
            </w:r>
            <w:r>
              <w:t>ь</w:t>
            </w:r>
            <w:r>
              <w:t xml:space="preserve">ных </w:t>
            </w:r>
            <w:r>
              <w:lastRenderedPageBreak/>
              <w:t>кла</w:t>
            </w:r>
            <w:r>
              <w:t>с</w:t>
            </w:r>
            <w:r>
              <w:t>сов</w:t>
            </w:r>
          </w:p>
        </w:tc>
        <w:tc>
          <w:tcPr>
            <w:tcW w:w="1559" w:type="dxa"/>
          </w:tcPr>
          <w:p w:rsidR="001257A7" w:rsidRDefault="001257A7" w:rsidP="001257A7">
            <w:pPr>
              <w:jc w:val="center"/>
            </w:pPr>
            <w:r>
              <w:lastRenderedPageBreak/>
              <w:t>Высшее</w:t>
            </w:r>
          </w:p>
          <w:p w:rsidR="001257A7" w:rsidRDefault="001257A7" w:rsidP="001257A7">
            <w:pPr>
              <w:jc w:val="center"/>
            </w:pPr>
            <w:r>
              <w:t>ЕГПИ, 1995, ПиМНО</w:t>
            </w:r>
          </w:p>
        </w:tc>
        <w:tc>
          <w:tcPr>
            <w:tcW w:w="851" w:type="dxa"/>
          </w:tcPr>
          <w:p w:rsidR="001257A7" w:rsidRPr="007C7F1B" w:rsidRDefault="001257A7" w:rsidP="001257A7">
            <w:pPr>
              <w:jc w:val="center"/>
            </w:pPr>
            <w:r>
              <w:t>25 года</w:t>
            </w:r>
          </w:p>
        </w:tc>
        <w:tc>
          <w:tcPr>
            <w:tcW w:w="1559" w:type="dxa"/>
          </w:tcPr>
          <w:p w:rsidR="001257A7" w:rsidRPr="007C7F1B" w:rsidRDefault="001257A7" w:rsidP="001257A7">
            <w:pPr>
              <w:jc w:val="center"/>
            </w:pPr>
            <w:r>
              <w:t>15 лет</w:t>
            </w:r>
          </w:p>
        </w:tc>
        <w:tc>
          <w:tcPr>
            <w:tcW w:w="1418" w:type="dxa"/>
          </w:tcPr>
          <w:p w:rsidR="001257A7" w:rsidRDefault="001257A7" w:rsidP="001257A7">
            <w:pPr>
              <w:jc w:val="center"/>
            </w:pPr>
            <w:r>
              <w:t>15лет</w:t>
            </w:r>
          </w:p>
        </w:tc>
        <w:tc>
          <w:tcPr>
            <w:tcW w:w="1134" w:type="dxa"/>
          </w:tcPr>
          <w:p w:rsidR="001257A7" w:rsidRDefault="001257A7" w:rsidP="001257A7">
            <w:pPr>
              <w:jc w:val="center"/>
            </w:pPr>
            <w:r>
              <w:t>Поче</w:t>
            </w:r>
            <w:r>
              <w:t>т</w:t>
            </w:r>
            <w:r>
              <w:t>ная гр</w:t>
            </w:r>
            <w:r>
              <w:t>а</w:t>
            </w:r>
            <w:r>
              <w:t>мота Упра</w:t>
            </w:r>
            <w:r>
              <w:t>в</w:t>
            </w:r>
            <w:r>
              <w:t>ления образ</w:t>
            </w:r>
            <w:r>
              <w:t>о</w:t>
            </w:r>
            <w:r>
              <w:t>вания и науки Липе</w:t>
            </w:r>
            <w:r>
              <w:t>ц</w:t>
            </w:r>
            <w:r>
              <w:t>кой о</w:t>
            </w:r>
            <w:r>
              <w:t>б</w:t>
            </w:r>
            <w:r>
              <w:lastRenderedPageBreak/>
              <w:t>ласти</w:t>
            </w:r>
          </w:p>
          <w:p w:rsidR="001257A7" w:rsidRDefault="001257A7" w:rsidP="001257A7">
            <w:pPr>
              <w:jc w:val="center"/>
            </w:pPr>
            <w:r>
              <w:t>2005</w:t>
            </w:r>
          </w:p>
          <w:p w:rsidR="001257A7" w:rsidRDefault="001257A7" w:rsidP="001257A7">
            <w:pPr>
              <w:jc w:val="center"/>
            </w:pPr>
            <w:r>
              <w:t>Поче</w:t>
            </w:r>
            <w:r>
              <w:t>т</w:t>
            </w:r>
            <w:r>
              <w:t>ная гр</w:t>
            </w:r>
            <w:r>
              <w:t>а</w:t>
            </w:r>
            <w:r>
              <w:t>мота Мин</w:t>
            </w:r>
            <w:r>
              <w:t>и</w:t>
            </w:r>
            <w:r>
              <w:t>стерства образ</w:t>
            </w:r>
            <w:r>
              <w:t>о</w:t>
            </w:r>
            <w:r>
              <w:t>вания и науки РФ</w:t>
            </w:r>
          </w:p>
          <w:p w:rsidR="001257A7" w:rsidRDefault="001257A7" w:rsidP="001257A7">
            <w:pPr>
              <w:jc w:val="center"/>
            </w:pPr>
            <w:r>
              <w:t>2012</w:t>
            </w:r>
          </w:p>
          <w:p w:rsidR="001257A7" w:rsidRDefault="001257A7" w:rsidP="001257A7">
            <w:pPr>
              <w:jc w:val="center"/>
              <w:rPr>
                <w:color w:val="FF0000"/>
              </w:rPr>
            </w:pPr>
          </w:p>
          <w:p w:rsidR="001257A7" w:rsidRDefault="001257A7" w:rsidP="001257A7">
            <w:pPr>
              <w:jc w:val="center"/>
            </w:pPr>
          </w:p>
        </w:tc>
      </w:tr>
      <w:tr w:rsidR="001257A7" w:rsidRPr="00E72734" w:rsidTr="001257A7">
        <w:trPr>
          <w:trHeight w:val="1178"/>
        </w:trPr>
        <w:tc>
          <w:tcPr>
            <w:tcW w:w="603" w:type="dxa"/>
          </w:tcPr>
          <w:p w:rsidR="001257A7" w:rsidRDefault="001257A7" w:rsidP="001257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305" w:type="dxa"/>
          </w:tcPr>
          <w:p w:rsidR="001257A7" w:rsidRPr="00E72734" w:rsidRDefault="001257A7" w:rsidP="001257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Жукова Татьяна Георгиевна</w:t>
            </w:r>
          </w:p>
        </w:tc>
        <w:tc>
          <w:tcPr>
            <w:tcW w:w="752" w:type="dxa"/>
          </w:tcPr>
          <w:p w:rsidR="001257A7" w:rsidRPr="00E72734" w:rsidRDefault="001257A7" w:rsidP="001257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1952</w:t>
            </w:r>
          </w:p>
        </w:tc>
        <w:tc>
          <w:tcPr>
            <w:tcW w:w="992" w:type="dxa"/>
          </w:tcPr>
          <w:p w:rsidR="001257A7" w:rsidRPr="00E72734" w:rsidRDefault="001257A7" w:rsidP="001257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титель дире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тора по ВР, учитель истории 9часов</w:t>
            </w:r>
          </w:p>
        </w:tc>
        <w:tc>
          <w:tcPr>
            <w:tcW w:w="1559" w:type="dxa"/>
          </w:tcPr>
          <w:p w:rsidR="001257A7" w:rsidRPr="00E72734" w:rsidRDefault="001257A7" w:rsidP="001257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Высшее, ЛГПИ, 1973год, и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торико-филологич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ский факул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тет</w:t>
            </w:r>
          </w:p>
        </w:tc>
        <w:tc>
          <w:tcPr>
            <w:tcW w:w="851" w:type="dxa"/>
          </w:tcPr>
          <w:p w:rsidR="001257A7" w:rsidRPr="00E72734" w:rsidRDefault="001257A7" w:rsidP="001257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 лет</w:t>
            </w:r>
          </w:p>
        </w:tc>
        <w:tc>
          <w:tcPr>
            <w:tcW w:w="1559" w:type="dxa"/>
          </w:tcPr>
          <w:p w:rsidR="001257A7" w:rsidRPr="00E72734" w:rsidRDefault="001257A7" w:rsidP="001257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 лет</w:t>
            </w:r>
          </w:p>
        </w:tc>
        <w:tc>
          <w:tcPr>
            <w:tcW w:w="1418" w:type="dxa"/>
          </w:tcPr>
          <w:p w:rsidR="001257A7" w:rsidRPr="00E72734" w:rsidRDefault="001257A7" w:rsidP="001257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38лет</w:t>
            </w:r>
          </w:p>
        </w:tc>
        <w:tc>
          <w:tcPr>
            <w:tcW w:w="1134" w:type="dxa"/>
          </w:tcPr>
          <w:p w:rsidR="001257A7" w:rsidRDefault="001257A7" w:rsidP="001257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Отли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ник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свещения РСФСР, 1985г</w:t>
            </w:r>
          </w:p>
          <w:p w:rsidR="001257A7" w:rsidRPr="00E72734" w:rsidRDefault="001257A7" w:rsidP="001257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Грамота ДО а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минис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рации г. Липецка</w:t>
            </w:r>
          </w:p>
        </w:tc>
      </w:tr>
    </w:tbl>
    <w:p w:rsidR="00FA358A" w:rsidRDefault="00FA358A" w:rsidP="001257A7">
      <w:pPr>
        <w:pStyle w:val="ab"/>
        <w:ind w:left="0" w:firstLine="0"/>
      </w:pPr>
    </w:p>
    <w:p w:rsidR="0069513E" w:rsidRDefault="0069513E" w:rsidP="00EF7B04">
      <w:pPr>
        <w:pStyle w:val="ab"/>
        <w:ind w:left="0" w:firstLine="0"/>
      </w:pPr>
    </w:p>
    <w:p w:rsidR="0069513E" w:rsidRPr="003972FE" w:rsidRDefault="0069513E" w:rsidP="0069513E">
      <w:pPr>
        <w:pStyle w:val="ab"/>
        <w:jc w:val="center"/>
        <w:rPr>
          <w:b/>
          <w:color w:val="76923C" w:themeColor="accent3" w:themeShade="BF"/>
          <w:sz w:val="36"/>
          <w:szCs w:val="36"/>
        </w:rPr>
      </w:pPr>
      <w:r w:rsidRPr="003972FE">
        <w:rPr>
          <w:b/>
          <w:color w:val="76923C" w:themeColor="accent3" w:themeShade="BF"/>
          <w:sz w:val="36"/>
          <w:szCs w:val="36"/>
          <w:u w:val="single"/>
        </w:rPr>
        <w:t>УПРАВЛЯЮЩАЯ СИСТЕМА ОУ</w:t>
      </w:r>
    </w:p>
    <w:p w:rsidR="00EF7B04" w:rsidRDefault="00962BEE" w:rsidP="0069513E">
      <w:pPr>
        <w:ind w:firstLine="374"/>
        <w:jc w:val="both"/>
        <w:rPr>
          <w:color w:val="FF0000"/>
          <w:sz w:val="28"/>
        </w:rPr>
      </w:pPr>
      <w:r w:rsidRPr="00962BEE">
        <w:rPr>
          <w:noProof/>
          <w:color w:val="FF0000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6" type="#_x0000_t202" style="position:absolute;left:0;text-align:left;margin-left:2in;margin-top:13.25pt;width:224.4pt;height:46.45pt;z-index:251630080" fillcolor="#e36c0a [2409]">
            <o:extrusion v:ext="view" backdepth="1in" on="t" viewpoint="0" viewpointorigin="0" skewangle="-90" type="perspective"/>
            <v:textbox style="mso-next-textbox:#_x0000_s1136">
              <w:txbxContent>
                <w:p w:rsidR="00012799" w:rsidRPr="00FB6878" w:rsidRDefault="00012799" w:rsidP="009B07C0">
                  <w:pPr>
                    <w:pStyle w:val="1"/>
                    <w:jc w:val="center"/>
                    <w:rPr>
                      <w:color w:val="C2D69B" w:themeColor="accent3" w:themeTint="99"/>
                      <w:sz w:val="28"/>
                      <w:szCs w:val="28"/>
                    </w:rPr>
                  </w:pPr>
                  <w:r w:rsidRPr="0069513E">
                    <w:rPr>
                      <w:sz w:val="28"/>
                      <w:szCs w:val="28"/>
                    </w:rPr>
                    <w:t>КОНФЕРЕНЦИЯ</w:t>
                  </w:r>
                </w:p>
              </w:txbxContent>
            </v:textbox>
          </v:shape>
        </w:pict>
      </w:r>
    </w:p>
    <w:p w:rsidR="0069513E" w:rsidRPr="009B07C0" w:rsidRDefault="0069513E" w:rsidP="0069513E">
      <w:pPr>
        <w:ind w:firstLine="374"/>
        <w:jc w:val="both"/>
        <w:rPr>
          <w:color w:val="FF0000"/>
          <w:sz w:val="28"/>
        </w:rPr>
      </w:pPr>
    </w:p>
    <w:p w:rsidR="0069513E" w:rsidRPr="009B07C0" w:rsidRDefault="0069513E" w:rsidP="0069513E">
      <w:pPr>
        <w:ind w:firstLine="374"/>
        <w:jc w:val="center"/>
        <w:rPr>
          <w:color w:val="FF0000"/>
          <w:sz w:val="28"/>
        </w:rPr>
      </w:pPr>
    </w:p>
    <w:p w:rsidR="0069513E" w:rsidRPr="009B07C0" w:rsidRDefault="00962BEE" w:rsidP="0069513E">
      <w:pPr>
        <w:ind w:firstLine="374"/>
        <w:jc w:val="center"/>
        <w:rPr>
          <w:color w:val="FF0000"/>
          <w:sz w:val="28"/>
        </w:rPr>
      </w:pPr>
      <w:r w:rsidRPr="00962BEE">
        <w:rPr>
          <w:noProof/>
          <w:color w:val="FF0000"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31" type="#_x0000_t32" style="position:absolute;left:0;text-align:left;margin-left:364.65pt;margin-top:11.8pt;width:81.9pt;height:18pt;flip:x y;z-index:251707904" o:connectortype="straight">
            <v:stroke endarrow="block"/>
          </v:shape>
        </w:pict>
      </w:r>
      <w:r w:rsidRPr="00962BEE">
        <w:rPr>
          <w:noProof/>
          <w:color w:val="FF0000"/>
          <w:sz w:val="20"/>
        </w:rPr>
        <w:pict>
          <v:shape id="_x0000_s1236" type="#_x0000_t32" style="position:absolute;left:0;text-align:left;margin-left:359.45pt;margin-top:11.4pt;width:.75pt;height:68.2pt;flip:x y;z-index:251713024" o:connectortype="straight"/>
        </w:pict>
      </w:r>
      <w:r w:rsidRPr="00962BEE">
        <w:rPr>
          <w:noProof/>
          <w:color w:val="FF0000"/>
          <w:sz w:val="20"/>
        </w:rPr>
        <w:pict>
          <v:shape id="_x0000_s1230" type="#_x0000_t32" style="position:absolute;left:0;text-align:left;margin-left:284.7pt;margin-top:11.4pt;width:0;height:18pt;flip:y;z-index:251706880" o:connectortype="straight">
            <v:stroke endarrow="block"/>
          </v:shape>
        </w:pict>
      </w:r>
      <w:r w:rsidRPr="00962BEE">
        <w:rPr>
          <w:noProof/>
          <w:color w:val="FF0000"/>
          <w:sz w:val="20"/>
        </w:rPr>
        <w:pict>
          <v:shape id="_x0000_s1229" type="#_x0000_t32" style="position:absolute;left:0;text-align:left;margin-left:74.8pt;margin-top:11.4pt;width:87.4pt;height:12.55pt;flip:y;z-index:251705856" o:connectortype="straight">
            <v:stroke endarrow="block"/>
          </v:shape>
        </w:pict>
      </w:r>
      <w:r w:rsidRPr="00962BEE">
        <w:rPr>
          <w:noProof/>
          <w:color w:val="FF0000"/>
          <w:sz w:val="20"/>
        </w:rPr>
        <w:pict>
          <v:line id="_x0000_s1190" style="position:absolute;left:0;text-align:left;flip:y;z-index:251685376" from="280.5pt,11.4pt" to="280.5pt,29.8pt"/>
        </w:pict>
      </w:r>
    </w:p>
    <w:p w:rsidR="0069513E" w:rsidRPr="009B07C0" w:rsidRDefault="00962BEE" w:rsidP="0069513E">
      <w:pPr>
        <w:ind w:firstLine="374"/>
        <w:jc w:val="center"/>
        <w:rPr>
          <w:color w:val="FF0000"/>
          <w:sz w:val="28"/>
        </w:rPr>
      </w:pPr>
      <w:r w:rsidRPr="00962BEE">
        <w:rPr>
          <w:noProof/>
          <w:color w:val="FF0000"/>
          <w:sz w:val="20"/>
        </w:rPr>
        <w:pict>
          <v:shape id="_x0000_s1138" type="#_x0000_t202" style="position:absolute;left:0;text-align:left;margin-left:368.4pt;margin-top:13.3pt;width:112.2pt;height:41.45pt;z-index:251632128" fillcolor="#f79646 [3209]">
            <o:extrusion v:ext="view" backdepth="1in" on="t" viewpoint="0" viewpointorigin="0" skewangle="-90" type="perspective"/>
            <v:textbox style="mso-next-textbox:#_x0000_s1138">
              <w:txbxContent>
                <w:p w:rsidR="00012799" w:rsidRPr="00FF5F2B" w:rsidRDefault="00012799" w:rsidP="00FB6878">
                  <w:pPr>
                    <w:pStyle w:val="1"/>
                    <w:jc w:val="center"/>
                    <w:rPr>
                      <w:rFonts w:ascii="Times New Roman" w:hAnsi="Times New Roman" w:cs="Times New Roman"/>
                    </w:rPr>
                  </w:pPr>
                  <w:r w:rsidRPr="00FF5F2B">
                    <w:rPr>
                      <w:rFonts w:ascii="Times New Roman" w:hAnsi="Times New Roman" w:cs="Times New Roman"/>
                    </w:rPr>
                    <w:t>Директор</w:t>
                  </w:r>
                </w:p>
              </w:txbxContent>
            </v:textbox>
          </v:shape>
        </w:pict>
      </w:r>
      <w:r w:rsidRPr="00962BEE">
        <w:rPr>
          <w:noProof/>
          <w:color w:val="FF0000"/>
          <w:sz w:val="20"/>
        </w:rPr>
        <w:pict>
          <v:shape id="_x0000_s1188" type="#_x0000_t202" style="position:absolute;left:0;text-align:left;margin-left:224.4pt;margin-top:13.3pt;width:130.9pt;height:45pt;z-index:251683328" fillcolor="#fabf8f [1945]">
            <o:extrusion v:ext="view" backdepth="1in" on="t" viewpoint="0" viewpointorigin="0" skewangle="-90" type="perspective"/>
            <v:textbox style="mso-next-textbox:#_x0000_s1188">
              <w:txbxContent>
                <w:p w:rsidR="00012799" w:rsidRPr="00FB6878" w:rsidRDefault="00012799" w:rsidP="0069513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B6878">
                    <w:rPr>
                      <w:b/>
                      <w:sz w:val="28"/>
                      <w:szCs w:val="28"/>
                    </w:rPr>
                    <w:t>Попечительский Совет</w:t>
                  </w:r>
                </w:p>
              </w:txbxContent>
            </v:textbox>
          </v:shape>
        </w:pict>
      </w:r>
      <w:r w:rsidRPr="00962BEE">
        <w:rPr>
          <w:noProof/>
          <w:color w:val="FF0000"/>
          <w:sz w:val="20"/>
        </w:rPr>
        <w:pict>
          <v:shape id="_x0000_s1137" type="#_x0000_t202" style="position:absolute;left:0;text-align:left;margin-left:-28.05pt;margin-top:7.85pt;width:243.1pt;height:49.8pt;z-index:251631104" fillcolor="#fabf8f [1945]">
            <o:extrusion v:ext="view" backdepth="1in" on="t" viewpoint="0" viewpointorigin="0" skewangle="-90" type="perspective"/>
            <v:textbox style="mso-next-textbox:#_x0000_s1137">
              <w:txbxContent>
                <w:p w:rsidR="00012799" w:rsidRPr="00FF5F2B" w:rsidRDefault="00012799" w:rsidP="00FF5F2B">
                  <w:pPr>
                    <w:pStyle w:val="1"/>
                    <w:jc w:val="center"/>
                    <w:rPr>
                      <w:rFonts w:ascii="Times New Roman" w:hAnsi="Times New Roman" w:cs="Times New Roman"/>
                    </w:rPr>
                  </w:pPr>
                  <w:r w:rsidRPr="00FF5F2B">
                    <w:rPr>
                      <w:rFonts w:ascii="Times New Roman" w:hAnsi="Times New Roman" w:cs="Times New Roman"/>
                    </w:rPr>
                    <w:t>Управляющий Совет</w:t>
                  </w:r>
                </w:p>
              </w:txbxContent>
            </v:textbox>
          </v:shape>
        </w:pict>
      </w:r>
    </w:p>
    <w:p w:rsidR="0069513E" w:rsidRPr="009B07C0" w:rsidRDefault="00962BEE" w:rsidP="0069513E">
      <w:pPr>
        <w:ind w:firstLine="374"/>
        <w:jc w:val="center"/>
        <w:rPr>
          <w:color w:val="FF0000"/>
          <w:sz w:val="28"/>
        </w:rPr>
      </w:pPr>
      <w:r>
        <w:rPr>
          <w:noProof/>
          <w:color w:val="FF0000"/>
          <w:sz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254" type="#_x0000_t34" style="position:absolute;left:0;text-align:left;margin-left:-230.85pt;margin-top:206.9pt;width:392.25pt;height:5.35pt;rotation:270;flip:x;z-index:251731456" o:connectortype="elbow" adj="10799,2165047,-578">
            <v:stroke endarrow="block"/>
          </v:shape>
        </w:pict>
      </w:r>
    </w:p>
    <w:p w:rsidR="0069513E" w:rsidRPr="009B07C0" w:rsidRDefault="00962BEE" w:rsidP="0069513E">
      <w:pPr>
        <w:ind w:firstLine="374"/>
        <w:jc w:val="center"/>
        <w:rPr>
          <w:color w:val="FF0000"/>
          <w:sz w:val="28"/>
        </w:rPr>
      </w:pPr>
      <w:r>
        <w:rPr>
          <w:noProof/>
          <w:color w:val="FF0000"/>
          <w:sz w:val="28"/>
        </w:rPr>
        <w:pict>
          <v:shape id="_x0000_s1255" type="#_x0000_t32" style="position:absolute;left:0;text-align:left;margin-left:-37.4pt;margin-top:2.6pt;width:9.35pt;height:0;z-index:251732480" o:connectortype="straight">
            <v:stroke endarrow="block"/>
          </v:shape>
        </w:pict>
      </w:r>
    </w:p>
    <w:p w:rsidR="0069513E" w:rsidRPr="009B07C0" w:rsidRDefault="00962BEE" w:rsidP="0069513E">
      <w:pPr>
        <w:ind w:firstLine="374"/>
        <w:jc w:val="center"/>
        <w:rPr>
          <w:color w:val="FF0000"/>
          <w:sz w:val="28"/>
        </w:rPr>
      </w:pPr>
      <w:r w:rsidRPr="00962BEE">
        <w:rPr>
          <w:noProof/>
          <w:color w:val="FF0000"/>
          <w:sz w:val="20"/>
        </w:rPr>
        <w:pict>
          <v:shape id="_x0000_s1235" type="#_x0000_t32" style="position:absolute;left:0;text-align:left;margin-left:233.45pt;margin-top:10pt;width:32.25pt;height:14pt;flip:x;z-index:251712000" o:connectortype="straight"/>
        </w:pict>
      </w:r>
      <w:r w:rsidRPr="00962BEE">
        <w:rPr>
          <w:noProof/>
          <w:color w:val="FF0000"/>
          <w:sz w:val="20"/>
        </w:rPr>
        <w:pict>
          <v:shape id="_x0000_s1234" type="#_x0000_t32" style="position:absolute;left:0;text-align:left;margin-left:2in;margin-top:10pt;width:0;height:10.25pt;z-index:251710976" o:connectortype="straight"/>
        </w:pict>
      </w:r>
      <w:r w:rsidRPr="00962BEE">
        <w:rPr>
          <w:noProof/>
          <w:color w:val="FF0000"/>
          <w:sz w:val="20"/>
        </w:rPr>
        <w:pict>
          <v:shape id="_x0000_s1233" type="#_x0000_t32" style="position:absolute;left:0;text-align:left;margin-left:68.45pt;margin-top:10pt;width:.75pt;height:10.25pt;flip:x;z-index:251709952" o:connectortype="straight"/>
        </w:pict>
      </w:r>
      <w:r w:rsidRPr="00962BEE">
        <w:rPr>
          <w:noProof/>
          <w:color w:val="FF0000"/>
          <w:sz w:val="20"/>
        </w:rPr>
        <w:pict>
          <v:shape id="_x0000_s1232" type="#_x0000_t32" style="position:absolute;left:0;text-align:left;margin-left:0;margin-top:9.35pt;width:0;height:14.65pt;z-index:251708928" o:connectortype="straight"/>
        </w:pict>
      </w:r>
    </w:p>
    <w:p w:rsidR="0069513E" w:rsidRPr="009B07C0" w:rsidRDefault="00962BEE" w:rsidP="0069513E">
      <w:pPr>
        <w:ind w:firstLine="374"/>
        <w:jc w:val="center"/>
        <w:rPr>
          <w:color w:val="FF0000"/>
          <w:sz w:val="28"/>
        </w:rPr>
      </w:pPr>
      <w:r w:rsidRPr="00962BEE">
        <w:rPr>
          <w:noProof/>
          <w:color w:val="FF0000"/>
          <w:sz w:val="20"/>
        </w:rPr>
        <w:pict>
          <v:shape id="_x0000_s1143" type="#_x0000_t202" style="position:absolute;left:0;text-align:left;margin-left:304.8pt;margin-top:7.9pt;width:187pt;height:48.8pt;z-index:251637248" fillcolor="#fabf8f [1945]">
            <o:extrusion v:ext="view" on="t"/>
            <v:textbox style="mso-next-textbox:#_x0000_s1143">
              <w:txbxContent>
                <w:p w:rsidR="00012799" w:rsidRPr="00FF5F2B" w:rsidRDefault="00012799" w:rsidP="00FF5F2B">
                  <w:pPr>
                    <w:pStyle w:val="1"/>
                    <w:jc w:val="center"/>
                    <w:rPr>
                      <w:rFonts w:ascii="Times New Roman" w:hAnsi="Times New Roman" w:cs="Times New Roman"/>
                    </w:rPr>
                  </w:pPr>
                  <w:r w:rsidRPr="00FF5F2B">
                    <w:rPr>
                      <w:rFonts w:ascii="Times New Roman" w:hAnsi="Times New Roman" w:cs="Times New Roman"/>
                    </w:rPr>
                    <w:t>Педагогический совет</w:t>
                  </w:r>
                </w:p>
              </w:txbxContent>
            </v:textbox>
          </v:shape>
        </w:pict>
      </w:r>
      <w:r w:rsidRPr="00962BEE">
        <w:rPr>
          <w:noProof/>
          <w:color w:val="FF0000"/>
          <w:sz w:val="20"/>
        </w:rPr>
        <w:pict>
          <v:shape id="_x0000_s1139" type="#_x0000_t202" style="position:absolute;left:0;text-align:left;margin-left:-37.4pt;margin-top:7.9pt;width:65.45pt;height:54pt;z-index:251633152" fillcolor="#fde9d9 [665]">
            <o:extrusion v:ext="view" on="t"/>
            <v:textbox style="mso-next-textbox:#_x0000_s1139">
              <w:txbxContent>
                <w:p w:rsidR="00012799" w:rsidRDefault="00012799" w:rsidP="0069513E">
                  <w:pPr>
                    <w:jc w:val="center"/>
                  </w:pPr>
                  <w:r>
                    <w:t>Учителя</w:t>
                  </w:r>
                </w:p>
              </w:txbxContent>
            </v:textbox>
          </v:shape>
        </w:pict>
      </w:r>
      <w:r w:rsidRPr="00962BEE">
        <w:rPr>
          <w:noProof/>
          <w:color w:val="FF0000"/>
          <w:sz w:val="20"/>
        </w:rPr>
        <w:pict>
          <v:shape id="_x0000_s1140" type="#_x0000_t202" style="position:absolute;left:0;text-align:left;margin-left:36.55pt;margin-top:7.9pt;width:65.45pt;height:54pt;z-index:251634176" fillcolor="#fde9d9 [665]">
            <o:extrusion v:ext="view" on="t"/>
            <v:textbox style="mso-next-textbox:#_x0000_s1140">
              <w:txbxContent>
                <w:p w:rsidR="00012799" w:rsidRDefault="00012799" w:rsidP="0069513E">
                  <w:pPr>
                    <w:jc w:val="center"/>
                  </w:pPr>
                  <w:r>
                    <w:t>Родители</w:t>
                  </w:r>
                </w:p>
              </w:txbxContent>
            </v:textbox>
          </v:shape>
        </w:pict>
      </w:r>
      <w:r w:rsidRPr="00962BEE">
        <w:rPr>
          <w:noProof/>
          <w:color w:val="FF0000"/>
          <w:sz w:val="20"/>
        </w:rPr>
        <w:pict>
          <v:shape id="_x0000_s1141" type="#_x0000_t202" style="position:absolute;left:0;text-align:left;margin-left:112.2pt;margin-top:7.9pt;width:74.8pt;height:54pt;z-index:251635200" fillcolor="#fde9d9 [665]">
            <o:extrusion v:ext="view" on="t"/>
            <v:textbox style="mso-next-textbox:#_x0000_s1141">
              <w:txbxContent>
                <w:p w:rsidR="00012799" w:rsidRDefault="00012799" w:rsidP="0069513E">
                  <w:pPr>
                    <w:jc w:val="center"/>
                  </w:pPr>
                  <w:r>
                    <w:t>Учащиеся старших классов</w:t>
                  </w:r>
                </w:p>
              </w:txbxContent>
            </v:textbox>
          </v:shape>
        </w:pict>
      </w:r>
      <w:r w:rsidRPr="00962BEE">
        <w:rPr>
          <w:noProof/>
          <w:color w:val="FF0000"/>
          <w:sz w:val="20"/>
        </w:rPr>
        <w:pict>
          <v:shape id="_x0000_s1142" type="#_x0000_t202" style="position:absolute;left:0;text-align:left;margin-left:200.55pt;margin-top:7.9pt;width:84.15pt;height:54pt;z-index:251636224" fillcolor="#fde9d9 [665]">
            <o:extrusion v:ext="view" on="t"/>
            <v:textbox style="mso-next-textbox:#_x0000_s1142">
              <w:txbxContent>
                <w:p w:rsidR="00012799" w:rsidRDefault="00012799" w:rsidP="0069513E">
                  <w:r>
                    <w:t>Представи-тели общес-</w:t>
                  </w:r>
                </w:p>
                <w:p w:rsidR="00012799" w:rsidRDefault="00012799" w:rsidP="0069513E">
                  <w:r>
                    <w:t>твенных орг.</w:t>
                  </w:r>
                </w:p>
              </w:txbxContent>
            </v:textbox>
          </v:shape>
        </w:pict>
      </w:r>
    </w:p>
    <w:p w:rsidR="0069513E" w:rsidRPr="009B07C0" w:rsidRDefault="0069513E" w:rsidP="0069513E">
      <w:pPr>
        <w:ind w:firstLine="374"/>
        <w:jc w:val="center"/>
        <w:rPr>
          <w:color w:val="FF0000"/>
          <w:sz w:val="28"/>
        </w:rPr>
      </w:pPr>
    </w:p>
    <w:p w:rsidR="0069513E" w:rsidRPr="009B07C0" w:rsidRDefault="0069513E" w:rsidP="0069513E">
      <w:pPr>
        <w:ind w:firstLine="374"/>
        <w:jc w:val="center"/>
        <w:rPr>
          <w:color w:val="FF0000"/>
          <w:sz w:val="28"/>
        </w:rPr>
      </w:pPr>
    </w:p>
    <w:p w:rsidR="0069513E" w:rsidRPr="009B07C0" w:rsidRDefault="00962BEE" w:rsidP="0069513E">
      <w:pPr>
        <w:ind w:firstLine="374"/>
        <w:jc w:val="center"/>
        <w:rPr>
          <w:color w:val="FF0000"/>
          <w:sz w:val="28"/>
        </w:rPr>
      </w:pPr>
      <w:r>
        <w:rPr>
          <w:noProof/>
          <w:color w:val="FF0000"/>
          <w:sz w:val="28"/>
        </w:rPr>
        <w:pict>
          <v:shape id="_x0000_s1238" type="#_x0000_t32" style="position:absolute;left:0;text-align:left;margin-left:405.95pt;margin-top:13.6pt;width:24.15pt;height:7.3pt;z-index:251715072" o:connectortype="straight">
            <v:stroke endarrow="block"/>
          </v:shape>
        </w:pict>
      </w:r>
      <w:r>
        <w:rPr>
          <w:noProof/>
          <w:color w:val="FF0000"/>
          <w:sz w:val="28"/>
        </w:rPr>
        <w:pict>
          <v:shape id="_x0000_s1237" type="#_x0000_t32" style="position:absolute;left:0;text-align:left;margin-left:338.45pt;margin-top:13.6pt;width:12.75pt;height:7.3pt;flip:x;z-index:251714048" o:connectortype="straight">
            <v:stroke endarrow="block"/>
          </v:shape>
        </w:pict>
      </w:r>
    </w:p>
    <w:p w:rsidR="0069513E" w:rsidRPr="009B07C0" w:rsidRDefault="00962BEE" w:rsidP="0069513E">
      <w:pPr>
        <w:ind w:firstLine="374"/>
        <w:jc w:val="center"/>
        <w:rPr>
          <w:color w:val="FF0000"/>
          <w:sz w:val="28"/>
        </w:rPr>
      </w:pPr>
      <w:r w:rsidRPr="00962BEE">
        <w:rPr>
          <w:noProof/>
          <w:color w:val="FF0000"/>
          <w:sz w:val="20"/>
        </w:rPr>
        <w:pict>
          <v:shape id="_x0000_s1186" type="#_x0000_t202" style="position:absolute;left:0;text-align:left;margin-left:364.65pt;margin-top:11.75pt;width:130.9pt;height:57.75pt;z-index:251681280" fillcolor="#31849b [2408]">
            <o:extrusion v:ext="view" on="t"/>
            <v:textbox style="mso-next-textbox:#_x0000_s1186">
              <w:txbxContent>
                <w:p w:rsidR="00012799" w:rsidRPr="00EE3F3F" w:rsidRDefault="00012799" w:rsidP="0069513E">
                  <w:pPr>
                    <w:pStyle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3F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Совет профилакт</w:t>
                  </w:r>
                  <w:r w:rsidRPr="00EE3F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EE3F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</w:t>
                  </w:r>
                </w:p>
              </w:txbxContent>
            </v:textbox>
          </v:shape>
        </w:pict>
      </w:r>
      <w:r w:rsidRPr="00962BEE">
        <w:rPr>
          <w:noProof/>
          <w:color w:val="FF0000"/>
          <w:sz w:val="20"/>
        </w:rPr>
        <w:pict>
          <v:shape id="_x0000_s1152" type="#_x0000_t202" style="position:absolute;left:0;text-align:left;margin-left:215.05pt;margin-top:11.75pt;width:130.9pt;height:57.75pt;z-index:251646464" fillcolor="#31849b [2408]">
            <o:extrusion v:ext="view" on="t"/>
            <v:textbox style="mso-next-textbox:#_x0000_s1152">
              <w:txbxContent>
                <w:p w:rsidR="00012799" w:rsidRPr="00EE3F3F" w:rsidRDefault="00012799" w:rsidP="00EE3F3F">
                  <w:pPr>
                    <w:pStyle w:val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3F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Научно-методический совет</w:t>
                  </w:r>
                </w:p>
              </w:txbxContent>
            </v:textbox>
          </v:shape>
        </w:pict>
      </w:r>
      <w:r w:rsidRPr="00962BEE">
        <w:rPr>
          <w:noProof/>
          <w:color w:val="FF0000"/>
          <w:sz w:val="20"/>
        </w:rPr>
        <w:pict>
          <v:shape id="_x0000_s1151" type="#_x0000_t202" style="position:absolute;left:0;text-align:left;margin-left:-22.45pt;margin-top:15.5pt;width:205.7pt;height:54pt;z-index:251645440" fillcolor="#31849b [2408]">
            <o:extrusion v:ext="view" on="t"/>
            <v:textbox style="mso-next-textbox:#_x0000_s1151">
              <w:txbxContent>
                <w:p w:rsidR="00012799" w:rsidRPr="00EE3F3F" w:rsidRDefault="00012799" w:rsidP="00EE3F3F">
                  <w:pPr>
                    <w:pStyle w:val="21"/>
                    <w:spacing w:line="240" w:lineRule="auto"/>
                    <w:jc w:val="center"/>
                    <w:rPr>
                      <w:b/>
                    </w:rPr>
                  </w:pPr>
                  <w:r w:rsidRPr="00EE3F3F">
                    <w:rPr>
                      <w:b/>
                    </w:rPr>
                    <w:t>Административный совет</w:t>
                  </w:r>
                </w:p>
                <w:p w:rsidR="00012799" w:rsidRPr="00EE3F3F" w:rsidRDefault="00012799" w:rsidP="00EE3F3F">
                  <w:pPr>
                    <w:pStyle w:val="21"/>
                    <w:spacing w:line="240" w:lineRule="auto"/>
                    <w:jc w:val="center"/>
                    <w:rPr>
                      <w:b/>
                    </w:rPr>
                  </w:pPr>
                  <w:r w:rsidRPr="00EE3F3F">
                    <w:rPr>
                      <w:b/>
                    </w:rPr>
                    <w:t>(директор, зам. директора)</w:t>
                  </w:r>
                </w:p>
              </w:txbxContent>
            </v:textbox>
          </v:shape>
        </w:pict>
      </w:r>
    </w:p>
    <w:p w:rsidR="0069513E" w:rsidRPr="009B07C0" w:rsidRDefault="0069513E" w:rsidP="0069513E">
      <w:pPr>
        <w:ind w:firstLine="374"/>
        <w:jc w:val="center"/>
        <w:rPr>
          <w:color w:val="FF0000"/>
          <w:sz w:val="28"/>
        </w:rPr>
      </w:pPr>
    </w:p>
    <w:p w:rsidR="0069513E" w:rsidRPr="009B07C0" w:rsidRDefault="00962BEE" w:rsidP="0069513E">
      <w:pPr>
        <w:ind w:firstLine="374"/>
        <w:jc w:val="center"/>
        <w:rPr>
          <w:color w:val="FF0000"/>
          <w:sz w:val="28"/>
        </w:rPr>
      </w:pPr>
      <w:r w:rsidRPr="00962BEE">
        <w:rPr>
          <w:noProof/>
          <w:color w:val="FF0000"/>
          <w:sz w:val="20"/>
        </w:rPr>
        <w:pict>
          <v:line id="_x0000_s1154" style="position:absolute;left:0;text-align:left;z-index:251648512" from="187pt,1.5pt" to="224.4pt,1.5pt"/>
        </w:pict>
      </w:r>
    </w:p>
    <w:p w:rsidR="0069513E" w:rsidRPr="009B07C0" w:rsidRDefault="00962BEE" w:rsidP="0069513E">
      <w:pPr>
        <w:ind w:firstLine="374"/>
        <w:jc w:val="center"/>
        <w:rPr>
          <w:color w:val="FF0000"/>
          <w:sz w:val="28"/>
        </w:rPr>
      </w:pPr>
      <w:r>
        <w:rPr>
          <w:noProof/>
          <w:color w:val="FF0000"/>
          <w:sz w:val="28"/>
        </w:rPr>
        <w:pict>
          <v:shape id="_x0000_s1246" type="#_x0000_t32" style="position:absolute;left:0;text-align:left;margin-left:0;margin-top:12.4pt;width:0;height:33.7pt;z-index:251723264" o:connectortype="straight">
            <v:stroke endarrow="block"/>
          </v:shape>
        </w:pict>
      </w:r>
    </w:p>
    <w:p w:rsidR="0069513E" w:rsidRPr="009B07C0" w:rsidRDefault="00962BEE" w:rsidP="0069513E">
      <w:pPr>
        <w:pStyle w:val="2"/>
        <w:rPr>
          <w:color w:val="FF0000"/>
        </w:rPr>
      </w:pPr>
      <w:r>
        <w:rPr>
          <w:noProof/>
          <w:color w:val="FF0000"/>
        </w:rPr>
        <w:pict>
          <v:shape id="_x0000_s1245" type="#_x0000_t32" style="position:absolute;margin-left:157.7pt;margin-top:12.6pt;width:70.5pt;height:17.4pt;flip:x;z-index:251722240" o:connectortype="straight">
            <v:stroke endarrow="block"/>
          </v:shape>
        </w:pict>
      </w:r>
      <w:r>
        <w:rPr>
          <w:noProof/>
          <w:color w:val="FF0000"/>
        </w:rPr>
        <w:pict>
          <v:shape id="_x0000_s1244" type="#_x0000_t32" style="position:absolute;margin-left:224.4pt;margin-top:12.6pt;width:18.8pt;height:17.4pt;flip:x;z-index:251721216" o:connectortype="straight">
            <v:stroke endarrow="block"/>
          </v:shape>
        </w:pict>
      </w:r>
      <w:r>
        <w:rPr>
          <w:noProof/>
          <w:color w:val="FF0000"/>
        </w:rPr>
        <w:pict>
          <v:shape id="_x0000_s1243" type="#_x0000_t32" style="position:absolute;margin-left:284.7pt;margin-top:12.6pt;width:0;height:17.4pt;z-index:251720192" o:connectortype="straight">
            <v:stroke endarrow="block"/>
          </v:shape>
        </w:pict>
      </w:r>
      <w:r>
        <w:rPr>
          <w:noProof/>
          <w:color w:val="FF0000"/>
        </w:rPr>
        <w:pict>
          <v:shape id="_x0000_s1242" type="#_x0000_t32" style="position:absolute;margin-left:68.45pt;margin-top:5.1pt;width:155.95pt;height:24.9pt;flip:x;z-index:251719168" o:connectortype="straight">
            <v:stroke endarrow="block"/>
          </v:shape>
        </w:pict>
      </w:r>
      <w:r>
        <w:rPr>
          <w:noProof/>
          <w:color w:val="FF0000"/>
        </w:rPr>
        <w:pict>
          <v:shape id="_x0000_s1241" type="#_x0000_t32" style="position:absolute;margin-left:312.2pt;margin-top:12.6pt;width:61.8pt;height:17.4pt;z-index:251718144" o:connectortype="straight">
            <v:stroke endarrow="block"/>
          </v:shape>
        </w:pict>
      </w:r>
      <w:r>
        <w:rPr>
          <w:noProof/>
          <w:color w:val="FF0000"/>
        </w:rPr>
        <w:pict>
          <v:shape id="_x0000_s1239" type="#_x0000_t32" style="position:absolute;margin-left:480.6pt;margin-top:12.6pt;width:0;height:17.4pt;z-index:251716096" o:connectortype="straight">
            <v:stroke endarrow="block"/>
          </v:shape>
        </w:pict>
      </w:r>
    </w:p>
    <w:p w:rsidR="0069513E" w:rsidRPr="009B07C0" w:rsidRDefault="00962BEE" w:rsidP="00FB6878">
      <w:pPr>
        <w:ind w:firstLine="374"/>
        <w:rPr>
          <w:color w:val="FF0000"/>
          <w:sz w:val="28"/>
        </w:rPr>
      </w:pPr>
      <w:r w:rsidRPr="00962BEE">
        <w:rPr>
          <w:noProof/>
          <w:color w:val="FF0000"/>
          <w:sz w:val="20"/>
        </w:rPr>
        <w:pict>
          <v:shape id="_x0000_s1157" type="#_x0000_t202" style="position:absolute;left:0;text-align:left;margin-left:42.2pt;margin-top:10.1pt;width:70pt;height:123.15pt;z-index:251651584" fillcolor="#b6dde8 [1304]">
            <o:extrusion v:ext="view" backdepth="1in" on="t" type="perspective"/>
            <v:textbox style="layout-flow:vertical;mso-layout-flow-alt:bottom-to-top;mso-next-textbox:#_x0000_s1157">
              <w:txbxContent>
                <w:p w:rsidR="00012799" w:rsidRDefault="00012799" w:rsidP="00EE3F3F">
                  <w:pPr>
                    <w:pStyle w:val="21"/>
                    <w:spacing w:line="240" w:lineRule="auto"/>
                    <w:rPr>
                      <w:b/>
                    </w:rPr>
                  </w:pPr>
                  <w:r w:rsidRPr="00EE3F3F">
                    <w:rPr>
                      <w:b/>
                    </w:rPr>
                    <w:t xml:space="preserve">Начальных </w:t>
                  </w:r>
                </w:p>
                <w:p w:rsidR="00012799" w:rsidRPr="00EE3F3F" w:rsidRDefault="00012799" w:rsidP="00EE3F3F">
                  <w:pPr>
                    <w:pStyle w:val="21"/>
                    <w:spacing w:line="240" w:lineRule="auto"/>
                    <w:rPr>
                      <w:b/>
                    </w:rPr>
                  </w:pPr>
                  <w:r w:rsidRPr="00EE3F3F">
                    <w:rPr>
                      <w:b/>
                    </w:rPr>
                    <w:t>классов</w:t>
                  </w:r>
                </w:p>
                <w:p w:rsidR="00012799" w:rsidRPr="00EE3F3F" w:rsidRDefault="00012799" w:rsidP="00EE3F3F">
                  <w:pPr>
                    <w:pStyle w:val="21"/>
                    <w:spacing w:line="240" w:lineRule="auto"/>
                    <w:rPr>
                      <w:b/>
                    </w:rPr>
                  </w:pPr>
                  <w:r w:rsidRPr="00EE3F3F">
                    <w:rPr>
                      <w:b/>
                    </w:rPr>
                    <w:t>НМЦ «Детство»</w:t>
                  </w:r>
                </w:p>
              </w:txbxContent>
            </v:textbox>
          </v:shape>
        </w:pict>
      </w:r>
      <w:r w:rsidR="00FB6878">
        <w:rPr>
          <w:color w:val="FF0000"/>
          <w:sz w:val="28"/>
        </w:rPr>
        <w:t xml:space="preserve">                                     </w:t>
      </w:r>
      <w:r w:rsidR="00EE3F3F">
        <w:rPr>
          <w:color w:val="FF0000"/>
          <w:sz w:val="28"/>
        </w:rPr>
        <w:t>Межпредметные кафедры</w:t>
      </w:r>
    </w:p>
    <w:p w:rsidR="0069513E" w:rsidRPr="009B07C0" w:rsidRDefault="00962BEE" w:rsidP="0069513E">
      <w:pPr>
        <w:ind w:firstLine="374"/>
        <w:jc w:val="center"/>
        <w:rPr>
          <w:color w:val="FF0000"/>
          <w:sz w:val="28"/>
        </w:rPr>
      </w:pPr>
      <w:r w:rsidRPr="00962BEE">
        <w:rPr>
          <w:noProof/>
          <w:color w:val="FF0000"/>
          <w:sz w:val="20"/>
        </w:rPr>
        <w:pict>
          <v:shape id="_x0000_s1158" type="#_x0000_t202" style="position:absolute;left:0;text-align:left;margin-left:121.55pt;margin-top:.15pt;width:51.85pt;height:117pt;z-index:251652608" fillcolor="#b6dde8 [1304]">
            <o:extrusion v:ext="view" on="t"/>
            <v:textbox style="layout-flow:vertical;mso-layout-flow-alt:bottom-to-top;mso-next-textbox:#_x0000_s1158">
              <w:txbxContent>
                <w:p w:rsidR="00012799" w:rsidRPr="00EE3F3F" w:rsidRDefault="00012799" w:rsidP="00EE3F3F">
                  <w:pPr>
                    <w:pStyle w:val="21"/>
                    <w:spacing w:line="240" w:lineRule="auto"/>
                    <w:rPr>
                      <w:b/>
                    </w:rPr>
                  </w:pPr>
                  <w:r w:rsidRPr="00EE3F3F">
                    <w:rPr>
                      <w:b/>
                    </w:rPr>
                    <w:t>Социально-гуманитарная</w:t>
                  </w:r>
                </w:p>
              </w:txbxContent>
            </v:textbox>
          </v:shape>
        </w:pict>
      </w:r>
      <w:r w:rsidRPr="00962BEE">
        <w:rPr>
          <w:noProof/>
          <w:color w:val="FF0000"/>
          <w:sz w:val="20"/>
        </w:rPr>
        <w:pict>
          <v:shape id="_x0000_s1162" type="#_x0000_t202" style="position:absolute;left:0;text-align:left;margin-left:261.2pt;margin-top:.15pt;width:51pt;height:117pt;z-index:251656704" fillcolor="#b6dde8 [1304]">
            <o:extrusion v:ext="view" on="t"/>
            <v:textbox style="layout-flow:vertical;mso-layout-flow-alt:bottom-to-top;mso-next-textbox:#_x0000_s1162">
              <w:txbxContent>
                <w:p w:rsidR="00012799" w:rsidRPr="00EE3F3F" w:rsidRDefault="00012799" w:rsidP="00EE3F3F">
                  <w:pPr>
                    <w:jc w:val="center"/>
                    <w:rPr>
                      <w:b/>
                    </w:rPr>
                  </w:pPr>
                  <w:r w:rsidRPr="00EE3F3F">
                    <w:rPr>
                      <w:b/>
                    </w:rPr>
                    <w:t>« Красота и</w:t>
                  </w:r>
                </w:p>
                <w:p w:rsidR="00012799" w:rsidRPr="00EE3F3F" w:rsidRDefault="00012799" w:rsidP="00EE3F3F">
                  <w:pPr>
                    <w:jc w:val="center"/>
                    <w:rPr>
                      <w:b/>
                    </w:rPr>
                  </w:pPr>
                  <w:r w:rsidRPr="00EE3F3F">
                    <w:rPr>
                      <w:b/>
                    </w:rPr>
                    <w:t>здоровье»</w:t>
                  </w:r>
                </w:p>
              </w:txbxContent>
            </v:textbox>
          </v:shape>
        </w:pict>
      </w:r>
      <w:r w:rsidRPr="00962BEE">
        <w:rPr>
          <w:noProof/>
          <w:color w:val="FF0000"/>
          <w:sz w:val="20"/>
        </w:rPr>
        <w:pict>
          <v:shape id="_x0000_s1164" type="#_x0000_t202" style="position:absolute;left:0;text-align:left;margin-left:328.7pt;margin-top:.15pt;width:111.75pt;height:117pt;z-index:251658752" fillcolor="#b6dde8 [1304]">
            <o:extrusion v:ext="view" on="t"/>
            <v:textbox style="layout-flow:vertical;mso-layout-flow-alt:bottom-to-top;mso-next-textbox:#_x0000_s1164">
              <w:txbxContent>
                <w:p w:rsidR="00012799" w:rsidRPr="00EE3F3F" w:rsidRDefault="00012799" w:rsidP="00EE3F3F">
                  <w:pPr>
                    <w:pStyle w:val="21"/>
                    <w:spacing w:line="240" w:lineRule="auto"/>
                    <w:jc w:val="center"/>
                    <w:rPr>
                      <w:b/>
                    </w:rPr>
                  </w:pPr>
                  <w:r w:rsidRPr="00EE3F3F">
                    <w:rPr>
                      <w:b/>
                    </w:rPr>
                    <w:t>Творческая</w:t>
                  </w:r>
                </w:p>
                <w:p w:rsidR="00012799" w:rsidRPr="00EE3F3F" w:rsidRDefault="00012799" w:rsidP="00EE3F3F">
                  <w:pPr>
                    <w:pStyle w:val="21"/>
                    <w:spacing w:line="240" w:lineRule="auto"/>
                    <w:jc w:val="center"/>
                    <w:rPr>
                      <w:b/>
                    </w:rPr>
                  </w:pPr>
                  <w:r w:rsidRPr="00EE3F3F">
                    <w:rPr>
                      <w:b/>
                    </w:rPr>
                    <w:t>лаборатория</w:t>
                  </w:r>
                </w:p>
                <w:p w:rsidR="00012799" w:rsidRPr="00EE3F3F" w:rsidRDefault="00012799" w:rsidP="00EE3F3F">
                  <w:pPr>
                    <w:pStyle w:val="21"/>
                    <w:spacing w:line="240" w:lineRule="auto"/>
                    <w:jc w:val="center"/>
                    <w:rPr>
                      <w:b/>
                    </w:rPr>
                  </w:pPr>
                  <w:r w:rsidRPr="00EE3F3F">
                    <w:rPr>
                      <w:b/>
                    </w:rPr>
                    <w:t>классных</w:t>
                  </w:r>
                </w:p>
                <w:p w:rsidR="00012799" w:rsidRPr="00EE3F3F" w:rsidRDefault="00012799" w:rsidP="00EE3F3F">
                  <w:pPr>
                    <w:pStyle w:val="21"/>
                    <w:spacing w:line="240" w:lineRule="auto"/>
                    <w:jc w:val="center"/>
                    <w:rPr>
                      <w:b/>
                    </w:rPr>
                  </w:pPr>
                  <w:r w:rsidRPr="00EE3F3F">
                    <w:rPr>
                      <w:b/>
                    </w:rPr>
                    <w:t>руководителей</w:t>
                  </w:r>
                </w:p>
                <w:p w:rsidR="00012799" w:rsidRPr="00EE3F3F" w:rsidRDefault="00012799" w:rsidP="00EE3F3F">
                  <w:pPr>
                    <w:pStyle w:val="21"/>
                    <w:spacing w:line="240" w:lineRule="auto"/>
                    <w:jc w:val="center"/>
                    <w:rPr>
                      <w:b/>
                    </w:rPr>
                  </w:pPr>
                  <w:r w:rsidRPr="00EE3F3F">
                    <w:rPr>
                      <w:b/>
                    </w:rPr>
                    <w:t>«Перспектива»</w:t>
                  </w:r>
                </w:p>
              </w:txbxContent>
            </v:textbox>
          </v:shape>
        </w:pict>
      </w:r>
      <w:r w:rsidRPr="00962BEE">
        <w:rPr>
          <w:noProof/>
          <w:color w:val="FF0000"/>
          <w:sz w:val="20"/>
        </w:rPr>
        <w:pict>
          <v:shape id="_x0000_s1160" type="#_x0000_t202" style="position:absolute;left:0;text-align:left;margin-left:183.2pt;margin-top:.15pt;width:69.25pt;height:117pt;z-index:251654656" fillcolor="#b6dde8 [1304]">
            <o:extrusion v:ext="view" on="t"/>
            <v:textbox style="layout-flow:vertical;mso-layout-flow-alt:bottom-to-top;mso-next-textbox:#_x0000_s1160">
              <w:txbxContent>
                <w:p w:rsidR="00012799" w:rsidRPr="00EE3F3F" w:rsidRDefault="00012799" w:rsidP="0069513E">
                  <w:pPr>
                    <w:jc w:val="center"/>
                    <w:rPr>
                      <w:b/>
                    </w:rPr>
                  </w:pPr>
                  <w:r w:rsidRPr="00EE3F3F">
                    <w:rPr>
                      <w:b/>
                    </w:rPr>
                    <w:t>Естественно-научных дисци</w:t>
                  </w:r>
                  <w:r w:rsidRPr="00EE3F3F">
                    <w:rPr>
                      <w:b/>
                    </w:rPr>
                    <w:t>п</w:t>
                  </w:r>
                  <w:r w:rsidRPr="00EE3F3F">
                    <w:rPr>
                      <w:b/>
                    </w:rPr>
                    <w:t>лин</w:t>
                  </w:r>
                </w:p>
              </w:txbxContent>
            </v:textbox>
          </v:shape>
        </w:pict>
      </w:r>
      <w:r w:rsidRPr="00962BEE">
        <w:rPr>
          <w:noProof/>
          <w:color w:val="FF0000"/>
          <w:sz w:val="20"/>
        </w:rPr>
        <w:pict>
          <v:shape id="_x0000_s1165" type="#_x0000_t202" style="position:absolute;left:0;text-align:left;margin-left:448.7pt;margin-top:.15pt;width:91.5pt;height:45pt;z-index:251659776" fillcolor="#92cddc [1944]">
            <o:extrusion v:ext="view" backdepth="1in" on="t" viewpoint="0" viewpointorigin="0" skewangle="-90" type="perspective"/>
            <v:textbox style="mso-next-textbox:#_x0000_s1165">
              <w:txbxContent>
                <w:p w:rsidR="00012799" w:rsidRPr="00EE3F3F" w:rsidRDefault="00012799" w:rsidP="00EE3F3F">
                  <w:pPr>
                    <w:pStyle w:val="35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EE3F3F">
                    <w:rPr>
                      <w:b/>
                      <w:sz w:val="22"/>
                      <w:szCs w:val="22"/>
                    </w:rPr>
                    <w:t>Малый</w:t>
                  </w:r>
                </w:p>
                <w:p w:rsidR="00012799" w:rsidRDefault="00012799" w:rsidP="00EE3F3F">
                  <w:pPr>
                    <w:pStyle w:val="35"/>
                    <w:jc w:val="center"/>
                  </w:pPr>
                  <w:r w:rsidRPr="00EE3F3F">
                    <w:rPr>
                      <w:b/>
                      <w:sz w:val="22"/>
                      <w:szCs w:val="22"/>
                    </w:rPr>
                    <w:t>педсовет</w:t>
                  </w:r>
                </w:p>
              </w:txbxContent>
            </v:textbox>
          </v:shape>
        </w:pict>
      </w:r>
      <w:r w:rsidRPr="00962BEE">
        <w:rPr>
          <w:noProof/>
          <w:color w:val="FF0000"/>
          <w:sz w:val="20"/>
        </w:rPr>
        <w:pict>
          <v:shape id="_x0000_s1155" type="#_x0000_t202" style="position:absolute;left:0;text-align:left;margin-left:-22.45pt;margin-top:.15pt;width:46.75pt;height:117pt;z-index:251649536" fillcolor="#b6dde8 [1304]">
            <o:extrusion v:ext="view" on="t"/>
            <v:textbox style="layout-flow:vertical;mso-layout-flow-alt:bottom-to-top;mso-next-textbox:#_x0000_s1155">
              <w:txbxContent>
                <w:p w:rsidR="00012799" w:rsidRDefault="00012799" w:rsidP="0069513E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Зам. директора по АХЧ</w:t>
                  </w:r>
                </w:p>
              </w:txbxContent>
            </v:textbox>
          </v:shape>
        </w:pict>
      </w:r>
    </w:p>
    <w:p w:rsidR="0069513E" w:rsidRPr="009B07C0" w:rsidRDefault="00962BEE" w:rsidP="0069513E">
      <w:pPr>
        <w:ind w:firstLine="374"/>
        <w:jc w:val="center"/>
        <w:rPr>
          <w:color w:val="FF0000"/>
          <w:sz w:val="28"/>
        </w:rPr>
      </w:pPr>
      <w:r w:rsidRPr="00962BEE">
        <w:rPr>
          <w:noProof/>
          <w:color w:val="FF0000"/>
          <w:sz w:val="20"/>
        </w:rPr>
        <w:pict>
          <v:line id="_x0000_s1167" style="position:absolute;left:0;text-align:left;flip:x;z-index:251661824" from="420.75pt,2.05pt" to="430.1pt,2.05pt"/>
        </w:pict>
      </w:r>
    </w:p>
    <w:p w:rsidR="0069513E" w:rsidRPr="009B07C0" w:rsidRDefault="00962BEE" w:rsidP="0069513E">
      <w:pPr>
        <w:ind w:firstLine="374"/>
        <w:jc w:val="center"/>
        <w:rPr>
          <w:color w:val="FF0000"/>
          <w:sz w:val="28"/>
        </w:rPr>
      </w:pPr>
      <w:r>
        <w:rPr>
          <w:noProof/>
          <w:color w:val="FF0000"/>
          <w:sz w:val="28"/>
        </w:rPr>
        <w:pict>
          <v:shape id="_x0000_s1240" type="#_x0000_t32" style="position:absolute;left:0;text-align:left;margin-left:486.2pt;margin-top:12.95pt;width:0;height:18pt;z-index:251717120" o:connectortype="straight">
            <v:stroke endarrow="block"/>
          </v:shape>
        </w:pict>
      </w:r>
    </w:p>
    <w:p w:rsidR="0069513E" w:rsidRPr="009B07C0" w:rsidRDefault="00962BEE" w:rsidP="0069513E">
      <w:pPr>
        <w:ind w:firstLine="374"/>
        <w:jc w:val="center"/>
        <w:rPr>
          <w:color w:val="FF0000"/>
          <w:sz w:val="28"/>
        </w:rPr>
      </w:pPr>
      <w:r w:rsidRPr="00962BEE">
        <w:rPr>
          <w:noProof/>
          <w:color w:val="FF0000"/>
          <w:sz w:val="20"/>
        </w:rPr>
        <w:pict>
          <v:shape id="_x0000_s1168" type="#_x0000_t202" style="position:absolute;left:0;text-align:left;margin-left:448.7pt;margin-top:14.85pt;width:91.5pt;height:54pt;z-index:251662848" fillcolor="#92cddc [1944]">
            <o:extrusion v:ext="view" backdepth="1in" on="t" viewpoint="0" viewpointorigin="0" skewangle="-90" type="perspective"/>
            <v:textbox style="mso-next-textbox:#_x0000_s1168">
              <w:txbxContent>
                <w:p w:rsidR="00012799" w:rsidRPr="00EE3F3F" w:rsidRDefault="00012799" w:rsidP="00EE3F3F">
                  <w:pPr>
                    <w:jc w:val="center"/>
                    <w:rPr>
                      <w:b/>
                    </w:rPr>
                  </w:pPr>
                  <w:r w:rsidRPr="00EE3F3F">
                    <w:rPr>
                      <w:b/>
                    </w:rPr>
                    <w:t>Пед-ий</w:t>
                  </w:r>
                </w:p>
                <w:p w:rsidR="00012799" w:rsidRPr="00EE3F3F" w:rsidRDefault="00012799" w:rsidP="00EE3F3F">
                  <w:pPr>
                    <w:jc w:val="center"/>
                    <w:rPr>
                      <w:b/>
                    </w:rPr>
                  </w:pPr>
                  <w:r w:rsidRPr="00EE3F3F">
                    <w:rPr>
                      <w:b/>
                    </w:rPr>
                    <w:t>кон-силиум</w:t>
                  </w:r>
                </w:p>
              </w:txbxContent>
            </v:textbox>
          </v:shape>
        </w:pict>
      </w:r>
    </w:p>
    <w:p w:rsidR="0069513E" w:rsidRPr="009B07C0" w:rsidRDefault="0069513E" w:rsidP="0069513E">
      <w:pPr>
        <w:ind w:firstLine="374"/>
        <w:jc w:val="center"/>
        <w:rPr>
          <w:color w:val="FF0000"/>
          <w:sz w:val="28"/>
        </w:rPr>
      </w:pPr>
    </w:p>
    <w:p w:rsidR="0069513E" w:rsidRPr="009B07C0" w:rsidRDefault="0069513E" w:rsidP="0069513E">
      <w:pPr>
        <w:ind w:firstLine="374"/>
        <w:jc w:val="center"/>
        <w:rPr>
          <w:color w:val="FF0000"/>
          <w:sz w:val="28"/>
        </w:rPr>
      </w:pPr>
    </w:p>
    <w:p w:rsidR="0069513E" w:rsidRPr="009B07C0" w:rsidRDefault="0069513E" w:rsidP="0069513E">
      <w:pPr>
        <w:ind w:firstLine="374"/>
        <w:jc w:val="center"/>
        <w:rPr>
          <w:color w:val="FF0000"/>
          <w:sz w:val="28"/>
        </w:rPr>
      </w:pPr>
    </w:p>
    <w:p w:rsidR="0069513E" w:rsidRPr="009B07C0" w:rsidRDefault="00962BEE" w:rsidP="0069513E">
      <w:pPr>
        <w:ind w:firstLine="374"/>
        <w:jc w:val="center"/>
        <w:rPr>
          <w:color w:val="FF0000"/>
          <w:sz w:val="28"/>
        </w:rPr>
      </w:pPr>
      <w:r w:rsidRPr="00962BEE">
        <w:rPr>
          <w:noProof/>
          <w:color w:val="FF0000"/>
          <w:sz w:val="20"/>
        </w:rPr>
        <w:lastRenderedPageBreak/>
        <w:pict>
          <v:shape id="_x0000_s1170" type="#_x0000_t202" style="position:absolute;left:0;text-align:left;margin-left:0;margin-top:12.55pt;width:84.15pt;height:27pt;z-index:251664896" fillcolor="#daeef3 [664]">
            <o:extrusion v:ext="view" backdepth="1in" on="t" viewpoint="0" viewpointorigin="0" skewangle="-90" type="perspective"/>
            <v:textbox style="mso-next-textbox:#_x0000_s1170">
              <w:txbxContent>
                <w:p w:rsidR="00012799" w:rsidRDefault="00012799" w:rsidP="0069513E">
                  <w:r>
                    <w:t>техперсонал</w:t>
                  </w:r>
                </w:p>
              </w:txbxContent>
            </v:textbox>
          </v:shape>
        </w:pict>
      </w:r>
      <w:r w:rsidRPr="00962BEE">
        <w:rPr>
          <w:noProof/>
          <w:color w:val="FF0000"/>
          <w:sz w:val="20"/>
        </w:rPr>
        <w:pict>
          <v:shape id="_x0000_s1253" type="#_x0000_t32" style="position:absolute;left:0;text-align:left;margin-left:88.7pt;margin-top:4.45pt;width:.75pt;height:51.15pt;z-index:251730432" o:connectortype="straight">
            <v:stroke endarrow="block"/>
          </v:shape>
        </w:pict>
      </w:r>
      <w:r w:rsidRPr="00962BEE">
        <w:rPr>
          <w:noProof/>
          <w:color w:val="FF0000"/>
          <w:sz w:val="20"/>
        </w:rPr>
        <w:pict>
          <v:shape id="_x0000_s1252" type="#_x0000_t32" style="position:absolute;left:0;text-align:left;margin-left:2in;margin-top:4.45pt;width:0;height:51.15pt;z-index:251729408" o:connectortype="straight">
            <v:stroke endarrow="block"/>
          </v:shape>
        </w:pict>
      </w:r>
      <w:r w:rsidRPr="00962BEE">
        <w:rPr>
          <w:noProof/>
          <w:color w:val="FF0000"/>
          <w:sz w:val="20"/>
        </w:rPr>
        <w:pict>
          <v:shape id="_x0000_s1251" type="#_x0000_t32" style="position:absolute;left:0;text-align:left;margin-left:215.05pt;margin-top:4.45pt;width:0;height:51.15pt;z-index:251728384" o:connectortype="straight">
            <v:stroke endarrow="block"/>
          </v:shape>
        </w:pict>
      </w:r>
      <w:r w:rsidRPr="00962BEE">
        <w:rPr>
          <w:noProof/>
          <w:color w:val="FF0000"/>
          <w:sz w:val="20"/>
        </w:rPr>
        <w:pict>
          <v:shape id="_x0000_s1250" type="#_x0000_t32" style="position:absolute;left:0;text-align:left;margin-left:284.7pt;margin-top:4.45pt;width:0;height:51.15pt;z-index:251727360" o:connectortype="straight">
            <v:stroke endarrow="block"/>
          </v:shape>
        </w:pict>
      </w:r>
      <w:r w:rsidRPr="00962BEE">
        <w:rPr>
          <w:noProof/>
          <w:color w:val="FF0000"/>
          <w:sz w:val="20"/>
        </w:rPr>
        <w:pict>
          <v:shape id="_x0000_s1249" type="#_x0000_t32" style="position:absolute;left:0;text-align:left;margin-left:384.95pt;margin-top:4.45pt;width:.75pt;height:51.15pt;z-index:251726336" o:connectortype="straight">
            <v:stroke endarrow="block"/>
          </v:shape>
        </w:pict>
      </w:r>
      <w:r w:rsidRPr="00962BEE">
        <w:rPr>
          <w:noProof/>
          <w:color w:val="FF0000"/>
          <w:sz w:val="20"/>
        </w:rPr>
        <w:pict>
          <v:shape id="_x0000_s1248" type="#_x0000_t32" style="position:absolute;left:0;text-align:left;margin-left:462.2pt;margin-top:4.45pt;width:33.35pt;height:51.15pt;flip:x;z-index:251725312" o:connectortype="straight">
            <v:stroke endarrow="block"/>
          </v:shape>
        </w:pict>
      </w:r>
      <w:r w:rsidRPr="00962BEE">
        <w:rPr>
          <w:noProof/>
          <w:color w:val="FF0000"/>
          <w:sz w:val="20"/>
        </w:rPr>
        <w:pict>
          <v:shape id="_x0000_s1247" type="#_x0000_t32" style="position:absolute;left:0;text-align:left;margin-left:14.45pt;margin-top:4.45pt;width:9.85pt;height:12.3pt;z-index:251724288" o:connectortype="straight">
            <v:stroke endarrow="block"/>
          </v:shape>
        </w:pict>
      </w:r>
      <w:r w:rsidRPr="00962BEE">
        <w:rPr>
          <w:noProof/>
          <w:color w:val="FF0000"/>
          <w:sz w:val="20"/>
        </w:rPr>
        <w:pict>
          <v:line id="_x0000_s1171" style="position:absolute;left:0;text-align:left;z-index:251665920" from="-37.4pt,4.45pt" to="-37.4pt,22.45pt"/>
        </w:pict>
      </w:r>
    </w:p>
    <w:p w:rsidR="0069513E" w:rsidRPr="009B07C0" w:rsidRDefault="0069513E" w:rsidP="0069513E">
      <w:pPr>
        <w:ind w:firstLine="374"/>
        <w:jc w:val="center"/>
        <w:rPr>
          <w:color w:val="FF0000"/>
          <w:sz w:val="28"/>
        </w:rPr>
      </w:pPr>
    </w:p>
    <w:p w:rsidR="0069513E" w:rsidRPr="009B07C0" w:rsidRDefault="0069513E" w:rsidP="0069513E">
      <w:pPr>
        <w:ind w:firstLine="374"/>
        <w:jc w:val="center"/>
        <w:rPr>
          <w:color w:val="FF0000"/>
          <w:sz w:val="28"/>
        </w:rPr>
      </w:pPr>
    </w:p>
    <w:p w:rsidR="0069513E" w:rsidRPr="009B07C0" w:rsidRDefault="00962BEE" w:rsidP="0069513E">
      <w:pPr>
        <w:ind w:firstLine="374"/>
        <w:jc w:val="center"/>
        <w:rPr>
          <w:color w:val="FF0000"/>
          <w:sz w:val="28"/>
        </w:rPr>
      </w:pPr>
      <w:r w:rsidRPr="00962BEE">
        <w:rPr>
          <w:noProof/>
          <w:color w:val="FF0000"/>
          <w:sz w:val="20"/>
        </w:rPr>
        <w:pict>
          <v:shape id="_x0000_s1172" type="#_x0000_t202" style="position:absolute;left:0;text-align:left;margin-left:0;margin-top:7.3pt;width:514.25pt;height:62.55pt;z-index:251666944" fillcolor="#92d050">
            <o:extrusion v:ext="view" on="t"/>
            <v:textbox style="mso-next-textbox:#_x0000_s1172">
              <w:txbxContent>
                <w:p w:rsidR="00012799" w:rsidRPr="00FB6878" w:rsidRDefault="00012799" w:rsidP="00EF7B04">
                  <w:pPr>
                    <w:pStyle w:val="1"/>
                    <w:jc w:val="center"/>
                    <w:rPr>
                      <w:rFonts w:ascii="Times New Roman" w:hAnsi="Times New Roman" w:cs="Times New Roman"/>
                    </w:rPr>
                  </w:pPr>
                  <w:r w:rsidRPr="00FB6878">
                    <w:rPr>
                      <w:rFonts w:ascii="Times New Roman" w:hAnsi="Times New Roman" w:cs="Times New Roman"/>
                    </w:rPr>
                    <w:t>Учителя, классные руководители, воспитатели</w:t>
                  </w:r>
                </w:p>
              </w:txbxContent>
            </v:textbox>
          </v:shape>
        </w:pict>
      </w:r>
    </w:p>
    <w:p w:rsidR="0069513E" w:rsidRPr="009B07C0" w:rsidRDefault="0069513E" w:rsidP="0069513E">
      <w:pPr>
        <w:ind w:firstLine="374"/>
        <w:jc w:val="center"/>
        <w:rPr>
          <w:color w:val="FF0000"/>
          <w:sz w:val="28"/>
        </w:rPr>
      </w:pPr>
    </w:p>
    <w:p w:rsidR="0069513E" w:rsidRPr="009B07C0" w:rsidRDefault="00962BEE" w:rsidP="0069513E">
      <w:pPr>
        <w:ind w:firstLine="374"/>
        <w:jc w:val="center"/>
        <w:rPr>
          <w:color w:val="FF0000"/>
          <w:sz w:val="28"/>
        </w:rPr>
      </w:pPr>
      <w:r>
        <w:rPr>
          <w:noProof/>
          <w:color w:val="FF0000"/>
          <w:sz w:val="28"/>
        </w:rPr>
        <w:pict>
          <v:shape id="_x0000_s1256" type="#_x0000_t32" style="position:absolute;left:0;text-align:left;margin-left:-32.05pt;margin-top:5.55pt;width:32.05pt;height:0;z-index:251733504" o:connectortype="straight"/>
        </w:pict>
      </w:r>
    </w:p>
    <w:p w:rsidR="0069513E" w:rsidRPr="009B07C0" w:rsidRDefault="0069513E" w:rsidP="0069513E">
      <w:pPr>
        <w:ind w:firstLine="374"/>
        <w:jc w:val="center"/>
        <w:rPr>
          <w:color w:val="FF0000"/>
          <w:sz w:val="28"/>
        </w:rPr>
      </w:pPr>
    </w:p>
    <w:p w:rsidR="0069513E" w:rsidRPr="009B07C0" w:rsidRDefault="00962BEE" w:rsidP="0069513E">
      <w:pPr>
        <w:ind w:firstLine="374"/>
        <w:jc w:val="center"/>
        <w:rPr>
          <w:color w:val="FF0000"/>
          <w:sz w:val="28"/>
        </w:rPr>
      </w:pPr>
      <w:r>
        <w:rPr>
          <w:noProof/>
          <w:color w:val="FF0000"/>
          <w:sz w:val="28"/>
        </w:rPr>
        <w:pict>
          <v:shape id="_x0000_s1260" type="#_x0000_t32" style="position:absolute;left:0;text-align:left;margin-left:455.45pt;margin-top:5.45pt;width:1.5pt;height:12.6pt;z-index:251737600" o:connectortype="straight">
            <v:stroke endarrow="block"/>
          </v:shape>
        </w:pict>
      </w:r>
      <w:r>
        <w:rPr>
          <w:noProof/>
          <w:color w:val="FF0000"/>
          <w:sz w:val="28"/>
        </w:rPr>
        <w:pict>
          <v:shape id="_x0000_s1259" type="#_x0000_t32" style="position:absolute;left:0;text-align:left;margin-left:312.2pt;margin-top:5.45pt;width:0;height:12.6pt;z-index:251736576" o:connectortype="straight">
            <v:stroke endarrow="block"/>
          </v:shape>
        </w:pict>
      </w:r>
      <w:r>
        <w:rPr>
          <w:noProof/>
          <w:color w:val="FF0000"/>
          <w:sz w:val="28"/>
        </w:rPr>
        <w:pict>
          <v:shape id="_x0000_s1258" type="#_x0000_t32" style="position:absolute;left:0;text-align:left;margin-left:173.4pt;margin-top:5.45pt;width:0;height:12.6pt;z-index:251735552" o:connectortype="straight">
            <v:stroke endarrow="block"/>
          </v:shape>
        </w:pict>
      </w:r>
      <w:r>
        <w:rPr>
          <w:noProof/>
          <w:color w:val="FF0000"/>
          <w:sz w:val="28"/>
        </w:rPr>
        <w:pict>
          <v:shape id="_x0000_s1257" type="#_x0000_t32" style="position:absolute;left:0;text-align:left;margin-left:28.05pt;margin-top:5.45pt;width:36.65pt;height:12.6pt;flip:x;z-index:251734528" o:connectortype="straight">
            <v:stroke endarrow="block"/>
          </v:shape>
        </w:pict>
      </w:r>
    </w:p>
    <w:p w:rsidR="0069513E" w:rsidRPr="009B07C0" w:rsidRDefault="00962BEE" w:rsidP="0069513E">
      <w:pPr>
        <w:ind w:firstLine="374"/>
        <w:jc w:val="center"/>
        <w:rPr>
          <w:color w:val="FF0000"/>
          <w:sz w:val="28"/>
        </w:rPr>
      </w:pPr>
      <w:r w:rsidRPr="00962BEE">
        <w:rPr>
          <w:noProof/>
          <w:color w:val="FF0000"/>
          <w:sz w:val="20"/>
        </w:rPr>
        <w:pict>
          <v:shape id="_x0000_s1173" type="#_x0000_t202" style="position:absolute;left:0;text-align:left;margin-left:-28.05pt;margin-top:1.95pt;width:130.9pt;height:1in;z-index:251667968" fillcolor="#d6e3bc [1302]">
            <o:extrusion v:ext="view" on="t"/>
            <v:textbox style="mso-next-textbox:#_x0000_s1173">
              <w:txbxContent>
                <w:p w:rsidR="00012799" w:rsidRPr="00FB6878" w:rsidRDefault="00012799" w:rsidP="00EF7B04">
                  <w:pPr>
                    <w:pStyle w:val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68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Совет</w:t>
                  </w:r>
                </w:p>
                <w:p w:rsidR="00012799" w:rsidRPr="00FB6878" w:rsidRDefault="00012799" w:rsidP="00EF7B04">
                  <w:pPr>
                    <w:jc w:val="center"/>
                    <w:rPr>
                      <w:b/>
                    </w:rPr>
                  </w:pPr>
                  <w:r w:rsidRPr="00FB6878">
                    <w:rPr>
                      <w:b/>
                    </w:rPr>
                    <w:t>старшеклассников</w:t>
                  </w:r>
                </w:p>
              </w:txbxContent>
            </v:textbox>
          </v:shape>
        </w:pict>
      </w:r>
      <w:r w:rsidRPr="00962BEE">
        <w:rPr>
          <w:noProof/>
          <w:color w:val="FF0000"/>
          <w:sz w:val="20"/>
        </w:rPr>
        <w:pict>
          <v:shape id="_x0000_s1174" type="#_x0000_t202" style="position:absolute;left:0;text-align:left;margin-left:121.55pt;margin-top:1.95pt;width:102.85pt;height:1in;z-index:251668992" fillcolor="#d6e3bc [1302]">
            <o:extrusion v:ext="view" on="t"/>
            <v:textbox style="mso-next-textbox:#_x0000_s1174">
              <w:txbxContent>
                <w:p w:rsidR="00012799" w:rsidRDefault="00012799" w:rsidP="00EF7B04">
                  <w:pPr>
                    <w:pStyle w:val="21"/>
                    <w:jc w:val="center"/>
                  </w:pPr>
                  <w:r w:rsidRPr="00FB6878">
                    <w:rPr>
                      <w:b/>
                    </w:rPr>
                    <w:t>Совет клуба "Парус</w:t>
                  </w:r>
                  <w:r>
                    <w:t>"</w:t>
                  </w:r>
                </w:p>
              </w:txbxContent>
            </v:textbox>
          </v:shape>
        </w:pict>
      </w:r>
      <w:r w:rsidRPr="00962BEE">
        <w:rPr>
          <w:noProof/>
          <w:color w:val="FF0000"/>
          <w:sz w:val="20"/>
        </w:rPr>
        <w:pict>
          <v:shape id="_x0000_s1175" type="#_x0000_t202" style="position:absolute;left:0;text-align:left;margin-left:252.45pt;margin-top:1.95pt;width:121.55pt;height:1in;z-index:251670016" fillcolor="#d6e3bc [1302]">
            <o:extrusion v:ext="view" on="t"/>
            <v:textbox style="mso-next-textbox:#_x0000_s1175">
              <w:txbxContent>
                <w:p w:rsidR="00012799" w:rsidRPr="00FB6878" w:rsidRDefault="00012799" w:rsidP="00EF7B04">
                  <w:pPr>
                    <w:pStyle w:val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687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Совет </w:t>
                  </w:r>
                </w:p>
                <w:p w:rsidR="00012799" w:rsidRPr="00FB6878" w:rsidRDefault="00012799" w:rsidP="00EF7B04">
                  <w:pPr>
                    <w:pStyle w:val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68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дружины</w:t>
                  </w:r>
                </w:p>
              </w:txbxContent>
            </v:textbox>
          </v:shape>
        </w:pict>
      </w:r>
      <w:r w:rsidRPr="00962BEE">
        <w:rPr>
          <w:noProof/>
          <w:color w:val="FF0000"/>
          <w:sz w:val="20"/>
        </w:rPr>
        <w:pict>
          <v:shape id="_x0000_s1176" type="#_x0000_t202" style="position:absolute;left:0;text-align:left;margin-left:397.35pt;margin-top:1.95pt;width:121.55pt;height:1in;z-index:251671040" fillcolor="#d6e3bc [1302]">
            <o:extrusion v:ext="view" on="t"/>
            <v:textbox style="mso-next-textbox:#_x0000_s1176">
              <w:txbxContent>
                <w:p w:rsidR="00012799" w:rsidRPr="00FB6878" w:rsidRDefault="00012799" w:rsidP="00FB6878">
                  <w:pPr>
                    <w:pStyle w:val="21"/>
                    <w:jc w:val="center"/>
                    <w:rPr>
                      <w:b/>
                    </w:rPr>
                  </w:pPr>
                  <w:r w:rsidRPr="00FB6878">
                    <w:rPr>
                      <w:b/>
                    </w:rPr>
                    <w:t>Малые творческие группы</w:t>
                  </w:r>
                </w:p>
              </w:txbxContent>
            </v:textbox>
          </v:shape>
        </w:pict>
      </w:r>
    </w:p>
    <w:p w:rsidR="0069513E" w:rsidRPr="009B07C0" w:rsidRDefault="0069513E" w:rsidP="0069513E">
      <w:pPr>
        <w:ind w:firstLine="374"/>
        <w:jc w:val="center"/>
        <w:rPr>
          <w:color w:val="FF0000"/>
          <w:sz w:val="28"/>
        </w:rPr>
      </w:pPr>
    </w:p>
    <w:p w:rsidR="0069513E" w:rsidRPr="009B07C0" w:rsidRDefault="0069513E" w:rsidP="0069513E">
      <w:pPr>
        <w:ind w:firstLine="374"/>
        <w:jc w:val="center"/>
        <w:rPr>
          <w:color w:val="FF0000"/>
          <w:sz w:val="28"/>
        </w:rPr>
      </w:pPr>
    </w:p>
    <w:p w:rsidR="0069513E" w:rsidRPr="009B07C0" w:rsidRDefault="0069513E" w:rsidP="0069513E">
      <w:pPr>
        <w:ind w:firstLine="374"/>
        <w:jc w:val="center"/>
        <w:rPr>
          <w:color w:val="FF0000"/>
          <w:sz w:val="28"/>
        </w:rPr>
      </w:pPr>
    </w:p>
    <w:p w:rsidR="0069513E" w:rsidRPr="009B07C0" w:rsidRDefault="00962BEE" w:rsidP="0069513E">
      <w:pPr>
        <w:ind w:firstLine="374"/>
        <w:jc w:val="center"/>
        <w:rPr>
          <w:color w:val="FF0000"/>
          <w:sz w:val="28"/>
        </w:rPr>
      </w:pPr>
      <w:r>
        <w:rPr>
          <w:noProof/>
          <w:color w:val="FF0000"/>
          <w:sz w:val="28"/>
        </w:rPr>
        <w:pict>
          <v:shape id="_x0000_s1261" type="#_x0000_t32" style="position:absolute;left:0;text-align:left;margin-left:57.95pt;margin-top:9.55pt;width:0;height:47.25pt;flip:y;z-index:251738624" o:connectortype="straight">
            <v:stroke endarrow="block"/>
          </v:shape>
        </w:pict>
      </w:r>
      <w:r>
        <w:rPr>
          <w:noProof/>
          <w:color w:val="FF0000"/>
          <w:sz w:val="28"/>
        </w:rPr>
        <w:pict>
          <v:shape id="_x0000_s1264" type="#_x0000_t32" style="position:absolute;left:0;text-align:left;margin-left:448.7pt;margin-top:9.55pt;width:0;height:47.25pt;flip:y;z-index:251741696" o:connectortype="straight">
            <v:stroke endarrow="block"/>
          </v:shape>
        </w:pict>
      </w:r>
      <w:r>
        <w:rPr>
          <w:noProof/>
          <w:color w:val="FF0000"/>
          <w:sz w:val="28"/>
        </w:rPr>
        <w:pict>
          <v:shape id="_x0000_s1263" type="#_x0000_t32" style="position:absolute;left:0;text-align:left;margin-left:315.95pt;margin-top:9.55pt;width:0;height:47.25pt;flip:y;z-index:251740672" o:connectortype="straight">
            <v:stroke endarrow="block"/>
          </v:shape>
        </w:pict>
      </w:r>
      <w:r>
        <w:rPr>
          <w:noProof/>
          <w:color w:val="FF0000"/>
          <w:sz w:val="28"/>
        </w:rPr>
        <w:pict>
          <v:shape id="_x0000_s1262" type="#_x0000_t32" style="position:absolute;left:0;text-align:left;margin-left:166.7pt;margin-top:9.55pt;width:1.5pt;height:47.25pt;flip:y;z-index:251739648" o:connectortype="straight">
            <v:stroke endarrow="block"/>
          </v:shape>
        </w:pict>
      </w:r>
    </w:p>
    <w:p w:rsidR="0069513E" w:rsidRPr="009B07C0" w:rsidRDefault="0069513E" w:rsidP="0069513E">
      <w:pPr>
        <w:ind w:firstLine="374"/>
        <w:jc w:val="center"/>
        <w:rPr>
          <w:color w:val="FF0000"/>
          <w:sz w:val="28"/>
        </w:rPr>
      </w:pPr>
    </w:p>
    <w:p w:rsidR="0069513E" w:rsidRPr="009B07C0" w:rsidRDefault="0069513E" w:rsidP="0069513E">
      <w:pPr>
        <w:ind w:firstLine="374"/>
        <w:jc w:val="center"/>
        <w:rPr>
          <w:color w:val="FF0000"/>
          <w:sz w:val="28"/>
        </w:rPr>
      </w:pPr>
    </w:p>
    <w:p w:rsidR="0069513E" w:rsidRPr="009B07C0" w:rsidRDefault="00962BEE" w:rsidP="0069513E">
      <w:pPr>
        <w:jc w:val="both"/>
        <w:rPr>
          <w:color w:val="FF0000"/>
          <w:sz w:val="28"/>
          <w:szCs w:val="28"/>
        </w:rPr>
      </w:pPr>
      <w:r w:rsidRPr="00962BEE">
        <w:rPr>
          <w:noProof/>
          <w:color w:val="FF0000"/>
          <w:sz w:val="20"/>
        </w:rPr>
        <w:pict>
          <v:shape id="_x0000_s1181" type="#_x0000_t202" style="position:absolute;left:0;text-align:left;margin-left:0;margin-top:8.5pt;width:495.55pt;height:46.05pt;z-index:251676160" fillcolor="#eaf1dd [662]">
            <o:extrusion v:ext="view" on="t"/>
            <v:textbox style="mso-next-textbox:#_x0000_s1181">
              <w:txbxContent>
                <w:p w:rsidR="00012799" w:rsidRDefault="00012799" w:rsidP="00EF7B04">
                  <w:pPr>
                    <w:pStyle w:val="1"/>
                    <w:jc w:val="center"/>
                  </w:pPr>
                  <w:r>
                    <w:t>Обучающиеся</w:t>
                  </w:r>
                </w:p>
              </w:txbxContent>
            </v:textbox>
          </v:shape>
        </w:pict>
      </w:r>
    </w:p>
    <w:p w:rsidR="0069513E" w:rsidRPr="009B07C0" w:rsidRDefault="0069513E" w:rsidP="0069513E">
      <w:pPr>
        <w:jc w:val="both"/>
        <w:rPr>
          <w:color w:val="FF0000"/>
          <w:sz w:val="28"/>
          <w:szCs w:val="28"/>
        </w:rPr>
      </w:pPr>
    </w:p>
    <w:p w:rsidR="0069513E" w:rsidRPr="009B07C0" w:rsidRDefault="0069513E" w:rsidP="0069513E">
      <w:pPr>
        <w:ind w:right="-10"/>
        <w:jc w:val="both"/>
        <w:rPr>
          <w:b/>
          <w:i/>
          <w:color w:val="FF0000"/>
          <w:sz w:val="28"/>
          <w:szCs w:val="28"/>
        </w:rPr>
      </w:pPr>
    </w:p>
    <w:p w:rsidR="0069513E" w:rsidRDefault="0069513E" w:rsidP="0069513E">
      <w:pPr>
        <w:rPr>
          <w:color w:val="FF0000"/>
        </w:rPr>
      </w:pPr>
    </w:p>
    <w:p w:rsidR="007767EB" w:rsidRDefault="007767EB" w:rsidP="0069513E">
      <w:pPr>
        <w:rPr>
          <w:color w:val="FF0000"/>
        </w:rPr>
      </w:pPr>
    </w:p>
    <w:p w:rsidR="007767EB" w:rsidRDefault="007767EB" w:rsidP="0069513E">
      <w:pPr>
        <w:rPr>
          <w:color w:val="FF0000"/>
        </w:rPr>
      </w:pPr>
    </w:p>
    <w:p w:rsidR="00186BD4" w:rsidRPr="009B07C0" w:rsidRDefault="00186BD4" w:rsidP="000274F6">
      <w:pPr>
        <w:ind w:right="-10"/>
        <w:rPr>
          <w:b/>
          <w:color w:val="FF0000"/>
          <w:sz w:val="32"/>
        </w:rPr>
      </w:pPr>
    </w:p>
    <w:p w:rsidR="00F9737B" w:rsidRDefault="00D86266" w:rsidP="00F264F3">
      <w:pPr>
        <w:widowControl w:val="0"/>
        <w:autoSpaceDE w:val="0"/>
        <w:rPr>
          <w:sz w:val="28"/>
          <w:szCs w:val="28"/>
        </w:rPr>
      </w:pPr>
      <w:r w:rsidRPr="005A2DC4">
        <w:rPr>
          <w:b/>
          <w:sz w:val="28"/>
          <w:szCs w:val="28"/>
          <w:u w:val="single"/>
        </w:rPr>
        <w:t>Раздел 5.</w:t>
      </w:r>
      <w:r w:rsidRPr="005A2DC4">
        <w:rPr>
          <w:b/>
          <w:sz w:val="28"/>
          <w:szCs w:val="28"/>
        </w:rPr>
        <w:t xml:space="preserve"> </w:t>
      </w:r>
      <w:r w:rsidR="00F9737B" w:rsidRPr="005A2DC4">
        <w:rPr>
          <w:b/>
          <w:sz w:val="28"/>
          <w:szCs w:val="28"/>
        </w:rPr>
        <w:t>Содержание реализуемых образовательных программ</w:t>
      </w:r>
      <w:r w:rsidR="00E25441">
        <w:rPr>
          <w:sz w:val="28"/>
          <w:szCs w:val="28"/>
        </w:rPr>
        <w:t>.</w:t>
      </w:r>
    </w:p>
    <w:p w:rsidR="005A74E3" w:rsidRPr="00D86266" w:rsidRDefault="005A74E3" w:rsidP="00F264F3">
      <w:pPr>
        <w:widowControl w:val="0"/>
        <w:autoSpaceDE w:val="0"/>
        <w:rPr>
          <w:sz w:val="28"/>
          <w:szCs w:val="28"/>
        </w:rPr>
      </w:pPr>
    </w:p>
    <w:p w:rsidR="00D86266" w:rsidRDefault="001B3171" w:rsidP="009C79D5">
      <w:pPr>
        <w:numPr>
          <w:ilvl w:val="1"/>
          <w:numId w:val="5"/>
        </w:numPr>
        <w:jc w:val="both"/>
        <w:rPr>
          <w:sz w:val="28"/>
          <w:szCs w:val="28"/>
        </w:rPr>
      </w:pPr>
      <w:r w:rsidRPr="001B3171">
        <w:rPr>
          <w:sz w:val="28"/>
          <w:szCs w:val="28"/>
        </w:rPr>
        <w:t xml:space="preserve">Содержание образования в </w:t>
      </w:r>
      <w:r w:rsidR="00E25441">
        <w:rPr>
          <w:sz w:val="28"/>
          <w:szCs w:val="28"/>
        </w:rPr>
        <w:t>образовательном учреждении</w:t>
      </w:r>
      <w:r w:rsidRPr="00C14214">
        <w:rPr>
          <w:sz w:val="28"/>
          <w:szCs w:val="28"/>
        </w:rPr>
        <w:t xml:space="preserve"> (структур</w:t>
      </w:r>
      <w:r>
        <w:rPr>
          <w:sz w:val="28"/>
          <w:szCs w:val="28"/>
        </w:rPr>
        <w:t>а</w:t>
      </w:r>
      <w:r w:rsidRPr="00C14214">
        <w:rPr>
          <w:sz w:val="28"/>
          <w:szCs w:val="28"/>
        </w:rPr>
        <w:t xml:space="preserve"> ос</w:t>
      </w:r>
      <w:r>
        <w:rPr>
          <w:sz w:val="28"/>
          <w:szCs w:val="28"/>
        </w:rPr>
        <w:t xml:space="preserve">новных образовательных программ, выполнение </w:t>
      </w:r>
      <w:r w:rsidRPr="00C14214">
        <w:rPr>
          <w:sz w:val="28"/>
          <w:szCs w:val="28"/>
        </w:rPr>
        <w:t>требовани</w:t>
      </w:r>
      <w:r>
        <w:rPr>
          <w:sz w:val="28"/>
          <w:szCs w:val="28"/>
        </w:rPr>
        <w:t>й</w:t>
      </w:r>
      <w:r w:rsidRPr="00C14214">
        <w:rPr>
          <w:sz w:val="28"/>
          <w:szCs w:val="28"/>
        </w:rPr>
        <w:t xml:space="preserve"> к с</w:t>
      </w:r>
      <w:r w:rsidRPr="00C14214">
        <w:rPr>
          <w:sz w:val="28"/>
          <w:szCs w:val="28"/>
        </w:rPr>
        <w:t>о</w:t>
      </w:r>
      <w:r w:rsidRPr="00C14214">
        <w:rPr>
          <w:sz w:val="28"/>
          <w:szCs w:val="28"/>
        </w:rPr>
        <w:t>отношению частей основной образовательной программы и их об</w:t>
      </w:r>
      <w:r w:rsidRPr="00C14214">
        <w:rPr>
          <w:sz w:val="28"/>
          <w:szCs w:val="28"/>
        </w:rPr>
        <w:t>ъ</w:t>
      </w:r>
      <w:r w:rsidRPr="00C14214">
        <w:rPr>
          <w:sz w:val="28"/>
          <w:szCs w:val="28"/>
        </w:rPr>
        <w:t xml:space="preserve">ему, </w:t>
      </w:r>
      <w:r w:rsidR="00D86266">
        <w:rPr>
          <w:sz w:val="28"/>
          <w:szCs w:val="28"/>
        </w:rPr>
        <w:t>соответствие</w:t>
      </w:r>
      <w:r w:rsidRPr="00C14214">
        <w:rPr>
          <w:sz w:val="28"/>
          <w:szCs w:val="28"/>
        </w:rPr>
        <w:t xml:space="preserve"> обязательной части основной образовательной программы и части, формируемой </w:t>
      </w:r>
      <w:r w:rsidR="00D86266">
        <w:rPr>
          <w:sz w:val="28"/>
          <w:szCs w:val="28"/>
        </w:rPr>
        <w:t>образовательным учреждением</w:t>
      </w:r>
      <w:r>
        <w:rPr>
          <w:sz w:val="28"/>
          <w:szCs w:val="28"/>
        </w:rPr>
        <w:t>,</w:t>
      </w:r>
      <w:r w:rsidRPr="00C14214">
        <w:rPr>
          <w:sz w:val="28"/>
          <w:szCs w:val="28"/>
        </w:rPr>
        <w:t xml:space="preserve"> требованиям нормативных документов и </w:t>
      </w:r>
      <w:r>
        <w:rPr>
          <w:sz w:val="28"/>
          <w:szCs w:val="28"/>
        </w:rPr>
        <w:t>ф</w:t>
      </w:r>
      <w:r w:rsidRPr="00C14214">
        <w:rPr>
          <w:sz w:val="28"/>
          <w:szCs w:val="28"/>
        </w:rPr>
        <w:t>едеральных государс</w:t>
      </w:r>
      <w:r w:rsidRPr="00C14214">
        <w:rPr>
          <w:sz w:val="28"/>
          <w:szCs w:val="28"/>
        </w:rPr>
        <w:t>т</w:t>
      </w:r>
      <w:r w:rsidRPr="00C14214">
        <w:rPr>
          <w:sz w:val="28"/>
          <w:szCs w:val="28"/>
        </w:rPr>
        <w:t>венных образовательных стандартов</w:t>
      </w:r>
      <w:r>
        <w:rPr>
          <w:sz w:val="28"/>
          <w:szCs w:val="28"/>
        </w:rPr>
        <w:t>)</w:t>
      </w:r>
      <w:r w:rsidRPr="00C14214">
        <w:rPr>
          <w:sz w:val="28"/>
          <w:szCs w:val="28"/>
        </w:rPr>
        <w:t>.</w:t>
      </w:r>
    </w:p>
    <w:p w:rsidR="00407D79" w:rsidRDefault="00407D79" w:rsidP="00407D79">
      <w:pPr>
        <w:ind w:left="1680"/>
        <w:jc w:val="both"/>
        <w:rPr>
          <w:sz w:val="28"/>
          <w:szCs w:val="28"/>
        </w:rPr>
      </w:pPr>
    </w:p>
    <w:p w:rsidR="00407D79" w:rsidRPr="00A746DA" w:rsidRDefault="00407D79" w:rsidP="00407D79">
      <w:pPr>
        <w:jc w:val="both"/>
        <w:rPr>
          <w:sz w:val="28"/>
          <w:szCs w:val="28"/>
        </w:rPr>
      </w:pPr>
      <w:r w:rsidRPr="00A746DA">
        <w:rPr>
          <w:sz w:val="28"/>
          <w:szCs w:val="28"/>
        </w:rPr>
        <w:t>МБОУ СОШ № 41 имени М.Ю. Лермонтова реализует программы начального общего образования, основного общего образования, среднего (полного) общего образования, а также программы дополнительного образования, что соответствует типу и виду образовательного учреждения. Организация образовательного пр</w:t>
      </w:r>
      <w:r w:rsidRPr="00A746DA">
        <w:rPr>
          <w:sz w:val="28"/>
          <w:szCs w:val="28"/>
        </w:rPr>
        <w:t>о</w:t>
      </w:r>
      <w:r w:rsidRPr="00A746DA">
        <w:rPr>
          <w:sz w:val="28"/>
          <w:szCs w:val="28"/>
        </w:rPr>
        <w:t>цесса регламентируется Законом РФ «Об образовании», Типовым положением об общеобразовательном учреждении, уставом ОУ, нормами СанПиН.</w:t>
      </w:r>
    </w:p>
    <w:p w:rsidR="00407D79" w:rsidRPr="00A746DA" w:rsidRDefault="00407D79" w:rsidP="00407D79">
      <w:pPr>
        <w:jc w:val="center"/>
        <w:rPr>
          <w:rFonts w:ascii="Bookman Old Style" w:hAnsi="Bookman Old Style"/>
          <w:b/>
          <w:bCs/>
          <w:i/>
          <w:iCs/>
          <w:sz w:val="28"/>
          <w:szCs w:val="28"/>
        </w:rPr>
      </w:pPr>
      <w:r w:rsidRPr="00A746DA">
        <w:rPr>
          <w:rFonts w:ascii="Bookman Old Style" w:hAnsi="Bookman Old Style"/>
          <w:b/>
          <w:bCs/>
          <w:i/>
          <w:iCs/>
          <w:sz w:val="28"/>
          <w:szCs w:val="28"/>
        </w:rPr>
        <w:t>Наличие и комплектование классов по типам</w:t>
      </w:r>
    </w:p>
    <w:p w:rsidR="00407D79" w:rsidRPr="00A746DA" w:rsidRDefault="00407D79" w:rsidP="00407D79">
      <w:pPr>
        <w:jc w:val="both"/>
        <w:rPr>
          <w:sz w:val="28"/>
          <w:szCs w:val="28"/>
        </w:rPr>
      </w:pPr>
    </w:p>
    <w:tbl>
      <w:tblPr>
        <w:tblW w:w="0" w:type="auto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1"/>
        <w:gridCol w:w="1688"/>
        <w:gridCol w:w="1611"/>
        <w:gridCol w:w="1611"/>
        <w:gridCol w:w="1611"/>
      </w:tblGrid>
      <w:tr w:rsidR="00A40A2D" w:rsidRPr="00A746DA" w:rsidTr="008E6BD0">
        <w:tc>
          <w:tcPr>
            <w:tcW w:w="2881" w:type="dxa"/>
          </w:tcPr>
          <w:p w:rsidR="00A40A2D" w:rsidRPr="00A746DA" w:rsidRDefault="00A40A2D" w:rsidP="00407D79">
            <w:pPr>
              <w:jc w:val="both"/>
            </w:pPr>
          </w:p>
        </w:tc>
        <w:tc>
          <w:tcPr>
            <w:tcW w:w="1688" w:type="dxa"/>
          </w:tcPr>
          <w:p w:rsidR="00A40A2D" w:rsidRPr="00A746DA" w:rsidRDefault="00A40A2D" w:rsidP="008E6BD0">
            <w:pPr>
              <w:jc w:val="both"/>
            </w:pPr>
            <w:r w:rsidRPr="00A746DA">
              <w:t>2010-2011</w:t>
            </w:r>
          </w:p>
        </w:tc>
        <w:tc>
          <w:tcPr>
            <w:tcW w:w="1611" w:type="dxa"/>
          </w:tcPr>
          <w:p w:rsidR="00A40A2D" w:rsidRPr="00A746DA" w:rsidRDefault="00A40A2D" w:rsidP="008E6BD0">
            <w:pPr>
              <w:jc w:val="both"/>
            </w:pPr>
            <w:r w:rsidRPr="00A746DA">
              <w:t>2011-2012</w:t>
            </w:r>
          </w:p>
        </w:tc>
        <w:tc>
          <w:tcPr>
            <w:tcW w:w="1611" w:type="dxa"/>
          </w:tcPr>
          <w:p w:rsidR="00A40A2D" w:rsidRPr="00A746DA" w:rsidRDefault="00A40A2D" w:rsidP="00A40A2D">
            <w:pPr>
              <w:jc w:val="both"/>
            </w:pPr>
            <w:r w:rsidRPr="00A746DA">
              <w:t>201</w:t>
            </w:r>
            <w:r>
              <w:t>2</w:t>
            </w:r>
            <w:r w:rsidRPr="00A746DA">
              <w:t>-201</w:t>
            </w:r>
            <w:r>
              <w:t>3</w:t>
            </w:r>
          </w:p>
        </w:tc>
        <w:tc>
          <w:tcPr>
            <w:tcW w:w="1611" w:type="dxa"/>
          </w:tcPr>
          <w:p w:rsidR="00A40A2D" w:rsidRPr="00A746DA" w:rsidRDefault="00A40A2D" w:rsidP="00A40A2D">
            <w:pPr>
              <w:jc w:val="both"/>
            </w:pPr>
            <w:r>
              <w:t>2013-2014</w:t>
            </w:r>
          </w:p>
        </w:tc>
      </w:tr>
      <w:tr w:rsidR="00A40A2D" w:rsidRPr="00A746DA" w:rsidTr="008E6BD0">
        <w:tc>
          <w:tcPr>
            <w:tcW w:w="2881" w:type="dxa"/>
          </w:tcPr>
          <w:p w:rsidR="00A40A2D" w:rsidRPr="00A746DA" w:rsidRDefault="00A40A2D" w:rsidP="00407D79">
            <w:pPr>
              <w:jc w:val="both"/>
            </w:pPr>
            <w:r w:rsidRPr="00A746DA">
              <w:t>Всего классов</w:t>
            </w:r>
          </w:p>
          <w:p w:rsidR="00A40A2D" w:rsidRPr="00A746DA" w:rsidRDefault="00A40A2D" w:rsidP="00407D79">
            <w:pPr>
              <w:jc w:val="both"/>
            </w:pPr>
            <w:r w:rsidRPr="00A746DA">
              <w:t>Из них:</w:t>
            </w:r>
          </w:p>
        </w:tc>
        <w:tc>
          <w:tcPr>
            <w:tcW w:w="1688" w:type="dxa"/>
          </w:tcPr>
          <w:p w:rsidR="00A40A2D" w:rsidRPr="00A746DA" w:rsidRDefault="00A40A2D" w:rsidP="008E6BD0">
            <w:pPr>
              <w:jc w:val="both"/>
            </w:pPr>
            <w:r w:rsidRPr="00A746DA">
              <w:t>31</w:t>
            </w:r>
          </w:p>
        </w:tc>
        <w:tc>
          <w:tcPr>
            <w:tcW w:w="1611" w:type="dxa"/>
          </w:tcPr>
          <w:p w:rsidR="00A40A2D" w:rsidRPr="00A746DA" w:rsidRDefault="00A40A2D" w:rsidP="008E6BD0">
            <w:pPr>
              <w:jc w:val="both"/>
            </w:pPr>
            <w:r w:rsidRPr="00A746DA">
              <w:t>30</w:t>
            </w:r>
          </w:p>
        </w:tc>
        <w:tc>
          <w:tcPr>
            <w:tcW w:w="1611" w:type="dxa"/>
          </w:tcPr>
          <w:p w:rsidR="00A40A2D" w:rsidRPr="00A746DA" w:rsidRDefault="00A40A2D" w:rsidP="00586813">
            <w:pPr>
              <w:jc w:val="both"/>
            </w:pPr>
            <w:r w:rsidRPr="00A746DA">
              <w:t>3</w:t>
            </w:r>
            <w:r w:rsidR="00586813">
              <w:t>3</w:t>
            </w:r>
          </w:p>
        </w:tc>
        <w:tc>
          <w:tcPr>
            <w:tcW w:w="1611" w:type="dxa"/>
          </w:tcPr>
          <w:p w:rsidR="00A40A2D" w:rsidRPr="00A746DA" w:rsidRDefault="00586813" w:rsidP="00407D79">
            <w:pPr>
              <w:jc w:val="both"/>
            </w:pPr>
            <w:r>
              <w:t>34</w:t>
            </w:r>
          </w:p>
        </w:tc>
      </w:tr>
      <w:tr w:rsidR="00A40A2D" w:rsidRPr="00A746DA" w:rsidTr="008E6BD0">
        <w:tc>
          <w:tcPr>
            <w:tcW w:w="2881" w:type="dxa"/>
          </w:tcPr>
          <w:p w:rsidR="00A40A2D" w:rsidRPr="00A746DA" w:rsidRDefault="00A40A2D" w:rsidP="00407D79">
            <w:pPr>
              <w:jc w:val="both"/>
            </w:pPr>
            <w:r w:rsidRPr="00A746DA">
              <w:t>Общеобразовательных</w:t>
            </w:r>
          </w:p>
        </w:tc>
        <w:tc>
          <w:tcPr>
            <w:tcW w:w="1688" w:type="dxa"/>
          </w:tcPr>
          <w:p w:rsidR="00A40A2D" w:rsidRPr="00A746DA" w:rsidRDefault="00A40A2D" w:rsidP="008E6BD0">
            <w:pPr>
              <w:jc w:val="both"/>
            </w:pPr>
            <w:r w:rsidRPr="00A746DA">
              <w:t>31</w:t>
            </w:r>
          </w:p>
        </w:tc>
        <w:tc>
          <w:tcPr>
            <w:tcW w:w="1611" w:type="dxa"/>
          </w:tcPr>
          <w:p w:rsidR="00A40A2D" w:rsidRPr="00A746DA" w:rsidRDefault="00A40A2D" w:rsidP="008E6BD0">
            <w:pPr>
              <w:jc w:val="both"/>
            </w:pPr>
            <w:r>
              <w:t>29</w:t>
            </w:r>
          </w:p>
        </w:tc>
        <w:tc>
          <w:tcPr>
            <w:tcW w:w="1611" w:type="dxa"/>
          </w:tcPr>
          <w:p w:rsidR="00A40A2D" w:rsidRPr="00A746DA" w:rsidRDefault="00586813" w:rsidP="00586813">
            <w:pPr>
              <w:jc w:val="both"/>
            </w:pPr>
            <w:r>
              <w:t>31</w:t>
            </w:r>
          </w:p>
        </w:tc>
        <w:tc>
          <w:tcPr>
            <w:tcW w:w="1611" w:type="dxa"/>
          </w:tcPr>
          <w:p w:rsidR="00A40A2D" w:rsidRPr="00A746DA" w:rsidRDefault="00586813" w:rsidP="00407D79">
            <w:pPr>
              <w:jc w:val="both"/>
            </w:pPr>
            <w:r>
              <w:t>32</w:t>
            </w:r>
          </w:p>
        </w:tc>
      </w:tr>
      <w:tr w:rsidR="00A40A2D" w:rsidRPr="00A746DA" w:rsidTr="008E6BD0">
        <w:tc>
          <w:tcPr>
            <w:tcW w:w="2881" w:type="dxa"/>
          </w:tcPr>
          <w:p w:rsidR="00A40A2D" w:rsidRPr="00A746DA" w:rsidRDefault="00A40A2D" w:rsidP="00407D79">
            <w:pPr>
              <w:jc w:val="both"/>
            </w:pPr>
            <w:r>
              <w:t>Профильные</w:t>
            </w:r>
          </w:p>
        </w:tc>
        <w:tc>
          <w:tcPr>
            <w:tcW w:w="1688" w:type="dxa"/>
          </w:tcPr>
          <w:p w:rsidR="00A40A2D" w:rsidRPr="00A746DA" w:rsidRDefault="00A40A2D" w:rsidP="008E6BD0">
            <w:pPr>
              <w:jc w:val="both"/>
            </w:pPr>
          </w:p>
        </w:tc>
        <w:tc>
          <w:tcPr>
            <w:tcW w:w="1611" w:type="dxa"/>
          </w:tcPr>
          <w:p w:rsidR="00A40A2D" w:rsidRPr="00A746DA" w:rsidRDefault="00A40A2D" w:rsidP="008E6BD0">
            <w:pPr>
              <w:jc w:val="both"/>
            </w:pPr>
            <w:r>
              <w:t>1</w:t>
            </w:r>
          </w:p>
        </w:tc>
        <w:tc>
          <w:tcPr>
            <w:tcW w:w="1611" w:type="dxa"/>
          </w:tcPr>
          <w:p w:rsidR="00A40A2D" w:rsidRPr="00A746DA" w:rsidRDefault="00586813" w:rsidP="00407D79">
            <w:pPr>
              <w:jc w:val="both"/>
            </w:pPr>
            <w:r>
              <w:t>1</w:t>
            </w:r>
          </w:p>
        </w:tc>
        <w:tc>
          <w:tcPr>
            <w:tcW w:w="1611" w:type="dxa"/>
          </w:tcPr>
          <w:p w:rsidR="00A40A2D" w:rsidRPr="00A746DA" w:rsidRDefault="00586813" w:rsidP="00407D79">
            <w:pPr>
              <w:jc w:val="both"/>
            </w:pPr>
            <w:r>
              <w:t>2</w:t>
            </w:r>
          </w:p>
        </w:tc>
      </w:tr>
    </w:tbl>
    <w:p w:rsidR="00407D79" w:rsidRPr="00A746DA" w:rsidRDefault="00407D79" w:rsidP="00407D79">
      <w:pPr>
        <w:jc w:val="both"/>
        <w:rPr>
          <w:sz w:val="28"/>
          <w:szCs w:val="28"/>
        </w:rPr>
      </w:pPr>
      <w:r w:rsidRPr="00A746DA">
        <w:rPr>
          <w:sz w:val="28"/>
          <w:szCs w:val="28"/>
        </w:rPr>
        <w:t xml:space="preserve">     </w:t>
      </w:r>
    </w:p>
    <w:p w:rsidR="00407D79" w:rsidRPr="00A746DA" w:rsidRDefault="00407D79" w:rsidP="00407D79">
      <w:pPr>
        <w:jc w:val="both"/>
        <w:rPr>
          <w:sz w:val="28"/>
          <w:szCs w:val="28"/>
        </w:rPr>
      </w:pPr>
      <w:r w:rsidRPr="00A746DA">
        <w:rPr>
          <w:sz w:val="28"/>
          <w:szCs w:val="28"/>
        </w:rPr>
        <w:t xml:space="preserve">   Общеобразовательные классы реализовывали государственные типовые пр</w:t>
      </w:r>
      <w:r w:rsidRPr="00A746DA">
        <w:rPr>
          <w:sz w:val="28"/>
          <w:szCs w:val="28"/>
        </w:rPr>
        <w:t>о</w:t>
      </w:r>
      <w:r w:rsidRPr="00A746DA">
        <w:rPr>
          <w:sz w:val="28"/>
          <w:szCs w:val="28"/>
        </w:rPr>
        <w:t xml:space="preserve">граммы с адаптированным тематическим планированием, в котором учитывались </w:t>
      </w:r>
      <w:r w:rsidRPr="00A746DA">
        <w:rPr>
          <w:sz w:val="28"/>
          <w:szCs w:val="28"/>
        </w:rPr>
        <w:lastRenderedPageBreak/>
        <w:t>индивидуальные особенности классных коллективов, выбор педагогических те</w:t>
      </w:r>
      <w:r w:rsidRPr="00A746DA">
        <w:rPr>
          <w:sz w:val="28"/>
          <w:szCs w:val="28"/>
        </w:rPr>
        <w:t>х</w:t>
      </w:r>
      <w:r w:rsidRPr="00A746DA">
        <w:rPr>
          <w:sz w:val="28"/>
          <w:szCs w:val="28"/>
        </w:rPr>
        <w:t>нологий и всего комплекса психолого-педагогических мероприятий для работы в режиме базового образования.</w:t>
      </w:r>
    </w:p>
    <w:p w:rsidR="00407D79" w:rsidRPr="00A746DA" w:rsidRDefault="00407D79" w:rsidP="00407D79">
      <w:pPr>
        <w:ind w:right="576" w:firstLine="540"/>
        <w:jc w:val="both"/>
        <w:rPr>
          <w:b/>
          <w:sz w:val="28"/>
          <w:szCs w:val="28"/>
          <w:u w:val="single"/>
        </w:rPr>
      </w:pPr>
      <w:r w:rsidRPr="00A746DA">
        <w:rPr>
          <w:b/>
          <w:sz w:val="28"/>
          <w:szCs w:val="28"/>
          <w:u w:val="single"/>
        </w:rPr>
        <w:t>1 ступень</w:t>
      </w:r>
    </w:p>
    <w:p w:rsidR="00407D79" w:rsidRPr="00A746DA" w:rsidRDefault="00407D79" w:rsidP="00407D79">
      <w:pPr>
        <w:autoSpaceDE w:val="0"/>
        <w:autoSpaceDN w:val="0"/>
        <w:adjustRightInd w:val="0"/>
        <w:rPr>
          <w:sz w:val="28"/>
          <w:szCs w:val="28"/>
        </w:rPr>
      </w:pPr>
      <w:r w:rsidRPr="00A746DA">
        <w:rPr>
          <w:sz w:val="28"/>
          <w:szCs w:val="28"/>
        </w:rPr>
        <w:t>В начальной школе основной акцент делается на формирование основ теоретич</w:t>
      </w:r>
      <w:r w:rsidRPr="00A746DA">
        <w:rPr>
          <w:sz w:val="28"/>
          <w:szCs w:val="28"/>
        </w:rPr>
        <w:t>е</w:t>
      </w:r>
      <w:r w:rsidRPr="00A746DA">
        <w:rPr>
          <w:sz w:val="28"/>
          <w:szCs w:val="28"/>
        </w:rPr>
        <w:t>ского и практического мышления и сознания, формирование опыта осуществл</w:t>
      </w:r>
      <w:r w:rsidRPr="00A746DA">
        <w:rPr>
          <w:sz w:val="28"/>
          <w:szCs w:val="28"/>
        </w:rPr>
        <w:t>е</w:t>
      </w:r>
      <w:r w:rsidRPr="00A746DA">
        <w:rPr>
          <w:sz w:val="28"/>
          <w:szCs w:val="28"/>
        </w:rPr>
        <w:t>ния различных видов деятельности и формирование УУД. Классы начальной школы обучаются по образовательной системе «Школа–2100», УМК «Планета Знаний» и «Школа России».</w:t>
      </w:r>
    </w:p>
    <w:p w:rsidR="00407D79" w:rsidRPr="00A746DA" w:rsidRDefault="00407D79" w:rsidP="00407D79">
      <w:pPr>
        <w:ind w:right="576" w:firstLine="540"/>
        <w:jc w:val="both"/>
        <w:rPr>
          <w:b/>
          <w:bCs/>
          <w:sz w:val="28"/>
          <w:szCs w:val="28"/>
          <w:u w:val="single"/>
        </w:rPr>
      </w:pPr>
      <w:r w:rsidRPr="00A746DA">
        <w:rPr>
          <w:b/>
          <w:bCs/>
          <w:sz w:val="28"/>
          <w:szCs w:val="28"/>
          <w:u w:val="single"/>
          <w:lang w:val="en-US"/>
        </w:rPr>
        <w:t>II</w:t>
      </w:r>
      <w:r w:rsidRPr="00A746DA">
        <w:rPr>
          <w:b/>
          <w:bCs/>
          <w:sz w:val="28"/>
          <w:szCs w:val="28"/>
          <w:u w:val="single"/>
        </w:rPr>
        <w:t xml:space="preserve"> ступень</w:t>
      </w:r>
    </w:p>
    <w:p w:rsidR="00407D79" w:rsidRPr="00A746DA" w:rsidRDefault="00407D79" w:rsidP="00407D79">
      <w:pPr>
        <w:pStyle w:val="23"/>
        <w:spacing w:line="240" w:lineRule="auto"/>
        <w:ind w:right="576"/>
        <w:jc w:val="both"/>
        <w:rPr>
          <w:sz w:val="28"/>
          <w:szCs w:val="28"/>
        </w:rPr>
      </w:pPr>
      <w:r w:rsidRPr="00A746DA">
        <w:rPr>
          <w:sz w:val="28"/>
          <w:szCs w:val="28"/>
        </w:rPr>
        <w:t xml:space="preserve">       Учебный план ориентирован на создание условий, обеспечивающих базовый уровень общей образовательной подготовки обучающихся, фо</w:t>
      </w:r>
      <w:r w:rsidRPr="00A746DA">
        <w:rPr>
          <w:sz w:val="28"/>
          <w:szCs w:val="28"/>
        </w:rPr>
        <w:t>р</w:t>
      </w:r>
      <w:r w:rsidRPr="00A746DA">
        <w:rPr>
          <w:sz w:val="28"/>
          <w:szCs w:val="28"/>
        </w:rPr>
        <w:t>мирование мотивации к учению, становление целостной ориентации ли</w:t>
      </w:r>
      <w:r w:rsidRPr="00A746DA">
        <w:rPr>
          <w:sz w:val="28"/>
          <w:szCs w:val="28"/>
        </w:rPr>
        <w:t>ч</w:t>
      </w:r>
      <w:r w:rsidRPr="00A746DA">
        <w:rPr>
          <w:sz w:val="28"/>
          <w:szCs w:val="28"/>
        </w:rPr>
        <w:t>ности каждого ребенка, развитие творческих способностей и професси</w:t>
      </w:r>
      <w:r w:rsidRPr="00A746DA">
        <w:rPr>
          <w:sz w:val="28"/>
          <w:szCs w:val="28"/>
        </w:rPr>
        <w:t>о</w:t>
      </w:r>
      <w:r w:rsidRPr="00A746DA">
        <w:rPr>
          <w:sz w:val="28"/>
          <w:szCs w:val="28"/>
        </w:rPr>
        <w:t>нальных ориентаций и самоопределению обучающихся в логике деятел</w:t>
      </w:r>
      <w:r w:rsidRPr="00A746DA">
        <w:rPr>
          <w:sz w:val="28"/>
          <w:szCs w:val="28"/>
        </w:rPr>
        <w:t>ь</w:t>
      </w:r>
      <w:r w:rsidRPr="00A746DA">
        <w:rPr>
          <w:sz w:val="28"/>
          <w:szCs w:val="28"/>
        </w:rPr>
        <w:t>ностно-компетентностного подхода.</w:t>
      </w:r>
    </w:p>
    <w:p w:rsidR="00407D79" w:rsidRPr="00A746DA" w:rsidRDefault="00407D79" w:rsidP="00407D79">
      <w:pPr>
        <w:ind w:right="576" w:firstLine="540"/>
        <w:jc w:val="both"/>
        <w:rPr>
          <w:sz w:val="28"/>
          <w:szCs w:val="28"/>
        </w:rPr>
      </w:pPr>
      <w:r w:rsidRPr="00A746DA">
        <w:rPr>
          <w:sz w:val="28"/>
          <w:szCs w:val="28"/>
        </w:rPr>
        <w:t>На этом этапе начинается дифференциация содержания образование, вводятся новые учебные предметы, элективные  курсы, направленные на б</w:t>
      </w:r>
      <w:r w:rsidRPr="00A746DA">
        <w:rPr>
          <w:sz w:val="28"/>
          <w:szCs w:val="28"/>
        </w:rPr>
        <w:t>о</w:t>
      </w:r>
      <w:r w:rsidRPr="00A746DA">
        <w:rPr>
          <w:sz w:val="28"/>
          <w:szCs w:val="28"/>
        </w:rPr>
        <w:t>лее полное развитие способностей обучающихся, предпрофильную  подг</w:t>
      </w:r>
      <w:r w:rsidRPr="00A746DA">
        <w:rPr>
          <w:sz w:val="28"/>
          <w:szCs w:val="28"/>
        </w:rPr>
        <w:t>о</w:t>
      </w:r>
      <w:r w:rsidRPr="00A746DA">
        <w:rPr>
          <w:sz w:val="28"/>
          <w:szCs w:val="28"/>
        </w:rPr>
        <w:t>товку.</w:t>
      </w:r>
    </w:p>
    <w:p w:rsidR="00407D79" w:rsidRPr="00A746DA" w:rsidRDefault="00407D79" w:rsidP="00407D79">
      <w:pPr>
        <w:ind w:right="576" w:firstLine="540"/>
        <w:jc w:val="both"/>
        <w:rPr>
          <w:sz w:val="28"/>
          <w:szCs w:val="28"/>
        </w:rPr>
      </w:pPr>
      <w:r w:rsidRPr="00A746DA">
        <w:rPr>
          <w:b/>
          <w:bCs/>
          <w:sz w:val="28"/>
          <w:szCs w:val="28"/>
          <w:u w:val="single"/>
          <w:lang w:val="en-US"/>
        </w:rPr>
        <w:t>III</w:t>
      </w:r>
      <w:r w:rsidRPr="00A746DA">
        <w:rPr>
          <w:b/>
          <w:bCs/>
          <w:sz w:val="28"/>
          <w:szCs w:val="28"/>
          <w:u w:val="single"/>
        </w:rPr>
        <w:t xml:space="preserve"> ступень  </w:t>
      </w:r>
      <w:r w:rsidRPr="00A746DA">
        <w:rPr>
          <w:sz w:val="28"/>
          <w:szCs w:val="28"/>
        </w:rPr>
        <w:t>(10-11кл.). Учебный план 3 ступени ориентируется на обе</w:t>
      </w:r>
      <w:r w:rsidRPr="00A746DA">
        <w:rPr>
          <w:sz w:val="28"/>
          <w:szCs w:val="28"/>
        </w:rPr>
        <w:t>с</w:t>
      </w:r>
      <w:r w:rsidRPr="00A746DA">
        <w:rPr>
          <w:sz w:val="28"/>
          <w:szCs w:val="28"/>
        </w:rPr>
        <w:t>печение образования подготовки по всем областям знаний с соблюдением  преемственности между ступенями, на достижение каждым обучающимся образовательных стандартов по учебным  предметам  полного   общего обр</w:t>
      </w:r>
      <w:r w:rsidRPr="00A746DA">
        <w:rPr>
          <w:sz w:val="28"/>
          <w:szCs w:val="28"/>
        </w:rPr>
        <w:t>а</w:t>
      </w:r>
      <w:r w:rsidRPr="00A746DA">
        <w:rPr>
          <w:sz w:val="28"/>
          <w:szCs w:val="28"/>
        </w:rPr>
        <w:t>зования, на формирование навыков самостоятельной деятельности, приобр</w:t>
      </w:r>
      <w:r w:rsidRPr="00A746DA">
        <w:rPr>
          <w:sz w:val="28"/>
          <w:szCs w:val="28"/>
        </w:rPr>
        <w:t>е</w:t>
      </w:r>
      <w:r w:rsidRPr="00A746DA">
        <w:rPr>
          <w:sz w:val="28"/>
          <w:szCs w:val="28"/>
        </w:rPr>
        <w:t>тение компетентности.</w:t>
      </w:r>
    </w:p>
    <w:p w:rsidR="00466DE5" w:rsidRDefault="00407D79" w:rsidP="00407D79">
      <w:pPr>
        <w:contextualSpacing/>
        <w:jc w:val="center"/>
        <w:rPr>
          <w:sz w:val="36"/>
          <w:szCs w:val="36"/>
        </w:rPr>
      </w:pPr>
      <w:r w:rsidRPr="00A746DA">
        <w:rPr>
          <w:sz w:val="36"/>
          <w:szCs w:val="36"/>
        </w:rPr>
        <w:t xml:space="preserve">Учебный план </w:t>
      </w:r>
    </w:p>
    <w:p w:rsidR="00466DE5" w:rsidRDefault="00466DE5" w:rsidP="00466DE5">
      <w:pPr>
        <w:pStyle w:val="af5"/>
        <w:rPr>
          <w:b w:val="0"/>
          <w:sz w:val="36"/>
          <w:szCs w:val="36"/>
        </w:rPr>
      </w:pPr>
      <w:r>
        <w:t>Пояснительная записка к учебному плану 1-3 классов</w:t>
      </w:r>
    </w:p>
    <w:p w:rsidR="00466DE5" w:rsidRDefault="00466DE5" w:rsidP="00466DE5">
      <w:pPr>
        <w:pStyle w:val="37"/>
        <w:numPr>
          <w:ilvl w:val="0"/>
          <w:numId w:val="38"/>
        </w:numPr>
        <w:jc w:val="center"/>
        <w:rPr>
          <w:caps/>
          <w:sz w:val="28"/>
          <w:szCs w:val="28"/>
        </w:rPr>
      </w:pPr>
      <w:r>
        <w:rPr>
          <w:sz w:val="28"/>
          <w:szCs w:val="28"/>
        </w:rPr>
        <w:t>Нормативная правовая основа формирования учебного плана.</w:t>
      </w:r>
    </w:p>
    <w:p w:rsidR="00466DE5" w:rsidRDefault="00466DE5" w:rsidP="00466DE5">
      <w:pPr>
        <w:jc w:val="both"/>
        <w:rPr>
          <w:b/>
          <w:sz w:val="28"/>
          <w:szCs w:val="28"/>
        </w:rPr>
      </w:pPr>
    </w:p>
    <w:p w:rsidR="00466DE5" w:rsidRDefault="00466DE5" w:rsidP="00466D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Учебный план для 1-3-х классов МБОУ СОШ №41 имени                                         М. Ю. Лермонтова  города Липецка призван обеспечить реализацию целей и задач образования, которые определены Законом РФ  «Об образовании в Российской Федерации». </w:t>
      </w:r>
    </w:p>
    <w:p w:rsidR="00466DE5" w:rsidRDefault="00466DE5" w:rsidP="00466DE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 разработан в соответствии со следующими нормативно-правовыми документами:</w:t>
      </w:r>
    </w:p>
    <w:p w:rsidR="00466DE5" w:rsidRDefault="00466DE5" w:rsidP="00466DE5">
      <w:pPr>
        <w:numPr>
          <w:ilvl w:val="0"/>
          <w:numId w:val="39"/>
        </w:numPr>
        <w:ind w:left="426" w:hanging="142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 Федеральным законом от 29.12.2012 года № 273-ФЗ  «Об образовании </w:t>
      </w:r>
    </w:p>
    <w:p w:rsidR="00466DE5" w:rsidRDefault="00466DE5" w:rsidP="00466DE5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   в    Российской Федерации»;</w:t>
      </w:r>
    </w:p>
    <w:p w:rsidR="00466DE5" w:rsidRDefault="00466DE5" w:rsidP="00466DE5">
      <w:pPr>
        <w:pStyle w:val="37"/>
        <w:numPr>
          <w:ilvl w:val="0"/>
          <w:numId w:val="39"/>
        </w:num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Приказом Минобрнауки РФ от 6 октября 2009 года № 373                         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466DE5" w:rsidRDefault="00466DE5" w:rsidP="00466DE5">
      <w:pPr>
        <w:pStyle w:val="37"/>
        <w:numPr>
          <w:ilvl w:val="0"/>
          <w:numId w:val="39"/>
        </w:num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Приказом Минобрнауки РФ от 30 августа 2010 года № 889                             «О внесении изменений в федеральный учебный план и примерные учебные планы для образовательных учреждений РФ, реализующих программы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щего образования, утвержденные приказом МО РФ от 09.03.2004 № 1312.</w:t>
      </w:r>
    </w:p>
    <w:p w:rsidR="00466DE5" w:rsidRDefault="00466DE5" w:rsidP="00466DE5">
      <w:pPr>
        <w:pStyle w:val="37"/>
        <w:numPr>
          <w:ilvl w:val="0"/>
          <w:numId w:val="39"/>
        </w:num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Приказом Минобрнауки РФ от 26 ноября 2010 года № 1241                               «О внесении изменений в Федеральный государственный образовательный </w:t>
      </w:r>
      <w:r>
        <w:rPr>
          <w:sz w:val="28"/>
          <w:szCs w:val="28"/>
        </w:rPr>
        <w:lastRenderedPageBreak/>
        <w:t>стандарт начального общего образования, утвержденный приказом 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стерства образования и науки РФ № 373 от 6 октября 2009 года». </w:t>
      </w:r>
    </w:p>
    <w:p w:rsidR="00466DE5" w:rsidRDefault="00466DE5" w:rsidP="00466DE5">
      <w:pPr>
        <w:pStyle w:val="37"/>
        <w:numPr>
          <w:ilvl w:val="0"/>
          <w:numId w:val="39"/>
        </w:num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Приказом  Минобрнауки РФ от 1 февраля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>. № 74 «О внесении изм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>. № 1312».</w:t>
      </w:r>
    </w:p>
    <w:p w:rsidR="00466DE5" w:rsidRDefault="00466DE5" w:rsidP="00466DE5">
      <w:pPr>
        <w:pStyle w:val="37"/>
        <w:numPr>
          <w:ilvl w:val="0"/>
          <w:numId w:val="39"/>
        </w:numPr>
        <w:tabs>
          <w:tab w:val="left" w:pos="540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Постановлением Главного государственного врача РФ от 29 декабря 2010 года № 189 «Об утверждении СанПиН 2.4.2.2821-10                                   «Санитарно- эпидемиологические требования к условиям и организации обучения в общеобразовательных учреждениях»;</w:t>
      </w:r>
    </w:p>
    <w:p w:rsidR="00466DE5" w:rsidRDefault="00466DE5" w:rsidP="00466DE5">
      <w:pPr>
        <w:numPr>
          <w:ilvl w:val="0"/>
          <w:numId w:val="39"/>
        </w:numPr>
        <w:ind w:left="426" w:firstLine="0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Письмом управления образования и науки Липецкой области от   </w:t>
      </w:r>
    </w:p>
    <w:p w:rsidR="00466DE5" w:rsidRDefault="00466DE5" w:rsidP="00466DE5">
      <w:pPr>
        <w:ind w:left="426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16.05.2013 № 541  «</w:t>
      </w:r>
      <w:r>
        <w:rPr>
          <w:sz w:val="28"/>
          <w:szCs w:val="28"/>
          <w:lang w:eastAsia="en-US"/>
        </w:rPr>
        <w:t xml:space="preserve">О базисных учебных планах для образовательных  </w:t>
      </w:r>
    </w:p>
    <w:p w:rsidR="00466DE5" w:rsidRDefault="00466DE5" w:rsidP="00466DE5">
      <w:pPr>
        <w:ind w:left="426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учреждений Липецкой области, реализующих программы общего   </w:t>
      </w:r>
    </w:p>
    <w:p w:rsidR="00466DE5" w:rsidRDefault="00466DE5" w:rsidP="00466DE5">
      <w:pPr>
        <w:ind w:left="426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образования,  на 2013/2014 учебный год»</w:t>
      </w:r>
    </w:p>
    <w:p w:rsidR="00466DE5" w:rsidRDefault="00466DE5" w:rsidP="00466DE5">
      <w:pPr>
        <w:numPr>
          <w:ilvl w:val="0"/>
          <w:numId w:val="39"/>
        </w:numPr>
        <w:ind w:left="426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Приказом управления образования и науки Липецкой области                           </w:t>
      </w:r>
    </w:p>
    <w:p w:rsidR="00466DE5" w:rsidRDefault="00466DE5" w:rsidP="00466DE5">
      <w:pPr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от 20.06.2013 №585 «О внесении изменений в  приказ управления   </w:t>
      </w:r>
    </w:p>
    <w:p w:rsidR="00466DE5" w:rsidRDefault="00466DE5" w:rsidP="00466DE5">
      <w:pPr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образования и науки Липецкой области от 16 мая 2013 года №451                                                      </w:t>
      </w:r>
    </w:p>
    <w:p w:rsidR="00466DE5" w:rsidRDefault="00466DE5" w:rsidP="00466DE5">
      <w:pPr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«О базисных  учебных планах  для общеобразовательных учреждений </w:t>
      </w:r>
    </w:p>
    <w:p w:rsidR="00466DE5" w:rsidRDefault="00466DE5" w:rsidP="00466DE5">
      <w:pPr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Липецкой области на 2013/2013 учебный год».</w:t>
      </w:r>
    </w:p>
    <w:p w:rsidR="00466DE5" w:rsidRDefault="00466DE5" w:rsidP="00466DE5">
      <w:pPr>
        <w:pStyle w:val="37"/>
        <w:tabs>
          <w:tab w:val="left" w:pos="540"/>
        </w:tabs>
        <w:jc w:val="both"/>
        <w:rPr>
          <w:i/>
          <w:sz w:val="28"/>
          <w:szCs w:val="28"/>
        </w:rPr>
      </w:pPr>
    </w:p>
    <w:p w:rsidR="00466DE5" w:rsidRDefault="00466DE5" w:rsidP="00466DE5">
      <w:pPr>
        <w:tabs>
          <w:tab w:val="left" w:pos="540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При разработке учебного плана учтены также познавательные интересы, интеллектуальные возможности обучающихся, пожелания и запросы родителей, выявленные в ходе изучения социального заказа.</w:t>
      </w:r>
    </w:p>
    <w:p w:rsidR="00466DE5" w:rsidRDefault="00466DE5" w:rsidP="00466DE5">
      <w:pPr>
        <w:pStyle w:val="Heading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Обсуждение проекта учебного плана на 2013-2014 учебный год прошло на з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>седании педагогического совета 21.05.2013 года (протокол №6).</w:t>
      </w:r>
    </w:p>
    <w:p w:rsidR="00466DE5" w:rsidRDefault="00466DE5" w:rsidP="00466DE5">
      <w:pPr>
        <w:ind w:left="426"/>
        <w:jc w:val="both"/>
        <w:rPr>
          <w:sz w:val="28"/>
          <w:szCs w:val="28"/>
        </w:rPr>
      </w:pPr>
    </w:p>
    <w:p w:rsidR="00466DE5" w:rsidRDefault="00466DE5" w:rsidP="00466DE5">
      <w:pPr>
        <w:pStyle w:val="Heading"/>
        <w:ind w:right="28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b w:val="0"/>
          <w:sz w:val="28"/>
          <w:szCs w:val="28"/>
        </w:rPr>
        <w:t>Особенности учебного плана для учащихся 1-3-х классов                                            МБОУ СОШ № 41 имени М. Ю. Лермонтова города Липецка.</w:t>
      </w:r>
    </w:p>
    <w:p w:rsidR="00466DE5" w:rsidRDefault="00466DE5" w:rsidP="00466DE5">
      <w:pPr>
        <w:pStyle w:val="Heading"/>
        <w:ind w:right="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66DE5" w:rsidRDefault="00466DE5" w:rsidP="00466DE5">
      <w:pPr>
        <w:jc w:val="both"/>
        <w:rPr>
          <w:sz w:val="28"/>
          <w:szCs w:val="28"/>
        </w:rPr>
      </w:pPr>
      <w:r>
        <w:rPr>
          <w:sz w:val="28"/>
        </w:rPr>
        <w:t xml:space="preserve">         I ступень образования – сложившееся самоценное, самостоятельное и обяз</w:t>
      </w:r>
      <w:r>
        <w:rPr>
          <w:sz w:val="28"/>
        </w:rPr>
        <w:t>а</w:t>
      </w:r>
      <w:r>
        <w:rPr>
          <w:sz w:val="28"/>
        </w:rPr>
        <w:t xml:space="preserve">тельное звено в системе непрерывного и общего образования. В начальной школе формируются универсальные учебные действия, закладывается база, фундамент всего последующего образования. </w:t>
      </w:r>
      <w:r>
        <w:rPr>
          <w:sz w:val="28"/>
          <w:szCs w:val="28"/>
        </w:rPr>
        <w:t>Содержание учебных предметов направлено на развитие познавательной активности ребенка, обеспечивает овладение ими чтен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ем, письмом на русском и иностранном языках, счетом, формирование умений и навыков учебной деятельности, самоконтроля учебных действий, культуры пов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дения и речи, основ личной гигиены и здорового образа жизни.</w:t>
      </w:r>
    </w:p>
    <w:p w:rsidR="00466DE5" w:rsidRDefault="00466DE5" w:rsidP="00466D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начальной школе развивающее обучение становится основной стратегич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ской линией, которая позволяет добиться становления личности младшего школьника, раскрыть его индивидуальные способности. </w:t>
      </w:r>
    </w:p>
    <w:p w:rsidR="00466DE5" w:rsidRDefault="00466DE5" w:rsidP="00466DE5">
      <w:pPr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     В 2013-2014 учебном году 1-3  классы будут обучаться по следующим учебно-методическим комплексам  (далее – УМК):</w:t>
      </w:r>
    </w:p>
    <w:p w:rsidR="00466DE5" w:rsidRDefault="00466DE5" w:rsidP="00466DE5">
      <w:pPr>
        <w:ind w:left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- 1А,1Б, 2А - </w:t>
      </w:r>
      <w:r>
        <w:rPr>
          <w:sz w:val="28"/>
          <w:szCs w:val="28"/>
        </w:rPr>
        <w:t>«Школа России»;</w:t>
      </w:r>
    </w:p>
    <w:p w:rsidR="00466DE5" w:rsidRDefault="00466DE5" w:rsidP="00466DE5">
      <w:pPr>
        <w:ind w:left="720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- 1В, 1Г, 1Д, 2Б, 2В, 2Г, 3А, 3Б, 3В -  </w:t>
      </w:r>
      <w:r>
        <w:rPr>
          <w:sz w:val="28"/>
          <w:szCs w:val="28"/>
        </w:rPr>
        <w:t>«Школа 2100».</w:t>
      </w:r>
    </w:p>
    <w:p w:rsidR="00466DE5" w:rsidRDefault="00466DE5" w:rsidP="00466DE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Структура учебного плана в 1-3-х классах двухкомпонентная и состоит из обязательной части и части, формируемой участниками образовательного проце</w:t>
      </w:r>
      <w:r>
        <w:rPr>
          <w:sz w:val="28"/>
          <w:szCs w:val="28"/>
        </w:rPr>
        <w:t>с</w:t>
      </w:r>
      <w:r>
        <w:rPr>
          <w:sz w:val="28"/>
          <w:szCs w:val="28"/>
        </w:rPr>
        <w:lastRenderedPageBreak/>
        <w:t>са. Обязательная часть определяет состав обязательных учебных предметов и об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зательную учебную нагрузку.  Обязательная часть </w:t>
      </w:r>
      <w:r>
        <w:rPr>
          <w:sz w:val="28"/>
          <w:szCs w:val="28"/>
          <w:lang w:eastAsia="en-US"/>
        </w:rPr>
        <w:t xml:space="preserve">базисного учебного плана в учебном плане школы сохранена в полном объёме. </w:t>
      </w:r>
      <w:r>
        <w:rPr>
          <w:rStyle w:val="aa"/>
          <w:sz w:val="28"/>
          <w:szCs w:val="28"/>
          <w:lang w:eastAsia="en-US"/>
        </w:rPr>
        <w:footnoteReference w:id="1"/>
      </w:r>
    </w:p>
    <w:p w:rsidR="00466DE5" w:rsidRDefault="00466DE5" w:rsidP="00466DE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Часть учебного плана, формируемая участниками образовательного проце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са, направлена на обеспечение индивидуальных потребностей обучающихся и  на поддержание  основных предметов, изучаемых в начальной школе:</w:t>
      </w:r>
    </w:p>
    <w:p w:rsidR="00466DE5" w:rsidRDefault="00466DE5" w:rsidP="00466D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количества часов на изучение русского языка в 1АБ классах (на 2 часа), в 1ВГД и во 2А  классах (на 1 час) с целью формирования  функци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нальной грамотности детей младшего школьного возраста;</w:t>
      </w:r>
    </w:p>
    <w:p w:rsidR="00466DE5" w:rsidRDefault="00466DE5" w:rsidP="00466D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количества часов на изучение литературного чтения в 1-х классах (на 2 часа), во 2-х и  3-х классах (на 1 час),  способствует речевому разв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тию школьников, формированию речевой культуры, развивает интерес к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стоятельному чтению;</w:t>
      </w:r>
    </w:p>
    <w:p w:rsidR="00466DE5" w:rsidRDefault="00466DE5" w:rsidP="00466DE5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- курс «Риторика» в 1ВГД и во 2БВГ классах, реализующих          программы Образовательной системы  «Школа 2100», обеспечивает формирование  культуры речи, развитие артикуляционного аппарата обучающихся, а также способствует воспитанию человека слушающего, рассказывающего и объясняющего, готового к продолжению филологического образования на основной ступени образования;</w:t>
      </w:r>
    </w:p>
    <w:p w:rsidR="00466DE5" w:rsidRDefault="00466DE5" w:rsidP="00466D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количества часов на изучение математики в 3-х классах (на 0,5 часа) с целью развития образного и логического мышления, формирование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метных  умений и навыков, необходимых для успешного решения учебных и практических задач;</w:t>
      </w:r>
    </w:p>
    <w:p w:rsidR="00466DE5" w:rsidRDefault="00466DE5" w:rsidP="00466D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-увеличение количества часов на изучение информатики в 3-х классах (на 0,5 часа), обусловлено отсутствием программ по информатике, рассчитанных на 0,5 часа. Причем в школе имеется материально-техническая база и соответству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щее кадровое обеспечение для изучения информатики как самостоятельного предмета. Также информатика способствует развитию логического и абстрактн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 мышления, что позволяет учащимся начальной школы успешно осваивать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грамму по математике.</w:t>
      </w:r>
    </w:p>
    <w:p w:rsidR="00466DE5" w:rsidRDefault="00466DE5" w:rsidP="00466DE5">
      <w:pPr>
        <w:ind w:firstLine="708"/>
        <w:jc w:val="both"/>
        <w:rPr>
          <w:sz w:val="28"/>
          <w:szCs w:val="28"/>
        </w:rPr>
      </w:pPr>
    </w:p>
    <w:p w:rsidR="00466DE5" w:rsidRDefault="00466DE5" w:rsidP="00466DE5">
      <w:pPr>
        <w:jc w:val="both"/>
      </w:pPr>
      <w:r>
        <w:rPr>
          <w:sz w:val="28"/>
          <w:szCs w:val="28"/>
        </w:rPr>
        <w:t>3.Особенности режима работы школы в соответствии с учебным календарным графиком.</w:t>
      </w:r>
    </w:p>
    <w:p w:rsidR="00466DE5" w:rsidRDefault="00466DE5" w:rsidP="00466DE5">
      <w:pPr>
        <w:ind w:firstLine="708"/>
        <w:jc w:val="both"/>
        <w:rPr>
          <w:sz w:val="28"/>
          <w:szCs w:val="28"/>
        </w:rPr>
      </w:pPr>
    </w:p>
    <w:p w:rsidR="00466DE5" w:rsidRDefault="00466DE5" w:rsidP="00466DE5">
      <w:pPr>
        <w:jc w:val="both"/>
        <w:rPr>
          <w:sz w:val="28"/>
          <w:szCs w:val="28"/>
        </w:rPr>
      </w:pPr>
      <w:r>
        <w:rPr>
          <w:sz w:val="28"/>
        </w:rPr>
        <w:tab/>
      </w:r>
      <w:r>
        <w:rPr>
          <w:sz w:val="28"/>
          <w:szCs w:val="28"/>
        </w:rPr>
        <w:t>Учебный план образовательного учреждения обеспечивает выполнение 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гиенических требований к режиму образовательного процесса, установленных постановлением Главного государственного санитарного врача РФ от 29.12.2010 № 189«Об утверждении СанПиН 2.4.2.2821-10 «Санитарно-эпидемиологические требования к условиям и организации обучения в общеобразовательных 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ниях». </w:t>
      </w:r>
    </w:p>
    <w:p w:rsidR="00466DE5" w:rsidRDefault="00466DE5" w:rsidP="00466DE5">
      <w:pPr>
        <w:pStyle w:val="af8"/>
        <w:ind w:firstLine="567"/>
        <w:rPr>
          <w:szCs w:val="28"/>
        </w:rPr>
      </w:pPr>
    </w:p>
    <w:p w:rsidR="00466DE5" w:rsidRDefault="00466DE5" w:rsidP="00466DE5">
      <w:pPr>
        <w:pStyle w:val="af8"/>
        <w:numPr>
          <w:ilvl w:val="0"/>
          <w:numId w:val="40"/>
        </w:numPr>
        <w:tabs>
          <w:tab w:val="num" w:pos="426"/>
        </w:tabs>
        <w:ind w:left="426"/>
        <w:jc w:val="both"/>
        <w:rPr>
          <w:szCs w:val="28"/>
        </w:rPr>
      </w:pPr>
      <w:r>
        <w:rPr>
          <w:szCs w:val="28"/>
        </w:rPr>
        <w:t>Продолжительность учебного года в 1-х классах – 33 недели, во 2 – 3-х кла</w:t>
      </w:r>
      <w:r>
        <w:rPr>
          <w:szCs w:val="28"/>
        </w:rPr>
        <w:t>с</w:t>
      </w:r>
      <w:r>
        <w:rPr>
          <w:szCs w:val="28"/>
        </w:rPr>
        <w:t>сах – 34 недели;</w:t>
      </w:r>
    </w:p>
    <w:p w:rsidR="00466DE5" w:rsidRDefault="00466DE5" w:rsidP="00466DE5">
      <w:pPr>
        <w:pStyle w:val="af8"/>
        <w:numPr>
          <w:ilvl w:val="0"/>
          <w:numId w:val="40"/>
        </w:numPr>
        <w:tabs>
          <w:tab w:val="num" w:pos="426"/>
        </w:tabs>
        <w:ind w:left="426"/>
        <w:jc w:val="both"/>
        <w:rPr>
          <w:szCs w:val="28"/>
        </w:rPr>
      </w:pPr>
      <w:r>
        <w:rPr>
          <w:szCs w:val="28"/>
        </w:rPr>
        <w:lastRenderedPageBreak/>
        <w:t>Продолжительность каникул в течение учебного года составляет 30 календа</w:t>
      </w:r>
      <w:r>
        <w:rPr>
          <w:szCs w:val="28"/>
        </w:rPr>
        <w:t>р</w:t>
      </w:r>
      <w:r>
        <w:rPr>
          <w:szCs w:val="28"/>
        </w:rPr>
        <w:t>ных дней, для учащихся 1-х классов установлены дополнительные недельные каникулы;</w:t>
      </w:r>
    </w:p>
    <w:p w:rsidR="00466DE5" w:rsidRDefault="00466DE5" w:rsidP="00466DE5">
      <w:pPr>
        <w:pStyle w:val="af8"/>
        <w:numPr>
          <w:ilvl w:val="0"/>
          <w:numId w:val="40"/>
        </w:numPr>
        <w:tabs>
          <w:tab w:val="num" w:pos="426"/>
        </w:tabs>
        <w:spacing w:line="312" w:lineRule="atLeast"/>
        <w:ind w:left="426"/>
        <w:jc w:val="both"/>
        <w:rPr>
          <w:szCs w:val="28"/>
        </w:rPr>
      </w:pPr>
      <w:r>
        <w:rPr>
          <w:szCs w:val="28"/>
        </w:rPr>
        <w:t>Продолжительность урока во 2–3-х классах – 45 минут,  в 1-х классах испол</w:t>
      </w:r>
      <w:r>
        <w:rPr>
          <w:szCs w:val="28"/>
        </w:rPr>
        <w:t>ь</w:t>
      </w:r>
      <w:r>
        <w:rPr>
          <w:szCs w:val="28"/>
        </w:rPr>
        <w:t>зуется  "ступенчатый" режим  обучения (в сентябре, октябре -              по 3 урока в день по 35 минут каждый,  в ноябре - декабре - по 4 урока по 35 минут каждый;  январь - май - по 4 урока по 45 минут  каждый);</w:t>
      </w:r>
    </w:p>
    <w:p w:rsidR="00466DE5" w:rsidRDefault="00466DE5" w:rsidP="00466DE5">
      <w:pPr>
        <w:pStyle w:val="af8"/>
        <w:numPr>
          <w:ilvl w:val="0"/>
          <w:numId w:val="40"/>
        </w:numPr>
        <w:tabs>
          <w:tab w:val="num" w:pos="426"/>
        </w:tabs>
        <w:spacing w:line="312" w:lineRule="atLeast"/>
        <w:ind w:left="426"/>
        <w:jc w:val="both"/>
        <w:rPr>
          <w:szCs w:val="28"/>
        </w:rPr>
      </w:pPr>
      <w:r>
        <w:rPr>
          <w:szCs w:val="28"/>
        </w:rPr>
        <w:t>Для первоклассников  организована динамическая пауза в середине учебного дня продолжительностью 45 минут;</w:t>
      </w:r>
    </w:p>
    <w:p w:rsidR="00466DE5" w:rsidRDefault="00466DE5" w:rsidP="00466DE5">
      <w:pPr>
        <w:pStyle w:val="af8"/>
        <w:numPr>
          <w:ilvl w:val="0"/>
          <w:numId w:val="40"/>
        </w:numPr>
        <w:tabs>
          <w:tab w:val="num" w:pos="426"/>
        </w:tabs>
        <w:spacing w:line="312" w:lineRule="atLeast"/>
        <w:ind w:left="426"/>
        <w:jc w:val="both"/>
        <w:rPr>
          <w:szCs w:val="28"/>
        </w:rPr>
      </w:pPr>
      <w:r>
        <w:rPr>
          <w:szCs w:val="28"/>
        </w:rPr>
        <w:t>Учебные занятия в 1-х и 2В классах организованы в первую смену, для об</w:t>
      </w:r>
      <w:r>
        <w:rPr>
          <w:szCs w:val="28"/>
        </w:rPr>
        <w:t>у</w:t>
      </w:r>
      <w:r>
        <w:rPr>
          <w:szCs w:val="28"/>
        </w:rPr>
        <w:t>чающихся 2АБГ, 3АБВ классов - во 2 смену;</w:t>
      </w:r>
    </w:p>
    <w:p w:rsidR="00466DE5" w:rsidRDefault="00466DE5" w:rsidP="00466DE5">
      <w:pPr>
        <w:pStyle w:val="37"/>
        <w:numPr>
          <w:ilvl w:val="0"/>
          <w:numId w:val="40"/>
        </w:numPr>
        <w:tabs>
          <w:tab w:val="num" w:pos="0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Максимально допустимая недельная нагрузка составляет: в 1 классах - 21 час, во 2–3-х классах – 23 часа.</w:t>
      </w:r>
    </w:p>
    <w:p w:rsidR="00466DE5" w:rsidRDefault="00466DE5" w:rsidP="00466DE5">
      <w:pPr>
        <w:pStyle w:val="37"/>
        <w:ind w:left="0"/>
        <w:jc w:val="both"/>
        <w:rPr>
          <w:sz w:val="28"/>
          <w:szCs w:val="28"/>
        </w:rPr>
      </w:pPr>
    </w:p>
    <w:p w:rsidR="00466DE5" w:rsidRDefault="00466DE5" w:rsidP="00466DE5">
      <w:pPr>
        <w:pStyle w:val="37"/>
        <w:numPr>
          <w:ilvl w:val="0"/>
          <w:numId w:val="41"/>
        </w:numPr>
        <w:spacing w:before="100" w:beforeAutospacing="1" w:after="100" w:afterAutospacing="1" w:line="31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Формы промежуточной аттестации.</w:t>
      </w:r>
    </w:p>
    <w:p w:rsidR="00466DE5" w:rsidRDefault="00466DE5" w:rsidP="00466DE5">
      <w:pPr>
        <w:pStyle w:val="af8"/>
        <w:tabs>
          <w:tab w:val="num" w:pos="426"/>
        </w:tabs>
        <w:spacing w:line="312" w:lineRule="atLeast"/>
        <w:ind w:left="360"/>
        <w:rPr>
          <w:szCs w:val="28"/>
        </w:rPr>
      </w:pPr>
      <w:r>
        <w:rPr>
          <w:szCs w:val="28"/>
        </w:rPr>
        <w:t xml:space="preserve">      Промежуточная аттестация учащихся 1-х классов  в течение учебного года осуществляется качественно, без фиксации их достижений в классных журн</w:t>
      </w:r>
      <w:r>
        <w:rPr>
          <w:szCs w:val="28"/>
        </w:rPr>
        <w:t>а</w:t>
      </w:r>
      <w:r>
        <w:rPr>
          <w:szCs w:val="28"/>
        </w:rPr>
        <w:t xml:space="preserve">лах, во 2–3-х классах – по триместрам с фиксацией их достижений в классных журналах в виде отметок по пятибалльной шкале. Промежуточная аттестация по итогам учебного года  проводится в конце учебного года для учащихся 1–3-х классов в форме комплексной контрольной работы. </w:t>
      </w:r>
    </w:p>
    <w:p w:rsidR="00466DE5" w:rsidRDefault="00466DE5" w:rsidP="00466DE5">
      <w:pPr>
        <w:pStyle w:val="af8"/>
        <w:tabs>
          <w:tab w:val="num" w:pos="426"/>
        </w:tabs>
        <w:spacing w:line="312" w:lineRule="atLeast"/>
        <w:ind w:left="360"/>
        <w:rPr>
          <w:szCs w:val="28"/>
        </w:rPr>
      </w:pPr>
      <w:r>
        <w:rPr>
          <w:szCs w:val="28"/>
        </w:rPr>
        <w:t xml:space="preserve">       В соответствии с требованиями ФГОС НОО в промежуточную аттестацию в 1-3-х классах  включены метапредметные диагностические работы, а также диагностики результатов личностного развития. Сроки их проведения опред</w:t>
      </w:r>
      <w:r>
        <w:rPr>
          <w:szCs w:val="28"/>
        </w:rPr>
        <w:t>е</w:t>
      </w:r>
      <w:r>
        <w:rPr>
          <w:szCs w:val="28"/>
        </w:rPr>
        <w:t>лены циклограммой мониторинга МБОУ СОШ № 41 города Липецка.</w:t>
      </w:r>
    </w:p>
    <w:p w:rsidR="00466DE5" w:rsidRDefault="00466DE5" w:rsidP="00466DE5">
      <w:pPr>
        <w:pStyle w:val="af8"/>
        <w:tabs>
          <w:tab w:val="num" w:pos="426"/>
        </w:tabs>
        <w:spacing w:line="312" w:lineRule="atLeast"/>
        <w:ind w:left="360"/>
        <w:rPr>
          <w:szCs w:val="28"/>
        </w:rPr>
      </w:pPr>
    </w:p>
    <w:p w:rsidR="00466DE5" w:rsidRDefault="00466DE5" w:rsidP="00466DE5">
      <w:pPr>
        <w:pStyle w:val="37"/>
        <w:numPr>
          <w:ilvl w:val="0"/>
          <w:numId w:val="41"/>
        </w:numPr>
      </w:pPr>
      <w:r>
        <w:rPr>
          <w:sz w:val="28"/>
          <w:szCs w:val="28"/>
        </w:rPr>
        <w:t>Материально-технические и кадровые ресурсы, обеспечивающие реализ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цию учебного плана.</w:t>
      </w:r>
    </w:p>
    <w:p w:rsidR="00466DE5" w:rsidRDefault="00466DE5" w:rsidP="00466DE5">
      <w:pPr>
        <w:pStyle w:val="af8"/>
        <w:spacing w:before="100" w:beforeAutospacing="1" w:after="100" w:afterAutospacing="1" w:line="312" w:lineRule="atLeast"/>
        <w:ind w:firstLine="426"/>
        <w:rPr>
          <w:rStyle w:val="aff0"/>
          <w:i w:val="0"/>
          <w:iCs/>
          <w:szCs w:val="28"/>
        </w:rPr>
      </w:pPr>
      <w:r>
        <w:rPr>
          <w:szCs w:val="28"/>
        </w:rPr>
        <w:t>Материально-техническое обеспечение образовательного процесса (библи</w:t>
      </w:r>
      <w:r>
        <w:rPr>
          <w:szCs w:val="28"/>
        </w:rPr>
        <w:t>о</w:t>
      </w:r>
      <w:r>
        <w:rPr>
          <w:szCs w:val="28"/>
        </w:rPr>
        <w:t>течный фонд, технические средства обучения, экранно-звуковые пособия, нагля</w:t>
      </w:r>
      <w:r>
        <w:rPr>
          <w:szCs w:val="28"/>
        </w:rPr>
        <w:t>д</w:t>
      </w:r>
      <w:r>
        <w:rPr>
          <w:szCs w:val="28"/>
        </w:rPr>
        <w:t xml:space="preserve">ные средства)  способствуют успешной реализации основной образовательной программы начального общего образования. </w:t>
      </w:r>
      <w:r>
        <w:rPr>
          <w:rStyle w:val="aff0"/>
          <w:i w:val="0"/>
          <w:iCs/>
          <w:szCs w:val="28"/>
        </w:rPr>
        <w:t>УМК предметов, включенных в учебный план для учащихся 1-3-х классов, соответствует федеральному перечню учебников, рекомендованных (допущенных) к использованию в образовательном процессе  в ОУ, реализующих образовательные программы общего образования, на 2013-2014 учебный год (Приказ Минобрнауки от 19.12.2012г. №1067).</w:t>
      </w:r>
    </w:p>
    <w:p w:rsidR="00466DE5" w:rsidRDefault="00466DE5" w:rsidP="00466DE5">
      <w:pPr>
        <w:pStyle w:val="af8"/>
        <w:spacing w:before="100" w:beforeAutospacing="1" w:after="100" w:afterAutospacing="1" w:line="312" w:lineRule="atLeast"/>
        <w:ind w:firstLine="426"/>
        <w:rPr>
          <w:rStyle w:val="aff0"/>
          <w:i w:val="0"/>
          <w:iCs/>
          <w:szCs w:val="28"/>
        </w:rPr>
      </w:pPr>
      <w:r>
        <w:rPr>
          <w:rStyle w:val="aff0"/>
          <w:i w:val="0"/>
          <w:iCs/>
          <w:szCs w:val="28"/>
        </w:rPr>
        <w:t>Соблюдены требования к кадровому  обеспечению образовательного проце</w:t>
      </w:r>
      <w:r>
        <w:rPr>
          <w:rStyle w:val="aff0"/>
          <w:i w:val="0"/>
          <w:iCs/>
          <w:szCs w:val="28"/>
        </w:rPr>
        <w:t>с</w:t>
      </w:r>
      <w:r>
        <w:rPr>
          <w:rStyle w:val="aff0"/>
          <w:i w:val="0"/>
          <w:iCs/>
          <w:szCs w:val="28"/>
        </w:rPr>
        <w:t>са. Все учителя начальных классов и учителя-предметники, работающие на 1 ст</w:t>
      </w:r>
      <w:r>
        <w:rPr>
          <w:rStyle w:val="aff0"/>
          <w:i w:val="0"/>
          <w:iCs/>
          <w:szCs w:val="28"/>
        </w:rPr>
        <w:t>у</w:t>
      </w:r>
      <w:r>
        <w:rPr>
          <w:rStyle w:val="aff0"/>
          <w:i w:val="0"/>
          <w:iCs/>
          <w:szCs w:val="28"/>
        </w:rPr>
        <w:t xml:space="preserve">пени, прошли курсовую переподготовку в соответствии с ФГОС, что </w:t>
      </w:r>
      <w:r>
        <w:rPr>
          <w:szCs w:val="28"/>
        </w:rPr>
        <w:t>значительно повысило компетентность педагогов в  вопросах введения ФГОС</w:t>
      </w:r>
      <w:r>
        <w:rPr>
          <w:rStyle w:val="aff0"/>
          <w:i w:val="0"/>
          <w:iCs/>
          <w:szCs w:val="28"/>
        </w:rPr>
        <w:t xml:space="preserve"> НОО.</w:t>
      </w:r>
    </w:p>
    <w:p w:rsidR="00466DE5" w:rsidRDefault="00466DE5" w:rsidP="00466DE5">
      <w:pPr>
        <w:ind w:firstLine="708"/>
        <w:jc w:val="both"/>
      </w:pPr>
      <w:r>
        <w:rPr>
          <w:sz w:val="28"/>
          <w:szCs w:val="28"/>
        </w:rPr>
        <w:t>Реализация данного учебного плана предоставляет возможность всем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щимся 1-3 классов достичь образовательного стандарта начального общего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зования, позволяет удовлетворить социальный заказ родителей, образовательные запросы и познавательные интересы школьников.</w:t>
      </w:r>
    </w:p>
    <w:p w:rsidR="00466DE5" w:rsidRDefault="00466DE5" w:rsidP="00466DE5"/>
    <w:p w:rsidR="00466DE5" w:rsidRDefault="00466DE5" w:rsidP="00466DE5"/>
    <w:p w:rsidR="00466DE5" w:rsidRDefault="00466DE5" w:rsidP="00466DE5"/>
    <w:p w:rsidR="00466DE5" w:rsidRDefault="00466DE5" w:rsidP="00466DE5">
      <w:pPr>
        <w:pStyle w:val="Heading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УЧЕБНЫЙ ПЛАН </w:t>
      </w:r>
    </w:p>
    <w:p w:rsidR="00466DE5" w:rsidRDefault="00466DE5" w:rsidP="00466DE5">
      <w:pPr>
        <w:pStyle w:val="Heading"/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учащихся 1-х классов МБОУ СОШ № 41 города Липецка,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осва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вающих основную образовательную программу начального общего образования в соответствии с ФГОС НОО, утвержденным приказом Министерства образования Российской Федерации от 06.10.2009 №373</w:t>
      </w:r>
    </w:p>
    <w:p w:rsidR="00466DE5" w:rsidRDefault="00466DE5" w:rsidP="00466DE5">
      <w:pPr>
        <w:pStyle w:val="Heading"/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на 2013 – 2014 учебный год </w:t>
      </w:r>
    </w:p>
    <w:tbl>
      <w:tblPr>
        <w:tblW w:w="24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9"/>
        <w:gridCol w:w="2280"/>
        <w:gridCol w:w="1106"/>
        <w:gridCol w:w="783"/>
        <w:gridCol w:w="847"/>
        <w:gridCol w:w="906"/>
        <w:gridCol w:w="767"/>
        <w:gridCol w:w="7295"/>
        <w:gridCol w:w="7295"/>
      </w:tblGrid>
      <w:tr w:rsidR="00466DE5" w:rsidTr="00466DE5">
        <w:trPr>
          <w:gridAfter w:val="2"/>
          <w:wAfter w:w="14590" w:type="dxa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E5" w:rsidRDefault="00466DE5">
            <w:pPr>
              <w:jc w:val="center"/>
            </w:pPr>
            <w:r>
              <w:rPr>
                <w:rStyle w:val="1423"/>
                <w:bCs w:val="0"/>
              </w:rPr>
              <w:t>Предметные области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E5" w:rsidRDefault="00466DE5">
            <w:pPr>
              <w:jc w:val="center"/>
            </w:pPr>
            <w:r>
              <w:rPr>
                <w:rStyle w:val="1423"/>
                <w:bCs w:val="0"/>
              </w:rPr>
              <w:t>Учебные предметы</w:t>
            </w:r>
          </w:p>
        </w:tc>
        <w:tc>
          <w:tcPr>
            <w:tcW w:w="4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E5" w:rsidRDefault="00466DE5">
            <w:pPr>
              <w:rPr>
                <w:rStyle w:val="1423"/>
                <w:bCs w:val="0"/>
              </w:rPr>
            </w:pPr>
            <w:r>
              <w:rPr>
                <w:rStyle w:val="1423"/>
                <w:bCs w:val="0"/>
              </w:rPr>
              <w:t>Количество часов в неделю</w:t>
            </w:r>
          </w:p>
        </w:tc>
      </w:tr>
      <w:tr w:rsidR="00466DE5" w:rsidTr="00466DE5">
        <w:trPr>
          <w:gridAfter w:val="2"/>
          <w:wAfter w:w="1459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E5" w:rsidRDefault="00466DE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E5" w:rsidRDefault="00466DE5"/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E5" w:rsidRDefault="00466DE5">
            <w:pPr>
              <w:spacing w:line="360" w:lineRule="auto"/>
              <w:jc w:val="center"/>
              <w:rPr>
                <w:b/>
              </w:rPr>
            </w:pPr>
            <w:r>
              <w:rPr>
                <w:rStyle w:val="727"/>
                <w:b/>
              </w:rPr>
              <w:t>1А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E5" w:rsidRDefault="00466DE5">
            <w:pPr>
              <w:spacing w:line="360" w:lineRule="auto"/>
              <w:jc w:val="center"/>
              <w:rPr>
                <w:rStyle w:val="727"/>
                <w:b/>
              </w:rPr>
            </w:pPr>
            <w:r>
              <w:rPr>
                <w:rStyle w:val="727"/>
                <w:b/>
              </w:rPr>
              <w:t>1Б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E5" w:rsidRDefault="00466DE5">
            <w:pPr>
              <w:spacing w:line="360" w:lineRule="auto"/>
              <w:jc w:val="center"/>
              <w:rPr>
                <w:rStyle w:val="727"/>
                <w:b/>
              </w:rPr>
            </w:pPr>
            <w:r>
              <w:rPr>
                <w:rStyle w:val="727"/>
                <w:b/>
              </w:rPr>
              <w:t>1В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E5" w:rsidRDefault="00466DE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1Г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E5" w:rsidRDefault="00466DE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1Д</w:t>
            </w:r>
          </w:p>
        </w:tc>
      </w:tr>
      <w:tr w:rsidR="00466DE5" w:rsidTr="00466DE5">
        <w:tc>
          <w:tcPr>
            <w:tcW w:w="8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E5" w:rsidRDefault="00466DE5">
            <w:pPr>
              <w:jc w:val="center"/>
              <w:rPr>
                <w:b/>
              </w:rPr>
            </w:pPr>
            <w:r>
              <w:rPr>
                <w:rStyle w:val="158"/>
                <w:b/>
                <w:iCs w:val="0"/>
                <w:sz w:val="28"/>
                <w:szCs w:val="28"/>
              </w:rPr>
              <w:t>Обязательная часть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5" w:rsidRDefault="00466DE5">
            <w:pPr>
              <w:jc w:val="center"/>
              <w:rPr>
                <w:rStyle w:val="158"/>
                <w:b/>
                <w:iCs w:val="0"/>
                <w:sz w:val="28"/>
                <w:szCs w:val="28"/>
              </w:rPr>
            </w:pPr>
          </w:p>
        </w:tc>
        <w:tc>
          <w:tcPr>
            <w:tcW w:w="7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DE5" w:rsidRDefault="00466DE5">
            <w:pPr>
              <w:jc w:val="center"/>
              <w:rPr>
                <w:rStyle w:val="158"/>
                <w:b/>
                <w:iCs w:val="0"/>
                <w:sz w:val="28"/>
                <w:szCs w:val="28"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5" w:rsidRDefault="00466DE5">
            <w:pPr>
              <w:jc w:val="center"/>
              <w:rPr>
                <w:rStyle w:val="158"/>
                <w:b/>
                <w:iCs w:val="0"/>
                <w:sz w:val="28"/>
                <w:szCs w:val="28"/>
              </w:rPr>
            </w:pPr>
          </w:p>
        </w:tc>
      </w:tr>
      <w:tr w:rsidR="00466DE5" w:rsidTr="00466DE5">
        <w:trPr>
          <w:gridAfter w:val="2"/>
          <w:wAfter w:w="14590" w:type="dxa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E5" w:rsidRDefault="00466DE5">
            <w:r>
              <w:rPr>
                <w:rStyle w:val="727"/>
                <w:sz w:val="28"/>
                <w:szCs w:val="28"/>
              </w:rPr>
              <w:t>Филология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E5" w:rsidRDefault="00466DE5">
            <w:pPr>
              <w:spacing w:line="360" w:lineRule="auto"/>
              <w:rPr>
                <w:sz w:val="28"/>
                <w:szCs w:val="28"/>
              </w:rPr>
            </w:pPr>
            <w:r>
              <w:rPr>
                <w:rStyle w:val="727"/>
                <w:sz w:val="28"/>
                <w:szCs w:val="28"/>
              </w:rPr>
              <w:t>Русский язык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E5" w:rsidRDefault="00466DE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E5" w:rsidRDefault="00466DE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E5" w:rsidRDefault="00466DE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E5" w:rsidRDefault="00466DE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E5" w:rsidRDefault="00466DE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66DE5" w:rsidTr="00466DE5">
        <w:trPr>
          <w:gridAfter w:val="2"/>
          <w:wAfter w:w="1459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E5" w:rsidRDefault="00466DE5"/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E5" w:rsidRDefault="00466DE5">
            <w:pPr>
              <w:rPr>
                <w:sz w:val="28"/>
                <w:szCs w:val="28"/>
              </w:rPr>
            </w:pPr>
            <w:r>
              <w:rPr>
                <w:rStyle w:val="727"/>
                <w:sz w:val="28"/>
                <w:szCs w:val="28"/>
              </w:rPr>
              <w:t>Литературное чтение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E5" w:rsidRDefault="00466DE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E5" w:rsidRDefault="00466DE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E5" w:rsidRDefault="00466DE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E5" w:rsidRDefault="00466DE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E5" w:rsidRDefault="00466DE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66DE5" w:rsidTr="00466DE5">
        <w:trPr>
          <w:gridAfter w:val="2"/>
          <w:wAfter w:w="1459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E5" w:rsidRDefault="00466DE5"/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E5" w:rsidRDefault="00466DE5">
            <w:pPr>
              <w:rPr>
                <w:sz w:val="28"/>
                <w:szCs w:val="28"/>
              </w:rPr>
            </w:pPr>
            <w:r>
              <w:rPr>
                <w:rStyle w:val="727"/>
                <w:sz w:val="28"/>
                <w:szCs w:val="28"/>
              </w:rPr>
              <w:t>Иностранный язык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E5" w:rsidRDefault="00466DE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E5" w:rsidRDefault="00466DE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E5" w:rsidRDefault="00466DE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E5" w:rsidRDefault="00466DE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E5" w:rsidRDefault="00466DE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66DE5" w:rsidTr="00466DE5">
        <w:trPr>
          <w:gridAfter w:val="2"/>
          <w:wAfter w:w="14590" w:type="dxa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E5" w:rsidRDefault="00466DE5">
            <w:pPr>
              <w:rPr>
                <w:sz w:val="28"/>
                <w:szCs w:val="28"/>
              </w:rPr>
            </w:pPr>
            <w:r>
              <w:rPr>
                <w:rStyle w:val="727"/>
                <w:sz w:val="28"/>
                <w:szCs w:val="28"/>
              </w:rPr>
              <w:t>Математика и инфо</w:t>
            </w:r>
            <w:r>
              <w:rPr>
                <w:rStyle w:val="727"/>
                <w:sz w:val="28"/>
                <w:szCs w:val="28"/>
              </w:rPr>
              <w:t>р</w:t>
            </w:r>
            <w:r>
              <w:rPr>
                <w:rStyle w:val="727"/>
                <w:sz w:val="28"/>
                <w:szCs w:val="28"/>
              </w:rPr>
              <w:t>матика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E5" w:rsidRDefault="00466DE5">
            <w:pPr>
              <w:spacing w:line="360" w:lineRule="auto"/>
              <w:rPr>
                <w:sz w:val="28"/>
                <w:szCs w:val="28"/>
              </w:rPr>
            </w:pPr>
            <w:r>
              <w:rPr>
                <w:rStyle w:val="727"/>
                <w:sz w:val="28"/>
                <w:szCs w:val="28"/>
              </w:rPr>
              <w:t>Математика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E5" w:rsidRDefault="00466DE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E5" w:rsidRDefault="00466DE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E5" w:rsidRDefault="00466DE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E5" w:rsidRDefault="00466DE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E5" w:rsidRDefault="00466DE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66DE5" w:rsidTr="00466DE5">
        <w:trPr>
          <w:gridAfter w:val="2"/>
          <w:wAfter w:w="14590" w:type="dxa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E5" w:rsidRDefault="00466DE5">
            <w:pPr>
              <w:rPr>
                <w:sz w:val="28"/>
                <w:szCs w:val="28"/>
              </w:rPr>
            </w:pPr>
            <w:r>
              <w:rPr>
                <w:rStyle w:val="727"/>
                <w:sz w:val="28"/>
                <w:szCs w:val="28"/>
              </w:rPr>
              <w:t>Обществознание и е</w:t>
            </w:r>
            <w:r>
              <w:rPr>
                <w:rStyle w:val="727"/>
                <w:sz w:val="28"/>
                <w:szCs w:val="28"/>
              </w:rPr>
              <w:t>с</w:t>
            </w:r>
            <w:r>
              <w:rPr>
                <w:rStyle w:val="727"/>
                <w:sz w:val="28"/>
                <w:szCs w:val="28"/>
              </w:rPr>
              <w:t>тествознание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E5" w:rsidRDefault="00466DE5">
            <w:pPr>
              <w:rPr>
                <w:sz w:val="28"/>
                <w:szCs w:val="28"/>
              </w:rPr>
            </w:pPr>
            <w:r>
              <w:rPr>
                <w:rStyle w:val="727"/>
                <w:sz w:val="28"/>
                <w:szCs w:val="28"/>
              </w:rPr>
              <w:t>Окружающий мир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E5" w:rsidRDefault="00466DE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E5" w:rsidRDefault="00466DE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E5" w:rsidRDefault="00466DE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E5" w:rsidRDefault="00466DE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E5" w:rsidRDefault="00466DE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66DE5" w:rsidTr="00466DE5">
        <w:trPr>
          <w:gridAfter w:val="2"/>
          <w:wAfter w:w="14590" w:type="dxa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E5" w:rsidRDefault="00466DE5">
            <w:pPr>
              <w:spacing w:line="360" w:lineRule="auto"/>
              <w:rPr>
                <w:sz w:val="28"/>
                <w:szCs w:val="28"/>
              </w:rPr>
            </w:pPr>
            <w:r>
              <w:rPr>
                <w:rStyle w:val="727"/>
                <w:sz w:val="28"/>
                <w:szCs w:val="28"/>
              </w:rPr>
              <w:t>Искусство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E5" w:rsidRDefault="00466DE5">
            <w:pPr>
              <w:spacing w:line="360" w:lineRule="auto"/>
              <w:rPr>
                <w:sz w:val="28"/>
                <w:szCs w:val="28"/>
              </w:rPr>
            </w:pPr>
            <w:r>
              <w:rPr>
                <w:rStyle w:val="727"/>
                <w:sz w:val="28"/>
                <w:szCs w:val="28"/>
              </w:rPr>
              <w:t>Музыка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E5" w:rsidRDefault="00466DE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E5" w:rsidRDefault="00466DE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E5" w:rsidRDefault="00466DE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E5" w:rsidRDefault="00466DE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E5" w:rsidRDefault="00466DE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66DE5" w:rsidTr="00466DE5">
        <w:trPr>
          <w:gridAfter w:val="2"/>
          <w:wAfter w:w="14590" w:type="dxa"/>
          <w:trHeight w:val="8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E5" w:rsidRDefault="00466DE5">
            <w:pPr>
              <w:rPr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E5" w:rsidRDefault="00466DE5">
            <w:pPr>
              <w:rPr>
                <w:sz w:val="28"/>
                <w:szCs w:val="28"/>
              </w:rPr>
            </w:pPr>
            <w:r>
              <w:rPr>
                <w:rStyle w:val="727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E5" w:rsidRDefault="00466DE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E5" w:rsidRDefault="00466DE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E5" w:rsidRDefault="00466DE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E5" w:rsidRDefault="00466DE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E5" w:rsidRDefault="00466DE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66DE5" w:rsidTr="00466DE5">
        <w:trPr>
          <w:gridAfter w:val="2"/>
          <w:wAfter w:w="14590" w:type="dxa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E5" w:rsidRDefault="00466DE5">
            <w:pPr>
              <w:spacing w:line="360" w:lineRule="auto"/>
              <w:rPr>
                <w:sz w:val="28"/>
                <w:szCs w:val="28"/>
              </w:rPr>
            </w:pPr>
            <w:r>
              <w:rPr>
                <w:rStyle w:val="727"/>
                <w:sz w:val="28"/>
                <w:szCs w:val="28"/>
              </w:rPr>
              <w:t>Технология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E5" w:rsidRDefault="00466DE5">
            <w:pPr>
              <w:spacing w:line="360" w:lineRule="auto"/>
              <w:rPr>
                <w:sz w:val="28"/>
                <w:szCs w:val="28"/>
              </w:rPr>
            </w:pPr>
            <w:r>
              <w:rPr>
                <w:rStyle w:val="727"/>
                <w:sz w:val="28"/>
                <w:szCs w:val="28"/>
              </w:rPr>
              <w:t>Технология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E5" w:rsidRDefault="00466DE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E5" w:rsidRDefault="00466DE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E5" w:rsidRDefault="00466DE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E5" w:rsidRDefault="00466DE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E5" w:rsidRDefault="00466DE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66DE5" w:rsidTr="00466DE5">
        <w:trPr>
          <w:gridAfter w:val="2"/>
          <w:wAfter w:w="14590" w:type="dxa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E5" w:rsidRDefault="00466DE5">
            <w:pPr>
              <w:spacing w:line="360" w:lineRule="auto"/>
              <w:rPr>
                <w:sz w:val="28"/>
                <w:szCs w:val="28"/>
              </w:rPr>
            </w:pPr>
            <w:r>
              <w:rPr>
                <w:rStyle w:val="727"/>
                <w:sz w:val="28"/>
                <w:szCs w:val="28"/>
              </w:rPr>
              <w:t>Физическая культура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E5" w:rsidRDefault="00466DE5">
            <w:pPr>
              <w:rPr>
                <w:sz w:val="28"/>
                <w:szCs w:val="28"/>
              </w:rPr>
            </w:pPr>
            <w:r>
              <w:rPr>
                <w:rStyle w:val="727"/>
                <w:sz w:val="28"/>
                <w:szCs w:val="28"/>
              </w:rPr>
              <w:t>Физическая культура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E5" w:rsidRDefault="00466DE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E5" w:rsidRDefault="00466DE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E5" w:rsidRDefault="00466DE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E5" w:rsidRDefault="00466DE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E5" w:rsidRDefault="00466DE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66DE5" w:rsidTr="00466DE5">
        <w:trPr>
          <w:gridAfter w:val="2"/>
          <w:wAfter w:w="14590" w:type="dxa"/>
        </w:trPr>
        <w:tc>
          <w:tcPr>
            <w:tcW w:w="5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E5" w:rsidRDefault="00466DE5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rStyle w:val="727"/>
                <w:b/>
                <w:sz w:val="28"/>
                <w:szCs w:val="28"/>
              </w:rPr>
              <w:t>Итого   при 5-дневной учебной неделе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E5" w:rsidRDefault="00466DE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E5" w:rsidRDefault="00466DE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E5" w:rsidRDefault="00466DE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E5" w:rsidRDefault="00466DE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E5" w:rsidRDefault="00466DE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466DE5" w:rsidTr="00466DE5">
        <w:trPr>
          <w:gridAfter w:val="1"/>
          <w:wAfter w:w="7295" w:type="dxa"/>
          <w:trHeight w:val="761"/>
        </w:trPr>
        <w:tc>
          <w:tcPr>
            <w:tcW w:w="9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E5" w:rsidRDefault="00466DE5">
            <w:pPr>
              <w:rPr>
                <w:rStyle w:val="158"/>
                <w:b/>
                <w:iCs w:val="0"/>
                <w:sz w:val="28"/>
                <w:szCs w:val="28"/>
              </w:rPr>
            </w:pPr>
            <w:r>
              <w:rPr>
                <w:rStyle w:val="158"/>
                <w:b/>
                <w:iCs w:val="0"/>
                <w:sz w:val="28"/>
                <w:szCs w:val="28"/>
              </w:rPr>
              <w:t xml:space="preserve">                 Часть, формируемая участниками образовательного процесса </w:t>
            </w:r>
          </w:p>
          <w:p w:rsidR="00466DE5" w:rsidRDefault="00466DE5">
            <w:pPr>
              <w:jc w:val="center"/>
              <w:rPr>
                <w:rStyle w:val="158"/>
                <w:b/>
                <w:iCs w:val="0"/>
                <w:sz w:val="28"/>
                <w:szCs w:val="28"/>
              </w:rPr>
            </w:pPr>
            <w:r>
              <w:rPr>
                <w:rStyle w:val="158"/>
                <w:b/>
                <w:iCs w:val="0"/>
                <w:sz w:val="28"/>
                <w:szCs w:val="28"/>
              </w:rPr>
              <w:t>(5-дневной учебной неделе)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5" w:rsidRDefault="00466DE5">
            <w:pPr>
              <w:jc w:val="center"/>
              <w:rPr>
                <w:rStyle w:val="158"/>
                <w:b/>
                <w:iCs w:val="0"/>
                <w:sz w:val="28"/>
                <w:szCs w:val="28"/>
              </w:rPr>
            </w:pPr>
          </w:p>
        </w:tc>
      </w:tr>
      <w:tr w:rsidR="00466DE5" w:rsidTr="00466DE5">
        <w:trPr>
          <w:gridAfter w:val="2"/>
          <w:wAfter w:w="14590" w:type="dxa"/>
        </w:trPr>
        <w:tc>
          <w:tcPr>
            <w:tcW w:w="5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E5" w:rsidRDefault="00466DE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E5" w:rsidRDefault="00466DE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E5" w:rsidRDefault="00466DE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E5" w:rsidRDefault="00466DE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E5" w:rsidRDefault="00466DE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E5" w:rsidRDefault="00466DE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66DE5" w:rsidTr="00466DE5">
        <w:trPr>
          <w:gridAfter w:val="2"/>
          <w:wAfter w:w="14590" w:type="dxa"/>
        </w:trPr>
        <w:tc>
          <w:tcPr>
            <w:tcW w:w="5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E5" w:rsidRDefault="00466DE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E5" w:rsidRDefault="00466DE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E5" w:rsidRDefault="00466DE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E5" w:rsidRDefault="00466DE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E5" w:rsidRDefault="00466DE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E5" w:rsidRDefault="00466DE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66DE5" w:rsidTr="00466DE5">
        <w:trPr>
          <w:gridAfter w:val="2"/>
          <w:wAfter w:w="14590" w:type="dxa"/>
        </w:trPr>
        <w:tc>
          <w:tcPr>
            <w:tcW w:w="5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E5" w:rsidRDefault="00466DE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Риторика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E5" w:rsidRDefault="00466DE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E5" w:rsidRDefault="00466DE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E5" w:rsidRDefault="00466DE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E5" w:rsidRDefault="00466DE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E5" w:rsidRDefault="00466DE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66DE5" w:rsidTr="00466DE5">
        <w:trPr>
          <w:gridAfter w:val="2"/>
          <w:wAfter w:w="14590" w:type="dxa"/>
        </w:trPr>
        <w:tc>
          <w:tcPr>
            <w:tcW w:w="5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E5" w:rsidRDefault="00466DE5">
            <w:pPr>
              <w:jc w:val="both"/>
              <w:rPr>
                <w:b/>
              </w:rPr>
            </w:pPr>
            <w:r>
              <w:rPr>
                <w:rStyle w:val="727"/>
                <w:b/>
                <w:sz w:val="28"/>
                <w:szCs w:val="28"/>
              </w:rPr>
              <w:t>Максимально допустимая недельная нагрузка</w:t>
            </w:r>
            <w:r>
              <w:rPr>
                <w:rStyle w:val="158"/>
                <w:b/>
                <w:iCs w:val="0"/>
                <w:sz w:val="28"/>
                <w:szCs w:val="28"/>
              </w:rPr>
              <w:t xml:space="preserve"> (5-дневная учебная неделя)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E5" w:rsidRDefault="00466DE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E5" w:rsidRDefault="00466DE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E5" w:rsidRDefault="00466DE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E5" w:rsidRDefault="00466DE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E5" w:rsidRDefault="00466DE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</w:tr>
    </w:tbl>
    <w:p w:rsidR="00466DE5" w:rsidRDefault="00466DE5" w:rsidP="00466DE5">
      <w:r>
        <w:t xml:space="preserve">1А, 1Б– «Школа России»  </w:t>
      </w:r>
    </w:p>
    <w:p w:rsidR="00466DE5" w:rsidRDefault="00466DE5" w:rsidP="00466DE5">
      <w:r>
        <w:t xml:space="preserve"> 1В, 1Г, 1Д – «Школа 2100» </w:t>
      </w:r>
    </w:p>
    <w:p w:rsidR="00466DE5" w:rsidRDefault="00466DE5" w:rsidP="00466DE5">
      <w:pPr>
        <w:pStyle w:val="Heading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66DE5" w:rsidRDefault="00466DE5" w:rsidP="00466DE5">
      <w:pPr>
        <w:pStyle w:val="Heading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66DE5" w:rsidRDefault="00466DE5" w:rsidP="00466DE5">
      <w:pPr>
        <w:pStyle w:val="Heading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66DE5" w:rsidRDefault="00466DE5" w:rsidP="00466DE5">
      <w:pPr>
        <w:pStyle w:val="Heading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66DE5" w:rsidRDefault="00466DE5" w:rsidP="00466DE5">
      <w:pPr>
        <w:pStyle w:val="Heading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66DE5" w:rsidRDefault="00466DE5" w:rsidP="00466DE5">
      <w:pPr>
        <w:pStyle w:val="Heading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66DE5" w:rsidRDefault="00466DE5" w:rsidP="00466DE5">
      <w:pPr>
        <w:pStyle w:val="Heading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УЧЕБНЫЙ ПЛАН </w:t>
      </w:r>
    </w:p>
    <w:p w:rsidR="00466DE5" w:rsidRDefault="00466DE5" w:rsidP="00466DE5">
      <w:pPr>
        <w:pStyle w:val="Heading"/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учащихся 2-х классов МБОУ СОШ №41 города Липецка,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осва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вающих основную образовательную программу начального общего образования в соответствии с  ФГОС НОО, утвержденным приказом Министерства образования Российской Федерации от 06.10.2009 №373</w:t>
      </w:r>
    </w:p>
    <w:p w:rsidR="00466DE5" w:rsidRDefault="00466DE5" w:rsidP="00466DE5">
      <w:pPr>
        <w:pStyle w:val="Heading"/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на 2013 – 2014 учебный год </w:t>
      </w:r>
    </w:p>
    <w:tbl>
      <w:tblPr>
        <w:tblW w:w="25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9"/>
        <w:gridCol w:w="2722"/>
        <w:gridCol w:w="1106"/>
        <w:gridCol w:w="1134"/>
        <w:gridCol w:w="1089"/>
        <w:gridCol w:w="45"/>
        <w:gridCol w:w="1215"/>
        <w:gridCol w:w="7595"/>
        <w:gridCol w:w="7595"/>
      </w:tblGrid>
      <w:tr w:rsidR="00466DE5" w:rsidTr="00466DE5">
        <w:trPr>
          <w:gridAfter w:val="2"/>
          <w:wAfter w:w="15188" w:type="dxa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E5" w:rsidRDefault="00466DE5">
            <w:pPr>
              <w:jc w:val="center"/>
              <w:rPr>
                <w:sz w:val="28"/>
                <w:szCs w:val="28"/>
              </w:rPr>
            </w:pPr>
            <w:r>
              <w:rPr>
                <w:rStyle w:val="1423"/>
                <w:bCs w:val="0"/>
                <w:sz w:val="28"/>
                <w:szCs w:val="28"/>
              </w:rPr>
              <w:t>Предметные о</w:t>
            </w:r>
            <w:r>
              <w:rPr>
                <w:rStyle w:val="1423"/>
                <w:bCs w:val="0"/>
                <w:sz w:val="28"/>
                <w:szCs w:val="28"/>
              </w:rPr>
              <w:t>б</w:t>
            </w:r>
            <w:r>
              <w:rPr>
                <w:rStyle w:val="1423"/>
                <w:bCs w:val="0"/>
                <w:sz w:val="28"/>
                <w:szCs w:val="28"/>
              </w:rPr>
              <w:t>ласти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E5" w:rsidRDefault="00466DE5">
            <w:pPr>
              <w:jc w:val="center"/>
              <w:rPr>
                <w:sz w:val="28"/>
                <w:szCs w:val="28"/>
              </w:rPr>
            </w:pPr>
            <w:r>
              <w:rPr>
                <w:rStyle w:val="1423"/>
                <w:bCs w:val="0"/>
                <w:sz w:val="28"/>
                <w:szCs w:val="28"/>
              </w:rPr>
              <w:t>Учебные предметы</w:t>
            </w:r>
          </w:p>
        </w:tc>
        <w:tc>
          <w:tcPr>
            <w:tcW w:w="4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E5" w:rsidRDefault="00466DE5">
            <w:pPr>
              <w:rPr>
                <w:rStyle w:val="1423"/>
                <w:bCs w:val="0"/>
                <w:sz w:val="28"/>
                <w:szCs w:val="28"/>
              </w:rPr>
            </w:pPr>
            <w:r>
              <w:rPr>
                <w:rStyle w:val="1423"/>
                <w:bCs w:val="0"/>
                <w:sz w:val="28"/>
                <w:szCs w:val="28"/>
              </w:rPr>
              <w:t xml:space="preserve">            Количество часов в неделю</w:t>
            </w:r>
          </w:p>
        </w:tc>
      </w:tr>
      <w:tr w:rsidR="00466DE5" w:rsidTr="00466DE5">
        <w:trPr>
          <w:gridAfter w:val="2"/>
          <w:wAfter w:w="15188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E5" w:rsidRDefault="00466DE5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E5" w:rsidRDefault="00466DE5">
            <w:pPr>
              <w:rPr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E5" w:rsidRDefault="00466DE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Style w:val="727"/>
                <w:b/>
                <w:sz w:val="28"/>
                <w:szCs w:val="28"/>
              </w:rPr>
              <w:t>2А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E5" w:rsidRDefault="00466DE5">
            <w:pPr>
              <w:spacing w:line="360" w:lineRule="auto"/>
              <w:jc w:val="center"/>
              <w:rPr>
                <w:rStyle w:val="727"/>
                <w:b/>
                <w:sz w:val="28"/>
                <w:szCs w:val="28"/>
              </w:rPr>
            </w:pPr>
            <w:r>
              <w:rPr>
                <w:rStyle w:val="727"/>
                <w:b/>
                <w:sz w:val="28"/>
                <w:szCs w:val="28"/>
              </w:rPr>
              <w:t>2Б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E5" w:rsidRDefault="00466DE5">
            <w:pPr>
              <w:spacing w:line="360" w:lineRule="auto"/>
              <w:jc w:val="center"/>
              <w:rPr>
                <w:rStyle w:val="727"/>
                <w:b/>
                <w:sz w:val="28"/>
                <w:szCs w:val="28"/>
              </w:rPr>
            </w:pPr>
            <w:r>
              <w:rPr>
                <w:rStyle w:val="727"/>
                <w:b/>
                <w:sz w:val="28"/>
                <w:szCs w:val="28"/>
              </w:rPr>
              <w:t>2В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E5" w:rsidRDefault="00466DE5">
            <w:pPr>
              <w:spacing w:line="360" w:lineRule="auto"/>
              <w:ind w:right="275"/>
              <w:jc w:val="center"/>
              <w:rPr>
                <w:b/>
                <w:sz w:val="28"/>
                <w:szCs w:val="28"/>
              </w:rPr>
            </w:pPr>
            <w:r>
              <w:rPr>
                <w:rStyle w:val="727"/>
                <w:b/>
                <w:sz w:val="28"/>
                <w:szCs w:val="28"/>
              </w:rPr>
              <w:t>2Г</w:t>
            </w:r>
          </w:p>
        </w:tc>
      </w:tr>
      <w:tr w:rsidR="00466DE5" w:rsidTr="00466DE5">
        <w:tc>
          <w:tcPr>
            <w:tcW w:w="9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E5" w:rsidRDefault="00466DE5">
            <w:pPr>
              <w:jc w:val="center"/>
              <w:rPr>
                <w:rStyle w:val="158"/>
                <w:b/>
                <w:iCs w:val="0"/>
                <w:sz w:val="28"/>
                <w:szCs w:val="28"/>
              </w:rPr>
            </w:pPr>
            <w:r>
              <w:rPr>
                <w:rStyle w:val="158"/>
                <w:b/>
                <w:iCs w:val="0"/>
                <w:sz w:val="28"/>
                <w:szCs w:val="28"/>
              </w:rPr>
              <w:t>Обязательная часть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5" w:rsidRDefault="00466DE5">
            <w:pPr>
              <w:jc w:val="center"/>
              <w:rPr>
                <w:rStyle w:val="158"/>
                <w:b/>
                <w:iCs w:val="0"/>
                <w:sz w:val="28"/>
                <w:szCs w:val="28"/>
              </w:rPr>
            </w:pP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5" w:rsidRDefault="00466DE5">
            <w:pPr>
              <w:jc w:val="center"/>
              <w:rPr>
                <w:rStyle w:val="158"/>
                <w:b/>
                <w:iCs w:val="0"/>
                <w:sz w:val="28"/>
                <w:szCs w:val="28"/>
              </w:rPr>
            </w:pPr>
          </w:p>
        </w:tc>
      </w:tr>
      <w:tr w:rsidR="00466DE5" w:rsidTr="00466DE5">
        <w:trPr>
          <w:gridAfter w:val="2"/>
          <w:wAfter w:w="15188" w:type="dxa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E5" w:rsidRDefault="00466DE5">
            <w:r>
              <w:rPr>
                <w:rStyle w:val="727"/>
                <w:sz w:val="28"/>
                <w:szCs w:val="28"/>
              </w:rPr>
              <w:t>Филология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E5" w:rsidRDefault="00466DE5">
            <w:pPr>
              <w:spacing w:line="360" w:lineRule="auto"/>
              <w:rPr>
                <w:sz w:val="28"/>
                <w:szCs w:val="28"/>
              </w:rPr>
            </w:pPr>
            <w:r>
              <w:rPr>
                <w:rStyle w:val="727"/>
                <w:sz w:val="28"/>
                <w:szCs w:val="28"/>
              </w:rPr>
              <w:t>Русский язык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E5" w:rsidRDefault="00466DE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E5" w:rsidRDefault="00466DE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E5" w:rsidRDefault="00466DE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E5" w:rsidRDefault="00466DE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66DE5" w:rsidTr="00466DE5">
        <w:trPr>
          <w:gridAfter w:val="2"/>
          <w:wAfter w:w="15188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E5" w:rsidRDefault="00466DE5"/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E5" w:rsidRDefault="00466DE5">
            <w:pPr>
              <w:rPr>
                <w:sz w:val="28"/>
                <w:szCs w:val="28"/>
              </w:rPr>
            </w:pPr>
            <w:r>
              <w:rPr>
                <w:rStyle w:val="727"/>
                <w:sz w:val="28"/>
                <w:szCs w:val="28"/>
              </w:rPr>
              <w:t>Литературное чт</w:t>
            </w:r>
            <w:r>
              <w:rPr>
                <w:rStyle w:val="727"/>
                <w:sz w:val="28"/>
                <w:szCs w:val="28"/>
              </w:rPr>
              <w:t>е</w:t>
            </w:r>
            <w:r>
              <w:rPr>
                <w:rStyle w:val="727"/>
                <w:sz w:val="28"/>
                <w:szCs w:val="28"/>
              </w:rPr>
              <w:t>ние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E5" w:rsidRDefault="00466DE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E5" w:rsidRDefault="00466DE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E5" w:rsidRDefault="00466DE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E5" w:rsidRDefault="00466DE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66DE5" w:rsidTr="00466DE5">
        <w:trPr>
          <w:gridAfter w:val="2"/>
          <w:wAfter w:w="15188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E5" w:rsidRDefault="00466DE5"/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E5" w:rsidRDefault="00466DE5">
            <w:pPr>
              <w:rPr>
                <w:sz w:val="28"/>
                <w:szCs w:val="28"/>
              </w:rPr>
            </w:pPr>
            <w:r>
              <w:rPr>
                <w:rStyle w:val="727"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E5" w:rsidRDefault="00466DE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E5" w:rsidRDefault="00466DE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E5" w:rsidRDefault="00466DE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E5" w:rsidRDefault="00466DE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66DE5" w:rsidTr="00466DE5">
        <w:trPr>
          <w:gridAfter w:val="2"/>
          <w:wAfter w:w="15188" w:type="dxa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E5" w:rsidRDefault="00466DE5">
            <w:pPr>
              <w:rPr>
                <w:sz w:val="28"/>
                <w:szCs w:val="28"/>
              </w:rPr>
            </w:pPr>
            <w:r>
              <w:rPr>
                <w:rStyle w:val="727"/>
                <w:sz w:val="28"/>
                <w:szCs w:val="28"/>
              </w:rPr>
              <w:t>Математика и и</w:t>
            </w:r>
            <w:r>
              <w:rPr>
                <w:rStyle w:val="727"/>
                <w:sz w:val="28"/>
                <w:szCs w:val="28"/>
              </w:rPr>
              <w:t>н</w:t>
            </w:r>
            <w:r>
              <w:rPr>
                <w:rStyle w:val="727"/>
                <w:sz w:val="28"/>
                <w:szCs w:val="28"/>
              </w:rPr>
              <w:t>форматика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E5" w:rsidRDefault="00466DE5">
            <w:pPr>
              <w:spacing w:line="360" w:lineRule="auto"/>
              <w:rPr>
                <w:sz w:val="28"/>
                <w:szCs w:val="28"/>
              </w:rPr>
            </w:pPr>
            <w:r>
              <w:rPr>
                <w:rStyle w:val="727"/>
                <w:sz w:val="28"/>
                <w:szCs w:val="28"/>
              </w:rPr>
              <w:t>Математика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E5" w:rsidRDefault="00466DE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E5" w:rsidRDefault="00466DE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E5" w:rsidRDefault="00466DE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E5" w:rsidRDefault="00466DE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66DE5" w:rsidTr="00466DE5">
        <w:trPr>
          <w:gridAfter w:val="2"/>
          <w:wAfter w:w="15188" w:type="dxa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E5" w:rsidRDefault="00466DE5">
            <w:pPr>
              <w:rPr>
                <w:sz w:val="28"/>
                <w:szCs w:val="28"/>
              </w:rPr>
            </w:pPr>
            <w:r>
              <w:rPr>
                <w:rStyle w:val="727"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E5" w:rsidRDefault="00466DE5">
            <w:pPr>
              <w:spacing w:line="360" w:lineRule="auto"/>
              <w:rPr>
                <w:sz w:val="28"/>
                <w:szCs w:val="28"/>
              </w:rPr>
            </w:pPr>
            <w:r>
              <w:rPr>
                <w:rStyle w:val="727"/>
                <w:sz w:val="28"/>
                <w:szCs w:val="28"/>
              </w:rPr>
              <w:t>Окружающий мир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E5" w:rsidRDefault="00466DE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E5" w:rsidRDefault="00466DE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E5" w:rsidRDefault="00466DE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E5" w:rsidRDefault="00466DE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66DE5" w:rsidTr="00466DE5">
        <w:trPr>
          <w:gridAfter w:val="2"/>
          <w:wAfter w:w="15188" w:type="dxa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E5" w:rsidRDefault="00466DE5">
            <w:pPr>
              <w:spacing w:line="360" w:lineRule="auto"/>
              <w:rPr>
                <w:sz w:val="28"/>
                <w:szCs w:val="28"/>
              </w:rPr>
            </w:pPr>
            <w:r>
              <w:rPr>
                <w:rStyle w:val="727"/>
                <w:sz w:val="28"/>
                <w:szCs w:val="28"/>
              </w:rPr>
              <w:t>Искусство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E5" w:rsidRDefault="00466DE5">
            <w:pPr>
              <w:spacing w:line="360" w:lineRule="auto"/>
              <w:rPr>
                <w:sz w:val="28"/>
                <w:szCs w:val="28"/>
              </w:rPr>
            </w:pPr>
            <w:r>
              <w:rPr>
                <w:rStyle w:val="727"/>
                <w:sz w:val="28"/>
                <w:szCs w:val="28"/>
              </w:rPr>
              <w:t>Музыка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E5" w:rsidRDefault="00466DE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E5" w:rsidRDefault="00466DE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E5" w:rsidRDefault="00466DE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E5" w:rsidRDefault="00466DE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66DE5" w:rsidTr="00466DE5">
        <w:trPr>
          <w:gridAfter w:val="2"/>
          <w:wAfter w:w="15188" w:type="dxa"/>
          <w:trHeight w:val="86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E5" w:rsidRDefault="00466DE5">
            <w:pPr>
              <w:rPr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E5" w:rsidRDefault="00466DE5">
            <w:pPr>
              <w:rPr>
                <w:sz w:val="28"/>
                <w:szCs w:val="28"/>
              </w:rPr>
            </w:pPr>
            <w:r>
              <w:rPr>
                <w:rStyle w:val="727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E5" w:rsidRDefault="00466DE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E5" w:rsidRDefault="00466DE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E5" w:rsidRDefault="00466DE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E5" w:rsidRDefault="00466DE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66DE5" w:rsidTr="00466DE5">
        <w:trPr>
          <w:gridAfter w:val="2"/>
          <w:wAfter w:w="15188" w:type="dxa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E5" w:rsidRDefault="00466DE5">
            <w:pPr>
              <w:spacing w:line="360" w:lineRule="auto"/>
              <w:rPr>
                <w:sz w:val="28"/>
                <w:szCs w:val="28"/>
              </w:rPr>
            </w:pPr>
            <w:r>
              <w:rPr>
                <w:rStyle w:val="727"/>
                <w:sz w:val="28"/>
                <w:szCs w:val="28"/>
              </w:rPr>
              <w:t>Технология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E5" w:rsidRDefault="00466DE5">
            <w:pPr>
              <w:spacing w:line="360" w:lineRule="auto"/>
              <w:rPr>
                <w:sz w:val="28"/>
                <w:szCs w:val="28"/>
              </w:rPr>
            </w:pPr>
            <w:r>
              <w:rPr>
                <w:rStyle w:val="727"/>
                <w:sz w:val="28"/>
                <w:szCs w:val="28"/>
              </w:rPr>
              <w:t>Технология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E5" w:rsidRDefault="00466DE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E5" w:rsidRDefault="00466DE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E5" w:rsidRDefault="00466DE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E5" w:rsidRDefault="00466DE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66DE5" w:rsidTr="00466DE5">
        <w:trPr>
          <w:gridAfter w:val="2"/>
          <w:wAfter w:w="15188" w:type="dxa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E5" w:rsidRDefault="00466DE5">
            <w:pPr>
              <w:rPr>
                <w:sz w:val="28"/>
                <w:szCs w:val="28"/>
              </w:rPr>
            </w:pPr>
            <w:r>
              <w:rPr>
                <w:rStyle w:val="727"/>
                <w:sz w:val="28"/>
                <w:szCs w:val="28"/>
              </w:rPr>
              <w:t>Физическая кул</w:t>
            </w:r>
            <w:r>
              <w:rPr>
                <w:rStyle w:val="727"/>
                <w:sz w:val="28"/>
                <w:szCs w:val="28"/>
              </w:rPr>
              <w:t>ь</w:t>
            </w:r>
            <w:r>
              <w:rPr>
                <w:rStyle w:val="727"/>
                <w:sz w:val="28"/>
                <w:szCs w:val="28"/>
              </w:rPr>
              <w:t>тура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E5" w:rsidRDefault="00466DE5">
            <w:pPr>
              <w:rPr>
                <w:sz w:val="28"/>
                <w:szCs w:val="28"/>
              </w:rPr>
            </w:pPr>
            <w:r>
              <w:rPr>
                <w:rStyle w:val="727"/>
                <w:sz w:val="28"/>
                <w:szCs w:val="28"/>
              </w:rPr>
              <w:t>Физическая культ</w:t>
            </w:r>
            <w:r>
              <w:rPr>
                <w:rStyle w:val="727"/>
                <w:sz w:val="28"/>
                <w:szCs w:val="28"/>
              </w:rPr>
              <w:t>у</w:t>
            </w:r>
            <w:r>
              <w:rPr>
                <w:rStyle w:val="727"/>
                <w:sz w:val="28"/>
                <w:szCs w:val="28"/>
              </w:rPr>
              <w:t>ра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E5" w:rsidRDefault="00466DE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E5" w:rsidRDefault="00466DE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E5" w:rsidRDefault="00466DE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E5" w:rsidRDefault="00466DE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66DE5" w:rsidTr="00466DE5">
        <w:trPr>
          <w:gridAfter w:val="2"/>
          <w:wAfter w:w="15188" w:type="dxa"/>
        </w:trPr>
        <w:tc>
          <w:tcPr>
            <w:tcW w:w="5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E5" w:rsidRDefault="00466DE5">
            <w:pPr>
              <w:rPr>
                <w:b/>
                <w:sz w:val="28"/>
                <w:szCs w:val="28"/>
              </w:rPr>
            </w:pPr>
            <w:r>
              <w:rPr>
                <w:rStyle w:val="727"/>
                <w:b/>
                <w:sz w:val="28"/>
                <w:szCs w:val="28"/>
              </w:rPr>
              <w:t>Итого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E5" w:rsidRDefault="00466DE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E5" w:rsidRDefault="00466DE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E5" w:rsidRDefault="00466DE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E5" w:rsidRDefault="00466DE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466DE5" w:rsidTr="00466DE5">
        <w:trPr>
          <w:trHeight w:val="761"/>
        </w:trPr>
        <w:tc>
          <w:tcPr>
            <w:tcW w:w="9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E5" w:rsidRDefault="00466DE5">
            <w:pPr>
              <w:jc w:val="center"/>
              <w:rPr>
                <w:rStyle w:val="158"/>
                <w:b/>
                <w:iCs w:val="0"/>
                <w:sz w:val="28"/>
                <w:szCs w:val="28"/>
              </w:rPr>
            </w:pPr>
            <w:r>
              <w:rPr>
                <w:rStyle w:val="158"/>
                <w:b/>
                <w:iCs w:val="0"/>
                <w:sz w:val="28"/>
                <w:szCs w:val="28"/>
              </w:rPr>
              <w:t xml:space="preserve">Часть, формируемая участниками образовательного процесса </w:t>
            </w:r>
          </w:p>
          <w:p w:rsidR="00466DE5" w:rsidRDefault="00466DE5">
            <w:pPr>
              <w:jc w:val="center"/>
              <w:rPr>
                <w:rStyle w:val="158"/>
                <w:b/>
                <w:iCs w:val="0"/>
                <w:sz w:val="28"/>
                <w:szCs w:val="28"/>
              </w:rPr>
            </w:pPr>
            <w:r>
              <w:rPr>
                <w:rStyle w:val="158"/>
                <w:b/>
                <w:iCs w:val="0"/>
                <w:sz w:val="28"/>
                <w:szCs w:val="28"/>
              </w:rPr>
              <w:t>(5-дневная учебная  неделя)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5" w:rsidRDefault="00466DE5">
            <w:pPr>
              <w:jc w:val="center"/>
              <w:rPr>
                <w:rStyle w:val="158"/>
                <w:b/>
                <w:iCs w:val="0"/>
                <w:sz w:val="28"/>
                <w:szCs w:val="28"/>
              </w:rPr>
            </w:pP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5" w:rsidRDefault="00466DE5">
            <w:pPr>
              <w:jc w:val="center"/>
              <w:rPr>
                <w:rStyle w:val="158"/>
                <w:b/>
                <w:iCs w:val="0"/>
                <w:sz w:val="28"/>
                <w:szCs w:val="28"/>
              </w:rPr>
            </w:pPr>
          </w:p>
        </w:tc>
      </w:tr>
      <w:tr w:rsidR="00466DE5" w:rsidTr="00466DE5">
        <w:trPr>
          <w:gridAfter w:val="2"/>
          <w:wAfter w:w="15188" w:type="dxa"/>
        </w:trPr>
        <w:tc>
          <w:tcPr>
            <w:tcW w:w="5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E5" w:rsidRDefault="00466DE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E5" w:rsidRDefault="00466DE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E5" w:rsidRDefault="00466DE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E5" w:rsidRDefault="00466DE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E5" w:rsidRDefault="00466DE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66DE5" w:rsidTr="00466DE5">
        <w:trPr>
          <w:gridAfter w:val="2"/>
          <w:wAfter w:w="15188" w:type="dxa"/>
        </w:trPr>
        <w:tc>
          <w:tcPr>
            <w:tcW w:w="5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E5" w:rsidRDefault="00466DE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E5" w:rsidRDefault="00466DE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E5" w:rsidRDefault="00466DE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E5" w:rsidRDefault="00466DE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E5" w:rsidRDefault="00466DE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66DE5" w:rsidTr="00466DE5">
        <w:trPr>
          <w:gridAfter w:val="2"/>
          <w:wAfter w:w="15188" w:type="dxa"/>
        </w:trPr>
        <w:tc>
          <w:tcPr>
            <w:tcW w:w="5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E5" w:rsidRDefault="00466DE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Риторика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E5" w:rsidRDefault="00466DE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E5" w:rsidRDefault="00466DE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E5" w:rsidRDefault="00466DE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E5" w:rsidRDefault="00466DE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66DE5" w:rsidTr="00466DE5">
        <w:trPr>
          <w:gridAfter w:val="2"/>
          <w:wAfter w:w="15188" w:type="dxa"/>
        </w:trPr>
        <w:tc>
          <w:tcPr>
            <w:tcW w:w="5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E5" w:rsidRDefault="00466DE5">
            <w:pPr>
              <w:jc w:val="both"/>
              <w:rPr>
                <w:b/>
              </w:rPr>
            </w:pPr>
            <w:r>
              <w:rPr>
                <w:rStyle w:val="727"/>
                <w:b/>
                <w:sz w:val="28"/>
                <w:szCs w:val="28"/>
              </w:rPr>
              <w:t>Максимально допустимая недельная нагрузка</w:t>
            </w:r>
            <w:r>
              <w:rPr>
                <w:rStyle w:val="158"/>
                <w:b/>
                <w:iCs w:val="0"/>
                <w:sz w:val="28"/>
                <w:szCs w:val="28"/>
              </w:rPr>
              <w:t xml:space="preserve"> (5-дневная учебная неделя)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E5" w:rsidRDefault="00466DE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E5" w:rsidRDefault="00466DE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E5" w:rsidRDefault="00466DE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E5" w:rsidRDefault="00466DE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</w:tr>
    </w:tbl>
    <w:p w:rsidR="00466DE5" w:rsidRDefault="00466DE5" w:rsidP="00466DE5">
      <w:r>
        <w:t xml:space="preserve">2А - УМК «Школа России», </w:t>
      </w:r>
    </w:p>
    <w:p w:rsidR="00466DE5" w:rsidRDefault="00466DE5" w:rsidP="00466DE5">
      <w:r>
        <w:t xml:space="preserve">2Б, 2В, 2Г – «Школа 2100» </w:t>
      </w:r>
    </w:p>
    <w:p w:rsidR="00466DE5" w:rsidRDefault="00466DE5" w:rsidP="00466DE5">
      <w:pPr>
        <w:pStyle w:val="Heading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66DE5" w:rsidRDefault="00466DE5" w:rsidP="00466DE5">
      <w:pPr>
        <w:pStyle w:val="Heading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66DE5" w:rsidRDefault="00466DE5" w:rsidP="00466DE5">
      <w:pPr>
        <w:pStyle w:val="Heading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66DE5" w:rsidRDefault="00466DE5" w:rsidP="00466DE5">
      <w:pPr>
        <w:pStyle w:val="Heading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66DE5" w:rsidRDefault="00466DE5" w:rsidP="00466DE5">
      <w:pPr>
        <w:pStyle w:val="Heading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66DE5" w:rsidRDefault="00466DE5" w:rsidP="00466DE5">
      <w:pPr>
        <w:pStyle w:val="Heading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УЧЕБНЫЙ ПЛАН </w:t>
      </w:r>
    </w:p>
    <w:p w:rsidR="00466DE5" w:rsidRDefault="00466DE5" w:rsidP="00466DE5">
      <w:pPr>
        <w:pStyle w:val="Heading"/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учащихся 3-х классов МБОУ СОШ №41 города Липецка,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осва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вающих основную образовательную программу начального общего образования в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соответствии с ФГОС НОО, утвержденным приказом Министерства образования Российской Федерации от 06.10.2009 №373</w:t>
      </w:r>
    </w:p>
    <w:p w:rsidR="00466DE5" w:rsidRDefault="00466DE5" w:rsidP="00466DE5">
      <w:pPr>
        <w:pStyle w:val="Heading"/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на 2013 – 2014 учебный год </w:t>
      </w:r>
    </w:p>
    <w:tbl>
      <w:tblPr>
        <w:tblW w:w="8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59"/>
        <w:gridCol w:w="2578"/>
        <w:gridCol w:w="1106"/>
        <w:gridCol w:w="1134"/>
        <w:gridCol w:w="1418"/>
      </w:tblGrid>
      <w:tr w:rsidR="00466DE5" w:rsidTr="00466DE5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E5" w:rsidRDefault="00466DE5">
            <w:pPr>
              <w:jc w:val="center"/>
              <w:rPr>
                <w:sz w:val="28"/>
                <w:szCs w:val="28"/>
              </w:rPr>
            </w:pPr>
            <w:r>
              <w:rPr>
                <w:rStyle w:val="1423"/>
                <w:bCs w:val="0"/>
                <w:sz w:val="28"/>
                <w:szCs w:val="28"/>
              </w:rPr>
              <w:t>Предметные о</w:t>
            </w:r>
            <w:r>
              <w:rPr>
                <w:rStyle w:val="1423"/>
                <w:bCs w:val="0"/>
                <w:sz w:val="28"/>
                <w:szCs w:val="28"/>
              </w:rPr>
              <w:t>б</w:t>
            </w:r>
            <w:r>
              <w:rPr>
                <w:rStyle w:val="1423"/>
                <w:bCs w:val="0"/>
                <w:sz w:val="28"/>
                <w:szCs w:val="28"/>
              </w:rPr>
              <w:t>ласти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E5" w:rsidRDefault="00466DE5">
            <w:pPr>
              <w:jc w:val="center"/>
              <w:rPr>
                <w:sz w:val="28"/>
                <w:szCs w:val="28"/>
              </w:rPr>
            </w:pPr>
            <w:r>
              <w:rPr>
                <w:rStyle w:val="1423"/>
                <w:bCs w:val="0"/>
                <w:sz w:val="28"/>
                <w:szCs w:val="28"/>
              </w:rPr>
              <w:t>Учебные предм</w:t>
            </w:r>
            <w:r>
              <w:rPr>
                <w:rStyle w:val="1423"/>
                <w:bCs w:val="0"/>
                <w:sz w:val="28"/>
                <w:szCs w:val="28"/>
              </w:rPr>
              <w:t>е</w:t>
            </w:r>
            <w:r>
              <w:rPr>
                <w:rStyle w:val="1423"/>
                <w:bCs w:val="0"/>
                <w:sz w:val="28"/>
                <w:szCs w:val="28"/>
              </w:rPr>
              <w:t>ты</w:t>
            </w:r>
          </w:p>
        </w:tc>
        <w:tc>
          <w:tcPr>
            <w:tcW w:w="3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E5" w:rsidRDefault="00466DE5">
            <w:pPr>
              <w:jc w:val="center"/>
              <w:rPr>
                <w:sz w:val="28"/>
                <w:szCs w:val="28"/>
              </w:rPr>
            </w:pPr>
            <w:r>
              <w:rPr>
                <w:rStyle w:val="1423"/>
                <w:bCs w:val="0"/>
                <w:sz w:val="28"/>
                <w:szCs w:val="28"/>
              </w:rPr>
              <w:t>Количество часов в нед</w:t>
            </w:r>
            <w:r>
              <w:rPr>
                <w:rStyle w:val="1423"/>
                <w:bCs w:val="0"/>
                <w:sz w:val="28"/>
                <w:szCs w:val="28"/>
              </w:rPr>
              <w:t>е</w:t>
            </w:r>
            <w:r>
              <w:rPr>
                <w:rStyle w:val="1423"/>
                <w:bCs w:val="0"/>
                <w:sz w:val="28"/>
                <w:szCs w:val="28"/>
              </w:rPr>
              <w:t>лю</w:t>
            </w:r>
          </w:p>
        </w:tc>
      </w:tr>
      <w:tr w:rsidR="00466DE5" w:rsidTr="00466DE5">
        <w:tc>
          <w:tcPr>
            <w:tcW w:w="8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E5" w:rsidRDefault="00466DE5">
            <w:pPr>
              <w:rPr>
                <w:sz w:val="28"/>
                <w:szCs w:val="28"/>
              </w:rPr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E5" w:rsidRDefault="00466DE5">
            <w:pPr>
              <w:rPr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E5" w:rsidRDefault="00466DE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Style w:val="727"/>
                <w:b/>
                <w:sz w:val="28"/>
                <w:szCs w:val="28"/>
              </w:rPr>
              <w:t>3А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E5" w:rsidRDefault="00466DE5">
            <w:pPr>
              <w:spacing w:line="360" w:lineRule="auto"/>
              <w:jc w:val="center"/>
              <w:rPr>
                <w:rStyle w:val="727"/>
                <w:b/>
                <w:sz w:val="28"/>
                <w:szCs w:val="28"/>
              </w:rPr>
            </w:pPr>
            <w:r>
              <w:rPr>
                <w:rStyle w:val="727"/>
                <w:b/>
                <w:sz w:val="28"/>
                <w:szCs w:val="28"/>
              </w:rPr>
              <w:t>3Б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E5" w:rsidRDefault="00466DE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Style w:val="727"/>
                <w:b/>
                <w:sz w:val="28"/>
                <w:szCs w:val="28"/>
              </w:rPr>
              <w:t>3В</w:t>
            </w:r>
          </w:p>
        </w:tc>
      </w:tr>
      <w:tr w:rsidR="00466DE5" w:rsidTr="00466DE5">
        <w:tc>
          <w:tcPr>
            <w:tcW w:w="8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E5" w:rsidRDefault="00466DE5">
            <w:pPr>
              <w:jc w:val="center"/>
              <w:rPr>
                <w:b/>
              </w:rPr>
            </w:pPr>
            <w:r>
              <w:rPr>
                <w:rStyle w:val="158"/>
                <w:b/>
                <w:iCs w:val="0"/>
                <w:sz w:val="28"/>
                <w:szCs w:val="28"/>
              </w:rPr>
              <w:t>Обязательная часть</w:t>
            </w:r>
          </w:p>
        </w:tc>
      </w:tr>
      <w:tr w:rsidR="00466DE5" w:rsidTr="00466DE5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E5" w:rsidRDefault="00466DE5">
            <w:r>
              <w:rPr>
                <w:rStyle w:val="727"/>
                <w:sz w:val="28"/>
                <w:szCs w:val="28"/>
              </w:rPr>
              <w:t>Филология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E5" w:rsidRDefault="00466DE5">
            <w:pPr>
              <w:spacing w:line="360" w:lineRule="auto"/>
              <w:rPr>
                <w:sz w:val="28"/>
                <w:szCs w:val="28"/>
              </w:rPr>
            </w:pPr>
            <w:r>
              <w:rPr>
                <w:rStyle w:val="727"/>
                <w:sz w:val="28"/>
                <w:szCs w:val="28"/>
              </w:rPr>
              <w:t>Русский язык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E5" w:rsidRDefault="00466DE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E5" w:rsidRDefault="00466DE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E5" w:rsidRDefault="00466DE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66DE5" w:rsidTr="00466DE5">
        <w:tc>
          <w:tcPr>
            <w:tcW w:w="8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E5" w:rsidRDefault="00466DE5"/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E5" w:rsidRDefault="00466DE5">
            <w:pPr>
              <w:rPr>
                <w:sz w:val="28"/>
                <w:szCs w:val="28"/>
              </w:rPr>
            </w:pPr>
            <w:r>
              <w:rPr>
                <w:rStyle w:val="727"/>
                <w:sz w:val="28"/>
                <w:szCs w:val="28"/>
              </w:rPr>
              <w:t>Литературное чт</w:t>
            </w:r>
            <w:r>
              <w:rPr>
                <w:rStyle w:val="727"/>
                <w:sz w:val="28"/>
                <w:szCs w:val="28"/>
              </w:rPr>
              <w:t>е</w:t>
            </w:r>
            <w:r>
              <w:rPr>
                <w:rStyle w:val="727"/>
                <w:sz w:val="28"/>
                <w:szCs w:val="28"/>
              </w:rPr>
              <w:t>ние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E5" w:rsidRDefault="00466DE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E5" w:rsidRDefault="00466DE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E5" w:rsidRDefault="00466DE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66DE5" w:rsidTr="00466DE5">
        <w:tc>
          <w:tcPr>
            <w:tcW w:w="8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E5" w:rsidRDefault="00466DE5"/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E5" w:rsidRDefault="00466DE5">
            <w:pPr>
              <w:rPr>
                <w:sz w:val="28"/>
                <w:szCs w:val="28"/>
              </w:rPr>
            </w:pPr>
            <w:r>
              <w:rPr>
                <w:rStyle w:val="727"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E5" w:rsidRDefault="00466DE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E5" w:rsidRDefault="00466DE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E5" w:rsidRDefault="00466DE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66DE5" w:rsidTr="00466DE5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E5" w:rsidRDefault="00466DE5">
            <w:pPr>
              <w:rPr>
                <w:sz w:val="28"/>
                <w:szCs w:val="28"/>
              </w:rPr>
            </w:pPr>
            <w:r>
              <w:rPr>
                <w:rStyle w:val="727"/>
                <w:sz w:val="28"/>
                <w:szCs w:val="28"/>
              </w:rPr>
              <w:t>Математика и и</w:t>
            </w:r>
            <w:r>
              <w:rPr>
                <w:rStyle w:val="727"/>
                <w:sz w:val="28"/>
                <w:szCs w:val="28"/>
              </w:rPr>
              <w:t>н</w:t>
            </w:r>
            <w:r>
              <w:rPr>
                <w:rStyle w:val="727"/>
                <w:sz w:val="28"/>
                <w:szCs w:val="28"/>
              </w:rPr>
              <w:t>форматика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E5" w:rsidRDefault="00466DE5">
            <w:pPr>
              <w:spacing w:line="360" w:lineRule="auto"/>
              <w:rPr>
                <w:sz w:val="28"/>
                <w:szCs w:val="28"/>
              </w:rPr>
            </w:pPr>
            <w:r>
              <w:rPr>
                <w:rStyle w:val="727"/>
                <w:sz w:val="28"/>
                <w:szCs w:val="28"/>
              </w:rPr>
              <w:t>Математика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E5" w:rsidRDefault="00466DE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E5" w:rsidRDefault="00466DE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E5" w:rsidRDefault="00466DE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</w:tr>
      <w:tr w:rsidR="00466DE5" w:rsidTr="00466DE5">
        <w:tc>
          <w:tcPr>
            <w:tcW w:w="8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E5" w:rsidRDefault="00466DE5">
            <w:pPr>
              <w:rPr>
                <w:sz w:val="28"/>
                <w:szCs w:val="28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E5" w:rsidRDefault="00466DE5">
            <w:pPr>
              <w:spacing w:line="360" w:lineRule="auto"/>
              <w:rPr>
                <w:rStyle w:val="727"/>
                <w:sz w:val="28"/>
                <w:szCs w:val="28"/>
              </w:rPr>
            </w:pPr>
            <w:r>
              <w:rPr>
                <w:rStyle w:val="727"/>
                <w:sz w:val="28"/>
                <w:szCs w:val="28"/>
              </w:rPr>
              <w:t>Информатика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E5" w:rsidRDefault="00466DE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E5" w:rsidRDefault="00466DE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E5" w:rsidRDefault="00466DE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466DE5" w:rsidTr="00466DE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E5" w:rsidRDefault="00466DE5">
            <w:pPr>
              <w:rPr>
                <w:sz w:val="28"/>
                <w:szCs w:val="28"/>
              </w:rPr>
            </w:pPr>
            <w:r>
              <w:rPr>
                <w:rStyle w:val="727"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E5" w:rsidRDefault="00466DE5">
            <w:pPr>
              <w:spacing w:line="360" w:lineRule="auto"/>
              <w:rPr>
                <w:sz w:val="28"/>
                <w:szCs w:val="28"/>
              </w:rPr>
            </w:pPr>
            <w:r>
              <w:rPr>
                <w:rStyle w:val="727"/>
                <w:sz w:val="28"/>
                <w:szCs w:val="28"/>
              </w:rPr>
              <w:t>Окружающий мир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E5" w:rsidRDefault="00466DE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E5" w:rsidRDefault="00466DE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E5" w:rsidRDefault="00466DE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66DE5" w:rsidTr="00466DE5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E5" w:rsidRDefault="00466DE5">
            <w:pPr>
              <w:rPr>
                <w:sz w:val="28"/>
                <w:szCs w:val="28"/>
              </w:rPr>
            </w:pPr>
            <w:r>
              <w:rPr>
                <w:rStyle w:val="727"/>
                <w:sz w:val="28"/>
                <w:szCs w:val="28"/>
              </w:rPr>
              <w:t>Искусство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E5" w:rsidRDefault="00466DE5">
            <w:pPr>
              <w:rPr>
                <w:sz w:val="28"/>
                <w:szCs w:val="28"/>
              </w:rPr>
            </w:pPr>
            <w:r>
              <w:rPr>
                <w:rStyle w:val="727"/>
                <w:sz w:val="28"/>
                <w:szCs w:val="28"/>
              </w:rPr>
              <w:t>Музыка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E5" w:rsidRDefault="00466DE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E5" w:rsidRDefault="00466DE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E5" w:rsidRDefault="00466DE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66DE5" w:rsidTr="00466DE5">
        <w:trPr>
          <w:trHeight w:val="861"/>
        </w:trPr>
        <w:tc>
          <w:tcPr>
            <w:tcW w:w="8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E5" w:rsidRDefault="00466DE5">
            <w:pPr>
              <w:rPr>
                <w:sz w:val="28"/>
                <w:szCs w:val="28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E5" w:rsidRDefault="00466DE5">
            <w:pPr>
              <w:rPr>
                <w:sz w:val="28"/>
                <w:szCs w:val="28"/>
              </w:rPr>
            </w:pPr>
            <w:r>
              <w:rPr>
                <w:rStyle w:val="727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E5" w:rsidRDefault="00466DE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E5" w:rsidRDefault="00466DE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E5" w:rsidRDefault="00466DE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66DE5" w:rsidTr="00466DE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E5" w:rsidRDefault="00466DE5">
            <w:pPr>
              <w:spacing w:line="360" w:lineRule="auto"/>
              <w:rPr>
                <w:sz w:val="28"/>
                <w:szCs w:val="28"/>
              </w:rPr>
            </w:pPr>
            <w:r>
              <w:rPr>
                <w:rStyle w:val="727"/>
                <w:sz w:val="28"/>
                <w:szCs w:val="28"/>
              </w:rPr>
              <w:t>Технология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E5" w:rsidRDefault="00466DE5">
            <w:pPr>
              <w:spacing w:line="360" w:lineRule="auto"/>
              <w:rPr>
                <w:sz w:val="28"/>
                <w:szCs w:val="28"/>
              </w:rPr>
            </w:pPr>
            <w:r>
              <w:rPr>
                <w:rStyle w:val="727"/>
                <w:sz w:val="28"/>
                <w:szCs w:val="28"/>
              </w:rPr>
              <w:t>Технология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E5" w:rsidRDefault="00466DE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E5" w:rsidRDefault="00466DE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E5" w:rsidRDefault="00466DE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66DE5" w:rsidTr="00466DE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E5" w:rsidRDefault="00466DE5">
            <w:pPr>
              <w:rPr>
                <w:sz w:val="28"/>
                <w:szCs w:val="28"/>
              </w:rPr>
            </w:pPr>
            <w:r>
              <w:rPr>
                <w:rStyle w:val="727"/>
                <w:sz w:val="28"/>
                <w:szCs w:val="28"/>
              </w:rPr>
              <w:t>Физическая культ</w:t>
            </w:r>
            <w:r>
              <w:rPr>
                <w:rStyle w:val="727"/>
                <w:sz w:val="28"/>
                <w:szCs w:val="28"/>
              </w:rPr>
              <w:t>у</w:t>
            </w:r>
            <w:r>
              <w:rPr>
                <w:rStyle w:val="727"/>
                <w:sz w:val="28"/>
                <w:szCs w:val="28"/>
              </w:rPr>
              <w:t>ра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E5" w:rsidRDefault="00466DE5">
            <w:pPr>
              <w:rPr>
                <w:sz w:val="28"/>
                <w:szCs w:val="28"/>
              </w:rPr>
            </w:pPr>
            <w:r>
              <w:rPr>
                <w:rStyle w:val="727"/>
                <w:sz w:val="28"/>
                <w:szCs w:val="28"/>
              </w:rPr>
              <w:t>Физическая кул</w:t>
            </w:r>
            <w:r>
              <w:rPr>
                <w:rStyle w:val="727"/>
                <w:sz w:val="28"/>
                <w:szCs w:val="28"/>
              </w:rPr>
              <w:t>ь</w:t>
            </w:r>
            <w:r>
              <w:rPr>
                <w:rStyle w:val="727"/>
                <w:sz w:val="28"/>
                <w:szCs w:val="28"/>
              </w:rPr>
              <w:t>тура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E5" w:rsidRDefault="00466DE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E5" w:rsidRDefault="00466DE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E5" w:rsidRDefault="00466DE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66DE5" w:rsidTr="00466DE5">
        <w:tc>
          <w:tcPr>
            <w:tcW w:w="5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E5" w:rsidRDefault="00466DE5">
            <w:pPr>
              <w:rPr>
                <w:b/>
                <w:sz w:val="28"/>
                <w:szCs w:val="28"/>
              </w:rPr>
            </w:pPr>
            <w:r>
              <w:rPr>
                <w:rStyle w:val="727"/>
                <w:b/>
                <w:sz w:val="28"/>
                <w:szCs w:val="28"/>
              </w:rPr>
              <w:t>Итого при 5-дневной учебной неделе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E5" w:rsidRDefault="00466DE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E5" w:rsidRDefault="00466DE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E5" w:rsidRDefault="00466DE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466DE5" w:rsidTr="00466DE5">
        <w:trPr>
          <w:trHeight w:val="761"/>
        </w:trPr>
        <w:tc>
          <w:tcPr>
            <w:tcW w:w="8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E5" w:rsidRDefault="00466DE5">
            <w:pPr>
              <w:jc w:val="center"/>
              <w:rPr>
                <w:rStyle w:val="158"/>
                <w:b/>
                <w:iCs w:val="0"/>
                <w:sz w:val="28"/>
                <w:szCs w:val="28"/>
              </w:rPr>
            </w:pPr>
            <w:r>
              <w:rPr>
                <w:rStyle w:val="158"/>
                <w:b/>
                <w:iCs w:val="0"/>
                <w:sz w:val="28"/>
                <w:szCs w:val="28"/>
              </w:rPr>
              <w:t xml:space="preserve">Часть, формируемая участниками образовательного процесса </w:t>
            </w:r>
          </w:p>
          <w:p w:rsidR="00466DE5" w:rsidRDefault="00466DE5">
            <w:pPr>
              <w:jc w:val="center"/>
            </w:pPr>
            <w:r>
              <w:rPr>
                <w:rStyle w:val="158"/>
                <w:b/>
                <w:iCs w:val="0"/>
                <w:sz w:val="28"/>
                <w:szCs w:val="28"/>
              </w:rPr>
              <w:t>(5-дневная учебная  неделя)</w:t>
            </w:r>
          </w:p>
        </w:tc>
      </w:tr>
      <w:tr w:rsidR="00466DE5" w:rsidTr="00466DE5">
        <w:tc>
          <w:tcPr>
            <w:tcW w:w="5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E5" w:rsidRDefault="00466DE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E5" w:rsidRDefault="00466DE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E5" w:rsidRDefault="00466DE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E5" w:rsidRDefault="00466DE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66DE5" w:rsidTr="00466DE5">
        <w:tc>
          <w:tcPr>
            <w:tcW w:w="5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E5" w:rsidRDefault="00466DE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E5" w:rsidRDefault="00466DE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E5" w:rsidRDefault="00466DE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E5" w:rsidRDefault="00466DE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466DE5" w:rsidTr="00466DE5">
        <w:tc>
          <w:tcPr>
            <w:tcW w:w="5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E5" w:rsidRDefault="00466DE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E5" w:rsidRDefault="00466DE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E5" w:rsidRDefault="00466DE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E5" w:rsidRDefault="00466DE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466DE5" w:rsidTr="00466DE5">
        <w:tc>
          <w:tcPr>
            <w:tcW w:w="5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E5" w:rsidRDefault="00466DE5">
            <w:pPr>
              <w:jc w:val="both"/>
              <w:rPr>
                <w:b/>
                <w:sz w:val="28"/>
                <w:szCs w:val="28"/>
              </w:rPr>
            </w:pPr>
            <w:r>
              <w:rPr>
                <w:rStyle w:val="727"/>
                <w:b/>
                <w:sz w:val="28"/>
                <w:szCs w:val="28"/>
              </w:rPr>
              <w:t>Максимально допустимая недельная нагрузка</w:t>
            </w:r>
            <w:r>
              <w:rPr>
                <w:rStyle w:val="158"/>
                <w:b/>
                <w:iCs w:val="0"/>
                <w:sz w:val="28"/>
                <w:szCs w:val="28"/>
              </w:rPr>
              <w:t xml:space="preserve"> (5-дневная учебная неделя)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E5" w:rsidRDefault="00466DE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E5" w:rsidRDefault="00466DE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E5" w:rsidRDefault="00466DE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</w:tr>
    </w:tbl>
    <w:p w:rsidR="00466DE5" w:rsidRDefault="00466DE5" w:rsidP="00466DE5"/>
    <w:p w:rsidR="00466DE5" w:rsidRDefault="00466DE5" w:rsidP="00466DE5">
      <w:r>
        <w:t xml:space="preserve">3А, 3Б, 3В – «Школа 2100» </w:t>
      </w:r>
    </w:p>
    <w:p w:rsidR="00466DE5" w:rsidRDefault="00466DE5" w:rsidP="00466DE5"/>
    <w:p w:rsidR="00466DE5" w:rsidRDefault="00466DE5" w:rsidP="00466DE5">
      <w:pPr>
        <w:pStyle w:val="af5"/>
      </w:pPr>
      <w:r>
        <w:t>Пояснительная записка к учебному плану 4х классов</w:t>
      </w:r>
    </w:p>
    <w:p w:rsidR="00466DE5" w:rsidRPr="00D36851" w:rsidRDefault="00466DE5" w:rsidP="00466DE5">
      <w:pPr>
        <w:pStyle w:val="af5"/>
        <w:rPr>
          <w:b w:val="0"/>
          <w:sz w:val="36"/>
          <w:szCs w:val="36"/>
        </w:rPr>
      </w:pPr>
    </w:p>
    <w:p w:rsidR="00466DE5" w:rsidRPr="002F73F7" w:rsidRDefault="00466DE5" w:rsidP="00466DE5">
      <w:pPr>
        <w:pStyle w:val="37"/>
        <w:numPr>
          <w:ilvl w:val="0"/>
          <w:numId w:val="42"/>
        </w:numPr>
        <w:jc w:val="center"/>
        <w:rPr>
          <w:caps/>
          <w:sz w:val="28"/>
          <w:szCs w:val="28"/>
        </w:rPr>
      </w:pPr>
      <w:r w:rsidRPr="002F73F7">
        <w:rPr>
          <w:sz w:val="28"/>
          <w:szCs w:val="28"/>
        </w:rPr>
        <w:t>Нормативная правовая основа формирования учебного плана.</w:t>
      </w:r>
    </w:p>
    <w:p w:rsidR="00466DE5" w:rsidRDefault="00466DE5" w:rsidP="00466DE5">
      <w:pPr>
        <w:jc w:val="both"/>
        <w:rPr>
          <w:b/>
          <w:sz w:val="28"/>
          <w:szCs w:val="28"/>
        </w:rPr>
      </w:pPr>
    </w:p>
    <w:p w:rsidR="00466DE5" w:rsidRDefault="00466DE5" w:rsidP="00466D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95032">
        <w:rPr>
          <w:sz w:val="28"/>
          <w:szCs w:val="28"/>
        </w:rPr>
        <w:t xml:space="preserve">Учебный план </w:t>
      </w:r>
      <w:r>
        <w:rPr>
          <w:sz w:val="28"/>
          <w:szCs w:val="28"/>
        </w:rPr>
        <w:t>для 4-х классов</w:t>
      </w:r>
      <w:r w:rsidRPr="00795032">
        <w:rPr>
          <w:sz w:val="28"/>
          <w:szCs w:val="28"/>
        </w:rPr>
        <w:t xml:space="preserve"> М</w:t>
      </w:r>
      <w:r>
        <w:rPr>
          <w:sz w:val="28"/>
          <w:szCs w:val="28"/>
        </w:rPr>
        <w:t>Б</w:t>
      </w:r>
      <w:r w:rsidRPr="00795032">
        <w:rPr>
          <w:sz w:val="28"/>
          <w:szCs w:val="28"/>
        </w:rPr>
        <w:t xml:space="preserve">ОУ </w:t>
      </w:r>
      <w:r>
        <w:rPr>
          <w:sz w:val="28"/>
          <w:szCs w:val="28"/>
        </w:rPr>
        <w:t>СОШ</w:t>
      </w:r>
      <w:r w:rsidRPr="00795032">
        <w:rPr>
          <w:sz w:val="28"/>
          <w:szCs w:val="28"/>
        </w:rPr>
        <w:t xml:space="preserve"> №</w:t>
      </w:r>
      <w:r>
        <w:rPr>
          <w:sz w:val="28"/>
          <w:szCs w:val="28"/>
        </w:rPr>
        <w:t>41 имени                                         М. Ю. Лермонтова  города</w:t>
      </w:r>
      <w:r w:rsidRPr="00795032">
        <w:rPr>
          <w:sz w:val="28"/>
          <w:szCs w:val="28"/>
        </w:rPr>
        <w:t xml:space="preserve"> Липецка </w:t>
      </w:r>
      <w:r>
        <w:rPr>
          <w:sz w:val="28"/>
          <w:szCs w:val="28"/>
        </w:rPr>
        <w:t xml:space="preserve">призван обеспечить реализацию целей и задач образования, которые определены Законом РФ  «Об образовании в Российской Федерации». </w:t>
      </w:r>
    </w:p>
    <w:p w:rsidR="00466DE5" w:rsidRDefault="00466DE5" w:rsidP="00466DE5">
      <w:pPr>
        <w:ind w:firstLine="720"/>
        <w:jc w:val="both"/>
        <w:rPr>
          <w:sz w:val="28"/>
          <w:szCs w:val="28"/>
        </w:rPr>
      </w:pPr>
      <w:r w:rsidRPr="00915D98">
        <w:rPr>
          <w:sz w:val="28"/>
          <w:szCs w:val="28"/>
        </w:rPr>
        <w:lastRenderedPageBreak/>
        <w:t>Учебный план  разработан в соответствии с</w:t>
      </w:r>
      <w:r>
        <w:rPr>
          <w:sz w:val="28"/>
          <w:szCs w:val="28"/>
        </w:rPr>
        <w:t>о следующими нормативно-правовыми документами:</w:t>
      </w:r>
    </w:p>
    <w:p w:rsidR="00466DE5" w:rsidRPr="00392AE0" w:rsidRDefault="00466DE5" w:rsidP="00466DE5">
      <w:pPr>
        <w:numPr>
          <w:ilvl w:val="0"/>
          <w:numId w:val="14"/>
        </w:numPr>
        <w:ind w:left="426"/>
        <w:jc w:val="both"/>
        <w:rPr>
          <w:sz w:val="28"/>
          <w:szCs w:val="28"/>
        </w:rPr>
      </w:pPr>
      <w:r w:rsidRPr="00392AE0">
        <w:rPr>
          <w:sz w:val="28"/>
          <w:szCs w:val="28"/>
          <w:lang w:eastAsia="en-US"/>
        </w:rPr>
        <w:t>Федеральным законом от 29.12.2012 года № 273-ФЗ  «Об образовании в Ро</w:t>
      </w:r>
      <w:r w:rsidRPr="00392AE0">
        <w:rPr>
          <w:sz w:val="28"/>
          <w:szCs w:val="28"/>
          <w:lang w:eastAsia="en-US"/>
        </w:rPr>
        <w:t>с</w:t>
      </w:r>
      <w:r w:rsidRPr="00392AE0">
        <w:rPr>
          <w:sz w:val="28"/>
          <w:szCs w:val="28"/>
          <w:lang w:eastAsia="en-US"/>
        </w:rPr>
        <w:t>сийской Федерации»</w:t>
      </w:r>
      <w:r>
        <w:rPr>
          <w:sz w:val="28"/>
          <w:szCs w:val="28"/>
          <w:lang w:eastAsia="en-US"/>
        </w:rPr>
        <w:t>;</w:t>
      </w:r>
    </w:p>
    <w:p w:rsidR="00466DE5" w:rsidRDefault="00466DE5" w:rsidP="00466DE5">
      <w:pPr>
        <w:numPr>
          <w:ilvl w:val="0"/>
          <w:numId w:val="14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92AE0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Pr="00392AE0">
        <w:rPr>
          <w:sz w:val="28"/>
          <w:szCs w:val="28"/>
        </w:rPr>
        <w:t xml:space="preserve"> Министерства образования Российской Федерации от 09.03.2004 № 1312</w:t>
      </w:r>
      <w:r w:rsidRPr="008434E6">
        <w:rPr>
          <w:sz w:val="28"/>
          <w:szCs w:val="28"/>
        </w:rPr>
        <w:t>«Об утверждении базисного учебного плана и примерных учебных пл</w:t>
      </w:r>
      <w:r w:rsidRPr="008434E6">
        <w:rPr>
          <w:sz w:val="28"/>
          <w:szCs w:val="28"/>
        </w:rPr>
        <w:t>а</w:t>
      </w:r>
      <w:r w:rsidRPr="008434E6">
        <w:rPr>
          <w:sz w:val="28"/>
          <w:szCs w:val="28"/>
        </w:rPr>
        <w:t>нов для образовательных учреждений Российской Федерации, реализующих программы общего образования»</w:t>
      </w:r>
      <w:r>
        <w:rPr>
          <w:sz w:val="28"/>
          <w:szCs w:val="28"/>
        </w:rPr>
        <w:t>;</w:t>
      </w:r>
    </w:p>
    <w:p w:rsidR="00466DE5" w:rsidRDefault="00466DE5" w:rsidP="00466DE5">
      <w:pPr>
        <w:numPr>
          <w:ilvl w:val="0"/>
          <w:numId w:val="14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92AE0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Pr="00392AE0">
        <w:rPr>
          <w:sz w:val="28"/>
          <w:szCs w:val="28"/>
        </w:rPr>
        <w:t xml:space="preserve"> Министерства образования Российской Федерации </w:t>
      </w:r>
      <w:r>
        <w:rPr>
          <w:sz w:val="28"/>
          <w:szCs w:val="28"/>
        </w:rPr>
        <w:t>от 01.02.2012</w:t>
      </w:r>
      <w:r w:rsidRPr="00392AE0">
        <w:rPr>
          <w:sz w:val="28"/>
          <w:szCs w:val="28"/>
        </w:rPr>
        <w:t xml:space="preserve">  № 74 «О внесении изменений в федеральный базисный учебный план и приме</w:t>
      </w:r>
      <w:r w:rsidRPr="00392AE0">
        <w:rPr>
          <w:sz w:val="28"/>
          <w:szCs w:val="28"/>
        </w:rPr>
        <w:t>р</w:t>
      </w:r>
      <w:r w:rsidRPr="00392AE0">
        <w:rPr>
          <w:sz w:val="28"/>
          <w:szCs w:val="28"/>
        </w:rPr>
        <w:t>ные учебные планы для образовательных учреждений Российской Федерации, реализующих программы общего образования, утвержденные приказом М</w:t>
      </w:r>
      <w:r w:rsidRPr="00392AE0">
        <w:rPr>
          <w:sz w:val="28"/>
          <w:szCs w:val="28"/>
        </w:rPr>
        <w:t>и</w:t>
      </w:r>
      <w:r w:rsidRPr="00392AE0">
        <w:rPr>
          <w:sz w:val="28"/>
          <w:szCs w:val="28"/>
        </w:rPr>
        <w:t xml:space="preserve">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392AE0"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>. № 1312»,;</w:t>
      </w:r>
    </w:p>
    <w:p w:rsidR="00466DE5" w:rsidRDefault="00466DE5" w:rsidP="00466DE5">
      <w:pPr>
        <w:numPr>
          <w:ilvl w:val="0"/>
          <w:numId w:val="14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92AE0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Pr="00392AE0">
        <w:rPr>
          <w:sz w:val="28"/>
          <w:szCs w:val="28"/>
        </w:rPr>
        <w:t xml:space="preserve"> Министерства образования Российской Федерации от 05.03.2004 № 1089  «Об утверждении федерального компонента государственных ста</w:t>
      </w:r>
      <w:r w:rsidRPr="00392AE0">
        <w:rPr>
          <w:sz w:val="28"/>
          <w:szCs w:val="28"/>
        </w:rPr>
        <w:t>н</w:t>
      </w:r>
      <w:r w:rsidRPr="00392AE0">
        <w:rPr>
          <w:sz w:val="28"/>
          <w:szCs w:val="28"/>
        </w:rPr>
        <w:t xml:space="preserve">дартов начального общего, основного общего и среднего (полного) общего </w:t>
      </w:r>
      <w:r>
        <w:rPr>
          <w:sz w:val="28"/>
          <w:szCs w:val="28"/>
        </w:rPr>
        <w:t>образования» (для 2-11 классов);</w:t>
      </w:r>
    </w:p>
    <w:p w:rsidR="00466DE5" w:rsidRDefault="00466DE5" w:rsidP="00466DE5">
      <w:pPr>
        <w:numPr>
          <w:ilvl w:val="0"/>
          <w:numId w:val="14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92AE0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Pr="00392AE0">
        <w:rPr>
          <w:sz w:val="28"/>
          <w:szCs w:val="28"/>
        </w:rPr>
        <w:t xml:space="preserve"> Министерства образования Российской Федерации  от 31.01.2012 № 69 «О внесении изменений в федеральный компонент государственных о</w:t>
      </w:r>
      <w:r w:rsidRPr="00392AE0">
        <w:rPr>
          <w:sz w:val="28"/>
          <w:szCs w:val="28"/>
        </w:rPr>
        <w:t>б</w:t>
      </w:r>
      <w:r w:rsidRPr="00392AE0">
        <w:rPr>
          <w:sz w:val="28"/>
          <w:szCs w:val="28"/>
        </w:rPr>
        <w:t>разовательных стандартов начального общего, основного общего и среднего (полного) общего образования, утвержденный приказом Министерства обр</w:t>
      </w:r>
      <w:r w:rsidRPr="00392AE0">
        <w:rPr>
          <w:sz w:val="28"/>
          <w:szCs w:val="28"/>
        </w:rPr>
        <w:t>а</w:t>
      </w:r>
      <w:r w:rsidRPr="00392AE0">
        <w:rPr>
          <w:sz w:val="28"/>
          <w:szCs w:val="28"/>
        </w:rPr>
        <w:t xml:space="preserve">зования Российской Федерации от 5 марта </w:t>
      </w:r>
      <w:smartTag w:uri="urn:schemas-microsoft-com:office:smarttags" w:element="metricconverter">
        <w:smartTagPr>
          <w:attr w:name="ProductID" w:val="2004 г"/>
        </w:smartTagPr>
        <w:r w:rsidRPr="00392AE0">
          <w:rPr>
            <w:sz w:val="28"/>
            <w:szCs w:val="28"/>
          </w:rPr>
          <w:t>2004 г</w:t>
        </w:r>
      </w:smartTag>
      <w:r w:rsidRPr="00392AE0">
        <w:rPr>
          <w:sz w:val="28"/>
          <w:szCs w:val="28"/>
        </w:rPr>
        <w:t>. № 1089»</w:t>
      </w:r>
      <w:r>
        <w:rPr>
          <w:sz w:val="28"/>
          <w:szCs w:val="28"/>
        </w:rPr>
        <w:t>;</w:t>
      </w:r>
    </w:p>
    <w:p w:rsidR="00466DE5" w:rsidRPr="00C92B42" w:rsidRDefault="00466DE5" w:rsidP="00466DE5">
      <w:pPr>
        <w:numPr>
          <w:ilvl w:val="0"/>
          <w:numId w:val="14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92AE0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Pr="00392AE0">
        <w:rPr>
          <w:sz w:val="28"/>
          <w:szCs w:val="28"/>
        </w:rPr>
        <w:t xml:space="preserve"> Министерства образования Российской Федерации</w:t>
      </w:r>
      <w:r>
        <w:rPr>
          <w:sz w:val="28"/>
          <w:szCs w:val="28"/>
        </w:rPr>
        <w:t xml:space="preserve"> </w:t>
      </w:r>
      <w:r w:rsidRPr="00392AE0">
        <w:rPr>
          <w:color w:val="000000"/>
          <w:sz w:val="28"/>
          <w:szCs w:val="28"/>
        </w:rPr>
        <w:t>от 24.01.2012  № 39 «О внесении изменений в федеральный компонент государственных о</w:t>
      </w:r>
      <w:r w:rsidRPr="00392AE0">
        <w:rPr>
          <w:color w:val="000000"/>
          <w:sz w:val="28"/>
          <w:szCs w:val="28"/>
        </w:rPr>
        <w:t>б</w:t>
      </w:r>
      <w:r w:rsidRPr="00392AE0">
        <w:rPr>
          <w:color w:val="000000"/>
          <w:sz w:val="28"/>
          <w:szCs w:val="28"/>
        </w:rPr>
        <w:t>разовательных стандартов начального общего, основного общего и среднего (полного) общего образования, утвержденный приказом Министерства обр</w:t>
      </w:r>
      <w:r w:rsidRPr="00392AE0">
        <w:rPr>
          <w:color w:val="000000"/>
          <w:sz w:val="28"/>
          <w:szCs w:val="28"/>
        </w:rPr>
        <w:t>а</w:t>
      </w:r>
      <w:r w:rsidRPr="00392AE0">
        <w:rPr>
          <w:color w:val="000000"/>
          <w:sz w:val="28"/>
          <w:szCs w:val="28"/>
        </w:rPr>
        <w:t xml:space="preserve">зования Российской Федерации от 5 марта </w:t>
      </w:r>
      <w:smartTag w:uri="urn:schemas-microsoft-com:office:smarttags" w:element="metricconverter">
        <w:smartTagPr>
          <w:attr w:name="ProductID" w:val="2004 г"/>
        </w:smartTagPr>
        <w:r w:rsidRPr="00392AE0">
          <w:rPr>
            <w:color w:val="000000"/>
            <w:sz w:val="28"/>
            <w:szCs w:val="28"/>
          </w:rPr>
          <w:t>2004 г</w:t>
        </w:r>
      </w:smartTag>
      <w:r>
        <w:rPr>
          <w:color w:val="000000"/>
          <w:sz w:val="28"/>
          <w:szCs w:val="28"/>
        </w:rPr>
        <w:t>. № 1089»;</w:t>
      </w:r>
    </w:p>
    <w:p w:rsidR="00466DE5" w:rsidRPr="00C92B42" w:rsidRDefault="00466DE5" w:rsidP="00466DE5">
      <w:pPr>
        <w:numPr>
          <w:ilvl w:val="0"/>
          <w:numId w:val="14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92AE0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Pr="00392AE0">
        <w:rPr>
          <w:sz w:val="28"/>
          <w:szCs w:val="28"/>
        </w:rPr>
        <w:t xml:space="preserve"> Министерства образования Российской Федерации</w:t>
      </w:r>
      <w:r>
        <w:rPr>
          <w:sz w:val="28"/>
          <w:szCs w:val="28"/>
        </w:rPr>
        <w:t xml:space="preserve"> </w:t>
      </w:r>
      <w:r w:rsidRPr="00392AE0">
        <w:rPr>
          <w:color w:val="000000"/>
          <w:sz w:val="28"/>
          <w:szCs w:val="28"/>
        </w:rPr>
        <w:t>от 01.02.2012  № 74 «О внесении изменений в федеральный базисный учебный план и пр</w:t>
      </w:r>
      <w:r w:rsidRPr="00392AE0">
        <w:rPr>
          <w:color w:val="000000"/>
          <w:sz w:val="28"/>
          <w:szCs w:val="28"/>
        </w:rPr>
        <w:t>и</w:t>
      </w:r>
      <w:r w:rsidRPr="00392AE0">
        <w:rPr>
          <w:color w:val="000000"/>
          <w:sz w:val="28"/>
          <w:szCs w:val="28"/>
        </w:rPr>
        <w:t>мерные учебные планы для образовательных учреждений Российской Федер</w:t>
      </w:r>
      <w:r w:rsidRPr="00392AE0">
        <w:rPr>
          <w:color w:val="000000"/>
          <w:sz w:val="28"/>
          <w:szCs w:val="28"/>
        </w:rPr>
        <w:t>а</w:t>
      </w:r>
      <w:r w:rsidRPr="00392AE0">
        <w:rPr>
          <w:color w:val="000000"/>
          <w:sz w:val="28"/>
          <w:szCs w:val="28"/>
        </w:rPr>
        <w:t xml:space="preserve">ции, реализующих программы общего образования, утвержденные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392AE0">
          <w:rPr>
            <w:color w:val="000000"/>
            <w:sz w:val="28"/>
            <w:szCs w:val="28"/>
          </w:rPr>
          <w:t>2004 г</w:t>
        </w:r>
      </w:smartTag>
      <w:r w:rsidRPr="00392AE0">
        <w:rPr>
          <w:color w:val="000000"/>
          <w:sz w:val="28"/>
          <w:szCs w:val="28"/>
        </w:rPr>
        <w:t>. № 1312» в связи с введением в 4 классе комплексного учебного курса «Основы религ</w:t>
      </w:r>
      <w:r w:rsidRPr="00392AE0">
        <w:rPr>
          <w:color w:val="000000"/>
          <w:sz w:val="28"/>
          <w:szCs w:val="28"/>
        </w:rPr>
        <w:t>и</w:t>
      </w:r>
      <w:r w:rsidRPr="00392AE0">
        <w:rPr>
          <w:color w:val="000000"/>
          <w:sz w:val="28"/>
          <w:szCs w:val="28"/>
        </w:rPr>
        <w:t>озной культуры и светской этики»</w:t>
      </w:r>
      <w:r>
        <w:rPr>
          <w:color w:val="000000"/>
          <w:sz w:val="28"/>
          <w:szCs w:val="28"/>
        </w:rPr>
        <w:t>;</w:t>
      </w:r>
    </w:p>
    <w:p w:rsidR="00466DE5" w:rsidRPr="00C92B42" w:rsidRDefault="00466DE5" w:rsidP="00466DE5">
      <w:pPr>
        <w:pStyle w:val="Heading"/>
        <w:numPr>
          <w:ilvl w:val="0"/>
          <w:numId w:val="14"/>
        </w:numPr>
        <w:ind w:right="28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Приказом </w:t>
      </w:r>
      <w:r w:rsidRPr="00915D98">
        <w:rPr>
          <w:rFonts w:ascii="Times New Roman" w:hAnsi="Times New Roman" w:cs="Times New Roman"/>
          <w:b w:val="0"/>
          <w:sz w:val="28"/>
          <w:szCs w:val="28"/>
        </w:rPr>
        <w:t>управления образования и науки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Липецкой области </w:t>
      </w:r>
      <w:r w:rsidRPr="00915D98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>16</w:t>
      </w:r>
      <w:r w:rsidRPr="00915D98">
        <w:rPr>
          <w:rFonts w:ascii="Times New Roman" w:hAnsi="Times New Roman" w:cs="Times New Roman"/>
          <w:b w:val="0"/>
          <w:sz w:val="28"/>
          <w:szCs w:val="28"/>
        </w:rPr>
        <w:t>.05.201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915D9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15D98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>451</w:t>
      </w:r>
      <w:r w:rsidRPr="00915D98">
        <w:rPr>
          <w:rFonts w:ascii="Times New Roman" w:hAnsi="Times New Roman" w:cs="Times New Roman"/>
          <w:b w:val="0"/>
          <w:sz w:val="28"/>
          <w:szCs w:val="28"/>
        </w:rPr>
        <w:t xml:space="preserve">  «О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базисных учебных планах для образовательных у</w:t>
      </w:r>
      <w:r>
        <w:rPr>
          <w:rFonts w:ascii="Times New Roman" w:hAnsi="Times New Roman" w:cs="Times New Roman"/>
          <w:b w:val="0"/>
          <w:sz w:val="28"/>
          <w:szCs w:val="28"/>
        </w:rPr>
        <w:t>ч</w:t>
      </w:r>
      <w:r>
        <w:rPr>
          <w:rFonts w:ascii="Times New Roman" w:hAnsi="Times New Roman" w:cs="Times New Roman"/>
          <w:b w:val="0"/>
          <w:sz w:val="28"/>
          <w:szCs w:val="28"/>
        </w:rPr>
        <w:t>реждений, реализующих программы общего образования, на 2013/2014 учебный год</w:t>
      </w:r>
      <w:r w:rsidRPr="00D70331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466DE5" w:rsidRPr="00C92B42" w:rsidRDefault="00466DE5" w:rsidP="00466DE5">
      <w:pPr>
        <w:pStyle w:val="Heading"/>
        <w:numPr>
          <w:ilvl w:val="0"/>
          <w:numId w:val="14"/>
        </w:numPr>
        <w:ind w:right="28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Приказом </w:t>
      </w:r>
      <w:r w:rsidRPr="00915D98">
        <w:rPr>
          <w:rFonts w:ascii="Times New Roman" w:hAnsi="Times New Roman" w:cs="Times New Roman"/>
          <w:b w:val="0"/>
          <w:sz w:val="28"/>
          <w:szCs w:val="28"/>
        </w:rPr>
        <w:t>управления образования и науки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Липецкой области </w:t>
      </w:r>
      <w:r w:rsidRPr="00D70331">
        <w:rPr>
          <w:rFonts w:ascii="Times New Roman" w:hAnsi="Times New Roman" w:cs="Times New Roman"/>
          <w:b w:val="0"/>
          <w:sz w:val="28"/>
          <w:szCs w:val="28"/>
        </w:rPr>
        <w:t>от 20.06.2013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585 «О внесении изменений в приказ управления образов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>ния и науки Липецкой области от 16 мая 2013 года «</w:t>
      </w:r>
      <w:r w:rsidRPr="00915D98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базисных учебных планах для образовательных учреждений, реализующих программы о</w:t>
      </w:r>
      <w:r>
        <w:rPr>
          <w:rFonts w:ascii="Times New Roman" w:hAnsi="Times New Roman" w:cs="Times New Roman"/>
          <w:b w:val="0"/>
          <w:sz w:val="28"/>
          <w:szCs w:val="28"/>
        </w:rPr>
        <w:t>б</w:t>
      </w:r>
      <w:r>
        <w:rPr>
          <w:rFonts w:ascii="Times New Roman" w:hAnsi="Times New Roman" w:cs="Times New Roman"/>
          <w:b w:val="0"/>
          <w:sz w:val="28"/>
          <w:szCs w:val="28"/>
        </w:rPr>
        <w:t>щего образования, на 2013/2014 учебный год»;</w:t>
      </w:r>
    </w:p>
    <w:p w:rsidR="00466DE5" w:rsidRPr="00C92B42" w:rsidRDefault="00466DE5" w:rsidP="00466DE5">
      <w:pPr>
        <w:pStyle w:val="37"/>
        <w:numPr>
          <w:ilvl w:val="0"/>
          <w:numId w:val="14"/>
        </w:numPr>
        <w:tabs>
          <w:tab w:val="left" w:pos="540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92B42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C92B42">
        <w:rPr>
          <w:sz w:val="28"/>
          <w:szCs w:val="28"/>
        </w:rPr>
        <w:t xml:space="preserve"> Главного государс</w:t>
      </w:r>
      <w:r>
        <w:rPr>
          <w:sz w:val="28"/>
          <w:szCs w:val="28"/>
        </w:rPr>
        <w:t xml:space="preserve">твенного врача РФ от 29 декабря </w:t>
      </w:r>
      <w:r w:rsidRPr="00C92B42">
        <w:rPr>
          <w:sz w:val="28"/>
          <w:szCs w:val="28"/>
        </w:rPr>
        <w:t>2010 года № 189 «Об утверждении СанПиН 2.4.2.2821-10</w:t>
      </w:r>
      <w:r>
        <w:rPr>
          <w:sz w:val="28"/>
          <w:szCs w:val="28"/>
        </w:rPr>
        <w:t xml:space="preserve"> « Санитарно- эпид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миологические требования к условиям и организации обучения в общеобр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зовательных учреждениях</w:t>
      </w:r>
      <w:r w:rsidRPr="00C92B42">
        <w:rPr>
          <w:sz w:val="28"/>
          <w:szCs w:val="28"/>
        </w:rPr>
        <w:t>».</w:t>
      </w:r>
    </w:p>
    <w:p w:rsidR="00466DE5" w:rsidRPr="00C92B42" w:rsidRDefault="00466DE5" w:rsidP="00466DE5">
      <w:pPr>
        <w:tabs>
          <w:tab w:val="left" w:pos="540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D70331">
        <w:rPr>
          <w:sz w:val="28"/>
          <w:szCs w:val="28"/>
        </w:rPr>
        <w:t xml:space="preserve">При разработке учебного плана учтены </w:t>
      </w:r>
      <w:r>
        <w:rPr>
          <w:sz w:val="28"/>
          <w:szCs w:val="28"/>
        </w:rPr>
        <w:t>также</w:t>
      </w:r>
      <w:r w:rsidRPr="005F28FC">
        <w:rPr>
          <w:sz w:val="28"/>
          <w:szCs w:val="28"/>
        </w:rPr>
        <w:t xml:space="preserve"> познавательные интересы, интеллектуальные возможности </w:t>
      </w:r>
      <w:r>
        <w:rPr>
          <w:sz w:val="28"/>
          <w:szCs w:val="28"/>
        </w:rPr>
        <w:t>об</w:t>
      </w:r>
      <w:r w:rsidRPr="005F28FC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5F28FC">
        <w:rPr>
          <w:sz w:val="28"/>
          <w:szCs w:val="28"/>
        </w:rPr>
        <w:t>щихся</w:t>
      </w:r>
      <w:r>
        <w:rPr>
          <w:sz w:val="28"/>
          <w:szCs w:val="28"/>
        </w:rPr>
        <w:t>, пожелания и запросы родителей, выявленные в ходе изучения социального заказа.</w:t>
      </w:r>
    </w:p>
    <w:p w:rsidR="00466DE5" w:rsidRDefault="00466DE5" w:rsidP="00466DE5">
      <w:pPr>
        <w:pStyle w:val="Heading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Pr="000C7799">
        <w:rPr>
          <w:rFonts w:ascii="Times New Roman" w:hAnsi="Times New Roman" w:cs="Times New Roman"/>
          <w:b w:val="0"/>
          <w:sz w:val="28"/>
          <w:szCs w:val="28"/>
        </w:rPr>
        <w:t>Обсуждение проекта учебного плана на 201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0C7799">
        <w:rPr>
          <w:rFonts w:ascii="Times New Roman" w:hAnsi="Times New Roman" w:cs="Times New Roman"/>
          <w:b w:val="0"/>
          <w:sz w:val="28"/>
          <w:szCs w:val="28"/>
        </w:rPr>
        <w:t>-201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0C7799">
        <w:rPr>
          <w:rFonts w:ascii="Times New Roman" w:hAnsi="Times New Roman" w:cs="Times New Roman"/>
          <w:b w:val="0"/>
          <w:sz w:val="28"/>
          <w:szCs w:val="28"/>
        </w:rPr>
        <w:t xml:space="preserve"> учебный год прошло на заседании педагогического совета 2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0C7799">
        <w:rPr>
          <w:rFonts w:ascii="Times New Roman" w:hAnsi="Times New Roman" w:cs="Times New Roman"/>
          <w:b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0C7799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0C7799">
        <w:rPr>
          <w:rFonts w:ascii="Times New Roman" w:hAnsi="Times New Roman" w:cs="Times New Roman"/>
          <w:b w:val="0"/>
          <w:sz w:val="28"/>
          <w:szCs w:val="28"/>
        </w:rPr>
        <w:t xml:space="preserve"> года (протокол №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0C7799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466DE5" w:rsidRDefault="00466DE5" w:rsidP="00466DE5">
      <w:pPr>
        <w:pStyle w:val="Heading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466DE5" w:rsidRPr="00D36851" w:rsidRDefault="00466DE5" w:rsidP="00466DE5">
      <w:pPr>
        <w:pStyle w:val="Heading"/>
        <w:ind w:right="28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E6C81">
        <w:rPr>
          <w:rFonts w:ascii="Times New Roman" w:hAnsi="Times New Roman" w:cs="Times New Roman"/>
          <w:sz w:val="28"/>
          <w:szCs w:val="28"/>
        </w:rPr>
        <w:t xml:space="preserve">2. </w:t>
      </w:r>
      <w:r w:rsidRPr="00D36851">
        <w:rPr>
          <w:rFonts w:ascii="Times New Roman" w:hAnsi="Times New Roman" w:cs="Times New Roman"/>
          <w:b w:val="0"/>
          <w:sz w:val="28"/>
          <w:szCs w:val="28"/>
        </w:rPr>
        <w:t>Особенности учебного плана для учащихся 4-х классов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МБОУ СОШ № 41 имени М. Ю. Лермонтова города Липецка.</w:t>
      </w:r>
    </w:p>
    <w:p w:rsidR="00466DE5" w:rsidRDefault="00466DE5" w:rsidP="00466DE5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466DE5" w:rsidRPr="00326C06" w:rsidRDefault="00466DE5" w:rsidP="00466D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26C06">
        <w:rPr>
          <w:sz w:val="28"/>
          <w:szCs w:val="28"/>
        </w:rPr>
        <w:t>Структура учебного пл</w:t>
      </w:r>
      <w:r>
        <w:rPr>
          <w:sz w:val="28"/>
          <w:szCs w:val="28"/>
        </w:rPr>
        <w:t xml:space="preserve">ана в 4 классах включает в себя </w:t>
      </w:r>
      <w:r w:rsidRPr="00326C06">
        <w:rPr>
          <w:sz w:val="28"/>
          <w:szCs w:val="28"/>
        </w:rPr>
        <w:t>федеральный комп</w:t>
      </w:r>
      <w:r w:rsidRPr="00326C06">
        <w:rPr>
          <w:sz w:val="28"/>
          <w:szCs w:val="28"/>
        </w:rPr>
        <w:t>о</w:t>
      </w:r>
      <w:r w:rsidRPr="00326C06">
        <w:rPr>
          <w:sz w:val="28"/>
          <w:szCs w:val="28"/>
        </w:rPr>
        <w:t xml:space="preserve">нент </w:t>
      </w:r>
      <w:r>
        <w:rPr>
          <w:sz w:val="28"/>
          <w:szCs w:val="28"/>
        </w:rPr>
        <w:t>г</w:t>
      </w:r>
      <w:r w:rsidRPr="00326C06">
        <w:rPr>
          <w:sz w:val="28"/>
          <w:szCs w:val="28"/>
        </w:rPr>
        <w:t>осударственного образовательного стандарта</w:t>
      </w:r>
      <w:r>
        <w:rPr>
          <w:sz w:val="28"/>
          <w:szCs w:val="28"/>
        </w:rPr>
        <w:t xml:space="preserve"> начального общего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</w:t>
      </w:r>
      <w:r w:rsidRPr="00326C06">
        <w:rPr>
          <w:sz w:val="28"/>
          <w:szCs w:val="28"/>
        </w:rPr>
        <w:t>, региональный компонент  и компонент образовательного учреждения.</w:t>
      </w:r>
    </w:p>
    <w:p w:rsidR="00466DE5" w:rsidRDefault="00466DE5" w:rsidP="00466DE5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Федеральный компонент</w:t>
      </w:r>
      <w:r w:rsidRPr="00C12BCD">
        <w:rPr>
          <w:sz w:val="28"/>
          <w:szCs w:val="28"/>
          <w:lang w:eastAsia="en-US"/>
        </w:rPr>
        <w:t xml:space="preserve"> в учебном плане школы </w:t>
      </w:r>
      <w:r>
        <w:rPr>
          <w:sz w:val="28"/>
          <w:szCs w:val="28"/>
          <w:lang w:eastAsia="en-US"/>
        </w:rPr>
        <w:t>сохранен в полном объ</w:t>
      </w:r>
      <w:r>
        <w:rPr>
          <w:sz w:val="28"/>
          <w:szCs w:val="28"/>
          <w:lang w:eastAsia="en-US"/>
        </w:rPr>
        <w:t>ё</w:t>
      </w:r>
      <w:r>
        <w:rPr>
          <w:sz w:val="28"/>
          <w:szCs w:val="28"/>
          <w:lang w:eastAsia="en-US"/>
        </w:rPr>
        <w:t>ме</w:t>
      </w:r>
      <w:r w:rsidRPr="00C12BCD">
        <w:rPr>
          <w:sz w:val="28"/>
          <w:szCs w:val="28"/>
          <w:lang w:eastAsia="en-US"/>
        </w:rPr>
        <w:t xml:space="preserve">. </w:t>
      </w:r>
    </w:p>
    <w:p w:rsidR="00466DE5" w:rsidRDefault="00466DE5" w:rsidP="00466DE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D692E">
        <w:rPr>
          <w:sz w:val="28"/>
          <w:szCs w:val="28"/>
        </w:rPr>
        <w:t xml:space="preserve">редмет «Информатика и ИКТ» изучается в </w:t>
      </w:r>
      <w:r>
        <w:rPr>
          <w:sz w:val="28"/>
          <w:szCs w:val="28"/>
        </w:rPr>
        <w:t>4-х</w:t>
      </w:r>
      <w:r w:rsidRPr="002D692E">
        <w:rPr>
          <w:sz w:val="28"/>
          <w:szCs w:val="28"/>
        </w:rPr>
        <w:t xml:space="preserve"> классах в качестве учебного модуля в рамках учебного </w:t>
      </w:r>
      <w:r>
        <w:rPr>
          <w:sz w:val="28"/>
          <w:szCs w:val="28"/>
        </w:rPr>
        <w:t>предмета «Технология</w:t>
      </w:r>
      <w:r w:rsidRPr="002D692E">
        <w:rPr>
          <w:sz w:val="28"/>
          <w:szCs w:val="28"/>
        </w:rPr>
        <w:t xml:space="preserve">». </w:t>
      </w:r>
      <w:r w:rsidRPr="00DA433C">
        <w:rPr>
          <w:sz w:val="28"/>
          <w:szCs w:val="28"/>
        </w:rPr>
        <w:t>Модуль направлен на овлад</w:t>
      </w:r>
      <w:r w:rsidRPr="00DA433C">
        <w:rPr>
          <w:sz w:val="28"/>
          <w:szCs w:val="28"/>
        </w:rPr>
        <w:t>е</w:t>
      </w:r>
      <w:r w:rsidRPr="00DA433C">
        <w:rPr>
          <w:sz w:val="28"/>
          <w:szCs w:val="28"/>
        </w:rPr>
        <w:t>ние умени</w:t>
      </w:r>
      <w:r>
        <w:rPr>
          <w:sz w:val="28"/>
          <w:szCs w:val="28"/>
        </w:rPr>
        <w:t xml:space="preserve">ями использования компьютерной </w:t>
      </w:r>
      <w:r w:rsidRPr="00DA433C">
        <w:rPr>
          <w:sz w:val="28"/>
          <w:szCs w:val="28"/>
        </w:rPr>
        <w:t>техники для работы с информацией в учебной деятельности и повседневной жизни</w:t>
      </w:r>
      <w:r>
        <w:rPr>
          <w:sz w:val="28"/>
          <w:szCs w:val="28"/>
        </w:rPr>
        <w:t>.</w:t>
      </w:r>
      <w:r>
        <w:rPr>
          <w:szCs w:val="28"/>
        </w:rPr>
        <w:t xml:space="preserve"> </w:t>
      </w:r>
      <w:r w:rsidRPr="008015C3">
        <w:rPr>
          <w:sz w:val="28"/>
          <w:szCs w:val="28"/>
        </w:rPr>
        <w:t>Преподавание данного модуля ос</w:t>
      </w:r>
      <w:r w:rsidRPr="008015C3">
        <w:rPr>
          <w:sz w:val="28"/>
          <w:szCs w:val="28"/>
        </w:rPr>
        <w:t>у</w:t>
      </w:r>
      <w:r w:rsidRPr="008015C3">
        <w:rPr>
          <w:sz w:val="28"/>
          <w:szCs w:val="28"/>
        </w:rPr>
        <w:t>ществляют учителя начальных классов.</w:t>
      </w:r>
    </w:p>
    <w:p w:rsidR="00466DE5" w:rsidRPr="00780D4F" w:rsidRDefault="00466DE5" w:rsidP="00466DE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780D4F">
        <w:rPr>
          <w:sz w:val="28"/>
          <w:szCs w:val="28"/>
          <w:lang w:eastAsia="en-US"/>
        </w:rPr>
        <w:t>В учебный план 4-</w:t>
      </w:r>
      <w:r>
        <w:rPr>
          <w:sz w:val="28"/>
          <w:szCs w:val="28"/>
          <w:lang w:eastAsia="en-US"/>
        </w:rPr>
        <w:t>х</w:t>
      </w:r>
      <w:r w:rsidRPr="00780D4F">
        <w:rPr>
          <w:sz w:val="28"/>
          <w:szCs w:val="28"/>
          <w:lang w:eastAsia="en-US"/>
        </w:rPr>
        <w:t xml:space="preserve"> класс</w:t>
      </w:r>
      <w:r>
        <w:rPr>
          <w:sz w:val="28"/>
          <w:szCs w:val="28"/>
          <w:lang w:eastAsia="en-US"/>
        </w:rPr>
        <w:t>ов</w:t>
      </w:r>
      <w:r w:rsidRPr="00780D4F">
        <w:rPr>
          <w:sz w:val="28"/>
          <w:szCs w:val="28"/>
          <w:lang w:eastAsia="en-US"/>
        </w:rPr>
        <w:t xml:space="preserve"> в соответствии с нормативными правовыми д</w:t>
      </w:r>
      <w:r w:rsidRPr="00780D4F">
        <w:rPr>
          <w:sz w:val="28"/>
          <w:szCs w:val="28"/>
          <w:lang w:eastAsia="en-US"/>
        </w:rPr>
        <w:t>о</w:t>
      </w:r>
      <w:r w:rsidRPr="00780D4F">
        <w:rPr>
          <w:sz w:val="28"/>
          <w:szCs w:val="28"/>
          <w:lang w:eastAsia="en-US"/>
        </w:rPr>
        <w:t xml:space="preserve">кументами </w:t>
      </w:r>
      <w:r>
        <w:rPr>
          <w:sz w:val="28"/>
          <w:szCs w:val="28"/>
          <w:lang w:eastAsia="en-US"/>
        </w:rPr>
        <w:t>М</w:t>
      </w:r>
      <w:r w:rsidRPr="00780D4F">
        <w:rPr>
          <w:sz w:val="28"/>
          <w:szCs w:val="28"/>
          <w:lang w:eastAsia="en-US"/>
        </w:rPr>
        <w:t xml:space="preserve">инистерства образования РФ  включён курс «Основы религиозной культуры и светской этики» (далее – ОРКСЭ) по 1 часу в неделю. </w:t>
      </w:r>
      <w:r>
        <w:rPr>
          <w:bCs/>
          <w:sz w:val="28"/>
          <w:szCs w:val="28"/>
        </w:rPr>
        <w:t>К</w:t>
      </w:r>
      <w:r w:rsidRPr="00A70398">
        <w:rPr>
          <w:bCs/>
          <w:sz w:val="28"/>
          <w:szCs w:val="28"/>
        </w:rPr>
        <w:t>омплексный учебный курс ОРКСЭ является</w:t>
      </w:r>
      <w:r>
        <w:rPr>
          <w:bCs/>
          <w:sz w:val="28"/>
          <w:szCs w:val="28"/>
        </w:rPr>
        <w:t xml:space="preserve"> </w:t>
      </w:r>
      <w:r w:rsidRPr="00A70398">
        <w:rPr>
          <w:bCs/>
          <w:sz w:val="28"/>
          <w:szCs w:val="28"/>
        </w:rPr>
        <w:t>светским</w:t>
      </w:r>
      <w:r w:rsidRPr="00A70398">
        <w:rPr>
          <w:sz w:val="28"/>
          <w:szCs w:val="28"/>
        </w:rPr>
        <w:t xml:space="preserve">. В рамках преподавания комплексного курса </w:t>
      </w:r>
      <w:r w:rsidRPr="00A70398">
        <w:rPr>
          <w:bCs/>
          <w:sz w:val="28"/>
          <w:szCs w:val="28"/>
        </w:rPr>
        <w:t>не предусматривается обучение религии.</w:t>
      </w:r>
      <w:r w:rsidRPr="00A70398">
        <w:rPr>
          <w:sz w:val="28"/>
          <w:szCs w:val="28"/>
        </w:rPr>
        <w:t xml:space="preserve">    Содержание модулей </w:t>
      </w:r>
      <w:r>
        <w:rPr>
          <w:sz w:val="28"/>
          <w:szCs w:val="28"/>
        </w:rPr>
        <w:t>курса</w:t>
      </w:r>
      <w:r w:rsidRPr="00A70398">
        <w:rPr>
          <w:sz w:val="28"/>
          <w:szCs w:val="28"/>
        </w:rPr>
        <w:t xml:space="preserve"> ор</w:t>
      </w:r>
      <w:r w:rsidRPr="00A70398">
        <w:rPr>
          <w:sz w:val="28"/>
          <w:szCs w:val="28"/>
        </w:rPr>
        <w:t>и</w:t>
      </w:r>
      <w:r w:rsidRPr="00A70398">
        <w:rPr>
          <w:sz w:val="28"/>
          <w:szCs w:val="28"/>
        </w:rPr>
        <w:t xml:space="preserve">ентировано на общее знакомство с соответствующими религиями, их культурой (история, традиции, нравственные ценности, выдающиеся представители и т.п.) и </w:t>
      </w:r>
      <w:r w:rsidRPr="00A70398">
        <w:rPr>
          <w:bCs/>
          <w:iCs/>
          <w:sz w:val="28"/>
          <w:szCs w:val="28"/>
        </w:rPr>
        <w:t>не включает специальных богословских вопросов</w:t>
      </w:r>
      <w:r w:rsidRPr="00A70398">
        <w:rPr>
          <w:sz w:val="28"/>
          <w:szCs w:val="28"/>
        </w:rPr>
        <w:t>. Преподавание</w:t>
      </w:r>
      <w:r>
        <w:rPr>
          <w:sz w:val="28"/>
          <w:szCs w:val="28"/>
        </w:rPr>
        <w:t xml:space="preserve"> курса ОРКСЭ</w:t>
      </w:r>
      <w:r w:rsidRPr="00A70398">
        <w:rPr>
          <w:sz w:val="28"/>
          <w:szCs w:val="28"/>
        </w:rPr>
        <w:t xml:space="preserve"> основывается на общих для всех россиян гражданских нравственных ценностях и нормах. </w:t>
      </w:r>
      <w:r w:rsidRPr="00DA433C">
        <w:rPr>
          <w:bCs/>
          <w:sz w:val="28"/>
          <w:szCs w:val="28"/>
        </w:rPr>
        <w:t xml:space="preserve">Один из модулей </w:t>
      </w:r>
      <w:r>
        <w:rPr>
          <w:bCs/>
          <w:sz w:val="28"/>
          <w:szCs w:val="28"/>
        </w:rPr>
        <w:t xml:space="preserve">курса </w:t>
      </w:r>
      <w:r w:rsidRPr="00DA433C">
        <w:rPr>
          <w:bCs/>
          <w:sz w:val="28"/>
          <w:szCs w:val="28"/>
        </w:rPr>
        <w:t>изучается обучающимся с его согласия и по в</w:t>
      </w:r>
      <w:r w:rsidRPr="00DA433C">
        <w:rPr>
          <w:bCs/>
          <w:sz w:val="28"/>
          <w:szCs w:val="28"/>
        </w:rPr>
        <w:t>ы</w:t>
      </w:r>
      <w:r w:rsidRPr="00DA433C">
        <w:rPr>
          <w:bCs/>
          <w:sz w:val="28"/>
          <w:szCs w:val="28"/>
        </w:rPr>
        <w:t>бору его родителей (законных представителей).</w:t>
      </w:r>
    </w:p>
    <w:p w:rsidR="00466DE5" w:rsidRDefault="00466DE5" w:rsidP="00466DE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80D4F">
        <w:rPr>
          <w:sz w:val="28"/>
          <w:szCs w:val="28"/>
          <w:lang w:eastAsia="en-US"/>
        </w:rPr>
        <w:t>Выбор модуля, изучаемого в рамках курса ОРКСЭ, осуществлялся родител</w:t>
      </w:r>
      <w:r w:rsidRPr="00780D4F">
        <w:rPr>
          <w:sz w:val="28"/>
          <w:szCs w:val="28"/>
          <w:lang w:eastAsia="en-US"/>
        </w:rPr>
        <w:t>я</w:t>
      </w:r>
      <w:r w:rsidRPr="00780D4F">
        <w:rPr>
          <w:sz w:val="28"/>
          <w:szCs w:val="28"/>
          <w:lang w:eastAsia="en-US"/>
        </w:rPr>
        <w:t xml:space="preserve">ми (законными представителями) учащихся. Выбор зафиксирован в  протоколах родительских собраний и письменных заявлениях родителей. </w:t>
      </w:r>
      <w:r>
        <w:rPr>
          <w:bCs/>
          <w:sz w:val="28"/>
          <w:szCs w:val="28"/>
        </w:rPr>
        <w:t>Выбор модулей курса обучающимися и их родителями в МБОУ СОШ № 41  в 2012-2013 учебном году представлен в таблице:</w:t>
      </w:r>
    </w:p>
    <w:p w:rsidR="00466DE5" w:rsidRDefault="00466DE5" w:rsidP="00466DE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tbl>
      <w:tblPr>
        <w:tblW w:w="9900" w:type="dxa"/>
        <w:tblInd w:w="-48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45"/>
        <w:gridCol w:w="1416"/>
        <w:gridCol w:w="1095"/>
        <w:gridCol w:w="1200"/>
        <w:gridCol w:w="1215"/>
        <w:gridCol w:w="1989"/>
        <w:gridCol w:w="1440"/>
      </w:tblGrid>
      <w:tr w:rsidR="00466DE5" w:rsidRPr="0089353C" w:rsidTr="00012799">
        <w:tc>
          <w:tcPr>
            <w:tcW w:w="15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66DE5" w:rsidRDefault="00466DE5" w:rsidP="00012799">
            <w:pPr>
              <w:pStyle w:val="aff4"/>
              <w:jc w:val="center"/>
            </w:pPr>
            <w:r w:rsidRPr="00FA3AFD">
              <w:t xml:space="preserve">Общее кол-во </w:t>
            </w:r>
          </w:p>
          <w:p w:rsidR="00466DE5" w:rsidRDefault="00466DE5" w:rsidP="00012799">
            <w:pPr>
              <w:pStyle w:val="aff4"/>
              <w:jc w:val="center"/>
            </w:pPr>
            <w:r w:rsidRPr="00FA3AFD">
              <w:t>Обучающих</w:t>
            </w:r>
            <w:r>
              <w:t>-</w:t>
            </w:r>
            <w:r w:rsidRPr="00FA3AFD">
              <w:t xml:space="preserve">ся </w:t>
            </w:r>
          </w:p>
          <w:p w:rsidR="00466DE5" w:rsidRPr="00FA3AFD" w:rsidRDefault="00466DE5" w:rsidP="00012799">
            <w:pPr>
              <w:pStyle w:val="aff4"/>
              <w:jc w:val="center"/>
            </w:pPr>
            <w:r w:rsidRPr="00FA3AFD">
              <w:t>в 3-х классах</w:t>
            </w:r>
          </w:p>
        </w:tc>
        <w:tc>
          <w:tcPr>
            <w:tcW w:w="835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DE5" w:rsidRPr="00FA3AFD" w:rsidRDefault="00466DE5" w:rsidP="00012799">
            <w:pPr>
              <w:pStyle w:val="aff4"/>
              <w:jc w:val="center"/>
            </w:pPr>
            <w:r w:rsidRPr="00FA3AFD">
              <w:t>Количество обучающихся, выбравших модули курса ОРКСЭ</w:t>
            </w:r>
          </w:p>
        </w:tc>
      </w:tr>
      <w:tr w:rsidR="00466DE5" w:rsidRPr="0089353C" w:rsidTr="00012799">
        <w:tc>
          <w:tcPr>
            <w:tcW w:w="154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66DE5" w:rsidRPr="00FA3AFD" w:rsidRDefault="00466DE5" w:rsidP="00012799">
            <w:pPr>
              <w:pStyle w:val="aff4"/>
              <w:jc w:val="both"/>
            </w:pP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</w:tcPr>
          <w:p w:rsidR="00466DE5" w:rsidRPr="00FA3AFD" w:rsidRDefault="00466DE5" w:rsidP="00012799">
            <w:pPr>
              <w:pStyle w:val="aff4"/>
              <w:jc w:val="center"/>
            </w:pPr>
            <w:r w:rsidRPr="00FA3AFD">
              <w:t>Основы мировых религиоз-</w:t>
            </w:r>
          </w:p>
          <w:p w:rsidR="00466DE5" w:rsidRPr="00FA3AFD" w:rsidRDefault="00466DE5" w:rsidP="00012799">
            <w:pPr>
              <w:pStyle w:val="aff4"/>
              <w:jc w:val="center"/>
            </w:pPr>
            <w:r w:rsidRPr="00FA3AFD">
              <w:t>ных культур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 w:rsidR="00466DE5" w:rsidRPr="00FA3AFD" w:rsidRDefault="00466DE5" w:rsidP="00012799">
            <w:pPr>
              <w:pStyle w:val="aff4"/>
              <w:jc w:val="center"/>
            </w:pPr>
            <w:r w:rsidRPr="00FA3AFD">
              <w:t>Основы светской этики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</w:tcPr>
          <w:p w:rsidR="00466DE5" w:rsidRPr="00FA3AFD" w:rsidRDefault="00466DE5" w:rsidP="00012799">
            <w:pPr>
              <w:pStyle w:val="aff4"/>
              <w:jc w:val="center"/>
            </w:pPr>
            <w:r w:rsidRPr="00FA3AFD">
              <w:t>Основы</w:t>
            </w:r>
          </w:p>
          <w:p w:rsidR="00466DE5" w:rsidRPr="00FA3AFD" w:rsidRDefault="00466DE5" w:rsidP="00012799">
            <w:pPr>
              <w:pStyle w:val="aff4"/>
              <w:tabs>
                <w:tab w:val="left" w:pos="6180"/>
              </w:tabs>
              <w:ind w:left="5" w:right="-10"/>
              <w:jc w:val="center"/>
            </w:pPr>
            <w:r w:rsidRPr="00FA3AFD">
              <w:t xml:space="preserve"> право-</w:t>
            </w:r>
          </w:p>
          <w:p w:rsidR="00466DE5" w:rsidRPr="00FA3AFD" w:rsidRDefault="00466DE5" w:rsidP="00012799">
            <w:pPr>
              <w:pStyle w:val="aff4"/>
              <w:jc w:val="center"/>
            </w:pPr>
            <w:r w:rsidRPr="00FA3AFD">
              <w:t>славной культуры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</w:tcPr>
          <w:p w:rsidR="00466DE5" w:rsidRPr="00FA3AFD" w:rsidRDefault="00466DE5" w:rsidP="00012799">
            <w:pPr>
              <w:pStyle w:val="aff4"/>
              <w:jc w:val="center"/>
            </w:pPr>
            <w:r w:rsidRPr="00FA3AFD">
              <w:t>Основы иудейской культуры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</w:tcBorders>
          </w:tcPr>
          <w:p w:rsidR="00466DE5" w:rsidRPr="00FA3AFD" w:rsidRDefault="00466DE5" w:rsidP="00012799">
            <w:pPr>
              <w:pStyle w:val="aff4"/>
              <w:jc w:val="center"/>
            </w:pPr>
            <w:r w:rsidRPr="00FA3AFD">
              <w:t>Основы буддийской культуры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DE5" w:rsidRPr="00FA3AFD" w:rsidRDefault="00466DE5" w:rsidP="00012799">
            <w:pPr>
              <w:pStyle w:val="aff4"/>
              <w:jc w:val="center"/>
            </w:pPr>
            <w:r w:rsidRPr="00FA3AFD">
              <w:t>Основы исламской</w:t>
            </w:r>
          </w:p>
          <w:p w:rsidR="00466DE5" w:rsidRPr="00FA3AFD" w:rsidRDefault="00466DE5" w:rsidP="00012799">
            <w:pPr>
              <w:pStyle w:val="aff4"/>
              <w:jc w:val="center"/>
            </w:pPr>
            <w:r w:rsidRPr="00FA3AFD">
              <w:t xml:space="preserve">культуры </w:t>
            </w:r>
          </w:p>
        </w:tc>
      </w:tr>
      <w:tr w:rsidR="00466DE5" w:rsidRPr="0089353C" w:rsidTr="00012799"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</w:tcPr>
          <w:p w:rsidR="00466DE5" w:rsidRPr="00F723B5" w:rsidRDefault="00466DE5" w:rsidP="00012799">
            <w:pPr>
              <w:pStyle w:val="aff4"/>
              <w:jc w:val="center"/>
            </w:pPr>
            <w:r w:rsidRPr="00F723B5">
              <w:t>94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</w:tcPr>
          <w:p w:rsidR="00466DE5" w:rsidRPr="00F723B5" w:rsidRDefault="00466DE5" w:rsidP="00012799">
            <w:pPr>
              <w:pStyle w:val="aff4"/>
              <w:jc w:val="center"/>
            </w:pPr>
            <w:r w:rsidRPr="00F723B5">
              <w:t>0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 w:rsidR="00466DE5" w:rsidRPr="00F723B5" w:rsidRDefault="00466DE5" w:rsidP="00012799">
            <w:pPr>
              <w:pStyle w:val="aff4"/>
              <w:jc w:val="center"/>
            </w:pPr>
            <w:r w:rsidRPr="00F723B5">
              <w:t>50-53%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</w:tcPr>
          <w:p w:rsidR="00466DE5" w:rsidRPr="00F723B5" w:rsidRDefault="00466DE5" w:rsidP="00012799">
            <w:pPr>
              <w:pStyle w:val="aff4"/>
              <w:jc w:val="center"/>
            </w:pPr>
            <w:r w:rsidRPr="00F723B5">
              <w:t>44- 47%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</w:tcPr>
          <w:p w:rsidR="00466DE5" w:rsidRPr="00F723B5" w:rsidRDefault="00466DE5" w:rsidP="00012799">
            <w:pPr>
              <w:pStyle w:val="aff4"/>
              <w:jc w:val="center"/>
            </w:pPr>
            <w:r w:rsidRPr="00F723B5">
              <w:t>0</w:t>
            </w:r>
          </w:p>
        </w:tc>
        <w:tc>
          <w:tcPr>
            <w:tcW w:w="1989" w:type="dxa"/>
            <w:tcBorders>
              <w:left w:val="single" w:sz="2" w:space="0" w:color="000000"/>
              <w:bottom w:val="single" w:sz="2" w:space="0" w:color="000000"/>
            </w:tcBorders>
          </w:tcPr>
          <w:p w:rsidR="00466DE5" w:rsidRPr="00F723B5" w:rsidRDefault="00466DE5" w:rsidP="00012799">
            <w:pPr>
              <w:pStyle w:val="aff4"/>
              <w:jc w:val="center"/>
            </w:pPr>
            <w:r w:rsidRPr="00F723B5">
              <w:t>0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DE5" w:rsidRPr="00F723B5" w:rsidRDefault="00466DE5" w:rsidP="00012799">
            <w:pPr>
              <w:pStyle w:val="aff4"/>
              <w:jc w:val="center"/>
            </w:pPr>
            <w:r w:rsidRPr="00F723B5">
              <w:t>0</w:t>
            </w:r>
          </w:p>
        </w:tc>
      </w:tr>
    </w:tbl>
    <w:p w:rsidR="00466DE5" w:rsidRPr="0089353C" w:rsidRDefault="00466DE5" w:rsidP="00466DE5">
      <w:pPr>
        <w:jc w:val="both"/>
        <w:rPr>
          <w:b/>
          <w:bCs/>
          <w:u w:val="single"/>
        </w:rPr>
      </w:pPr>
    </w:p>
    <w:p w:rsidR="00466DE5" w:rsidRDefault="00466DE5" w:rsidP="00466DE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780D4F">
        <w:rPr>
          <w:bCs/>
          <w:sz w:val="28"/>
          <w:szCs w:val="28"/>
          <w:lang w:eastAsia="en-US"/>
        </w:rPr>
        <w:t xml:space="preserve">По результатам освоения курса </w:t>
      </w:r>
      <w:r>
        <w:rPr>
          <w:bCs/>
          <w:sz w:val="28"/>
          <w:szCs w:val="28"/>
          <w:lang w:eastAsia="en-US"/>
        </w:rPr>
        <w:t xml:space="preserve">бальная </w:t>
      </w:r>
      <w:r w:rsidRPr="00780D4F">
        <w:rPr>
          <w:bCs/>
          <w:sz w:val="28"/>
          <w:szCs w:val="28"/>
          <w:lang w:eastAsia="en-US"/>
        </w:rPr>
        <w:t>оценка успе</w:t>
      </w:r>
      <w:r>
        <w:rPr>
          <w:bCs/>
          <w:sz w:val="28"/>
          <w:szCs w:val="28"/>
          <w:lang w:eastAsia="en-US"/>
        </w:rPr>
        <w:t>ваемости не предусмо</w:t>
      </w:r>
      <w:r>
        <w:rPr>
          <w:bCs/>
          <w:sz w:val="28"/>
          <w:szCs w:val="28"/>
          <w:lang w:eastAsia="en-US"/>
        </w:rPr>
        <w:t>т</w:t>
      </w:r>
      <w:r>
        <w:rPr>
          <w:bCs/>
          <w:sz w:val="28"/>
          <w:szCs w:val="28"/>
          <w:lang w:eastAsia="en-US"/>
        </w:rPr>
        <w:t xml:space="preserve">рена. В ОУ используется система оценивания </w:t>
      </w:r>
      <w:r>
        <w:rPr>
          <w:bCs/>
          <w:sz w:val="28"/>
          <w:szCs w:val="28"/>
        </w:rPr>
        <w:t>с использованием технологии пор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фолио, </w:t>
      </w:r>
      <w:r w:rsidRPr="00780D4F">
        <w:rPr>
          <w:bCs/>
          <w:sz w:val="28"/>
          <w:szCs w:val="28"/>
          <w:lang w:eastAsia="en-US"/>
        </w:rPr>
        <w:t xml:space="preserve"> что зафиксировано в Положении о текущем контроле и промежуточной аттестации школы.</w:t>
      </w:r>
    </w:p>
    <w:p w:rsidR="00466DE5" w:rsidRDefault="00466DE5" w:rsidP="00466DE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О</w:t>
      </w:r>
      <w:r w:rsidRPr="00FC5797">
        <w:rPr>
          <w:sz w:val="28"/>
          <w:szCs w:val="28"/>
        </w:rPr>
        <w:t xml:space="preserve">бразовательная </w:t>
      </w:r>
      <w:r>
        <w:rPr>
          <w:sz w:val="28"/>
          <w:szCs w:val="28"/>
        </w:rPr>
        <w:t xml:space="preserve">область </w:t>
      </w:r>
      <w:r w:rsidRPr="00FC5797">
        <w:rPr>
          <w:sz w:val="28"/>
          <w:szCs w:val="28"/>
        </w:rPr>
        <w:t xml:space="preserve">«Естествознание» реализуется </w:t>
      </w:r>
      <w:r>
        <w:rPr>
          <w:sz w:val="28"/>
          <w:szCs w:val="28"/>
        </w:rPr>
        <w:t xml:space="preserve">в </w:t>
      </w:r>
      <w:r w:rsidRPr="00FC5797">
        <w:rPr>
          <w:sz w:val="28"/>
          <w:szCs w:val="28"/>
        </w:rPr>
        <w:t>интегрированн</w:t>
      </w:r>
      <w:r>
        <w:rPr>
          <w:sz w:val="28"/>
          <w:szCs w:val="28"/>
        </w:rPr>
        <w:t>о</w:t>
      </w:r>
      <w:r w:rsidRPr="00FC5797">
        <w:rPr>
          <w:sz w:val="28"/>
          <w:szCs w:val="28"/>
        </w:rPr>
        <w:t>м курс</w:t>
      </w:r>
      <w:r>
        <w:rPr>
          <w:sz w:val="28"/>
          <w:szCs w:val="28"/>
        </w:rPr>
        <w:t>е</w:t>
      </w:r>
      <w:r w:rsidRPr="00FC5797">
        <w:rPr>
          <w:sz w:val="28"/>
          <w:szCs w:val="28"/>
        </w:rPr>
        <w:t xml:space="preserve"> «Окружающий мир», которы</w:t>
      </w:r>
      <w:r>
        <w:rPr>
          <w:sz w:val="28"/>
          <w:szCs w:val="28"/>
        </w:rPr>
        <w:t>й отражает две стороны окружающего мира – природу и общество. В его содержание вводятся элементы основ безопасности жизнедеятельности, дорожной безопасности.</w:t>
      </w:r>
    </w:p>
    <w:p w:rsidR="00466DE5" w:rsidRPr="00780D4F" w:rsidRDefault="00466DE5" w:rsidP="00466DE5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Третий час физической культуры включен в федеральный компонент уче</w:t>
      </w:r>
      <w:r>
        <w:rPr>
          <w:sz w:val="28"/>
          <w:szCs w:val="28"/>
        </w:rPr>
        <w:t>б</w:t>
      </w:r>
      <w:r>
        <w:rPr>
          <w:sz w:val="28"/>
          <w:szCs w:val="28"/>
        </w:rPr>
        <w:t>ного плана  с целью повышения роли физической культуры в воспитании школ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ников, укреплении их здоровья, увеличения объема  двигательной активности обучающихся, развития их физических качеств и совершенствования физической подготовленности, привития навыков здорового образа жизни.</w:t>
      </w:r>
    </w:p>
    <w:p w:rsidR="00466DE5" w:rsidRPr="00C12BCD" w:rsidRDefault="00466DE5" w:rsidP="00466DE5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Согласно приказу управления образования и науки Липецкой области от 16.05.2013 № 451 «О базисных учебных планах для образовательных учреждений Липецкой области, реализующих программы общего образования, на 2013-2014 учебный год» региональный компонент для 4-х классов при 5-дневной учебной неделе составляет 1 час, который нацелен на  поддержание выполнения учебных программ по русскому языку.</w:t>
      </w:r>
    </w:p>
    <w:p w:rsidR="00466DE5" w:rsidRDefault="00466DE5" w:rsidP="00466DE5">
      <w:pPr>
        <w:pStyle w:val="Heading"/>
        <w:ind w:right="283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          </w:t>
      </w:r>
      <w:r w:rsidRPr="0086303C">
        <w:rPr>
          <w:rFonts w:ascii="Times New Roman" w:hAnsi="Times New Roman"/>
          <w:b w:val="0"/>
          <w:color w:val="000000"/>
          <w:sz w:val="28"/>
          <w:szCs w:val="28"/>
        </w:rPr>
        <w:t>Компонент образовательного учреждения представлен 1 часом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и отдан на поддержание учебного предмета «Литературное чтение», что обусловлено низким уровнем читательской активности обучающихся и необходимостью </w:t>
      </w:r>
      <w:r w:rsidRPr="00411755">
        <w:rPr>
          <w:rStyle w:val="Zag11"/>
          <w:rFonts w:ascii="Times New Roman" w:eastAsia="@Arial Unicode MS" w:hAnsi="Times New Roman" w:cs="Times New Roman"/>
          <w:b w:val="0"/>
          <w:sz w:val="28"/>
          <w:szCs w:val="28"/>
        </w:rPr>
        <w:t>о</w:t>
      </w:r>
      <w:r w:rsidRPr="00411755">
        <w:rPr>
          <w:rStyle w:val="Zag11"/>
          <w:rFonts w:ascii="Times New Roman" w:eastAsia="@Arial Unicode MS" w:hAnsi="Times New Roman" w:cs="Times New Roman"/>
          <w:b w:val="0"/>
          <w:sz w:val="28"/>
          <w:szCs w:val="28"/>
        </w:rPr>
        <w:t>в</w:t>
      </w:r>
      <w:r w:rsidRPr="00411755">
        <w:rPr>
          <w:rStyle w:val="Zag11"/>
          <w:rFonts w:ascii="Times New Roman" w:eastAsia="@Arial Unicode MS" w:hAnsi="Times New Roman" w:cs="Times New Roman"/>
          <w:b w:val="0"/>
          <w:sz w:val="28"/>
          <w:szCs w:val="28"/>
        </w:rPr>
        <w:t>ладения учащимися осознанным, правильным, беглым и выразительным чтен</w:t>
      </w:r>
      <w:r w:rsidRPr="00411755">
        <w:rPr>
          <w:rStyle w:val="Zag11"/>
          <w:rFonts w:ascii="Times New Roman" w:eastAsia="@Arial Unicode MS" w:hAnsi="Times New Roman" w:cs="Times New Roman"/>
          <w:b w:val="0"/>
          <w:sz w:val="28"/>
          <w:szCs w:val="28"/>
        </w:rPr>
        <w:t>и</w:t>
      </w:r>
      <w:r w:rsidRPr="00411755">
        <w:rPr>
          <w:rStyle w:val="Zag11"/>
          <w:rFonts w:ascii="Times New Roman" w:eastAsia="@Arial Unicode MS" w:hAnsi="Times New Roman" w:cs="Times New Roman"/>
          <w:b w:val="0"/>
          <w:sz w:val="28"/>
          <w:szCs w:val="28"/>
        </w:rPr>
        <w:t>ем как базовым навыком в системе образования младших школьников.</w:t>
      </w:r>
    </w:p>
    <w:p w:rsidR="00466DE5" w:rsidRPr="0086303C" w:rsidRDefault="00466DE5" w:rsidP="00466DE5">
      <w:pPr>
        <w:pStyle w:val="Heading"/>
        <w:ind w:right="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66DE5" w:rsidRPr="00411755" w:rsidRDefault="00466DE5" w:rsidP="00466DE5">
      <w:pPr>
        <w:pStyle w:val="37"/>
        <w:numPr>
          <w:ilvl w:val="0"/>
          <w:numId w:val="43"/>
        </w:numPr>
      </w:pPr>
      <w:r w:rsidRPr="00411755">
        <w:rPr>
          <w:sz w:val="28"/>
          <w:szCs w:val="28"/>
        </w:rPr>
        <w:t>Особенности режима работы школы в соответствии с учебным календа</w:t>
      </w:r>
      <w:r w:rsidRPr="00411755">
        <w:rPr>
          <w:sz w:val="28"/>
          <w:szCs w:val="28"/>
        </w:rPr>
        <w:t>р</w:t>
      </w:r>
      <w:r w:rsidRPr="00411755">
        <w:rPr>
          <w:sz w:val="28"/>
          <w:szCs w:val="28"/>
        </w:rPr>
        <w:t>ным графиком</w:t>
      </w:r>
      <w:r>
        <w:rPr>
          <w:sz w:val="28"/>
          <w:szCs w:val="28"/>
        </w:rPr>
        <w:t>.</w:t>
      </w:r>
    </w:p>
    <w:p w:rsidR="00466DE5" w:rsidRDefault="00466DE5" w:rsidP="00466DE5">
      <w:pPr>
        <w:ind w:left="360"/>
      </w:pPr>
    </w:p>
    <w:p w:rsidR="00466DE5" w:rsidRDefault="00466DE5" w:rsidP="00466DE5">
      <w:pPr>
        <w:ind w:left="360"/>
      </w:pPr>
    </w:p>
    <w:p w:rsidR="00466DE5" w:rsidRPr="00C12BCD" w:rsidRDefault="00466DE5" w:rsidP="00466DE5">
      <w:pPr>
        <w:pStyle w:val="af8"/>
        <w:numPr>
          <w:ilvl w:val="0"/>
          <w:numId w:val="15"/>
        </w:numPr>
        <w:tabs>
          <w:tab w:val="clear" w:pos="1260"/>
          <w:tab w:val="num" w:pos="426"/>
        </w:tabs>
        <w:ind w:left="426"/>
        <w:jc w:val="both"/>
        <w:rPr>
          <w:szCs w:val="28"/>
        </w:rPr>
      </w:pPr>
      <w:r>
        <w:rPr>
          <w:szCs w:val="28"/>
        </w:rPr>
        <w:t>П</w:t>
      </w:r>
      <w:r w:rsidRPr="00C12BCD">
        <w:rPr>
          <w:szCs w:val="28"/>
        </w:rPr>
        <w:t xml:space="preserve">родолжительность учебного года </w:t>
      </w:r>
      <w:r>
        <w:rPr>
          <w:szCs w:val="28"/>
        </w:rPr>
        <w:t>–</w:t>
      </w:r>
      <w:r w:rsidRPr="00C12BCD">
        <w:rPr>
          <w:szCs w:val="28"/>
        </w:rPr>
        <w:t xml:space="preserve"> 34 недели</w:t>
      </w:r>
      <w:r>
        <w:rPr>
          <w:szCs w:val="28"/>
        </w:rPr>
        <w:t>;</w:t>
      </w:r>
    </w:p>
    <w:p w:rsidR="00466DE5" w:rsidRDefault="00466DE5" w:rsidP="00466DE5">
      <w:pPr>
        <w:pStyle w:val="af8"/>
        <w:numPr>
          <w:ilvl w:val="0"/>
          <w:numId w:val="15"/>
        </w:numPr>
        <w:tabs>
          <w:tab w:val="clear" w:pos="1260"/>
          <w:tab w:val="num" w:pos="426"/>
        </w:tabs>
        <w:ind w:left="426"/>
        <w:jc w:val="both"/>
        <w:rPr>
          <w:szCs w:val="28"/>
        </w:rPr>
      </w:pPr>
      <w:r>
        <w:rPr>
          <w:szCs w:val="28"/>
        </w:rPr>
        <w:t>П</w:t>
      </w:r>
      <w:r w:rsidRPr="00C12BCD">
        <w:rPr>
          <w:szCs w:val="28"/>
        </w:rPr>
        <w:t>родолжительность каникул в течение учебного года составляет 30 календа</w:t>
      </w:r>
      <w:r w:rsidRPr="00C12BCD">
        <w:rPr>
          <w:szCs w:val="28"/>
        </w:rPr>
        <w:t>р</w:t>
      </w:r>
      <w:r w:rsidRPr="00C12BCD">
        <w:rPr>
          <w:szCs w:val="28"/>
        </w:rPr>
        <w:t>ных дней;</w:t>
      </w:r>
    </w:p>
    <w:p w:rsidR="00466DE5" w:rsidRDefault="00466DE5" w:rsidP="00466DE5">
      <w:pPr>
        <w:pStyle w:val="af8"/>
        <w:numPr>
          <w:ilvl w:val="0"/>
          <w:numId w:val="15"/>
        </w:numPr>
        <w:tabs>
          <w:tab w:val="clear" w:pos="1260"/>
          <w:tab w:val="num" w:pos="426"/>
        </w:tabs>
        <w:ind w:left="426"/>
        <w:jc w:val="both"/>
        <w:rPr>
          <w:szCs w:val="28"/>
        </w:rPr>
      </w:pPr>
      <w:r w:rsidRPr="00C12BCD">
        <w:rPr>
          <w:szCs w:val="28"/>
        </w:rPr>
        <w:t>5-дневная учебная неделя;</w:t>
      </w:r>
    </w:p>
    <w:p w:rsidR="00466DE5" w:rsidRPr="00C12BCD" w:rsidRDefault="00466DE5" w:rsidP="00466DE5">
      <w:pPr>
        <w:pStyle w:val="af8"/>
        <w:numPr>
          <w:ilvl w:val="0"/>
          <w:numId w:val="15"/>
        </w:numPr>
        <w:tabs>
          <w:tab w:val="clear" w:pos="1260"/>
          <w:tab w:val="num" w:pos="426"/>
        </w:tabs>
        <w:spacing w:line="312" w:lineRule="atLeast"/>
        <w:ind w:left="426"/>
        <w:jc w:val="both"/>
        <w:rPr>
          <w:szCs w:val="28"/>
        </w:rPr>
      </w:pPr>
      <w:r>
        <w:rPr>
          <w:szCs w:val="28"/>
        </w:rPr>
        <w:t>М</w:t>
      </w:r>
      <w:r w:rsidRPr="00C12BCD">
        <w:rPr>
          <w:szCs w:val="28"/>
        </w:rPr>
        <w:t>аксимально допустимая недельная нагрузка составляет 23 часа</w:t>
      </w:r>
    </w:p>
    <w:p w:rsidR="00466DE5" w:rsidRPr="00C12BCD" w:rsidRDefault="00466DE5" w:rsidP="00466DE5">
      <w:pPr>
        <w:pStyle w:val="af8"/>
        <w:numPr>
          <w:ilvl w:val="0"/>
          <w:numId w:val="15"/>
        </w:numPr>
        <w:tabs>
          <w:tab w:val="clear" w:pos="1260"/>
          <w:tab w:val="num" w:pos="426"/>
        </w:tabs>
        <w:ind w:left="426"/>
        <w:jc w:val="both"/>
        <w:rPr>
          <w:szCs w:val="28"/>
        </w:rPr>
      </w:pPr>
      <w:r>
        <w:rPr>
          <w:szCs w:val="28"/>
        </w:rPr>
        <w:t>Учебные занятия для обучающихся 4А класса организованы в 1 смену, для обучающихся 4Б и 4В классов во 2 смену;</w:t>
      </w:r>
    </w:p>
    <w:p w:rsidR="00466DE5" w:rsidRDefault="00466DE5" w:rsidP="00466DE5">
      <w:pPr>
        <w:pStyle w:val="af8"/>
        <w:numPr>
          <w:ilvl w:val="0"/>
          <w:numId w:val="15"/>
        </w:numPr>
        <w:tabs>
          <w:tab w:val="clear" w:pos="1260"/>
          <w:tab w:val="num" w:pos="426"/>
        </w:tabs>
        <w:spacing w:line="312" w:lineRule="atLeast"/>
        <w:ind w:left="426"/>
        <w:jc w:val="both"/>
        <w:rPr>
          <w:szCs w:val="28"/>
        </w:rPr>
      </w:pPr>
      <w:r>
        <w:rPr>
          <w:szCs w:val="28"/>
        </w:rPr>
        <w:t>П</w:t>
      </w:r>
      <w:r w:rsidRPr="00C12BCD">
        <w:rPr>
          <w:szCs w:val="28"/>
        </w:rPr>
        <w:t>род</w:t>
      </w:r>
      <w:r>
        <w:rPr>
          <w:szCs w:val="28"/>
        </w:rPr>
        <w:t>олжительность урока– 45 минут;</w:t>
      </w:r>
    </w:p>
    <w:p w:rsidR="00466DE5" w:rsidRDefault="00466DE5" w:rsidP="00466DE5">
      <w:pPr>
        <w:pStyle w:val="af8"/>
        <w:numPr>
          <w:ilvl w:val="0"/>
          <w:numId w:val="15"/>
        </w:numPr>
        <w:tabs>
          <w:tab w:val="clear" w:pos="1260"/>
          <w:tab w:val="num" w:pos="426"/>
        </w:tabs>
        <w:spacing w:line="312" w:lineRule="atLeast"/>
        <w:ind w:left="426"/>
        <w:jc w:val="both"/>
        <w:rPr>
          <w:szCs w:val="28"/>
        </w:rPr>
      </w:pPr>
      <w:r>
        <w:rPr>
          <w:szCs w:val="28"/>
        </w:rPr>
        <w:t>В течение учебного дня предусмотрено две больших перемены продолж</w:t>
      </w:r>
      <w:r>
        <w:rPr>
          <w:szCs w:val="28"/>
        </w:rPr>
        <w:t>и</w:t>
      </w:r>
      <w:r>
        <w:rPr>
          <w:szCs w:val="28"/>
        </w:rPr>
        <w:t>тельностью 20 минут для организации активного отдыха обучающихся и п</w:t>
      </w:r>
      <w:r>
        <w:rPr>
          <w:szCs w:val="28"/>
        </w:rPr>
        <w:t>и</w:t>
      </w:r>
      <w:r>
        <w:rPr>
          <w:szCs w:val="28"/>
        </w:rPr>
        <w:t>тания в школьной столовой.</w:t>
      </w:r>
    </w:p>
    <w:p w:rsidR="00466DE5" w:rsidRDefault="00466DE5" w:rsidP="00466DE5">
      <w:pPr>
        <w:pStyle w:val="37"/>
        <w:numPr>
          <w:ilvl w:val="0"/>
          <w:numId w:val="43"/>
        </w:numPr>
        <w:spacing w:before="100" w:beforeAutospacing="1" w:after="100" w:afterAutospacing="1" w:line="312" w:lineRule="atLeast"/>
        <w:jc w:val="both"/>
        <w:rPr>
          <w:sz w:val="28"/>
          <w:szCs w:val="28"/>
        </w:rPr>
      </w:pPr>
      <w:r w:rsidRPr="001F6F15">
        <w:rPr>
          <w:sz w:val="28"/>
          <w:szCs w:val="28"/>
        </w:rPr>
        <w:t>Формы промежуточной аттестации</w:t>
      </w:r>
      <w:r>
        <w:rPr>
          <w:sz w:val="28"/>
          <w:szCs w:val="28"/>
        </w:rPr>
        <w:t>.</w:t>
      </w:r>
    </w:p>
    <w:p w:rsidR="00466DE5" w:rsidRDefault="00466DE5" w:rsidP="00466DE5">
      <w:pPr>
        <w:pStyle w:val="af8"/>
        <w:tabs>
          <w:tab w:val="num" w:pos="426"/>
        </w:tabs>
        <w:spacing w:line="312" w:lineRule="atLeast"/>
        <w:rPr>
          <w:szCs w:val="28"/>
        </w:rPr>
      </w:pPr>
      <w:r>
        <w:rPr>
          <w:szCs w:val="28"/>
        </w:rPr>
        <w:t xml:space="preserve">       </w:t>
      </w:r>
      <w:r w:rsidRPr="00AC46BB">
        <w:rPr>
          <w:szCs w:val="28"/>
        </w:rPr>
        <w:t xml:space="preserve">Промежуточная аттестация </w:t>
      </w:r>
      <w:r>
        <w:rPr>
          <w:szCs w:val="28"/>
        </w:rPr>
        <w:t>уча</w:t>
      </w:r>
      <w:r w:rsidRPr="00AC46BB">
        <w:rPr>
          <w:szCs w:val="28"/>
        </w:rPr>
        <w:t xml:space="preserve">щихся   </w:t>
      </w:r>
      <w:r>
        <w:rPr>
          <w:szCs w:val="28"/>
        </w:rPr>
        <w:t>4</w:t>
      </w:r>
      <w:r w:rsidRPr="00AC46BB">
        <w:rPr>
          <w:szCs w:val="28"/>
        </w:rPr>
        <w:t>-</w:t>
      </w:r>
      <w:r>
        <w:rPr>
          <w:szCs w:val="28"/>
        </w:rPr>
        <w:t>х</w:t>
      </w:r>
      <w:r w:rsidRPr="00AC46BB">
        <w:rPr>
          <w:szCs w:val="28"/>
        </w:rPr>
        <w:t xml:space="preserve"> класс</w:t>
      </w:r>
      <w:r>
        <w:rPr>
          <w:szCs w:val="28"/>
        </w:rPr>
        <w:t>ов</w:t>
      </w:r>
      <w:r w:rsidRPr="00AC46BB">
        <w:rPr>
          <w:szCs w:val="28"/>
        </w:rPr>
        <w:t xml:space="preserve"> </w:t>
      </w:r>
      <w:r>
        <w:rPr>
          <w:szCs w:val="28"/>
        </w:rPr>
        <w:t xml:space="preserve">в течение учебного года осуществляется по триместрам,  с фиксацией их  достижений в классном журнале в виде отметок по пятибалльной шкале. </w:t>
      </w:r>
      <w:r w:rsidRPr="00AC46BB">
        <w:rPr>
          <w:szCs w:val="28"/>
        </w:rPr>
        <w:t xml:space="preserve">Промежуточная аттестация </w:t>
      </w:r>
      <w:r>
        <w:rPr>
          <w:szCs w:val="28"/>
        </w:rPr>
        <w:t>уча</w:t>
      </w:r>
      <w:r w:rsidRPr="00AC46BB">
        <w:rPr>
          <w:szCs w:val="28"/>
        </w:rPr>
        <w:t xml:space="preserve">щихся   </w:t>
      </w:r>
      <w:r>
        <w:rPr>
          <w:szCs w:val="28"/>
        </w:rPr>
        <w:t>4</w:t>
      </w:r>
      <w:r w:rsidRPr="00AC46BB">
        <w:rPr>
          <w:szCs w:val="28"/>
        </w:rPr>
        <w:t>-</w:t>
      </w:r>
      <w:r>
        <w:rPr>
          <w:szCs w:val="28"/>
        </w:rPr>
        <w:t>х</w:t>
      </w:r>
      <w:r w:rsidRPr="00AC46BB">
        <w:rPr>
          <w:szCs w:val="28"/>
        </w:rPr>
        <w:t xml:space="preserve"> класс</w:t>
      </w:r>
      <w:r>
        <w:rPr>
          <w:szCs w:val="28"/>
        </w:rPr>
        <w:t xml:space="preserve">ов по итогам учебного года </w:t>
      </w:r>
      <w:r w:rsidRPr="00AC46BB">
        <w:rPr>
          <w:szCs w:val="28"/>
        </w:rPr>
        <w:t>проводится  по русскому языку  в форме ди</w:t>
      </w:r>
      <w:r w:rsidRPr="00AC46BB">
        <w:rPr>
          <w:szCs w:val="28"/>
        </w:rPr>
        <w:t>к</w:t>
      </w:r>
      <w:r w:rsidRPr="00AC46BB">
        <w:rPr>
          <w:szCs w:val="28"/>
        </w:rPr>
        <w:t>танта с грамматическим заданием, по математике в форме  письменных контрол</w:t>
      </w:r>
      <w:r w:rsidRPr="00AC46BB">
        <w:rPr>
          <w:szCs w:val="28"/>
        </w:rPr>
        <w:t>ь</w:t>
      </w:r>
      <w:r w:rsidRPr="00AC46BB">
        <w:rPr>
          <w:szCs w:val="28"/>
        </w:rPr>
        <w:t>ных работ</w:t>
      </w:r>
      <w:r>
        <w:rPr>
          <w:szCs w:val="28"/>
        </w:rPr>
        <w:t>.</w:t>
      </w:r>
    </w:p>
    <w:p w:rsidR="00466DE5" w:rsidRDefault="00466DE5" w:rsidP="00466DE5">
      <w:pPr>
        <w:pStyle w:val="af8"/>
        <w:tabs>
          <w:tab w:val="num" w:pos="426"/>
        </w:tabs>
        <w:spacing w:line="312" w:lineRule="atLeast"/>
        <w:ind w:left="360"/>
        <w:rPr>
          <w:szCs w:val="28"/>
        </w:rPr>
      </w:pPr>
    </w:p>
    <w:p w:rsidR="00466DE5" w:rsidRPr="00F434D6" w:rsidRDefault="00466DE5" w:rsidP="00466DE5">
      <w:pPr>
        <w:pStyle w:val="37"/>
        <w:numPr>
          <w:ilvl w:val="0"/>
          <w:numId w:val="43"/>
        </w:numPr>
      </w:pPr>
      <w:r w:rsidRPr="00F434D6">
        <w:rPr>
          <w:sz w:val="28"/>
          <w:szCs w:val="28"/>
        </w:rPr>
        <w:t>Материально-технические и кадровые ресурсы, обеспечивающие реализ</w:t>
      </w:r>
      <w:r w:rsidRPr="00F434D6">
        <w:rPr>
          <w:sz w:val="28"/>
          <w:szCs w:val="28"/>
        </w:rPr>
        <w:t>а</w:t>
      </w:r>
      <w:r w:rsidRPr="00F434D6">
        <w:rPr>
          <w:sz w:val="28"/>
          <w:szCs w:val="28"/>
        </w:rPr>
        <w:t>цию учебного плана.</w:t>
      </w:r>
    </w:p>
    <w:p w:rsidR="00466DE5" w:rsidRPr="00326C06" w:rsidRDefault="00466DE5" w:rsidP="00466DE5">
      <w:pPr>
        <w:spacing w:before="100" w:beforeAutospacing="1" w:after="100" w:afterAutospacing="1" w:line="312" w:lineRule="atLeast"/>
        <w:ind w:firstLine="567"/>
        <w:jc w:val="both"/>
        <w:rPr>
          <w:sz w:val="28"/>
          <w:szCs w:val="28"/>
        </w:rPr>
      </w:pPr>
      <w:r w:rsidRPr="00326C06">
        <w:rPr>
          <w:sz w:val="28"/>
          <w:szCs w:val="28"/>
        </w:rPr>
        <w:lastRenderedPageBreak/>
        <w:t>Материально-техническ</w:t>
      </w:r>
      <w:r>
        <w:rPr>
          <w:sz w:val="28"/>
          <w:szCs w:val="28"/>
        </w:rPr>
        <w:t xml:space="preserve">ие и кадровые ресурсы </w:t>
      </w:r>
      <w:r w:rsidRPr="00326C06">
        <w:rPr>
          <w:sz w:val="28"/>
          <w:szCs w:val="28"/>
        </w:rPr>
        <w:t>школы способствуют реал</w:t>
      </w:r>
      <w:r w:rsidRPr="00326C06">
        <w:rPr>
          <w:sz w:val="28"/>
          <w:szCs w:val="28"/>
        </w:rPr>
        <w:t>и</w:t>
      </w:r>
      <w:r w:rsidRPr="00326C06">
        <w:rPr>
          <w:sz w:val="28"/>
          <w:szCs w:val="28"/>
        </w:rPr>
        <w:t>зации образовательной программы начального общего образования</w:t>
      </w:r>
      <w:r>
        <w:rPr>
          <w:sz w:val="28"/>
          <w:szCs w:val="28"/>
        </w:rPr>
        <w:t xml:space="preserve"> в полном об</w:t>
      </w:r>
      <w:r>
        <w:rPr>
          <w:sz w:val="28"/>
          <w:szCs w:val="28"/>
        </w:rPr>
        <w:t>ъ</w:t>
      </w:r>
      <w:r>
        <w:rPr>
          <w:sz w:val="28"/>
          <w:szCs w:val="28"/>
        </w:rPr>
        <w:t>ёме</w:t>
      </w:r>
      <w:r w:rsidRPr="00326C0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B1CD9">
        <w:rPr>
          <w:rStyle w:val="aff0"/>
          <w:i w:val="0"/>
          <w:iCs/>
          <w:sz w:val="28"/>
          <w:szCs w:val="28"/>
        </w:rPr>
        <w:t xml:space="preserve">УМК предметов, включенных в учебный план </w:t>
      </w:r>
      <w:r>
        <w:rPr>
          <w:rStyle w:val="aff0"/>
          <w:i w:val="0"/>
          <w:iCs/>
          <w:sz w:val="28"/>
          <w:szCs w:val="28"/>
        </w:rPr>
        <w:t>для учащихся 4-х классов</w:t>
      </w:r>
      <w:r w:rsidRPr="006B1CD9">
        <w:rPr>
          <w:rStyle w:val="aff0"/>
          <w:i w:val="0"/>
          <w:iCs/>
          <w:sz w:val="28"/>
          <w:szCs w:val="28"/>
        </w:rPr>
        <w:t>, с</w:t>
      </w:r>
      <w:r w:rsidRPr="006B1CD9">
        <w:rPr>
          <w:rStyle w:val="aff0"/>
          <w:i w:val="0"/>
          <w:iCs/>
          <w:sz w:val="28"/>
          <w:szCs w:val="28"/>
        </w:rPr>
        <w:t>о</w:t>
      </w:r>
      <w:r w:rsidRPr="006B1CD9">
        <w:rPr>
          <w:rStyle w:val="aff0"/>
          <w:i w:val="0"/>
          <w:iCs/>
          <w:sz w:val="28"/>
          <w:szCs w:val="28"/>
        </w:rPr>
        <w:t xml:space="preserve">ответствует </w:t>
      </w:r>
      <w:r>
        <w:rPr>
          <w:rStyle w:val="aff0"/>
          <w:i w:val="0"/>
          <w:iCs/>
          <w:sz w:val="28"/>
          <w:szCs w:val="28"/>
        </w:rPr>
        <w:t>федеральному перечню учебников, рекомендованных (допущенных)к использованию в образовательном процессе  в ОУ, реализующих образовател</w:t>
      </w:r>
      <w:r>
        <w:rPr>
          <w:rStyle w:val="aff0"/>
          <w:i w:val="0"/>
          <w:iCs/>
          <w:sz w:val="28"/>
          <w:szCs w:val="28"/>
        </w:rPr>
        <w:t>ь</w:t>
      </w:r>
      <w:r>
        <w:rPr>
          <w:rStyle w:val="aff0"/>
          <w:i w:val="0"/>
          <w:iCs/>
          <w:sz w:val="28"/>
          <w:szCs w:val="28"/>
        </w:rPr>
        <w:t xml:space="preserve">ные программы общего образования, </w:t>
      </w:r>
      <w:r w:rsidRPr="006B1CD9">
        <w:rPr>
          <w:rStyle w:val="aff0"/>
          <w:i w:val="0"/>
          <w:iCs/>
          <w:sz w:val="28"/>
          <w:szCs w:val="28"/>
        </w:rPr>
        <w:t>на 201</w:t>
      </w:r>
      <w:r>
        <w:rPr>
          <w:rStyle w:val="aff0"/>
          <w:i w:val="0"/>
          <w:iCs/>
          <w:sz w:val="28"/>
          <w:szCs w:val="28"/>
        </w:rPr>
        <w:t>3</w:t>
      </w:r>
      <w:r w:rsidRPr="006B1CD9">
        <w:rPr>
          <w:rStyle w:val="aff0"/>
          <w:i w:val="0"/>
          <w:iCs/>
          <w:sz w:val="28"/>
          <w:szCs w:val="28"/>
        </w:rPr>
        <w:t>-201</w:t>
      </w:r>
      <w:r>
        <w:rPr>
          <w:rStyle w:val="aff0"/>
          <w:i w:val="0"/>
          <w:iCs/>
          <w:sz w:val="28"/>
          <w:szCs w:val="28"/>
        </w:rPr>
        <w:t>4</w:t>
      </w:r>
      <w:r w:rsidRPr="006B1CD9">
        <w:rPr>
          <w:rStyle w:val="aff0"/>
          <w:i w:val="0"/>
          <w:iCs/>
          <w:sz w:val="28"/>
          <w:szCs w:val="28"/>
        </w:rPr>
        <w:t xml:space="preserve"> учебный год</w:t>
      </w:r>
      <w:r>
        <w:rPr>
          <w:rStyle w:val="aff0"/>
          <w:i w:val="0"/>
          <w:iCs/>
          <w:sz w:val="28"/>
          <w:szCs w:val="28"/>
        </w:rPr>
        <w:t xml:space="preserve"> (Приказ Миноб</w:t>
      </w:r>
      <w:r>
        <w:rPr>
          <w:rStyle w:val="aff0"/>
          <w:i w:val="0"/>
          <w:iCs/>
          <w:sz w:val="28"/>
          <w:szCs w:val="28"/>
        </w:rPr>
        <w:t>р</w:t>
      </w:r>
      <w:r>
        <w:rPr>
          <w:rStyle w:val="aff0"/>
          <w:i w:val="0"/>
          <w:iCs/>
          <w:sz w:val="28"/>
          <w:szCs w:val="28"/>
        </w:rPr>
        <w:t>науки от 19.12.2012г. №1067).</w:t>
      </w:r>
    </w:p>
    <w:p w:rsidR="00466DE5" w:rsidRPr="00466DE5" w:rsidRDefault="00466DE5" w:rsidP="00466DE5">
      <w:pPr>
        <w:ind w:firstLine="708"/>
        <w:jc w:val="both"/>
        <w:rPr>
          <w:sz w:val="28"/>
          <w:szCs w:val="28"/>
        </w:rPr>
      </w:pPr>
      <w:r w:rsidRPr="00B21C6E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данного у</w:t>
      </w:r>
      <w:r w:rsidRPr="00B21C6E">
        <w:rPr>
          <w:sz w:val="28"/>
          <w:szCs w:val="28"/>
        </w:rPr>
        <w:t>чебного плана позвол</w:t>
      </w:r>
      <w:r>
        <w:rPr>
          <w:sz w:val="28"/>
          <w:szCs w:val="28"/>
        </w:rPr>
        <w:t>и</w:t>
      </w:r>
      <w:r w:rsidRPr="00B21C6E">
        <w:rPr>
          <w:sz w:val="28"/>
          <w:szCs w:val="28"/>
        </w:rPr>
        <w:t>т дости</w:t>
      </w:r>
      <w:r>
        <w:rPr>
          <w:sz w:val="28"/>
          <w:szCs w:val="28"/>
        </w:rPr>
        <w:t>чь</w:t>
      </w:r>
      <w:r w:rsidRPr="00B21C6E">
        <w:rPr>
          <w:sz w:val="28"/>
          <w:szCs w:val="28"/>
        </w:rPr>
        <w:t xml:space="preserve"> целей</w:t>
      </w:r>
      <w:r>
        <w:rPr>
          <w:sz w:val="28"/>
          <w:szCs w:val="28"/>
        </w:rPr>
        <w:t xml:space="preserve"> образовател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программы МБОУ СОШ № 41 города Липецка для учащихся 4-х классов,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ваивающих образовательную программу начального общего образования 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ветствии с федеральным компонентом государственного образовательного ста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дарта общего образования, утвержденного   приказом Министерства образования России от 05.03.2004г. № 1089</w:t>
      </w:r>
      <w:r w:rsidRPr="00B21C6E">
        <w:rPr>
          <w:sz w:val="28"/>
          <w:szCs w:val="28"/>
        </w:rPr>
        <w:t>, удовлетворить социальный заказ родителей</w:t>
      </w:r>
      <w:r>
        <w:rPr>
          <w:sz w:val="28"/>
          <w:szCs w:val="28"/>
        </w:rPr>
        <w:t xml:space="preserve"> (з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конных представителей)</w:t>
      </w:r>
      <w:r w:rsidRPr="00B21C6E">
        <w:rPr>
          <w:sz w:val="28"/>
          <w:szCs w:val="28"/>
        </w:rPr>
        <w:t xml:space="preserve">, образовательные запросы и познавательные интересы </w:t>
      </w:r>
      <w:r>
        <w:rPr>
          <w:sz w:val="28"/>
          <w:szCs w:val="28"/>
        </w:rPr>
        <w:t>школьников</w:t>
      </w:r>
      <w:r w:rsidRPr="00B21C6E">
        <w:rPr>
          <w:sz w:val="28"/>
          <w:szCs w:val="28"/>
        </w:rPr>
        <w:t>.</w:t>
      </w:r>
    </w:p>
    <w:p w:rsidR="00466DE5" w:rsidRDefault="00466DE5" w:rsidP="00466DE5">
      <w:pPr>
        <w:pStyle w:val="Heading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66DE5" w:rsidRDefault="00466DE5" w:rsidP="00466DE5">
      <w:pPr>
        <w:pStyle w:val="Heading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УЧЕБНЫЙ ПЛАН </w:t>
      </w:r>
    </w:p>
    <w:p w:rsidR="00466DE5" w:rsidRDefault="00466DE5" w:rsidP="00466DE5">
      <w:pPr>
        <w:pStyle w:val="Heading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учащихся 4-х классов МБОУ СОШ № 41  города Липецка, </w:t>
      </w:r>
      <w:r w:rsidRPr="00DF5440">
        <w:rPr>
          <w:rFonts w:ascii="Times New Roman" w:hAnsi="Times New Roman" w:cs="Times New Roman"/>
          <w:b w:val="0"/>
          <w:color w:val="000000"/>
          <w:sz w:val="28"/>
          <w:szCs w:val="28"/>
        </w:rPr>
        <w:t>осва</w:t>
      </w:r>
      <w:r w:rsidRPr="00DF5440">
        <w:rPr>
          <w:rFonts w:ascii="Times New Roman" w:hAnsi="Times New Roman" w:cs="Times New Roman"/>
          <w:b w:val="0"/>
          <w:color w:val="000000"/>
          <w:sz w:val="28"/>
          <w:szCs w:val="28"/>
        </w:rPr>
        <w:t>и</w:t>
      </w:r>
      <w:r w:rsidRPr="00DF544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вающих образовательную программу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начального общего образования,</w:t>
      </w:r>
    </w:p>
    <w:p w:rsidR="00466DE5" w:rsidRDefault="00466DE5" w:rsidP="00466DE5">
      <w:pPr>
        <w:pStyle w:val="Heading"/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F544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 федеральным компонентом г</w:t>
      </w:r>
      <w:r w:rsidRPr="00DF5440">
        <w:rPr>
          <w:rFonts w:ascii="Times New Roman" w:hAnsi="Times New Roman" w:cs="Times New Roman"/>
          <w:b w:val="0"/>
          <w:color w:val="000000"/>
          <w:sz w:val="28"/>
          <w:szCs w:val="28"/>
        </w:rPr>
        <w:t>осударственн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ого</w:t>
      </w:r>
      <w:r w:rsidRPr="00DF544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образов</w:t>
      </w:r>
      <w:r w:rsidRPr="00DF5440">
        <w:rPr>
          <w:rFonts w:ascii="Times New Roman" w:hAnsi="Times New Roman" w:cs="Times New Roman"/>
          <w:b w:val="0"/>
          <w:color w:val="000000"/>
          <w:sz w:val="28"/>
          <w:szCs w:val="28"/>
        </w:rPr>
        <w:t>а</w:t>
      </w:r>
      <w:r w:rsidRPr="00DF5440">
        <w:rPr>
          <w:rFonts w:ascii="Times New Roman" w:hAnsi="Times New Roman" w:cs="Times New Roman"/>
          <w:b w:val="0"/>
          <w:color w:val="000000"/>
          <w:sz w:val="28"/>
          <w:szCs w:val="28"/>
        </w:rPr>
        <w:t>тельн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ого</w:t>
      </w:r>
      <w:r w:rsidRPr="00DF544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стандарт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а общего образования</w:t>
      </w:r>
      <w:r w:rsidRPr="00DF5440">
        <w:rPr>
          <w:rFonts w:ascii="Times New Roman" w:hAnsi="Times New Roman" w:cs="Times New Roman"/>
          <w:b w:val="0"/>
          <w:color w:val="000000"/>
          <w:sz w:val="28"/>
          <w:szCs w:val="28"/>
        </w:rPr>
        <w:t>, утве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р</w:t>
      </w:r>
      <w:r w:rsidRPr="00DF5440">
        <w:rPr>
          <w:rFonts w:ascii="Times New Roman" w:hAnsi="Times New Roman" w:cs="Times New Roman"/>
          <w:b w:val="0"/>
          <w:color w:val="000000"/>
          <w:sz w:val="28"/>
          <w:szCs w:val="28"/>
        </w:rPr>
        <w:t>жденн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ого</w:t>
      </w:r>
      <w:r w:rsidRPr="00DF544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приказом Министерства образования России от 05.03.2004 №1089 </w:t>
      </w:r>
    </w:p>
    <w:p w:rsidR="00466DE5" w:rsidRDefault="00466DE5" w:rsidP="00466DE5">
      <w:pPr>
        <w:pStyle w:val="Heading"/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F5440">
        <w:rPr>
          <w:rFonts w:ascii="Times New Roman" w:hAnsi="Times New Roman" w:cs="Times New Roman"/>
          <w:b w:val="0"/>
          <w:color w:val="000000"/>
          <w:sz w:val="28"/>
          <w:szCs w:val="28"/>
        </w:rPr>
        <w:t>на 201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 w:rsidRPr="00DF544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– 201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4</w:t>
      </w:r>
      <w:r w:rsidRPr="00DF544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учебный год </w:t>
      </w:r>
    </w:p>
    <w:p w:rsidR="00466DE5" w:rsidRDefault="00466DE5" w:rsidP="00466DE5">
      <w:pPr>
        <w:rPr>
          <w:b/>
        </w:rPr>
      </w:pPr>
    </w:p>
    <w:tbl>
      <w:tblPr>
        <w:tblW w:w="0" w:type="auto"/>
        <w:jc w:val="center"/>
        <w:tblCellMar>
          <w:left w:w="40" w:type="dxa"/>
          <w:right w:w="40" w:type="dxa"/>
        </w:tblCellMar>
        <w:tblLook w:val="0000"/>
      </w:tblPr>
      <w:tblGrid>
        <w:gridCol w:w="405"/>
        <w:gridCol w:w="744"/>
        <w:gridCol w:w="744"/>
        <w:gridCol w:w="5894"/>
        <w:gridCol w:w="758"/>
        <w:gridCol w:w="728"/>
        <w:gridCol w:w="729"/>
      </w:tblGrid>
      <w:tr w:rsidR="00466DE5" w:rsidRPr="0003670D" w:rsidTr="00012799">
        <w:trPr>
          <w:trHeight w:val="975"/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6DE5" w:rsidRPr="0003670D" w:rsidRDefault="00466DE5" w:rsidP="00012799">
            <w:pPr>
              <w:jc w:val="center"/>
              <w:rPr>
                <w:b/>
                <w:sz w:val="28"/>
                <w:szCs w:val="28"/>
              </w:rPr>
            </w:pPr>
          </w:p>
          <w:p w:rsidR="00466DE5" w:rsidRPr="0003670D" w:rsidRDefault="00466DE5" w:rsidP="00012799">
            <w:pPr>
              <w:jc w:val="center"/>
              <w:rPr>
                <w:b/>
                <w:sz w:val="28"/>
                <w:szCs w:val="28"/>
              </w:rPr>
            </w:pPr>
            <w:r w:rsidRPr="0003670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6DE5" w:rsidRPr="0003670D" w:rsidRDefault="00466DE5" w:rsidP="00012799">
            <w:pPr>
              <w:jc w:val="center"/>
              <w:rPr>
                <w:b/>
                <w:sz w:val="28"/>
                <w:szCs w:val="28"/>
              </w:rPr>
            </w:pPr>
          </w:p>
          <w:p w:rsidR="00466DE5" w:rsidRPr="0003670D" w:rsidRDefault="00466DE5" w:rsidP="00012799">
            <w:pPr>
              <w:jc w:val="center"/>
              <w:rPr>
                <w:b/>
                <w:sz w:val="28"/>
                <w:szCs w:val="28"/>
              </w:rPr>
            </w:pPr>
            <w:r w:rsidRPr="0003670D">
              <w:rPr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6DE5" w:rsidRPr="0003670D" w:rsidRDefault="00466DE5" w:rsidP="00012799">
            <w:pPr>
              <w:jc w:val="center"/>
              <w:rPr>
                <w:b/>
                <w:sz w:val="28"/>
                <w:szCs w:val="28"/>
              </w:rPr>
            </w:pPr>
            <w:r w:rsidRPr="0003670D">
              <w:rPr>
                <w:b/>
                <w:sz w:val="28"/>
                <w:szCs w:val="28"/>
              </w:rPr>
              <w:t>Количество ч</w:t>
            </w:r>
            <w:r w:rsidRPr="0003670D">
              <w:rPr>
                <w:b/>
                <w:sz w:val="28"/>
                <w:szCs w:val="28"/>
              </w:rPr>
              <w:t>а</w:t>
            </w:r>
            <w:r w:rsidRPr="0003670D">
              <w:rPr>
                <w:b/>
                <w:sz w:val="28"/>
                <w:szCs w:val="28"/>
              </w:rPr>
              <w:t>сов</w:t>
            </w:r>
          </w:p>
          <w:p w:rsidR="00466DE5" w:rsidRPr="0003670D" w:rsidRDefault="00466DE5" w:rsidP="00012799">
            <w:pPr>
              <w:jc w:val="center"/>
              <w:rPr>
                <w:b/>
                <w:sz w:val="28"/>
                <w:szCs w:val="28"/>
              </w:rPr>
            </w:pPr>
            <w:r w:rsidRPr="0003670D">
              <w:rPr>
                <w:b/>
                <w:sz w:val="28"/>
                <w:szCs w:val="28"/>
              </w:rPr>
              <w:t>в неделю</w:t>
            </w:r>
          </w:p>
        </w:tc>
      </w:tr>
      <w:tr w:rsidR="00466DE5" w:rsidRPr="00015E79" w:rsidTr="00012799">
        <w:trPr>
          <w:trHeight w:val="288"/>
          <w:jc w:val="center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DE5" w:rsidRPr="0003670D" w:rsidRDefault="00466DE5" w:rsidP="000127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DE5" w:rsidRPr="0003670D" w:rsidRDefault="00466DE5" w:rsidP="0001279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6DE5" w:rsidRPr="00015E79" w:rsidRDefault="00466DE5" w:rsidP="00012799">
            <w:pPr>
              <w:jc w:val="center"/>
              <w:rPr>
                <w:b/>
                <w:sz w:val="28"/>
                <w:szCs w:val="28"/>
              </w:rPr>
            </w:pPr>
            <w:r w:rsidRPr="00015E79">
              <w:rPr>
                <w:b/>
                <w:sz w:val="28"/>
                <w:szCs w:val="28"/>
              </w:rPr>
              <w:t>4А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6DE5" w:rsidRPr="00015E79" w:rsidRDefault="00466DE5" w:rsidP="00012799">
            <w:pPr>
              <w:jc w:val="center"/>
              <w:rPr>
                <w:b/>
                <w:sz w:val="28"/>
                <w:szCs w:val="28"/>
              </w:rPr>
            </w:pPr>
            <w:r w:rsidRPr="00015E79">
              <w:rPr>
                <w:b/>
                <w:sz w:val="28"/>
                <w:szCs w:val="28"/>
              </w:rPr>
              <w:t>4Б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6DE5" w:rsidRPr="00015E79" w:rsidRDefault="00466DE5" w:rsidP="00012799">
            <w:pPr>
              <w:jc w:val="center"/>
              <w:rPr>
                <w:b/>
                <w:sz w:val="28"/>
                <w:szCs w:val="28"/>
              </w:rPr>
            </w:pPr>
            <w:r w:rsidRPr="00015E79">
              <w:rPr>
                <w:b/>
                <w:sz w:val="28"/>
                <w:szCs w:val="28"/>
              </w:rPr>
              <w:t>4В</w:t>
            </w:r>
          </w:p>
        </w:tc>
      </w:tr>
      <w:tr w:rsidR="00466DE5" w:rsidRPr="0003670D" w:rsidTr="00012799">
        <w:trPr>
          <w:trHeight w:val="28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DE5" w:rsidRPr="0003670D" w:rsidRDefault="00466DE5" w:rsidP="00012799">
            <w:pPr>
              <w:jc w:val="center"/>
              <w:rPr>
                <w:sz w:val="28"/>
                <w:szCs w:val="28"/>
              </w:rPr>
            </w:pPr>
            <w:r w:rsidRPr="0003670D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DE5" w:rsidRPr="0003670D" w:rsidRDefault="00466DE5" w:rsidP="00012799">
            <w:pPr>
              <w:rPr>
                <w:sz w:val="28"/>
                <w:szCs w:val="28"/>
              </w:rPr>
            </w:pPr>
            <w:r w:rsidRPr="0003670D">
              <w:rPr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6DE5" w:rsidRPr="0003670D" w:rsidRDefault="00466DE5" w:rsidP="00012799">
            <w:pPr>
              <w:jc w:val="center"/>
              <w:rPr>
                <w:sz w:val="28"/>
                <w:szCs w:val="28"/>
              </w:rPr>
            </w:pPr>
            <w:r w:rsidRPr="0003670D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6DE5" w:rsidRPr="0003670D" w:rsidRDefault="00466DE5" w:rsidP="00012799">
            <w:pPr>
              <w:jc w:val="center"/>
              <w:rPr>
                <w:sz w:val="28"/>
                <w:szCs w:val="28"/>
              </w:rPr>
            </w:pPr>
            <w:r w:rsidRPr="0003670D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6DE5" w:rsidRPr="0003670D" w:rsidRDefault="00466DE5" w:rsidP="00012799">
            <w:pPr>
              <w:jc w:val="center"/>
              <w:rPr>
                <w:sz w:val="28"/>
                <w:szCs w:val="28"/>
              </w:rPr>
            </w:pPr>
            <w:r w:rsidRPr="0003670D">
              <w:rPr>
                <w:sz w:val="28"/>
                <w:szCs w:val="28"/>
              </w:rPr>
              <w:t>3</w:t>
            </w:r>
          </w:p>
        </w:tc>
      </w:tr>
      <w:tr w:rsidR="00466DE5" w:rsidRPr="0003670D" w:rsidTr="00012799">
        <w:trPr>
          <w:trHeight w:val="28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DE5" w:rsidRPr="0003670D" w:rsidRDefault="00466DE5" w:rsidP="00012799">
            <w:pPr>
              <w:jc w:val="center"/>
              <w:rPr>
                <w:sz w:val="28"/>
                <w:szCs w:val="28"/>
              </w:rPr>
            </w:pPr>
            <w:r w:rsidRPr="0003670D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DE5" w:rsidRPr="0003670D" w:rsidRDefault="00466DE5" w:rsidP="00012799">
            <w:pPr>
              <w:rPr>
                <w:sz w:val="28"/>
                <w:szCs w:val="28"/>
              </w:rPr>
            </w:pPr>
            <w:r w:rsidRPr="0003670D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6DE5" w:rsidRPr="0003670D" w:rsidRDefault="00466DE5" w:rsidP="00012799">
            <w:pPr>
              <w:jc w:val="center"/>
              <w:rPr>
                <w:sz w:val="28"/>
                <w:szCs w:val="28"/>
              </w:rPr>
            </w:pPr>
            <w:r w:rsidRPr="0003670D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6DE5" w:rsidRPr="0003670D" w:rsidRDefault="00466DE5" w:rsidP="00012799">
            <w:pPr>
              <w:jc w:val="center"/>
              <w:rPr>
                <w:sz w:val="28"/>
                <w:szCs w:val="28"/>
              </w:rPr>
            </w:pPr>
            <w:r w:rsidRPr="0003670D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6DE5" w:rsidRPr="0003670D" w:rsidRDefault="00466DE5" w:rsidP="00012799">
            <w:pPr>
              <w:jc w:val="center"/>
              <w:rPr>
                <w:sz w:val="28"/>
                <w:szCs w:val="28"/>
              </w:rPr>
            </w:pPr>
            <w:r w:rsidRPr="0003670D">
              <w:rPr>
                <w:sz w:val="28"/>
                <w:szCs w:val="28"/>
              </w:rPr>
              <w:t>2</w:t>
            </w:r>
          </w:p>
        </w:tc>
      </w:tr>
      <w:tr w:rsidR="00466DE5" w:rsidRPr="0003670D" w:rsidTr="00012799">
        <w:trPr>
          <w:trHeight w:val="28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DE5" w:rsidRPr="0003670D" w:rsidRDefault="00466DE5" w:rsidP="00012799">
            <w:pPr>
              <w:jc w:val="center"/>
              <w:rPr>
                <w:sz w:val="28"/>
                <w:szCs w:val="28"/>
              </w:rPr>
            </w:pPr>
            <w:r w:rsidRPr="0003670D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DE5" w:rsidRPr="0003670D" w:rsidRDefault="00466DE5" w:rsidP="00012799">
            <w:pPr>
              <w:rPr>
                <w:sz w:val="28"/>
                <w:szCs w:val="28"/>
              </w:rPr>
            </w:pPr>
            <w:r w:rsidRPr="0003670D">
              <w:rPr>
                <w:sz w:val="28"/>
                <w:szCs w:val="28"/>
              </w:rPr>
              <w:t>Иностранный язык</w:t>
            </w:r>
            <w:r>
              <w:rPr>
                <w:sz w:val="28"/>
                <w:szCs w:val="28"/>
              </w:rPr>
              <w:t xml:space="preserve"> (английский)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6DE5" w:rsidRPr="0003670D" w:rsidRDefault="00466DE5" w:rsidP="00012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6DE5" w:rsidRPr="0003670D" w:rsidRDefault="00466DE5" w:rsidP="00012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6DE5" w:rsidRPr="0003670D" w:rsidRDefault="00466DE5" w:rsidP="00012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66DE5" w:rsidRPr="0003670D" w:rsidTr="00012799">
        <w:trPr>
          <w:trHeight w:val="28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DE5" w:rsidRPr="0003670D" w:rsidRDefault="00466DE5" w:rsidP="00012799">
            <w:pPr>
              <w:jc w:val="center"/>
              <w:rPr>
                <w:sz w:val="28"/>
                <w:szCs w:val="28"/>
              </w:rPr>
            </w:pPr>
            <w:r w:rsidRPr="0003670D"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DE5" w:rsidRPr="0003670D" w:rsidRDefault="00466DE5" w:rsidP="00012799">
            <w:pPr>
              <w:rPr>
                <w:sz w:val="28"/>
                <w:szCs w:val="28"/>
              </w:rPr>
            </w:pPr>
            <w:r w:rsidRPr="0003670D">
              <w:rPr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6DE5" w:rsidRPr="0003670D" w:rsidRDefault="00466DE5" w:rsidP="00012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6DE5" w:rsidRPr="0003670D" w:rsidRDefault="00466DE5" w:rsidP="00012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6DE5" w:rsidRPr="0003670D" w:rsidRDefault="00466DE5" w:rsidP="00012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66DE5" w:rsidRPr="0003670D" w:rsidTr="00012799">
        <w:trPr>
          <w:trHeight w:val="566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DE5" w:rsidRPr="0003670D" w:rsidRDefault="00466DE5" w:rsidP="00012799">
            <w:pPr>
              <w:jc w:val="center"/>
              <w:rPr>
                <w:sz w:val="28"/>
                <w:szCs w:val="28"/>
              </w:rPr>
            </w:pPr>
            <w:r w:rsidRPr="0003670D"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DE5" w:rsidRPr="0003670D" w:rsidRDefault="00466DE5" w:rsidP="00012799">
            <w:pPr>
              <w:rPr>
                <w:sz w:val="28"/>
                <w:szCs w:val="28"/>
              </w:rPr>
            </w:pPr>
            <w:r w:rsidRPr="0003670D">
              <w:rPr>
                <w:sz w:val="28"/>
                <w:szCs w:val="28"/>
              </w:rPr>
              <w:t>Окружающий мир (человек, природа, общество)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6DE5" w:rsidRPr="0003670D" w:rsidRDefault="00466DE5" w:rsidP="00012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6DE5" w:rsidRPr="0003670D" w:rsidRDefault="00466DE5" w:rsidP="00012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6DE5" w:rsidRPr="0003670D" w:rsidRDefault="00466DE5" w:rsidP="00012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66DE5" w:rsidRPr="0003670D" w:rsidTr="00012799">
        <w:trPr>
          <w:trHeight w:val="278"/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6DE5" w:rsidRPr="0003670D" w:rsidRDefault="00466DE5" w:rsidP="00012799">
            <w:pPr>
              <w:jc w:val="center"/>
              <w:rPr>
                <w:sz w:val="28"/>
                <w:szCs w:val="28"/>
              </w:rPr>
            </w:pPr>
            <w:r w:rsidRPr="0003670D">
              <w:rPr>
                <w:sz w:val="28"/>
                <w:szCs w:val="28"/>
              </w:rPr>
              <w:t>6.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66DE5" w:rsidRPr="0003670D" w:rsidRDefault="00466DE5" w:rsidP="00012799">
            <w:pPr>
              <w:rPr>
                <w:sz w:val="28"/>
                <w:szCs w:val="28"/>
              </w:rPr>
            </w:pPr>
            <w:r w:rsidRPr="0003670D">
              <w:rPr>
                <w:sz w:val="28"/>
                <w:szCs w:val="28"/>
              </w:rPr>
              <w:t xml:space="preserve">Искусство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DE5" w:rsidRPr="0003670D" w:rsidRDefault="00466DE5" w:rsidP="00012799">
            <w:pPr>
              <w:rPr>
                <w:sz w:val="28"/>
                <w:szCs w:val="28"/>
              </w:rPr>
            </w:pPr>
            <w:r w:rsidRPr="0003670D">
              <w:rPr>
                <w:sz w:val="28"/>
                <w:szCs w:val="28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6DE5" w:rsidRPr="0003670D" w:rsidRDefault="00466DE5" w:rsidP="00012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6DE5" w:rsidRPr="0003670D" w:rsidRDefault="00466DE5" w:rsidP="00012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6DE5" w:rsidRPr="0003670D" w:rsidRDefault="00466DE5" w:rsidP="00012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66DE5" w:rsidRPr="0003670D" w:rsidTr="00012799">
        <w:trPr>
          <w:trHeight w:val="278"/>
          <w:jc w:val="center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DE5" w:rsidRPr="0003670D" w:rsidRDefault="00466DE5" w:rsidP="000127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6DE5" w:rsidRPr="0003670D" w:rsidRDefault="00466DE5" w:rsidP="0001279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DE5" w:rsidRPr="0003670D" w:rsidRDefault="00466DE5" w:rsidP="00012799">
            <w:pPr>
              <w:rPr>
                <w:sz w:val="28"/>
                <w:szCs w:val="28"/>
              </w:rPr>
            </w:pPr>
            <w:r w:rsidRPr="0003670D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6DE5" w:rsidRPr="0003670D" w:rsidRDefault="00466DE5" w:rsidP="00012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6DE5" w:rsidRPr="0003670D" w:rsidRDefault="00466DE5" w:rsidP="00012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6DE5" w:rsidRPr="0003670D" w:rsidRDefault="00466DE5" w:rsidP="00012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66DE5" w:rsidRPr="0003670D" w:rsidTr="00012799">
        <w:trPr>
          <w:trHeight w:val="28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DE5" w:rsidRPr="0003670D" w:rsidRDefault="00466DE5" w:rsidP="00012799">
            <w:pPr>
              <w:jc w:val="center"/>
              <w:rPr>
                <w:sz w:val="28"/>
                <w:szCs w:val="28"/>
              </w:rPr>
            </w:pPr>
            <w:r w:rsidRPr="0003670D">
              <w:rPr>
                <w:sz w:val="28"/>
                <w:szCs w:val="28"/>
              </w:rPr>
              <w:t>7.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DE5" w:rsidRPr="0003670D" w:rsidRDefault="00466DE5" w:rsidP="00012799">
            <w:pPr>
              <w:rPr>
                <w:sz w:val="28"/>
                <w:szCs w:val="28"/>
              </w:rPr>
            </w:pPr>
            <w:r w:rsidRPr="0003670D"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6DE5" w:rsidRPr="0003670D" w:rsidRDefault="00466DE5" w:rsidP="00012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6DE5" w:rsidRPr="0003670D" w:rsidRDefault="00466DE5" w:rsidP="00012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6DE5" w:rsidRPr="0003670D" w:rsidRDefault="00466DE5" w:rsidP="00012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66DE5" w:rsidRPr="0003670D" w:rsidTr="00012799">
        <w:trPr>
          <w:trHeight w:val="28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DE5" w:rsidRPr="0003670D" w:rsidRDefault="00466DE5" w:rsidP="00012799">
            <w:pPr>
              <w:jc w:val="center"/>
              <w:rPr>
                <w:sz w:val="28"/>
                <w:szCs w:val="28"/>
              </w:rPr>
            </w:pPr>
            <w:r w:rsidRPr="0003670D">
              <w:rPr>
                <w:sz w:val="28"/>
                <w:szCs w:val="28"/>
              </w:rPr>
              <w:t>8.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DE5" w:rsidRPr="0003670D" w:rsidRDefault="00466DE5" w:rsidP="00012799">
            <w:pPr>
              <w:rPr>
                <w:sz w:val="28"/>
                <w:szCs w:val="28"/>
              </w:rPr>
            </w:pPr>
            <w:r w:rsidRPr="0003670D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6DE5" w:rsidRPr="0003670D" w:rsidRDefault="00466DE5" w:rsidP="00012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6DE5" w:rsidRPr="0003670D" w:rsidRDefault="00466DE5" w:rsidP="00012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6DE5" w:rsidRPr="0003670D" w:rsidRDefault="00466DE5" w:rsidP="00012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66DE5" w:rsidRPr="0003670D" w:rsidTr="00012799">
        <w:trPr>
          <w:trHeight w:val="28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DE5" w:rsidRPr="0003670D" w:rsidRDefault="00466DE5" w:rsidP="00012799">
            <w:pPr>
              <w:jc w:val="center"/>
              <w:rPr>
                <w:sz w:val="28"/>
                <w:szCs w:val="28"/>
              </w:rPr>
            </w:pPr>
            <w:r w:rsidRPr="0003670D">
              <w:rPr>
                <w:sz w:val="28"/>
                <w:szCs w:val="28"/>
              </w:rPr>
              <w:t>9.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DE5" w:rsidRDefault="00466DE5" w:rsidP="00012799">
            <w:pPr>
              <w:rPr>
                <w:sz w:val="28"/>
                <w:szCs w:val="28"/>
              </w:rPr>
            </w:pPr>
            <w:r w:rsidRPr="0003670D">
              <w:rPr>
                <w:sz w:val="28"/>
                <w:szCs w:val="28"/>
              </w:rPr>
              <w:t>Основы религиозных культур и светской этики</w:t>
            </w:r>
            <w:r>
              <w:rPr>
                <w:sz w:val="28"/>
                <w:szCs w:val="28"/>
              </w:rPr>
              <w:t>:</w:t>
            </w:r>
          </w:p>
          <w:p w:rsidR="00466DE5" w:rsidRDefault="00466DE5" w:rsidP="00012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модуль «Основы светской этики»</w:t>
            </w:r>
          </w:p>
          <w:p w:rsidR="00466DE5" w:rsidRPr="0003670D" w:rsidRDefault="00466DE5" w:rsidP="00012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модуль «Основы православной культуры»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6DE5" w:rsidRDefault="00466DE5" w:rsidP="00012799">
            <w:pPr>
              <w:jc w:val="center"/>
              <w:rPr>
                <w:sz w:val="28"/>
                <w:szCs w:val="28"/>
              </w:rPr>
            </w:pPr>
          </w:p>
          <w:p w:rsidR="00466DE5" w:rsidRPr="0003670D" w:rsidRDefault="00466DE5" w:rsidP="00012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6DE5" w:rsidRDefault="00466DE5" w:rsidP="00012799">
            <w:pPr>
              <w:jc w:val="center"/>
              <w:rPr>
                <w:sz w:val="28"/>
                <w:szCs w:val="28"/>
              </w:rPr>
            </w:pPr>
          </w:p>
          <w:p w:rsidR="00466DE5" w:rsidRPr="0003670D" w:rsidRDefault="00466DE5" w:rsidP="00012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6DE5" w:rsidRDefault="00466DE5" w:rsidP="00012799">
            <w:pPr>
              <w:jc w:val="center"/>
              <w:rPr>
                <w:sz w:val="28"/>
                <w:szCs w:val="28"/>
              </w:rPr>
            </w:pPr>
          </w:p>
          <w:p w:rsidR="00466DE5" w:rsidRPr="0003670D" w:rsidRDefault="00466DE5" w:rsidP="00012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66DE5" w:rsidRPr="0003670D" w:rsidTr="00012799">
        <w:trPr>
          <w:trHeight w:val="379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6DE5" w:rsidRPr="0003670D" w:rsidRDefault="00466DE5" w:rsidP="0001279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6DE5" w:rsidRPr="0003670D" w:rsidRDefault="00466DE5" w:rsidP="00012799">
            <w:pPr>
              <w:rPr>
                <w:b/>
                <w:sz w:val="28"/>
                <w:szCs w:val="28"/>
              </w:rPr>
            </w:pPr>
            <w:r w:rsidRPr="0003670D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DE5" w:rsidRPr="0003670D" w:rsidRDefault="00466DE5" w:rsidP="00012799">
            <w:pPr>
              <w:jc w:val="center"/>
              <w:rPr>
                <w:sz w:val="28"/>
                <w:szCs w:val="28"/>
              </w:rPr>
            </w:pPr>
            <w:r w:rsidRPr="0003670D">
              <w:rPr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DE5" w:rsidRPr="0003670D" w:rsidRDefault="00466DE5" w:rsidP="00012799">
            <w:pPr>
              <w:jc w:val="center"/>
              <w:rPr>
                <w:sz w:val="28"/>
                <w:szCs w:val="28"/>
              </w:rPr>
            </w:pPr>
            <w:r w:rsidRPr="0003670D">
              <w:rPr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DE5" w:rsidRPr="0003670D" w:rsidRDefault="00466DE5" w:rsidP="00012799">
            <w:pPr>
              <w:jc w:val="center"/>
              <w:rPr>
                <w:sz w:val="28"/>
                <w:szCs w:val="28"/>
              </w:rPr>
            </w:pPr>
            <w:r w:rsidRPr="0003670D">
              <w:rPr>
                <w:sz w:val="28"/>
                <w:szCs w:val="28"/>
              </w:rPr>
              <w:t>21</w:t>
            </w:r>
          </w:p>
        </w:tc>
      </w:tr>
      <w:tr w:rsidR="00466DE5" w:rsidRPr="0003670D" w:rsidTr="00012799">
        <w:trPr>
          <w:gridAfter w:val="5"/>
          <w:trHeight w:val="379"/>
          <w:jc w:val="center"/>
        </w:trPr>
        <w:tc>
          <w:tcPr>
            <w:tcW w:w="0" w:type="auto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466DE5" w:rsidRPr="0003670D" w:rsidRDefault="00466DE5" w:rsidP="000127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66DE5" w:rsidRPr="0003670D" w:rsidTr="00012799">
        <w:trPr>
          <w:trHeight w:val="379"/>
          <w:jc w:val="center"/>
        </w:trPr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DE5" w:rsidRPr="0003670D" w:rsidRDefault="00466DE5" w:rsidP="00012799">
            <w:pPr>
              <w:jc w:val="center"/>
              <w:rPr>
                <w:b/>
                <w:sz w:val="28"/>
                <w:szCs w:val="28"/>
              </w:rPr>
            </w:pPr>
            <w:r w:rsidRPr="0003670D">
              <w:rPr>
                <w:b/>
                <w:sz w:val="28"/>
                <w:szCs w:val="28"/>
              </w:rPr>
              <w:t>Региональный компонент</w:t>
            </w:r>
          </w:p>
        </w:tc>
      </w:tr>
      <w:tr w:rsidR="00466DE5" w:rsidRPr="0003670D" w:rsidTr="00012799">
        <w:trPr>
          <w:trHeight w:val="379"/>
          <w:jc w:val="center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6DE5" w:rsidRPr="0003670D" w:rsidRDefault="00466DE5" w:rsidP="00012799">
            <w:pPr>
              <w:rPr>
                <w:sz w:val="28"/>
                <w:szCs w:val="28"/>
              </w:rPr>
            </w:pPr>
            <w:r w:rsidRPr="0003670D"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DE5" w:rsidRPr="0003670D" w:rsidRDefault="00466DE5" w:rsidP="00012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DE5" w:rsidRPr="0003670D" w:rsidRDefault="00466DE5" w:rsidP="00012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DE5" w:rsidRPr="0003670D" w:rsidRDefault="00466DE5" w:rsidP="00012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66DE5" w:rsidRPr="0003670D" w:rsidTr="00012799">
        <w:trPr>
          <w:trHeight w:val="288"/>
          <w:jc w:val="center"/>
        </w:trPr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6DE5" w:rsidRPr="0003670D" w:rsidRDefault="00466DE5" w:rsidP="00012799">
            <w:pPr>
              <w:jc w:val="center"/>
              <w:rPr>
                <w:b/>
                <w:sz w:val="28"/>
                <w:szCs w:val="28"/>
              </w:rPr>
            </w:pPr>
            <w:r w:rsidRPr="0003670D">
              <w:rPr>
                <w:b/>
                <w:sz w:val="28"/>
                <w:szCs w:val="28"/>
              </w:rPr>
              <w:t>Компонент образовательного учреждения</w:t>
            </w:r>
          </w:p>
        </w:tc>
      </w:tr>
      <w:tr w:rsidR="00466DE5" w:rsidRPr="0003670D" w:rsidTr="00012799">
        <w:trPr>
          <w:trHeight w:val="288"/>
          <w:jc w:val="center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DE5" w:rsidRPr="0003670D" w:rsidRDefault="00466DE5" w:rsidP="00012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Литературное чтение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6DE5" w:rsidRPr="0003670D" w:rsidRDefault="00466DE5" w:rsidP="00012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6DE5" w:rsidRPr="0003670D" w:rsidRDefault="00466DE5" w:rsidP="00012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6DE5" w:rsidRPr="0003670D" w:rsidRDefault="00466DE5" w:rsidP="00012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66DE5" w:rsidRPr="0003670D" w:rsidTr="00012799">
        <w:trPr>
          <w:trHeight w:val="522"/>
          <w:jc w:val="center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DE5" w:rsidRPr="0003670D" w:rsidRDefault="00466DE5" w:rsidP="00012799">
            <w:pPr>
              <w:rPr>
                <w:sz w:val="28"/>
                <w:szCs w:val="28"/>
              </w:rPr>
            </w:pPr>
            <w:r w:rsidRPr="0003670D">
              <w:rPr>
                <w:sz w:val="28"/>
                <w:szCs w:val="28"/>
              </w:rPr>
              <w:t>Предельно допустимая учебная нагрузка при 5-дневной уче</w:t>
            </w:r>
            <w:r w:rsidRPr="0003670D">
              <w:rPr>
                <w:sz w:val="28"/>
                <w:szCs w:val="28"/>
              </w:rPr>
              <w:t>б</w:t>
            </w:r>
            <w:r w:rsidRPr="0003670D">
              <w:rPr>
                <w:sz w:val="28"/>
                <w:szCs w:val="28"/>
              </w:rPr>
              <w:t>ной неделе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6DE5" w:rsidRPr="0003670D" w:rsidRDefault="00466DE5" w:rsidP="00012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6DE5" w:rsidRPr="0003670D" w:rsidRDefault="00466DE5" w:rsidP="00012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6DE5" w:rsidRPr="0003670D" w:rsidRDefault="00466DE5" w:rsidP="00012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</w:tbl>
    <w:p w:rsidR="00466DE5" w:rsidRDefault="00466DE5" w:rsidP="00466DE5">
      <w:pPr>
        <w:pStyle w:val="Heading"/>
        <w:ind w:firstLine="709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66DE5" w:rsidRDefault="00466DE5" w:rsidP="00466DE5">
      <w:pPr>
        <w:pStyle w:val="Heading"/>
        <w:ind w:firstLine="709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4А – ОС «Школа 2100»</w:t>
      </w:r>
    </w:p>
    <w:p w:rsidR="00466DE5" w:rsidRDefault="00466DE5" w:rsidP="00466DE5">
      <w:pPr>
        <w:pStyle w:val="Heading"/>
        <w:ind w:firstLine="709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4Б - УМК «Планета Знаний»</w:t>
      </w:r>
    </w:p>
    <w:p w:rsidR="00466DE5" w:rsidRDefault="00466DE5" w:rsidP="00466DE5">
      <w:pPr>
        <w:pStyle w:val="Heading"/>
        <w:ind w:firstLine="709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4В – УМК «Школа России»</w:t>
      </w:r>
    </w:p>
    <w:p w:rsidR="00466DE5" w:rsidRPr="0003670D" w:rsidRDefault="00466DE5" w:rsidP="00466DE5">
      <w:pPr>
        <w:pStyle w:val="Heading"/>
        <w:ind w:firstLine="709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66DE5" w:rsidRDefault="00466DE5" w:rsidP="00466DE5">
      <w:pPr>
        <w:pStyle w:val="af5"/>
      </w:pPr>
      <w:r>
        <w:t>Пояснительная записка к учебному плану 5-9 классов</w:t>
      </w:r>
    </w:p>
    <w:p w:rsidR="00466DE5" w:rsidRPr="00EE2E88" w:rsidRDefault="00466DE5" w:rsidP="00466DE5">
      <w:pPr>
        <w:pStyle w:val="af5"/>
        <w:rPr>
          <w:b w:val="0"/>
        </w:rPr>
      </w:pPr>
    </w:p>
    <w:p w:rsidR="00466DE5" w:rsidRPr="00EE2E88" w:rsidRDefault="00466DE5" w:rsidP="00466DE5">
      <w:pPr>
        <w:pStyle w:val="37"/>
        <w:numPr>
          <w:ilvl w:val="0"/>
          <w:numId w:val="44"/>
        </w:numPr>
        <w:jc w:val="center"/>
        <w:rPr>
          <w:caps/>
          <w:sz w:val="28"/>
          <w:szCs w:val="28"/>
        </w:rPr>
      </w:pPr>
      <w:r w:rsidRPr="00EE2E88">
        <w:rPr>
          <w:sz w:val="28"/>
          <w:szCs w:val="28"/>
        </w:rPr>
        <w:t>Нормативная правовая основа формирования учебного плана.</w:t>
      </w:r>
    </w:p>
    <w:p w:rsidR="00466DE5" w:rsidRDefault="00466DE5" w:rsidP="00466DE5">
      <w:pPr>
        <w:jc w:val="both"/>
        <w:rPr>
          <w:b/>
          <w:sz w:val="28"/>
          <w:szCs w:val="28"/>
        </w:rPr>
      </w:pPr>
    </w:p>
    <w:p w:rsidR="00466DE5" w:rsidRDefault="00466DE5" w:rsidP="00466D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795032">
        <w:rPr>
          <w:sz w:val="28"/>
          <w:szCs w:val="28"/>
        </w:rPr>
        <w:t xml:space="preserve">Учебный план </w:t>
      </w:r>
      <w:r>
        <w:rPr>
          <w:sz w:val="28"/>
          <w:szCs w:val="28"/>
        </w:rPr>
        <w:t>для 5-9-х классов</w:t>
      </w:r>
      <w:r w:rsidRPr="00795032">
        <w:rPr>
          <w:sz w:val="28"/>
          <w:szCs w:val="28"/>
        </w:rPr>
        <w:t xml:space="preserve"> М</w:t>
      </w:r>
      <w:r>
        <w:rPr>
          <w:sz w:val="28"/>
          <w:szCs w:val="28"/>
        </w:rPr>
        <w:t>Б</w:t>
      </w:r>
      <w:r w:rsidRPr="00795032">
        <w:rPr>
          <w:sz w:val="28"/>
          <w:szCs w:val="28"/>
        </w:rPr>
        <w:t xml:space="preserve">ОУ </w:t>
      </w:r>
      <w:r>
        <w:rPr>
          <w:sz w:val="28"/>
          <w:szCs w:val="28"/>
        </w:rPr>
        <w:t>СОШ</w:t>
      </w:r>
      <w:r w:rsidRPr="00795032">
        <w:rPr>
          <w:sz w:val="28"/>
          <w:szCs w:val="28"/>
        </w:rPr>
        <w:t xml:space="preserve"> №</w:t>
      </w:r>
      <w:r>
        <w:rPr>
          <w:sz w:val="28"/>
          <w:szCs w:val="28"/>
        </w:rPr>
        <w:t>41 имени                                         М. Ю. Лермонтова  города</w:t>
      </w:r>
      <w:r w:rsidRPr="00795032">
        <w:rPr>
          <w:sz w:val="28"/>
          <w:szCs w:val="28"/>
        </w:rPr>
        <w:t xml:space="preserve"> Липецка </w:t>
      </w:r>
      <w:r>
        <w:rPr>
          <w:sz w:val="28"/>
          <w:szCs w:val="28"/>
        </w:rPr>
        <w:t xml:space="preserve">призван обеспечить реализацию целей и задач образования, которые определены Законом РФ  «Об образовании в Российской Федерации». </w:t>
      </w:r>
    </w:p>
    <w:p w:rsidR="00466DE5" w:rsidRDefault="00466DE5" w:rsidP="00466DE5">
      <w:pPr>
        <w:ind w:firstLine="720"/>
        <w:jc w:val="both"/>
        <w:rPr>
          <w:sz w:val="28"/>
          <w:szCs w:val="28"/>
        </w:rPr>
      </w:pPr>
      <w:r w:rsidRPr="00915D98">
        <w:rPr>
          <w:sz w:val="28"/>
          <w:szCs w:val="28"/>
        </w:rPr>
        <w:t>Учебный план  разработан в соответствии с</w:t>
      </w:r>
      <w:r>
        <w:rPr>
          <w:sz w:val="28"/>
          <w:szCs w:val="28"/>
        </w:rPr>
        <w:t>о следующими нормативно-правовыми документами:</w:t>
      </w:r>
    </w:p>
    <w:p w:rsidR="00466DE5" w:rsidRPr="00392AE0" w:rsidRDefault="00466DE5" w:rsidP="00466DE5">
      <w:pPr>
        <w:numPr>
          <w:ilvl w:val="0"/>
          <w:numId w:val="14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Ф</w:t>
      </w:r>
      <w:r w:rsidRPr="00392AE0">
        <w:rPr>
          <w:sz w:val="28"/>
          <w:szCs w:val="28"/>
          <w:lang w:eastAsia="en-US"/>
        </w:rPr>
        <w:t>едеральным законом от 29.12.2012 года № 273-ФЗ  «Об образовании в Ро</w:t>
      </w:r>
      <w:r w:rsidRPr="00392AE0">
        <w:rPr>
          <w:sz w:val="28"/>
          <w:szCs w:val="28"/>
          <w:lang w:eastAsia="en-US"/>
        </w:rPr>
        <w:t>с</w:t>
      </w:r>
      <w:r w:rsidRPr="00392AE0">
        <w:rPr>
          <w:sz w:val="28"/>
          <w:szCs w:val="28"/>
          <w:lang w:eastAsia="en-US"/>
        </w:rPr>
        <w:t>сийской Федерации»</w:t>
      </w:r>
      <w:r>
        <w:rPr>
          <w:sz w:val="28"/>
          <w:szCs w:val="28"/>
          <w:lang w:eastAsia="en-US"/>
        </w:rPr>
        <w:t>;</w:t>
      </w:r>
    </w:p>
    <w:p w:rsidR="00466DE5" w:rsidRDefault="00466DE5" w:rsidP="00466DE5">
      <w:pPr>
        <w:numPr>
          <w:ilvl w:val="0"/>
          <w:numId w:val="14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92AE0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Pr="00392AE0">
        <w:rPr>
          <w:sz w:val="28"/>
          <w:szCs w:val="28"/>
        </w:rPr>
        <w:t xml:space="preserve"> Министерства образования Российской Федерации от 09.03.2004 № 1312</w:t>
      </w:r>
      <w:r w:rsidRPr="008434E6">
        <w:rPr>
          <w:sz w:val="28"/>
          <w:szCs w:val="28"/>
        </w:rPr>
        <w:t>«Об утверждении базисного учебного плана и примерных учебных пл</w:t>
      </w:r>
      <w:r w:rsidRPr="008434E6">
        <w:rPr>
          <w:sz w:val="28"/>
          <w:szCs w:val="28"/>
        </w:rPr>
        <w:t>а</w:t>
      </w:r>
      <w:r w:rsidRPr="008434E6">
        <w:rPr>
          <w:sz w:val="28"/>
          <w:szCs w:val="28"/>
        </w:rPr>
        <w:t>нов для образовательных учреждений Российской Федерации, реализующих программы общего образования»</w:t>
      </w:r>
      <w:r>
        <w:rPr>
          <w:sz w:val="28"/>
          <w:szCs w:val="28"/>
        </w:rPr>
        <w:t>;</w:t>
      </w:r>
    </w:p>
    <w:p w:rsidR="00466DE5" w:rsidRDefault="00466DE5" w:rsidP="00466DE5">
      <w:pPr>
        <w:numPr>
          <w:ilvl w:val="0"/>
          <w:numId w:val="14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92AE0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Pr="00392AE0">
        <w:rPr>
          <w:sz w:val="28"/>
          <w:szCs w:val="28"/>
        </w:rPr>
        <w:t xml:space="preserve"> Министерства образования Российской Федерации </w:t>
      </w:r>
      <w:r>
        <w:rPr>
          <w:sz w:val="28"/>
          <w:szCs w:val="28"/>
        </w:rPr>
        <w:t>от 01.02.2012</w:t>
      </w:r>
      <w:r w:rsidRPr="00392AE0">
        <w:rPr>
          <w:sz w:val="28"/>
          <w:szCs w:val="28"/>
        </w:rPr>
        <w:t xml:space="preserve">  № 74 «О внесении изменений в федеральный базисный учебный план и приме</w:t>
      </w:r>
      <w:r w:rsidRPr="00392AE0">
        <w:rPr>
          <w:sz w:val="28"/>
          <w:szCs w:val="28"/>
        </w:rPr>
        <w:t>р</w:t>
      </w:r>
      <w:r w:rsidRPr="00392AE0">
        <w:rPr>
          <w:sz w:val="28"/>
          <w:szCs w:val="28"/>
        </w:rPr>
        <w:t>ные учебные планы для образовательных учреждений Российской Федерации, реализующих программы общего образования, утвержденные приказом М</w:t>
      </w:r>
      <w:r w:rsidRPr="00392AE0">
        <w:rPr>
          <w:sz w:val="28"/>
          <w:szCs w:val="28"/>
        </w:rPr>
        <w:t>и</w:t>
      </w:r>
      <w:r w:rsidRPr="00392AE0">
        <w:rPr>
          <w:sz w:val="28"/>
          <w:szCs w:val="28"/>
        </w:rPr>
        <w:t xml:space="preserve">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392AE0"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>. № 1312»;</w:t>
      </w:r>
    </w:p>
    <w:p w:rsidR="00466DE5" w:rsidRDefault="00466DE5" w:rsidP="00466DE5">
      <w:pPr>
        <w:numPr>
          <w:ilvl w:val="0"/>
          <w:numId w:val="14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92AE0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Pr="00392AE0">
        <w:rPr>
          <w:sz w:val="28"/>
          <w:szCs w:val="28"/>
        </w:rPr>
        <w:t xml:space="preserve"> Министерства образования Российской Федерации от 05.03.2004 № 1089  «Об утверждении федерального компонента государственных ста</w:t>
      </w:r>
      <w:r w:rsidRPr="00392AE0">
        <w:rPr>
          <w:sz w:val="28"/>
          <w:szCs w:val="28"/>
        </w:rPr>
        <w:t>н</w:t>
      </w:r>
      <w:r w:rsidRPr="00392AE0">
        <w:rPr>
          <w:sz w:val="28"/>
          <w:szCs w:val="28"/>
        </w:rPr>
        <w:t xml:space="preserve">дартов начального общего, основного общего и среднего (полного) общего </w:t>
      </w:r>
      <w:r>
        <w:rPr>
          <w:sz w:val="28"/>
          <w:szCs w:val="28"/>
        </w:rPr>
        <w:t>образования» (для 2-11 классов);</w:t>
      </w:r>
    </w:p>
    <w:p w:rsidR="00466DE5" w:rsidRDefault="00466DE5" w:rsidP="00466DE5">
      <w:pPr>
        <w:numPr>
          <w:ilvl w:val="0"/>
          <w:numId w:val="14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92AE0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Pr="00392AE0">
        <w:rPr>
          <w:sz w:val="28"/>
          <w:szCs w:val="28"/>
        </w:rPr>
        <w:t xml:space="preserve"> Министерства образования Российской Федерации  от 31.01.2012 № 69 «О внесении изменений в федеральный компонент государственных о</w:t>
      </w:r>
      <w:r w:rsidRPr="00392AE0">
        <w:rPr>
          <w:sz w:val="28"/>
          <w:szCs w:val="28"/>
        </w:rPr>
        <w:t>б</w:t>
      </w:r>
      <w:r w:rsidRPr="00392AE0">
        <w:rPr>
          <w:sz w:val="28"/>
          <w:szCs w:val="28"/>
        </w:rPr>
        <w:t>разовательных стандартов начального общего, основного общего и среднего (полного) общего образования, утвержденный приказом Министерства обр</w:t>
      </w:r>
      <w:r w:rsidRPr="00392AE0">
        <w:rPr>
          <w:sz w:val="28"/>
          <w:szCs w:val="28"/>
        </w:rPr>
        <w:t>а</w:t>
      </w:r>
      <w:r w:rsidRPr="00392AE0">
        <w:rPr>
          <w:sz w:val="28"/>
          <w:szCs w:val="28"/>
        </w:rPr>
        <w:t xml:space="preserve">зования Российской Федерации от 5 марта </w:t>
      </w:r>
      <w:smartTag w:uri="urn:schemas-microsoft-com:office:smarttags" w:element="metricconverter">
        <w:smartTagPr>
          <w:attr w:name="ProductID" w:val="2004 г"/>
        </w:smartTagPr>
        <w:r w:rsidRPr="00392AE0">
          <w:rPr>
            <w:sz w:val="28"/>
            <w:szCs w:val="28"/>
          </w:rPr>
          <w:t>2004 г</w:t>
        </w:r>
      </w:smartTag>
      <w:r w:rsidRPr="00392AE0">
        <w:rPr>
          <w:sz w:val="28"/>
          <w:szCs w:val="28"/>
        </w:rPr>
        <w:t>. № 1089»</w:t>
      </w:r>
      <w:r>
        <w:rPr>
          <w:sz w:val="28"/>
          <w:szCs w:val="28"/>
        </w:rPr>
        <w:t>;</w:t>
      </w:r>
    </w:p>
    <w:p w:rsidR="00466DE5" w:rsidRPr="00C92B42" w:rsidRDefault="00466DE5" w:rsidP="00466DE5">
      <w:pPr>
        <w:numPr>
          <w:ilvl w:val="0"/>
          <w:numId w:val="14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92AE0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Pr="00392AE0">
        <w:rPr>
          <w:sz w:val="28"/>
          <w:szCs w:val="28"/>
        </w:rPr>
        <w:t xml:space="preserve"> Министерства образования Российской Федерации</w:t>
      </w:r>
      <w:r w:rsidRPr="00392AE0">
        <w:rPr>
          <w:color w:val="000000"/>
          <w:sz w:val="28"/>
          <w:szCs w:val="28"/>
        </w:rPr>
        <w:t>от 24.01.2012  № 39 «О внесении изменений в федеральный компонент государственных о</w:t>
      </w:r>
      <w:r w:rsidRPr="00392AE0">
        <w:rPr>
          <w:color w:val="000000"/>
          <w:sz w:val="28"/>
          <w:szCs w:val="28"/>
        </w:rPr>
        <w:t>б</w:t>
      </w:r>
      <w:r w:rsidRPr="00392AE0">
        <w:rPr>
          <w:color w:val="000000"/>
          <w:sz w:val="28"/>
          <w:szCs w:val="28"/>
        </w:rPr>
        <w:t>разовательных стандартов начального общего, основного общего и среднего (полного) общего образования, утвержденный приказом Министерства обр</w:t>
      </w:r>
      <w:r w:rsidRPr="00392AE0">
        <w:rPr>
          <w:color w:val="000000"/>
          <w:sz w:val="28"/>
          <w:szCs w:val="28"/>
        </w:rPr>
        <w:t>а</w:t>
      </w:r>
      <w:r w:rsidRPr="00392AE0">
        <w:rPr>
          <w:color w:val="000000"/>
          <w:sz w:val="28"/>
          <w:szCs w:val="28"/>
        </w:rPr>
        <w:t xml:space="preserve">зования Российской Федерации от 5 марта </w:t>
      </w:r>
      <w:smartTag w:uri="urn:schemas-microsoft-com:office:smarttags" w:element="metricconverter">
        <w:smartTagPr>
          <w:attr w:name="ProductID" w:val="2004 г"/>
        </w:smartTagPr>
        <w:r w:rsidRPr="00392AE0">
          <w:rPr>
            <w:color w:val="000000"/>
            <w:sz w:val="28"/>
            <w:szCs w:val="28"/>
          </w:rPr>
          <w:t>2004 г</w:t>
        </w:r>
      </w:smartTag>
      <w:r>
        <w:rPr>
          <w:color w:val="000000"/>
          <w:sz w:val="28"/>
          <w:szCs w:val="28"/>
        </w:rPr>
        <w:t>. № 1089»;</w:t>
      </w:r>
    </w:p>
    <w:p w:rsidR="00466DE5" w:rsidRPr="00B00CD6" w:rsidRDefault="00466DE5" w:rsidP="00466DE5">
      <w:pPr>
        <w:pStyle w:val="Heading"/>
        <w:numPr>
          <w:ilvl w:val="0"/>
          <w:numId w:val="14"/>
        </w:numPr>
        <w:ind w:left="426" w:right="-5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Приказом  </w:t>
      </w:r>
      <w:r w:rsidRPr="00915D98">
        <w:rPr>
          <w:rFonts w:ascii="Times New Roman" w:hAnsi="Times New Roman" w:cs="Times New Roman"/>
          <w:b w:val="0"/>
          <w:sz w:val="28"/>
          <w:szCs w:val="28"/>
        </w:rPr>
        <w:t>управления образования и науки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Липецкой области</w:t>
      </w:r>
    </w:p>
    <w:p w:rsidR="00466DE5" w:rsidRPr="00C92B42" w:rsidRDefault="00466DE5" w:rsidP="00466DE5">
      <w:pPr>
        <w:pStyle w:val="Heading"/>
        <w:ind w:left="360" w:right="-5"/>
        <w:jc w:val="both"/>
        <w:rPr>
          <w:sz w:val="28"/>
          <w:szCs w:val="28"/>
        </w:rPr>
      </w:pPr>
      <w:r w:rsidRPr="00915D98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>16</w:t>
      </w:r>
      <w:r w:rsidRPr="00915D98">
        <w:rPr>
          <w:rFonts w:ascii="Times New Roman" w:hAnsi="Times New Roman" w:cs="Times New Roman"/>
          <w:b w:val="0"/>
          <w:sz w:val="28"/>
          <w:szCs w:val="28"/>
        </w:rPr>
        <w:t>.05.201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915D98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>451</w:t>
      </w:r>
      <w:r w:rsidRPr="00915D98">
        <w:rPr>
          <w:rFonts w:ascii="Times New Roman" w:hAnsi="Times New Roman" w:cs="Times New Roman"/>
          <w:b w:val="0"/>
          <w:sz w:val="28"/>
          <w:szCs w:val="28"/>
        </w:rPr>
        <w:t xml:space="preserve">  «О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базисных учебных планах для образовательных учр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>ждений, реализующих программы общего образования, на 2013/2014 учебный год</w:t>
      </w:r>
      <w:r w:rsidRPr="00D70331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466DE5" w:rsidRPr="00C92B42" w:rsidRDefault="00466DE5" w:rsidP="00466DE5">
      <w:pPr>
        <w:pStyle w:val="Heading"/>
        <w:numPr>
          <w:ilvl w:val="0"/>
          <w:numId w:val="14"/>
        </w:numPr>
        <w:ind w:right="28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Приказом </w:t>
      </w:r>
      <w:r w:rsidRPr="00915D98">
        <w:rPr>
          <w:rFonts w:ascii="Times New Roman" w:hAnsi="Times New Roman" w:cs="Times New Roman"/>
          <w:b w:val="0"/>
          <w:sz w:val="28"/>
          <w:szCs w:val="28"/>
        </w:rPr>
        <w:t>управления образования и науки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Липецкой области </w:t>
      </w:r>
      <w:r w:rsidRPr="00D70331">
        <w:rPr>
          <w:rFonts w:ascii="Times New Roman" w:hAnsi="Times New Roman" w:cs="Times New Roman"/>
          <w:b w:val="0"/>
          <w:sz w:val="28"/>
          <w:szCs w:val="28"/>
        </w:rPr>
        <w:t>от 20.06.2013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585 «О внесении изменений в приказ управления образов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>ния и науки Липецкой области от 16 мая 2013 года                        «</w:t>
      </w:r>
      <w:r w:rsidRPr="00915D98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б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>зисных учебных планах для образовательных учреждений, реализующих программы общего образования, на 2013/2014 учебный год»;</w:t>
      </w:r>
    </w:p>
    <w:p w:rsidR="00466DE5" w:rsidRPr="00C92B42" w:rsidRDefault="00466DE5" w:rsidP="00466DE5">
      <w:pPr>
        <w:pStyle w:val="37"/>
        <w:numPr>
          <w:ilvl w:val="0"/>
          <w:numId w:val="14"/>
        </w:numPr>
        <w:tabs>
          <w:tab w:val="left" w:pos="540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92B42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C92B42">
        <w:rPr>
          <w:sz w:val="28"/>
          <w:szCs w:val="28"/>
        </w:rPr>
        <w:t xml:space="preserve"> Главного государственного врача РФ от 29 декабря 2010 года № 189 «Об утверждении СанПиН 2.4.2.2821-10</w:t>
      </w:r>
      <w:r>
        <w:rPr>
          <w:sz w:val="28"/>
          <w:szCs w:val="28"/>
        </w:rPr>
        <w:t xml:space="preserve"> « Санитарно- эпид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миологические требования к условиям и организации обучения в общеобр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зовательных учреждениях</w:t>
      </w:r>
      <w:r w:rsidRPr="00C92B42">
        <w:rPr>
          <w:sz w:val="28"/>
          <w:szCs w:val="28"/>
        </w:rPr>
        <w:t>».</w:t>
      </w:r>
    </w:p>
    <w:p w:rsidR="00466DE5" w:rsidRPr="00C92B42" w:rsidRDefault="00466DE5" w:rsidP="00466DE5">
      <w:pPr>
        <w:tabs>
          <w:tab w:val="left" w:pos="540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70331">
        <w:rPr>
          <w:sz w:val="28"/>
          <w:szCs w:val="28"/>
        </w:rPr>
        <w:t xml:space="preserve">При разработке учебного плана учтены </w:t>
      </w:r>
      <w:r>
        <w:rPr>
          <w:sz w:val="28"/>
          <w:szCs w:val="28"/>
        </w:rPr>
        <w:t>также</w:t>
      </w:r>
      <w:r w:rsidRPr="005F28FC">
        <w:rPr>
          <w:sz w:val="28"/>
          <w:szCs w:val="28"/>
        </w:rPr>
        <w:t xml:space="preserve"> познавательные интересы, и</w:t>
      </w:r>
      <w:r w:rsidRPr="005F28FC">
        <w:rPr>
          <w:sz w:val="28"/>
          <w:szCs w:val="28"/>
        </w:rPr>
        <w:t>н</w:t>
      </w:r>
      <w:r w:rsidRPr="005F28FC">
        <w:rPr>
          <w:sz w:val="28"/>
          <w:szCs w:val="28"/>
        </w:rPr>
        <w:t xml:space="preserve">теллектуальные возможности </w:t>
      </w:r>
      <w:r>
        <w:rPr>
          <w:sz w:val="28"/>
          <w:szCs w:val="28"/>
        </w:rPr>
        <w:t>об</w:t>
      </w:r>
      <w:r w:rsidRPr="005F28FC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5F28FC">
        <w:rPr>
          <w:sz w:val="28"/>
          <w:szCs w:val="28"/>
        </w:rPr>
        <w:t>щихся</w:t>
      </w:r>
      <w:r>
        <w:rPr>
          <w:sz w:val="28"/>
          <w:szCs w:val="28"/>
        </w:rPr>
        <w:t>, пожелания и запросы родителей,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явленные в ходе изучения социального заказа.</w:t>
      </w:r>
    </w:p>
    <w:p w:rsidR="00466DE5" w:rsidRDefault="00466DE5" w:rsidP="00466DE5">
      <w:pPr>
        <w:pStyle w:val="Heading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0C7799">
        <w:rPr>
          <w:rFonts w:ascii="Times New Roman" w:hAnsi="Times New Roman" w:cs="Times New Roman"/>
          <w:b w:val="0"/>
          <w:sz w:val="28"/>
          <w:szCs w:val="28"/>
        </w:rPr>
        <w:t>Обсуждение проекта учебного плана на 201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0C7799">
        <w:rPr>
          <w:rFonts w:ascii="Times New Roman" w:hAnsi="Times New Roman" w:cs="Times New Roman"/>
          <w:b w:val="0"/>
          <w:sz w:val="28"/>
          <w:szCs w:val="28"/>
        </w:rPr>
        <w:t>-201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0C7799">
        <w:rPr>
          <w:rFonts w:ascii="Times New Roman" w:hAnsi="Times New Roman" w:cs="Times New Roman"/>
          <w:b w:val="0"/>
          <w:sz w:val="28"/>
          <w:szCs w:val="28"/>
        </w:rPr>
        <w:t xml:space="preserve"> учебный год прошло на заседании педагогического совета 2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0C7799">
        <w:rPr>
          <w:rFonts w:ascii="Times New Roman" w:hAnsi="Times New Roman" w:cs="Times New Roman"/>
          <w:b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0C7799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0C7799">
        <w:rPr>
          <w:rFonts w:ascii="Times New Roman" w:hAnsi="Times New Roman" w:cs="Times New Roman"/>
          <w:b w:val="0"/>
          <w:sz w:val="28"/>
          <w:szCs w:val="28"/>
        </w:rPr>
        <w:t xml:space="preserve"> года (протокол №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0C7799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466DE5" w:rsidRDefault="00466DE5" w:rsidP="00466DE5">
      <w:pPr>
        <w:pStyle w:val="Heading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466DE5" w:rsidRPr="00D36851" w:rsidRDefault="00466DE5" w:rsidP="00466DE5">
      <w:pPr>
        <w:pStyle w:val="Heading"/>
        <w:ind w:right="28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E6C81">
        <w:rPr>
          <w:rFonts w:ascii="Times New Roman" w:hAnsi="Times New Roman" w:cs="Times New Roman"/>
          <w:sz w:val="28"/>
          <w:szCs w:val="28"/>
        </w:rPr>
        <w:t xml:space="preserve">2. </w:t>
      </w:r>
      <w:r w:rsidRPr="00D36851">
        <w:rPr>
          <w:rFonts w:ascii="Times New Roman" w:hAnsi="Times New Roman" w:cs="Times New Roman"/>
          <w:b w:val="0"/>
          <w:sz w:val="28"/>
          <w:szCs w:val="28"/>
        </w:rPr>
        <w:t xml:space="preserve">Особенности учебного плана для учащихся </w:t>
      </w:r>
      <w:r>
        <w:rPr>
          <w:rFonts w:ascii="Times New Roman" w:hAnsi="Times New Roman" w:cs="Times New Roman"/>
          <w:b w:val="0"/>
          <w:sz w:val="28"/>
          <w:szCs w:val="28"/>
        </w:rPr>
        <w:t>5-9</w:t>
      </w:r>
      <w:r w:rsidRPr="00D36851">
        <w:rPr>
          <w:rFonts w:ascii="Times New Roman" w:hAnsi="Times New Roman" w:cs="Times New Roman"/>
          <w:b w:val="0"/>
          <w:sz w:val="28"/>
          <w:szCs w:val="28"/>
        </w:rPr>
        <w:t>-х классов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МБОУ СОШ № 41 имени М. Ю. Лермонтова города Липецка.</w:t>
      </w:r>
    </w:p>
    <w:p w:rsidR="00466DE5" w:rsidRDefault="00466DE5" w:rsidP="00466DE5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466DE5" w:rsidRPr="00326C06" w:rsidRDefault="00466DE5" w:rsidP="00466D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26C06">
        <w:rPr>
          <w:sz w:val="28"/>
          <w:szCs w:val="28"/>
        </w:rPr>
        <w:t>Структура учебного пл</w:t>
      </w:r>
      <w:r>
        <w:rPr>
          <w:sz w:val="28"/>
          <w:szCs w:val="28"/>
        </w:rPr>
        <w:t xml:space="preserve">ана в 5-9 классах включает в себя </w:t>
      </w:r>
      <w:r w:rsidRPr="00326C06">
        <w:rPr>
          <w:sz w:val="28"/>
          <w:szCs w:val="28"/>
        </w:rPr>
        <w:t>федеральный ко</w:t>
      </w:r>
      <w:r w:rsidRPr="00326C06">
        <w:rPr>
          <w:sz w:val="28"/>
          <w:szCs w:val="28"/>
        </w:rPr>
        <w:t>м</w:t>
      </w:r>
      <w:r w:rsidRPr="00326C06">
        <w:rPr>
          <w:sz w:val="28"/>
          <w:szCs w:val="28"/>
        </w:rPr>
        <w:t>понент</w:t>
      </w:r>
      <w:r>
        <w:rPr>
          <w:sz w:val="28"/>
          <w:szCs w:val="28"/>
        </w:rPr>
        <w:t xml:space="preserve"> базисного учебного плана</w:t>
      </w:r>
      <w:r w:rsidRPr="00326C06">
        <w:rPr>
          <w:sz w:val="28"/>
          <w:szCs w:val="28"/>
        </w:rPr>
        <w:t>, региональный компонент  и компонент образ</w:t>
      </w:r>
      <w:r w:rsidRPr="00326C06">
        <w:rPr>
          <w:sz w:val="28"/>
          <w:szCs w:val="28"/>
        </w:rPr>
        <w:t>о</w:t>
      </w:r>
      <w:r w:rsidRPr="00326C06">
        <w:rPr>
          <w:sz w:val="28"/>
          <w:szCs w:val="28"/>
        </w:rPr>
        <w:t>вательного учреждения.</w:t>
      </w:r>
    </w:p>
    <w:p w:rsidR="00466DE5" w:rsidRDefault="00466DE5" w:rsidP="00466DE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Федеральный компонент</w:t>
      </w:r>
      <w:r w:rsidRPr="00C12BC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базисного учебного плана </w:t>
      </w:r>
      <w:r w:rsidRPr="00C12BCD">
        <w:rPr>
          <w:sz w:val="28"/>
          <w:szCs w:val="28"/>
          <w:lang w:eastAsia="en-US"/>
        </w:rPr>
        <w:t xml:space="preserve">в учебном плане школы </w:t>
      </w:r>
      <w:r>
        <w:rPr>
          <w:sz w:val="28"/>
          <w:szCs w:val="28"/>
          <w:lang w:eastAsia="en-US"/>
        </w:rPr>
        <w:t>сохранен в полном объёме</w:t>
      </w:r>
      <w:r w:rsidRPr="00C12BCD">
        <w:rPr>
          <w:sz w:val="28"/>
          <w:szCs w:val="28"/>
          <w:lang w:eastAsia="en-US"/>
        </w:rPr>
        <w:t xml:space="preserve">. </w:t>
      </w:r>
      <w:r>
        <w:rPr>
          <w:rStyle w:val="aa"/>
          <w:sz w:val="28"/>
          <w:szCs w:val="28"/>
          <w:lang w:eastAsia="en-US"/>
        </w:rPr>
        <w:footnoteReference w:id="2"/>
      </w:r>
    </w:p>
    <w:p w:rsidR="00466DE5" w:rsidRPr="002A7145" w:rsidRDefault="00466DE5" w:rsidP="00466DE5">
      <w:pPr>
        <w:jc w:val="both"/>
        <w:rPr>
          <w:sz w:val="28"/>
        </w:rPr>
      </w:pPr>
      <w:r>
        <w:rPr>
          <w:sz w:val="28"/>
        </w:rPr>
        <w:t xml:space="preserve">         Школьный компонент </w:t>
      </w:r>
      <w:r w:rsidRPr="002A7145">
        <w:rPr>
          <w:sz w:val="28"/>
        </w:rPr>
        <w:t xml:space="preserve"> </w:t>
      </w:r>
      <w:r>
        <w:rPr>
          <w:sz w:val="28"/>
        </w:rPr>
        <w:t xml:space="preserve">учебного плана </w:t>
      </w:r>
      <w:r w:rsidRPr="002A7145">
        <w:rPr>
          <w:sz w:val="28"/>
        </w:rPr>
        <w:t>на I</w:t>
      </w:r>
      <w:r>
        <w:rPr>
          <w:sz w:val="28"/>
        </w:rPr>
        <w:t>I ступени образования направлен</w:t>
      </w:r>
      <w:r w:rsidRPr="002A7145">
        <w:rPr>
          <w:sz w:val="28"/>
        </w:rPr>
        <w:t xml:space="preserve"> на реализацию следующих целей:</w:t>
      </w:r>
    </w:p>
    <w:p w:rsidR="00466DE5" w:rsidRPr="002A7145" w:rsidRDefault="00466DE5" w:rsidP="00466DE5">
      <w:pPr>
        <w:jc w:val="both"/>
        <w:rPr>
          <w:sz w:val="28"/>
        </w:rPr>
      </w:pPr>
      <w:r>
        <w:rPr>
          <w:sz w:val="28"/>
        </w:rPr>
        <w:t xml:space="preserve">            - </w:t>
      </w:r>
      <w:r w:rsidRPr="002A7145">
        <w:rPr>
          <w:sz w:val="28"/>
        </w:rPr>
        <w:t>достижение государственных образовательных стандартов;</w:t>
      </w:r>
    </w:p>
    <w:p w:rsidR="00466DE5" w:rsidRDefault="00466DE5" w:rsidP="00466DE5">
      <w:pPr>
        <w:jc w:val="both"/>
        <w:rPr>
          <w:sz w:val="28"/>
          <w:szCs w:val="28"/>
        </w:rPr>
      </w:pPr>
      <w:r>
        <w:rPr>
          <w:sz w:val="28"/>
        </w:rPr>
        <w:t xml:space="preserve">            - </w:t>
      </w:r>
      <w:r w:rsidRPr="002A7145">
        <w:rPr>
          <w:sz w:val="28"/>
        </w:rPr>
        <w:t xml:space="preserve">развитие </w:t>
      </w:r>
      <w:r>
        <w:rPr>
          <w:sz w:val="28"/>
        </w:rPr>
        <w:t xml:space="preserve">и воспитание </w:t>
      </w:r>
      <w:r>
        <w:rPr>
          <w:sz w:val="28"/>
          <w:szCs w:val="28"/>
        </w:rPr>
        <w:t xml:space="preserve">социально адаптированной,               </w:t>
      </w:r>
    </w:p>
    <w:p w:rsidR="00466DE5" w:rsidRDefault="00466DE5" w:rsidP="00466DE5">
      <w:pPr>
        <w:jc w:val="both"/>
        <w:rPr>
          <w:sz w:val="28"/>
        </w:rPr>
      </w:pPr>
      <w:r>
        <w:rPr>
          <w:sz w:val="28"/>
          <w:szCs w:val="28"/>
        </w:rPr>
        <w:t xml:space="preserve">              высококультурной личности</w:t>
      </w:r>
      <w:r w:rsidRPr="002A7145">
        <w:rPr>
          <w:sz w:val="28"/>
        </w:rPr>
        <w:t xml:space="preserve">  ребенка, его познавательных</w:t>
      </w:r>
      <w:r>
        <w:rPr>
          <w:sz w:val="28"/>
        </w:rPr>
        <w:t xml:space="preserve">     </w:t>
      </w:r>
    </w:p>
    <w:p w:rsidR="00466DE5" w:rsidRPr="002A7145" w:rsidRDefault="00466DE5" w:rsidP="00466DE5">
      <w:pPr>
        <w:jc w:val="both"/>
        <w:rPr>
          <w:sz w:val="28"/>
        </w:rPr>
      </w:pPr>
      <w:r>
        <w:rPr>
          <w:sz w:val="28"/>
        </w:rPr>
        <w:t xml:space="preserve">              </w:t>
      </w:r>
      <w:r w:rsidRPr="002A7145">
        <w:rPr>
          <w:sz w:val="28"/>
        </w:rPr>
        <w:t>интересов;</w:t>
      </w:r>
    </w:p>
    <w:p w:rsidR="00466DE5" w:rsidRDefault="00466DE5" w:rsidP="00466DE5">
      <w:pPr>
        <w:jc w:val="both"/>
        <w:rPr>
          <w:sz w:val="28"/>
        </w:rPr>
      </w:pPr>
      <w:r>
        <w:rPr>
          <w:sz w:val="28"/>
        </w:rPr>
        <w:t xml:space="preserve">            </w:t>
      </w:r>
      <w:r w:rsidRPr="002A7145">
        <w:rPr>
          <w:sz w:val="28"/>
        </w:rPr>
        <w:t>-</w:t>
      </w:r>
      <w:r>
        <w:rPr>
          <w:sz w:val="28"/>
        </w:rPr>
        <w:t xml:space="preserve"> </w:t>
      </w:r>
      <w:r w:rsidRPr="002A7145">
        <w:rPr>
          <w:sz w:val="28"/>
        </w:rPr>
        <w:t xml:space="preserve">выполнение социального заказа родителей, удовлетворение </w:t>
      </w:r>
      <w:r>
        <w:rPr>
          <w:sz w:val="28"/>
        </w:rPr>
        <w:t xml:space="preserve">  </w:t>
      </w:r>
    </w:p>
    <w:p w:rsidR="00466DE5" w:rsidRPr="002A7145" w:rsidRDefault="00466DE5" w:rsidP="00466DE5">
      <w:pPr>
        <w:jc w:val="both"/>
        <w:rPr>
          <w:sz w:val="28"/>
        </w:rPr>
      </w:pPr>
      <w:r>
        <w:rPr>
          <w:sz w:val="28"/>
        </w:rPr>
        <w:t xml:space="preserve">              </w:t>
      </w:r>
      <w:r w:rsidRPr="002A7145">
        <w:rPr>
          <w:sz w:val="28"/>
        </w:rPr>
        <w:t>образовательных  потребностей обучающихся;</w:t>
      </w:r>
    </w:p>
    <w:p w:rsidR="00466DE5" w:rsidRDefault="00466DE5" w:rsidP="00466DE5">
      <w:pPr>
        <w:jc w:val="both"/>
        <w:rPr>
          <w:sz w:val="28"/>
        </w:rPr>
      </w:pPr>
      <w:r>
        <w:rPr>
          <w:sz w:val="28"/>
        </w:rPr>
        <w:t xml:space="preserve">            </w:t>
      </w:r>
      <w:r w:rsidRPr="002A7145">
        <w:rPr>
          <w:sz w:val="28"/>
        </w:rPr>
        <w:t>- подготовка к ситуации выбора профиля обучения в старшей школе</w:t>
      </w:r>
      <w:r>
        <w:rPr>
          <w:sz w:val="28"/>
        </w:rPr>
        <w:t>;</w:t>
      </w:r>
    </w:p>
    <w:p w:rsidR="00466DE5" w:rsidRDefault="00466DE5" w:rsidP="00466D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646E7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46E76">
        <w:rPr>
          <w:sz w:val="28"/>
          <w:szCs w:val="28"/>
        </w:rPr>
        <w:t xml:space="preserve">подготовка к </w:t>
      </w:r>
      <w:r>
        <w:rPr>
          <w:sz w:val="28"/>
          <w:szCs w:val="28"/>
        </w:rPr>
        <w:t xml:space="preserve">государственной </w:t>
      </w:r>
      <w:r w:rsidRPr="00646E76">
        <w:rPr>
          <w:sz w:val="28"/>
          <w:szCs w:val="28"/>
        </w:rPr>
        <w:t xml:space="preserve">итоговой аттестации за курс </w:t>
      </w:r>
      <w:r>
        <w:rPr>
          <w:sz w:val="28"/>
          <w:szCs w:val="28"/>
        </w:rPr>
        <w:t xml:space="preserve">   </w:t>
      </w:r>
    </w:p>
    <w:p w:rsidR="00466DE5" w:rsidRPr="00646E76" w:rsidRDefault="00466DE5" w:rsidP="00466D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646E76">
        <w:rPr>
          <w:sz w:val="28"/>
          <w:szCs w:val="28"/>
        </w:rPr>
        <w:t>основной школы.</w:t>
      </w:r>
    </w:p>
    <w:p w:rsidR="00466DE5" w:rsidRPr="00EE2E88" w:rsidRDefault="00466DE5" w:rsidP="00466DE5">
      <w:pPr>
        <w:pStyle w:val="Heading"/>
        <w:ind w:right="28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2E88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     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  </w:t>
      </w:r>
      <w:r w:rsidRPr="00EE2E88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В соответствии с </w:t>
      </w:r>
      <w:r w:rsidRPr="00EE2E88">
        <w:rPr>
          <w:rFonts w:ascii="Times New Roman" w:hAnsi="Times New Roman" w:cs="Times New Roman"/>
          <w:b w:val="0"/>
          <w:sz w:val="28"/>
          <w:szCs w:val="28"/>
        </w:rPr>
        <w:t>Приказом управления образования и науки Липецкой области от 20.06.2013 № 585 «О внесении изменений в приказ управления обр</w:t>
      </w:r>
      <w:r w:rsidRPr="00EE2E88">
        <w:rPr>
          <w:rFonts w:ascii="Times New Roman" w:hAnsi="Times New Roman" w:cs="Times New Roman"/>
          <w:b w:val="0"/>
          <w:sz w:val="28"/>
          <w:szCs w:val="28"/>
        </w:rPr>
        <w:t>а</w:t>
      </w:r>
      <w:r w:rsidRPr="00EE2E88">
        <w:rPr>
          <w:rFonts w:ascii="Times New Roman" w:hAnsi="Times New Roman" w:cs="Times New Roman"/>
          <w:b w:val="0"/>
          <w:sz w:val="28"/>
          <w:szCs w:val="28"/>
        </w:rPr>
        <w:t>зования и науки Липецкой области от 16 мая 2013 года «О базисных учебных планах для образовательных учреждений, реализующих программы общего о</w:t>
      </w:r>
      <w:r w:rsidRPr="00EE2E88">
        <w:rPr>
          <w:rFonts w:ascii="Times New Roman" w:hAnsi="Times New Roman" w:cs="Times New Roman"/>
          <w:b w:val="0"/>
          <w:sz w:val="28"/>
          <w:szCs w:val="28"/>
        </w:rPr>
        <w:t>б</w:t>
      </w:r>
      <w:r w:rsidRPr="00EE2E88">
        <w:rPr>
          <w:rFonts w:ascii="Times New Roman" w:hAnsi="Times New Roman" w:cs="Times New Roman"/>
          <w:b w:val="0"/>
          <w:sz w:val="28"/>
          <w:szCs w:val="28"/>
        </w:rPr>
        <w:t xml:space="preserve">разования, на 2013/2014 учебный год» </w:t>
      </w:r>
      <w:r w:rsidRPr="00EE2E88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распределение часов регионального компонента </w:t>
      </w:r>
      <w:r w:rsidRPr="00EE2E88">
        <w:rPr>
          <w:rFonts w:ascii="Times New Roman" w:hAnsi="Times New Roman" w:cs="Times New Roman"/>
          <w:b w:val="0"/>
          <w:sz w:val="28"/>
          <w:szCs w:val="28"/>
        </w:rPr>
        <w:t>предполагает увеличение ч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асов на изучение русского языка  </w:t>
      </w:r>
      <w:r w:rsidRPr="00EE2E88">
        <w:rPr>
          <w:rFonts w:ascii="Times New Roman" w:hAnsi="Times New Roman" w:cs="Times New Roman"/>
          <w:b w:val="0"/>
          <w:sz w:val="28"/>
          <w:szCs w:val="28"/>
        </w:rPr>
        <w:t>в 5-7-х классах и математики в 5-7, 9-х классах, преподавание краеведческого модуля в рамках соответствующих учебных предметов федерального компонента бази</w:t>
      </w:r>
      <w:r w:rsidRPr="00EE2E88">
        <w:rPr>
          <w:rFonts w:ascii="Times New Roman" w:hAnsi="Times New Roman" w:cs="Times New Roman"/>
          <w:b w:val="0"/>
          <w:sz w:val="28"/>
          <w:szCs w:val="28"/>
        </w:rPr>
        <w:t>с</w:t>
      </w:r>
      <w:r w:rsidRPr="00EE2E88">
        <w:rPr>
          <w:rFonts w:ascii="Times New Roman" w:hAnsi="Times New Roman" w:cs="Times New Roman"/>
          <w:b w:val="0"/>
          <w:sz w:val="28"/>
          <w:szCs w:val="28"/>
        </w:rPr>
        <w:t xml:space="preserve">ного учебного плана в 6 классе (география, биология), в 8 классе (искусство, </w:t>
      </w:r>
      <w:r w:rsidRPr="00EE2E88">
        <w:rPr>
          <w:rFonts w:ascii="Times New Roman" w:hAnsi="Times New Roman" w:cs="Times New Roman"/>
          <w:b w:val="0"/>
          <w:sz w:val="28"/>
          <w:szCs w:val="28"/>
        </w:rPr>
        <w:lastRenderedPageBreak/>
        <w:t>технология),  в 9  классе (история). Краеведческий модуль в рамках указанных выше предметов реализуется  как отдельными темами, так и интегрировано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основные темы</w:t>
      </w:r>
      <w:r w:rsidRPr="00EE2E88">
        <w:rPr>
          <w:rFonts w:ascii="Times New Roman" w:hAnsi="Times New Roman" w:cs="Times New Roman"/>
          <w:b w:val="0"/>
          <w:sz w:val="28"/>
          <w:szCs w:val="28"/>
        </w:rPr>
        <w:t xml:space="preserve"> учебных предметов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география, биология, история, искусство, технология</w:t>
      </w:r>
      <w:r w:rsidRPr="00EE2E88">
        <w:rPr>
          <w:rFonts w:ascii="Times New Roman" w:hAnsi="Times New Roman" w:cs="Times New Roman"/>
          <w:b w:val="0"/>
          <w:sz w:val="28"/>
          <w:szCs w:val="28"/>
        </w:rPr>
        <w:t xml:space="preserve">.  </w:t>
      </w:r>
    </w:p>
    <w:p w:rsidR="00466DE5" w:rsidRDefault="00466DE5" w:rsidP="00466D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       В учебном плане 9-х классов из часов регионального компонента 1 час выд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е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лен на профориентацию обучающихся. </w:t>
      </w:r>
      <w:r w:rsidRPr="00813808">
        <w:rPr>
          <w:sz w:val="28"/>
          <w:szCs w:val="28"/>
        </w:rPr>
        <w:t>Курс профориентации</w:t>
      </w:r>
      <w:r>
        <w:rPr>
          <w:sz w:val="28"/>
          <w:szCs w:val="28"/>
        </w:rPr>
        <w:t xml:space="preserve"> направлен на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витие содержания базового предмета (технологии) с учетом индустриально-технологической направленности региона и реализуется через предмет «Мои профессиональные планы». Преподавание данного курса будет осуществляться по учебнику авт. Лернер П.С., Михальченко Г.Ф., Прудило А.В. и др./ Под редакцией Чистяковой С.Н. Технология. Твоя профессиональная карьера 8 (9) класс, изд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тельства «Просвещение», обозначенного в федеральном перечне учебников,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комендованных                         (допущенных) к использованию в образовательном процессе в образовательных учреждениях, реализующих образовательные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 общего образования и имеющих государственную аккредитацию.</w:t>
      </w:r>
    </w:p>
    <w:p w:rsidR="00466DE5" w:rsidRDefault="00466DE5" w:rsidP="00466D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Миссией </w:t>
      </w:r>
      <w:r w:rsidRPr="00A9013E">
        <w:rPr>
          <w:sz w:val="28"/>
          <w:szCs w:val="28"/>
        </w:rPr>
        <w:t>современного образования является формирование российской идентичности как одного из условий укрепления российской государственности.</w:t>
      </w:r>
      <w:r>
        <w:rPr>
          <w:sz w:val="28"/>
          <w:szCs w:val="28"/>
        </w:rPr>
        <w:t xml:space="preserve"> Процесс формирования гражданской идентичности направлен на воспитание 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жданского патриотизма, любви к Родине, достижение высшей цели образования – национального воспитательного идеала. О</w:t>
      </w:r>
      <w:r w:rsidRPr="00C56764">
        <w:rPr>
          <w:sz w:val="28"/>
          <w:szCs w:val="28"/>
        </w:rPr>
        <w:t>пределение современного национальн</w:t>
      </w:r>
      <w:r w:rsidRPr="00C56764">
        <w:rPr>
          <w:sz w:val="28"/>
          <w:szCs w:val="28"/>
        </w:rPr>
        <w:t>о</w:t>
      </w:r>
      <w:r w:rsidRPr="00C56764">
        <w:rPr>
          <w:sz w:val="28"/>
          <w:szCs w:val="28"/>
        </w:rPr>
        <w:t>го воспитательного идеала, сформулированное в Концепции духовно-нравственного развития и воспитания личности граждан</w:t>
      </w:r>
      <w:r>
        <w:rPr>
          <w:sz w:val="28"/>
          <w:szCs w:val="28"/>
        </w:rPr>
        <w:t>,</w:t>
      </w:r>
      <w:r w:rsidRPr="00C56764">
        <w:rPr>
          <w:sz w:val="28"/>
          <w:szCs w:val="28"/>
        </w:rPr>
        <w:t xml:space="preserve"> опирается на отечес</w:t>
      </w:r>
      <w:r w:rsidRPr="00C56764">
        <w:rPr>
          <w:sz w:val="28"/>
          <w:szCs w:val="28"/>
        </w:rPr>
        <w:t>т</w:t>
      </w:r>
      <w:r w:rsidRPr="00C56764">
        <w:rPr>
          <w:sz w:val="28"/>
          <w:szCs w:val="28"/>
        </w:rPr>
        <w:t>венные традиции,  преемственность по отношению к воспитатель</w:t>
      </w:r>
      <w:r>
        <w:rPr>
          <w:sz w:val="28"/>
          <w:szCs w:val="28"/>
        </w:rPr>
        <w:t xml:space="preserve">ным идеалам предшествующих эпох: </w:t>
      </w:r>
      <w:r w:rsidRPr="002D692E">
        <w:rPr>
          <w:sz w:val="28"/>
          <w:szCs w:val="28"/>
        </w:rPr>
        <w:t>«Современный национальный воспитательный идеал - высоконравственный, творческий, компетентный гражданин России, принима</w:t>
      </w:r>
      <w:r w:rsidRPr="002D692E">
        <w:rPr>
          <w:sz w:val="28"/>
          <w:szCs w:val="28"/>
        </w:rPr>
        <w:t>ю</w:t>
      </w:r>
      <w:r w:rsidRPr="002D692E">
        <w:rPr>
          <w:sz w:val="28"/>
          <w:szCs w:val="28"/>
        </w:rPr>
        <w:t>щий судьбу Отечества как свою личную, осознающий ответственность за насто</w:t>
      </w:r>
      <w:r w:rsidRPr="002D692E">
        <w:rPr>
          <w:sz w:val="28"/>
          <w:szCs w:val="28"/>
        </w:rPr>
        <w:t>я</w:t>
      </w:r>
      <w:r w:rsidRPr="002D692E">
        <w:rPr>
          <w:sz w:val="28"/>
          <w:szCs w:val="28"/>
        </w:rPr>
        <w:t xml:space="preserve">щее и будущее своей страны, укорененный в духовных и культурных традициях многонационального народа Российской Федерации». </w:t>
      </w:r>
      <w:r>
        <w:rPr>
          <w:sz w:val="28"/>
          <w:szCs w:val="28"/>
        </w:rPr>
        <w:t xml:space="preserve">В связи с этим,  часы школьного компонента использованы на поддержку таких учебных предметов, как история в 6-х классах, литература в 5- 7 классах. Их содержание направлено на формирование у обучающихся </w:t>
      </w:r>
      <w:r w:rsidRPr="009002A3">
        <w:rPr>
          <w:sz w:val="28"/>
          <w:szCs w:val="28"/>
        </w:rPr>
        <w:t>патриотического сознания, чувства верности и преданности Отечеству, готовности к выполнению гражданского долга и конст</w:t>
      </w:r>
      <w:r w:rsidRPr="009002A3">
        <w:rPr>
          <w:sz w:val="28"/>
          <w:szCs w:val="28"/>
        </w:rPr>
        <w:t>и</w:t>
      </w:r>
      <w:r w:rsidRPr="009002A3">
        <w:rPr>
          <w:sz w:val="28"/>
          <w:szCs w:val="28"/>
        </w:rPr>
        <w:t>туционных обязанностей по защите интересов Родины</w:t>
      </w:r>
      <w:r>
        <w:rPr>
          <w:sz w:val="28"/>
          <w:szCs w:val="28"/>
        </w:rPr>
        <w:t>.</w:t>
      </w:r>
    </w:p>
    <w:p w:rsidR="00466DE5" w:rsidRDefault="00466DE5" w:rsidP="00466DE5">
      <w:pPr>
        <w:autoSpaceDE w:val="0"/>
        <w:autoSpaceDN w:val="0"/>
        <w:adjustRightInd w:val="0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Учитывая запросы обучающихся и их родителей на образование 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при форм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и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ровании учебного плана</w:t>
      </w:r>
      <w:r>
        <w:rPr>
          <w:sz w:val="28"/>
          <w:szCs w:val="28"/>
        </w:rPr>
        <w:t>, а также рейтинг предмета при проведении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ной итоговой аттестации, 1 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час школьного компонента в 6-х классах отведен на пропедевтику курса «Обществознание».</w:t>
      </w:r>
    </w:p>
    <w:p w:rsidR="00466DE5" w:rsidRDefault="00466DE5" w:rsidP="00466D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       В 7-х классах 1 час школьного компонента выделен на изучение предмета «Физика», что нацелено на поддержку учебного предмета первого года изучения.</w:t>
      </w:r>
    </w:p>
    <w:p w:rsidR="00466DE5" w:rsidRDefault="00466DE5" w:rsidP="00466D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Один </w:t>
      </w:r>
      <w:r w:rsidRPr="00EC5BBB">
        <w:rPr>
          <w:sz w:val="28"/>
          <w:szCs w:val="28"/>
        </w:rPr>
        <w:t xml:space="preserve">час </w:t>
      </w:r>
      <w:r>
        <w:rPr>
          <w:sz w:val="28"/>
          <w:szCs w:val="28"/>
        </w:rPr>
        <w:t xml:space="preserve">школьного компонента </w:t>
      </w:r>
      <w:r w:rsidRPr="00EC5BBB">
        <w:rPr>
          <w:sz w:val="28"/>
          <w:szCs w:val="28"/>
        </w:rPr>
        <w:t>в 5-</w:t>
      </w:r>
      <w:r>
        <w:rPr>
          <w:sz w:val="28"/>
          <w:szCs w:val="28"/>
        </w:rPr>
        <w:t>6</w:t>
      </w:r>
      <w:r w:rsidRPr="00EC5BBB">
        <w:rPr>
          <w:sz w:val="28"/>
          <w:szCs w:val="28"/>
        </w:rPr>
        <w:t xml:space="preserve"> классах отведен на изучение курса «Основы безопасности жизнедеятельности», который нацелен на формирование правил безопасного поведения и культуры ЗОЖ. Изучение данного курса обосн</w:t>
      </w:r>
      <w:r w:rsidRPr="00EC5BBB">
        <w:rPr>
          <w:sz w:val="28"/>
          <w:szCs w:val="28"/>
        </w:rPr>
        <w:t>о</w:t>
      </w:r>
      <w:r w:rsidRPr="00EC5BBB">
        <w:rPr>
          <w:sz w:val="28"/>
          <w:szCs w:val="28"/>
        </w:rPr>
        <w:t xml:space="preserve">вано возрастными особенностями </w:t>
      </w:r>
      <w:r>
        <w:rPr>
          <w:sz w:val="28"/>
          <w:szCs w:val="28"/>
        </w:rPr>
        <w:t xml:space="preserve">младших </w:t>
      </w:r>
      <w:r w:rsidRPr="00EC5BBB">
        <w:rPr>
          <w:sz w:val="28"/>
          <w:szCs w:val="28"/>
        </w:rPr>
        <w:t>подростков</w:t>
      </w:r>
      <w:r>
        <w:rPr>
          <w:sz w:val="28"/>
          <w:szCs w:val="28"/>
        </w:rPr>
        <w:t>, их любознательностью, повышенной двигательной активностью.</w:t>
      </w:r>
    </w:p>
    <w:p w:rsidR="00466DE5" w:rsidRDefault="00466DE5" w:rsidP="00466D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основании анализа промежуточной аттестации 2012-2013 учебного   в 7-8-х классах, государственной итоговой аттестации в 9-х классах и,  учитывая 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просы обучающихся и их родителей, 1 час школьного компонента в данных 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раллелях отдан на преподавание предмета «Русский язык».</w:t>
      </w:r>
    </w:p>
    <w:p w:rsidR="00466DE5" w:rsidRDefault="00466DE5" w:rsidP="00466DE5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       Учитывая познавательные способности обучающихся 8-х классов, уровень их математической подготовки, </w:t>
      </w:r>
      <w:r>
        <w:rPr>
          <w:bCs/>
          <w:sz w:val="28"/>
          <w:szCs w:val="28"/>
        </w:rPr>
        <w:t>обязательность</w:t>
      </w:r>
      <w:r w:rsidRPr="00943495">
        <w:rPr>
          <w:bCs/>
          <w:sz w:val="28"/>
          <w:szCs w:val="28"/>
        </w:rPr>
        <w:t xml:space="preserve"> сдачи </w:t>
      </w:r>
      <w:r>
        <w:rPr>
          <w:bCs/>
          <w:sz w:val="28"/>
          <w:szCs w:val="28"/>
        </w:rPr>
        <w:t>экзамена по математике  в рамках государственной итоговой</w:t>
      </w:r>
      <w:r w:rsidRPr="00943495">
        <w:rPr>
          <w:bCs/>
          <w:sz w:val="28"/>
          <w:szCs w:val="28"/>
        </w:rPr>
        <w:t xml:space="preserve"> аттестации</w:t>
      </w:r>
      <w:r>
        <w:rPr>
          <w:bCs/>
          <w:sz w:val="28"/>
          <w:szCs w:val="28"/>
        </w:rPr>
        <w:t>, было принято решение о выдел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нии одного часа из школьного компонента на преподавание математики.</w:t>
      </w:r>
    </w:p>
    <w:p w:rsidR="00466DE5" w:rsidRDefault="00466DE5" w:rsidP="00466DE5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На основе анкетирования обучающихся и их родителей, в 8-</w:t>
      </w:r>
      <w:r>
        <w:rPr>
          <w:sz w:val="28"/>
          <w:szCs w:val="28"/>
        </w:rPr>
        <w:t xml:space="preserve"> 9-х классах 1 час выделен на преподавание черчения в связи с потребностью области в специ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листах инженерной направленности, </w:t>
      </w:r>
      <w:r w:rsidRPr="00D77D63">
        <w:rPr>
          <w:sz w:val="28"/>
          <w:szCs w:val="28"/>
        </w:rPr>
        <w:t>для обучения графической грамоте и эл</w:t>
      </w:r>
      <w:r w:rsidRPr="00D77D63">
        <w:rPr>
          <w:sz w:val="28"/>
          <w:szCs w:val="28"/>
        </w:rPr>
        <w:t>е</w:t>
      </w:r>
      <w:r w:rsidRPr="00D77D63">
        <w:rPr>
          <w:sz w:val="28"/>
          <w:szCs w:val="28"/>
        </w:rPr>
        <w:t>ментам графической культуры</w:t>
      </w:r>
      <w:r>
        <w:rPr>
          <w:sz w:val="28"/>
          <w:szCs w:val="28"/>
        </w:rPr>
        <w:t>, пространственного воображения. В процессе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подавания предмета реализуются  межпредметные  связи с математикой, физикой.</w:t>
      </w:r>
    </w:p>
    <w:p w:rsidR="00466DE5" w:rsidRDefault="00466DE5" w:rsidP="00466DE5">
      <w:pPr>
        <w:jc w:val="both"/>
        <w:rPr>
          <w:sz w:val="28"/>
          <w:szCs w:val="28"/>
        </w:rPr>
      </w:pPr>
    </w:p>
    <w:p w:rsidR="00466DE5" w:rsidRPr="00411755" w:rsidRDefault="00466DE5" w:rsidP="00466DE5">
      <w:pPr>
        <w:jc w:val="both"/>
      </w:pPr>
      <w:r>
        <w:rPr>
          <w:sz w:val="28"/>
          <w:szCs w:val="28"/>
        </w:rPr>
        <w:t>3.</w:t>
      </w:r>
      <w:r w:rsidRPr="00EB3AD9">
        <w:rPr>
          <w:sz w:val="28"/>
          <w:szCs w:val="28"/>
        </w:rPr>
        <w:t>Особенности режима работы школы в соответствии с учебным календарным графиком.</w:t>
      </w:r>
    </w:p>
    <w:p w:rsidR="00466DE5" w:rsidRPr="00C12BCD" w:rsidRDefault="00466DE5" w:rsidP="00466DE5">
      <w:pPr>
        <w:ind w:firstLine="708"/>
        <w:jc w:val="both"/>
        <w:rPr>
          <w:sz w:val="28"/>
          <w:szCs w:val="28"/>
        </w:rPr>
      </w:pPr>
    </w:p>
    <w:p w:rsidR="00466DE5" w:rsidRDefault="00466DE5" w:rsidP="00466DE5">
      <w:pPr>
        <w:jc w:val="both"/>
        <w:rPr>
          <w:sz w:val="28"/>
          <w:szCs w:val="28"/>
        </w:rPr>
      </w:pPr>
      <w:r>
        <w:rPr>
          <w:sz w:val="28"/>
        </w:rPr>
        <w:tab/>
      </w:r>
      <w:r w:rsidRPr="00E1462C">
        <w:rPr>
          <w:sz w:val="28"/>
          <w:szCs w:val="28"/>
        </w:rPr>
        <w:t xml:space="preserve">Учебный план образовательного учреждения </w:t>
      </w:r>
      <w:r>
        <w:rPr>
          <w:sz w:val="28"/>
          <w:szCs w:val="28"/>
        </w:rPr>
        <w:t xml:space="preserve">для 5-9-х классов </w:t>
      </w:r>
      <w:r w:rsidRPr="00E1462C">
        <w:rPr>
          <w:sz w:val="28"/>
          <w:szCs w:val="28"/>
        </w:rPr>
        <w:t>обеспечив</w:t>
      </w:r>
      <w:r w:rsidRPr="00E1462C">
        <w:rPr>
          <w:sz w:val="28"/>
          <w:szCs w:val="28"/>
        </w:rPr>
        <w:t>а</w:t>
      </w:r>
      <w:r w:rsidRPr="00E1462C">
        <w:rPr>
          <w:sz w:val="28"/>
          <w:szCs w:val="28"/>
        </w:rPr>
        <w:t>ет выполнение гигиенических требований к режиму образовательного процесса, установленных постановлением Главного государственного санитарного врача РФ от 29.12.2010 № 189«Об утверждении СанПиН 2.4.2.2821-10 «Санитарно-эпидемиологические требования к условиям и организации обучения в общеобр</w:t>
      </w:r>
      <w:r w:rsidRPr="00E1462C">
        <w:rPr>
          <w:sz w:val="28"/>
          <w:szCs w:val="28"/>
        </w:rPr>
        <w:t>а</w:t>
      </w:r>
      <w:r w:rsidRPr="00E1462C">
        <w:rPr>
          <w:sz w:val="28"/>
          <w:szCs w:val="28"/>
        </w:rPr>
        <w:t xml:space="preserve">зовательных учреждениях». </w:t>
      </w:r>
    </w:p>
    <w:p w:rsidR="00466DE5" w:rsidRPr="00C12BCD" w:rsidRDefault="00466DE5" w:rsidP="00466DE5">
      <w:pPr>
        <w:pStyle w:val="af8"/>
        <w:ind w:firstLine="567"/>
        <w:rPr>
          <w:szCs w:val="28"/>
        </w:rPr>
      </w:pPr>
    </w:p>
    <w:p w:rsidR="00466DE5" w:rsidRPr="00C12BCD" w:rsidRDefault="00466DE5" w:rsidP="00466DE5">
      <w:pPr>
        <w:pStyle w:val="af8"/>
        <w:numPr>
          <w:ilvl w:val="0"/>
          <w:numId w:val="15"/>
        </w:numPr>
        <w:tabs>
          <w:tab w:val="clear" w:pos="1260"/>
          <w:tab w:val="num" w:pos="426"/>
        </w:tabs>
        <w:ind w:left="426"/>
        <w:jc w:val="both"/>
        <w:rPr>
          <w:szCs w:val="28"/>
        </w:rPr>
      </w:pPr>
      <w:r>
        <w:rPr>
          <w:szCs w:val="28"/>
        </w:rPr>
        <w:t>П</w:t>
      </w:r>
      <w:r w:rsidRPr="00C12BCD">
        <w:rPr>
          <w:szCs w:val="28"/>
        </w:rPr>
        <w:t xml:space="preserve">родолжительность учебного года в </w:t>
      </w:r>
      <w:r>
        <w:rPr>
          <w:szCs w:val="28"/>
        </w:rPr>
        <w:t>5 -9</w:t>
      </w:r>
      <w:r w:rsidRPr="00C12BCD">
        <w:rPr>
          <w:szCs w:val="28"/>
        </w:rPr>
        <w:t>-х классах – 34 недели</w:t>
      </w:r>
      <w:r>
        <w:rPr>
          <w:szCs w:val="28"/>
        </w:rPr>
        <w:t>;</w:t>
      </w:r>
    </w:p>
    <w:p w:rsidR="00466DE5" w:rsidRPr="00C12BCD" w:rsidRDefault="00466DE5" w:rsidP="00466DE5">
      <w:pPr>
        <w:pStyle w:val="af8"/>
        <w:numPr>
          <w:ilvl w:val="0"/>
          <w:numId w:val="15"/>
        </w:numPr>
        <w:tabs>
          <w:tab w:val="clear" w:pos="1260"/>
          <w:tab w:val="num" w:pos="426"/>
        </w:tabs>
        <w:ind w:left="426"/>
        <w:jc w:val="both"/>
        <w:rPr>
          <w:szCs w:val="28"/>
        </w:rPr>
      </w:pPr>
      <w:r>
        <w:rPr>
          <w:szCs w:val="28"/>
        </w:rPr>
        <w:t>П</w:t>
      </w:r>
      <w:r w:rsidRPr="00C12BCD">
        <w:rPr>
          <w:szCs w:val="28"/>
        </w:rPr>
        <w:t>родолжительность каникул в течение учебного года составляет 30 календа</w:t>
      </w:r>
      <w:r w:rsidRPr="00C12BCD">
        <w:rPr>
          <w:szCs w:val="28"/>
        </w:rPr>
        <w:t>р</w:t>
      </w:r>
      <w:r w:rsidRPr="00C12BCD">
        <w:rPr>
          <w:szCs w:val="28"/>
        </w:rPr>
        <w:t>ных дней;</w:t>
      </w:r>
    </w:p>
    <w:p w:rsidR="00466DE5" w:rsidRDefault="00466DE5" w:rsidP="00466DE5">
      <w:pPr>
        <w:pStyle w:val="af8"/>
        <w:numPr>
          <w:ilvl w:val="0"/>
          <w:numId w:val="15"/>
        </w:numPr>
        <w:tabs>
          <w:tab w:val="clear" w:pos="1260"/>
          <w:tab w:val="num" w:pos="426"/>
        </w:tabs>
        <w:spacing w:line="312" w:lineRule="atLeast"/>
        <w:ind w:left="426"/>
        <w:jc w:val="both"/>
        <w:rPr>
          <w:szCs w:val="28"/>
        </w:rPr>
      </w:pPr>
      <w:r w:rsidRPr="00EB3AD9">
        <w:rPr>
          <w:szCs w:val="28"/>
        </w:rPr>
        <w:t>Продолжительность ур</w:t>
      </w:r>
      <w:r>
        <w:rPr>
          <w:szCs w:val="28"/>
        </w:rPr>
        <w:t>ока– 45 минут;</w:t>
      </w:r>
    </w:p>
    <w:p w:rsidR="00466DE5" w:rsidRDefault="00466DE5" w:rsidP="00466DE5">
      <w:pPr>
        <w:pStyle w:val="af8"/>
        <w:numPr>
          <w:ilvl w:val="0"/>
          <w:numId w:val="15"/>
        </w:numPr>
        <w:tabs>
          <w:tab w:val="clear" w:pos="1260"/>
          <w:tab w:val="num" w:pos="426"/>
        </w:tabs>
        <w:spacing w:line="312" w:lineRule="atLeast"/>
        <w:ind w:left="426"/>
        <w:jc w:val="both"/>
        <w:rPr>
          <w:szCs w:val="28"/>
        </w:rPr>
      </w:pPr>
      <w:r>
        <w:rPr>
          <w:szCs w:val="28"/>
        </w:rPr>
        <w:t>Предусмотрены две большие перемены продолжительностью 20-минут для организации активного отдыха обучающихся и питания в школьной столовой;</w:t>
      </w:r>
    </w:p>
    <w:p w:rsidR="00466DE5" w:rsidRDefault="00466DE5" w:rsidP="00466DE5">
      <w:pPr>
        <w:pStyle w:val="af8"/>
        <w:numPr>
          <w:ilvl w:val="0"/>
          <w:numId w:val="15"/>
        </w:numPr>
        <w:tabs>
          <w:tab w:val="clear" w:pos="1260"/>
          <w:tab w:val="num" w:pos="426"/>
        </w:tabs>
        <w:spacing w:line="312" w:lineRule="atLeast"/>
        <w:ind w:left="426"/>
        <w:jc w:val="both"/>
        <w:rPr>
          <w:szCs w:val="28"/>
        </w:rPr>
      </w:pPr>
      <w:r>
        <w:rPr>
          <w:szCs w:val="28"/>
        </w:rPr>
        <w:t>Учебные занятия в 5, 7, 8, 9-х классах организованы в первую смену,                         для обучающихся  6-х классов - во 2 смену;</w:t>
      </w:r>
    </w:p>
    <w:p w:rsidR="00466DE5" w:rsidRPr="00EB3AD9" w:rsidRDefault="00466DE5" w:rsidP="00466DE5">
      <w:pPr>
        <w:pStyle w:val="37"/>
        <w:numPr>
          <w:ilvl w:val="0"/>
          <w:numId w:val="15"/>
        </w:numPr>
        <w:tabs>
          <w:tab w:val="clear" w:pos="1260"/>
          <w:tab w:val="num" w:pos="0"/>
        </w:tabs>
        <w:ind w:left="426" w:hanging="426"/>
        <w:jc w:val="both"/>
        <w:rPr>
          <w:sz w:val="28"/>
          <w:szCs w:val="28"/>
        </w:rPr>
      </w:pPr>
      <w:r w:rsidRPr="00EB3AD9">
        <w:rPr>
          <w:sz w:val="28"/>
          <w:szCs w:val="28"/>
        </w:rPr>
        <w:t xml:space="preserve">Максимально допустимая недельная нагрузка составляет: в </w:t>
      </w:r>
      <w:r>
        <w:rPr>
          <w:sz w:val="28"/>
          <w:szCs w:val="28"/>
        </w:rPr>
        <w:t>5-</w:t>
      </w:r>
      <w:r w:rsidRPr="00EB3AD9">
        <w:rPr>
          <w:sz w:val="28"/>
          <w:szCs w:val="28"/>
        </w:rPr>
        <w:t xml:space="preserve"> классах - </w:t>
      </w:r>
      <w:r>
        <w:rPr>
          <w:sz w:val="28"/>
          <w:szCs w:val="28"/>
        </w:rPr>
        <w:t>32</w:t>
      </w:r>
      <w:r w:rsidRPr="00EB3AD9">
        <w:rPr>
          <w:sz w:val="28"/>
          <w:szCs w:val="28"/>
        </w:rPr>
        <w:t xml:space="preserve"> ч</w:t>
      </w:r>
      <w:r w:rsidRPr="00EB3AD9">
        <w:rPr>
          <w:sz w:val="28"/>
          <w:szCs w:val="28"/>
        </w:rPr>
        <w:t>а</w:t>
      </w:r>
      <w:r w:rsidRPr="00EB3AD9">
        <w:rPr>
          <w:sz w:val="28"/>
          <w:szCs w:val="28"/>
        </w:rPr>
        <w:t>с</w:t>
      </w:r>
      <w:r>
        <w:rPr>
          <w:sz w:val="28"/>
          <w:szCs w:val="28"/>
        </w:rPr>
        <w:t>а</w:t>
      </w:r>
      <w:r w:rsidRPr="00EB3AD9">
        <w:rPr>
          <w:sz w:val="28"/>
          <w:szCs w:val="28"/>
        </w:rPr>
        <w:t>, в</w:t>
      </w:r>
      <w:r>
        <w:rPr>
          <w:sz w:val="28"/>
          <w:szCs w:val="28"/>
        </w:rPr>
        <w:t xml:space="preserve"> 6</w:t>
      </w:r>
      <w:r w:rsidRPr="00EB3AD9">
        <w:rPr>
          <w:sz w:val="28"/>
          <w:szCs w:val="28"/>
        </w:rPr>
        <w:t>-х к</w:t>
      </w:r>
      <w:r>
        <w:rPr>
          <w:sz w:val="28"/>
          <w:szCs w:val="28"/>
        </w:rPr>
        <w:t>лассах – 33 часа, в 7-х классах- 35 часов, в 8-9-х классах- 36 часов</w:t>
      </w:r>
      <w:r w:rsidRPr="00EB3AD9">
        <w:rPr>
          <w:sz w:val="28"/>
          <w:szCs w:val="28"/>
        </w:rPr>
        <w:t>.</w:t>
      </w:r>
    </w:p>
    <w:p w:rsidR="00466DE5" w:rsidRPr="00EB3AD9" w:rsidRDefault="00466DE5" w:rsidP="00466DE5">
      <w:pPr>
        <w:pStyle w:val="af8"/>
        <w:tabs>
          <w:tab w:val="num" w:pos="426"/>
        </w:tabs>
        <w:spacing w:line="312" w:lineRule="atLeast"/>
        <w:ind w:left="426"/>
        <w:rPr>
          <w:szCs w:val="28"/>
        </w:rPr>
      </w:pPr>
    </w:p>
    <w:p w:rsidR="00466DE5" w:rsidRDefault="00466DE5" w:rsidP="00466DE5">
      <w:pPr>
        <w:pStyle w:val="37"/>
        <w:numPr>
          <w:ilvl w:val="0"/>
          <w:numId w:val="16"/>
        </w:numPr>
        <w:spacing w:before="100" w:beforeAutospacing="1" w:after="100" w:afterAutospacing="1" w:line="312" w:lineRule="atLeast"/>
        <w:jc w:val="both"/>
        <w:rPr>
          <w:sz w:val="28"/>
          <w:szCs w:val="28"/>
        </w:rPr>
      </w:pPr>
      <w:r w:rsidRPr="001F6F15">
        <w:rPr>
          <w:sz w:val="28"/>
          <w:szCs w:val="28"/>
        </w:rPr>
        <w:t>Формы промежуточной аттестации</w:t>
      </w:r>
      <w:r>
        <w:rPr>
          <w:sz w:val="28"/>
          <w:szCs w:val="28"/>
        </w:rPr>
        <w:t>.</w:t>
      </w:r>
    </w:p>
    <w:p w:rsidR="00466DE5" w:rsidRPr="005D0FF4" w:rsidRDefault="00466DE5" w:rsidP="00466DE5">
      <w:pPr>
        <w:spacing w:before="100" w:beforeAutospacing="1" w:after="100" w:afterAutospacing="1" w:line="31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</w:t>
      </w:r>
      <w:r w:rsidRPr="00BB6CE0">
        <w:rPr>
          <w:sz w:val="28"/>
          <w:szCs w:val="28"/>
        </w:rPr>
        <w:t xml:space="preserve">ромежуточная аттестация учащихся </w:t>
      </w:r>
      <w:r>
        <w:rPr>
          <w:sz w:val="28"/>
          <w:szCs w:val="28"/>
        </w:rPr>
        <w:t xml:space="preserve">осуществляется </w:t>
      </w:r>
      <w:r w:rsidRPr="00BB6CE0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триместрам, </w:t>
      </w:r>
      <w:r w:rsidRPr="00BB6C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Pr="00BB6CE0">
        <w:rPr>
          <w:sz w:val="28"/>
          <w:szCs w:val="28"/>
        </w:rPr>
        <w:t>с фиксацией их достижений в классных журналах в виде отметок по пятибалл</w:t>
      </w:r>
      <w:r w:rsidRPr="00BB6CE0">
        <w:rPr>
          <w:sz w:val="28"/>
          <w:szCs w:val="28"/>
        </w:rPr>
        <w:t>ь</w:t>
      </w:r>
      <w:r w:rsidRPr="00BB6CE0">
        <w:rPr>
          <w:sz w:val="28"/>
          <w:szCs w:val="28"/>
        </w:rPr>
        <w:t>ной</w:t>
      </w:r>
      <w:r>
        <w:rPr>
          <w:sz w:val="28"/>
          <w:szCs w:val="28"/>
        </w:rPr>
        <w:t xml:space="preserve"> </w:t>
      </w:r>
      <w:r w:rsidRPr="00BB6CE0">
        <w:rPr>
          <w:sz w:val="28"/>
          <w:szCs w:val="28"/>
        </w:rPr>
        <w:t xml:space="preserve"> шка</w:t>
      </w:r>
      <w:r>
        <w:rPr>
          <w:sz w:val="28"/>
          <w:szCs w:val="28"/>
        </w:rPr>
        <w:t xml:space="preserve">ле.  </w:t>
      </w:r>
      <w:r w:rsidRPr="005D0FF4">
        <w:rPr>
          <w:sz w:val="28"/>
          <w:szCs w:val="28"/>
        </w:rPr>
        <w:t>Промежуточная аттестация</w:t>
      </w:r>
      <w:r>
        <w:rPr>
          <w:sz w:val="28"/>
          <w:szCs w:val="28"/>
        </w:rPr>
        <w:t xml:space="preserve"> по итогам учебного года для  учащихся </w:t>
      </w:r>
      <w:r w:rsidRPr="005D0FF4">
        <w:rPr>
          <w:sz w:val="28"/>
          <w:szCs w:val="28"/>
        </w:rPr>
        <w:t xml:space="preserve"> в 5-7 классах проводится  по русскому языку  в форме диктанта с грамматическим заданием, по математике в форме  письменных контрольных работ. В 8-х классах предусмотрено проведение письменных экзаменов. Количество и перечень уче</w:t>
      </w:r>
      <w:r w:rsidRPr="005D0FF4">
        <w:rPr>
          <w:sz w:val="28"/>
          <w:szCs w:val="28"/>
        </w:rPr>
        <w:t>б</w:t>
      </w:r>
      <w:r w:rsidRPr="005D0FF4">
        <w:rPr>
          <w:sz w:val="28"/>
          <w:szCs w:val="28"/>
        </w:rPr>
        <w:t>ных предметов, выносимых на промежуточную аттестацию по итогам года, еж</w:t>
      </w:r>
      <w:r w:rsidRPr="005D0FF4">
        <w:rPr>
          <w:sz w:val="28"/>
          <w:szCs w:val="28"/>
        </w:rPr>
        <w:t>е</w:t>
      </w:r>
      <w:r w:rsidRPr="005D0FF4">
        <w:rPr>
          <w:sz w:val="28"/>
          <w:szCs w:val="28"/>
        </w:rPr>
        <w:t xml:space="preserve">годно определяются решением августовского педсовета. </w:t>
      </w:r>
    </w:p>
    <w:p w:rsidR="00466DE5" w:rsidRDefault="00466DE5" w:rsidP="00466DE5">
      <w:pPr>
        <w:spacing w:before="100" w:beforeAutospacing="1" w:after="100" w:afterAutospacing="1" w:line="31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Для обучающихся  9-х классов учебный год заканчивается государственной итоговой аттестацией.</w:t>
      </w:r>
    </w:p>
    <w:p w:rsidR="00466DE5" w:rsidRPr="00F434D6" w:rsidRDefault="00466DE5" w:rsidP="00466DE5">
      <w:pPr>
        <w:jc w:val="both"/>
      </w:pPr>
      <w:r w:rsidRPr="00601AFF">
        <w:rPr>
          <w:sz w:val="28"/>
          <w:szCs w:val="28"/>
        </w:rPr>
        <w:t>4.Материально-технические и кадровые ресурсы, обеспечивающие реализацию учебного плана.</w:t>
      </w:r>
    </w:p>
    <w:p w:rsidR="00466DE5" w:rsidRDefault="00466DE5" w:rsidP="00466DE5">
      <w:pPr>
        <w:spacing w:before="100" w:beforeAutospacing="1" w:after="100" w:afterAutospacing="1" w:line="312" w:lineRule="atLeast"/>
        <w:ind w:firstLine="567"/>
        <w:jc w:val="both"/>
        <w:rPr>
          <w:sz w:val="28"/>
          <w:szCs w:val="28"/>
        </w:rPr>
      </w:pPr>
      <w:r w:rsidRPr="00326C06">
        <w:rPr>
          <w:sz w:val="28"/>
          <w:szCs w:val="28"/>
        </w:rPr>
        <w:lastRenderedPageBreak/>
        <w:t>Материально-техническ</w:t>
      </w:r>
      <w:r>
        <w:rPr>
          <w:sz w:val="28"/>
          <w:szCs w:val="28"/>
        </w:rPr>
        <w:t xml:space="preserve">ие и кадровые ресурсы </w:t>
      </w:r>
      <w:r w:rsidRPr="00326C06">
        <w:rPr>
          <w:sz w:val="28"/>
          <w:szCs w:val="28"/>
        </w:rPr>
        <w:t xml:space="preserve">школы способствуют </w:t>
      </w:r>
      <w:r>
        <w:rPr>
          <w:sz w:val="28"/>
          <w:szCs w:val="28"/>
        </w:rPr>
        <w:t>качес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венной </w:t>
      </w:r>
      <w:r w:rsidRPr="00326C06">
        <w:rPr>
          <w:sz w:val="28"/>
          <w:szCs w:val="28"/>
        </w:rPr>
        <w:t xml:space="preserve">реализации образовательной программы </w:t>
      </w:r>
      <w:r>
        <w:rPr>
          <w:sz w:val="28"/>
          <w:szCs w:val="28"/>
        </w:rPr>
        <w:t xml:space="preserve">основного </w:t>
      </w:r>
      <w:r w:rsidRPr="00326C06">
        <w:rPr>
          <w:sz w:val="28"/>
          <w:szCs w:val="28"/>
        </w:rPr>
        <w:t>общего образования</w:t>
      </w:r>
      <w:r>
        <w:rPr>
          <w:sz w:val="28"/>
          <w:szCs w:val="28"/>
        </w:rPr>
        <w:t xml:space="preserve"> в полном объёме</w:t>
      </w:r>
      <w:r w:rsidRPr="00326C06">
        <w:rPr>
          <w:sz w:val="28"/>
          <w:szCs w:val="28"/>
        </w:rPr>
        <w:t>.</w:t>
      </w:r>
    </w:p>
    <w:p w:rsidR="00466DE5" w:rsidRPr="00326C06" w:rsidRDefault="00466DE5" w:rsidP="00466DE5">
      <w:pPr>
        <w:spacing w:before="100" w:beforeAutospacing="1" w:after="100" w:afterAutospacing="1" w:line="312" w:lineRule="atLeast"/>
        <w:ind w:firstLine="567"/>
        <w:jc w:val="both"/>
        <w:rPr>
          <w:sz w:val="28"/>
          <w:szCs w:val="28"/>
        </w:rPr>
      </w:pPr>
      <w:r w:rsidRPr="006B1CD9">
        <w:rPr>
          <w:rStyle w:val="aff0"/>
          <w:i w:val="0"/>
          <w:iCs/>
          <w:sz w:val="28"/>
          <w:szCs w:val="28"/>
        </w:rPr>
        <w:t xml:space="preserve">УМК предметов, включенных в учебный план </w:t>
      </w:r>
      <w:r>
        <w:rPr>
          <w:rStyle w:val="aff0"/>
          <w:i w:val="0"/>
          <w:iCs/>
          <w:sz w:val="28"/>
          <w:szCs w:val="28"/>
        </w:rPr>
        <w:t>для учащихся 5-9-х классов</w:t>
      </w:r>
      <w:r w:rsidRPr="006B1CD9">
        <w:rPr>
          <w:rStyle w:val="aff0"/>
          <w:i w:val="0"/>
          <w:iCs/>
          <w:sz w:val="28"/>
          <w:szCs w:val="28"/>
        </w:rPr>
        <w:t xml:space="preserve">, соответствует </w:t>
      </w:r>
      <w:r>
        <w:rPr>
          <w:rStyle w:val="aff0"/>
          <w:i w:val="0"/>
          <w:iCs/>
          <w:sz w:val="28"/>
          <w:szCs w:val="28"/>
        </w:rPr>
        <w:t>федеральному перечню учебников, рекомендованных (допуще</w:t>
      </w:r>
      <w:r>
        <w:rPr>
          <w:rStyle w:val="aff0"/>
          <w:i w:val="0"/>
          <w:iCs/>
          <w:sz w:val="28"/>
          <w:szCs w:val="28"/>
        </w:rPr>
        <w:t>н</w:t>
      </w:r>
      <w:r>
        <w:rPr>
          <w:rStyle w:val="aff0"/>
          <w:i w:val="0"/>
          <w:iCs/>
          <w:sz w:val="28"/>
          <w:szCs w:val="28"/>
        </w:rPr>
        <w:t>ных) к использованию в образовательном процессе  в ОУ, реализующих образов</w:t>
      </w:r>
      <w:r>
        <w:rPr>
          <w:rStyle w:val="aff0"/>
          <w:i w:val="0"/>
          <w:iCs/>
          <w:sz w:val="28"/>
          <w:szCs w:val="28"/>
        </w:rPr>
        <w:t>а</w:t>
      </w:r>
      <w:r>
        <w:rPr>
          <w:rStyle w:val="aff0"/>
          <w:i w:val="0"/>
          <w:iCs/>
          <w:sz w:val="28"/>
          <w:szCs w:val="28"/>
        </w:rPr>
        <w:t xml:space="preserve">тельные программы общего образования, </w:t>
      </w:r>
      <w:r w:rsidRPr="006B1CD9">
        <w:rPr>
          <w:rStyle w:val="aff0"/>
          <w:i w:val="0"/>
          <w:iCs/>
          <w:sz w:val="28"/>
          <w:szCs w:val="28"/>
        </w:rPr>
        <w:t>на 201</w:t>
      </w:r>
      <w:r>
        <w:rPr>
          <w:rStyle w:val="aff0"/>
          <w:i w:val="0"/>
          <w:iCs/>
          <w:sz w:val="28"/>
          <w:szCs w:val="28"/>
        </w:rPr>
        <w:t>3</w:t>
      </w:r>
      <w:r w:rsidRPr="006B1CD9">
        <w:rPr>
          <w:rStyle w:val="aff0"/>
          <w:i w:val="0"/>
          <w:iCs/>
          <w:sz w:val="28"/>
          <w:szCs w:val="28"/>
        </w:rPr>
        <w:t>-201</w:t>
      </w:r>
      <w:r>
        <w:rPr>
          <w:rStyle w:val="aff0"/>
          <w:i w:val="0"/>
          <w:iCs/>
          <w:sz w:val="28"/>
          <w:szCs w:val="28"/>
        </w:rPr>
        <w:t>4</w:t>
      </w:r>
      <w:r w:rsidRPr="006B1CD9">
        <w:rPr>
          <w:rStyle w:val="aff0"/>
          <w:i w:val="0"/>
          <w:iCs/>
          <w:sz w:val="28"/>
          <w:szCs w:val="28"/>
        </w:rPr>
        <w:t xml:space="preserve"> учебный год</w:t>
      </w:r>
      <w:r>
        <w:rPr>
          <w:rStyle w:val="aff0"/>
          <w:i w:val="0"/>
          <w:iCs/>
          <w:sz w:val="28"/>
          <w:szCs w:val="28"/>
        </w:rPr>
        <w:t xml:space="preserve"> (Приказ М</w:t>
      </w:r>
      <w:r>
        <w:rPr>
          <w:rStyle w:val="aff0"/>
          <w:i w:val="0"/>
          <w:iCs/>
          <w:sz w:val="28"/>
          <w:szCs w:val="28"/>
        </w:rPr>
        <w:t>и</w:t>
      </w:r>
      <w:r>
        <w:rPr>
          <w:rStyle w:val="aff0"/>
          <w:i w:val="0"/>
          <w:iCs/>
          <w:sz w:val="28"/>
          <w:szCs w:val="28"/>
        </w:rPr>
        <w:t>нобрнауки от 19.12.2012г. №1067).</w:t>
      </w:r>
    </w:p>
    <w:p w:rsidR="00466DE5" w:rsidRDefault="00466DE5" w:rsidP="00466DE5">
      <w:pPr>
        <w:ind w:firstLine="708"/>
        <w:jc w:val="both"/>
        <w:rPr>
          <w:sz w:val="28"/>
          <w:szCs w:val="28"/>
        </w:rPr>
      </w:pPr>
      <w:r w:rsidRPr="00B21C6E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данного у</w:t>
      </w:r>
      <w:r w:rsidRPr="00B21C6E">
        <w:rPr>
          <w:sz w:val="28"/>
          <w:szCs w:val="28"/>
        </w:rPr>
        <w:t>чебного плана позвол</w:t>
      </w:r>
      <w:r>
        <w:rPr>
          <w:sz w:val="28"/>
          <w:szCs w:val="28"/>
        </w:rPr>
        <w:t>и</w:t>
      </w:r>
      <w:r w:rsidRPr="00B21C6E">
        <w:rPr>
          <w:sz w:val="28"/>
          <w:szCs w:val="28"/>
        </w:rPr>
        <w:t>т дости</w:t>
      </w:r>
      <w:r>
        <w:rPr>
          <w:sz w:val="28"/>
          <w:szCs w:val="28"/>
        </w:rPr>
        <w:t>чь</w:t>
      </w:r>
      <w:r w:rsidRPr="00B21C6E">
        <w:rPr>
          <w:sz w:val="28"/>
          <w:szCs w:val="28"/>
        </w:rPr>
        <w:t xml:space="preserve"> целей</w:t>
      </w:r>
      <w:r>
        <w:rPr>
          <w:sz w:val="28"/>
          <w:szCs w:val="28"/>
        </w:rPr>
        <w:t xml:space="preserve"> образовател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программы основного общего образования   МБОУ СОШ  № 41 города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пецка, </w:t>
      </w:r>
      <w:r w:rsidRPr="00B21C6E">
        <w:rPr>
          <w:sz w:val="28"/>
          <w:szCs w:val="28"/>
        </w:rPr>
        <w:t xml:space="preserve">удовлетворить социальный заказ родителей, образовательные запросы и познавательные интересы </w:t>
      </w:r>
      <w:r>
        <w:rPr>
          <w:sz w:val="28"/>
          <w:szCs w:val="28"/>
        </w:rPr>
        <w:t>школьников</w:t>
      </w:r>
      <w:r w:rsidRPr="00B21C6E">
        <w:rPr>
          <w:sz w:val="28"/>
          <w:szCs w:val="28"/>
        </w:rPr>
        <w:t>.</w:t>
      </w:r>
    </w:p>
    <w:p w:rsidR="00466DE5" w:rsidRDefault="00466DE5" w:rsidP="00466DE5">
      <w:pPr>
        <w:ind w:firstLine="708"/>
        <w:jc w:val="both"/>
        <w:rPr>
          <w:sz w:val="28"/>
          <w:szCs w:val="28"/>
        </w:rPr>
      </w:pPr>
    </w:p>
    <w:p w:rsidR="00466DE5" w:rsidRDefault="00466DE5" w:rsidP="00466DE5">
      <w:pPr>
        <w:ind w:firstLine="708"/>
        <w:jc w:val="both"/>
        <w:rPr>
          <w:sz w:val="28"/>
          <w:szCs w:val="28"/>
        </w:rPr>
      </w:pPr>
    </w:p>
    <w:p w:rsidR="00466DE5" w:rsidRDefault="00466DE5" w:rsidP="00466DE5">
      <w:pPr>
        <w:ind w:firstLine="708"/>
        <w:jc w:val="both"/>
        <w:rPr>
          <w:sz w:val="28"/>
          <w:szCs w:val="28"/>
        </w:rPr>
      </w:pPr>
    </w:p>
    <w:p w:rsidR="00466DE5" w:rsidRDefault="00466DE5" w:rsidP="00466DE5">
      <w:pPr>
        <w:ind w:firstLine="708"/>
        <w:jc w:val="both"/>
        <w:rPr>
          <w:sz w:val="28"/>
          <w:szCs w:val="28"/>
        </w:rPr>
      </w:pPr>
    </w:p>
    <w:p w:rsidR="00466DE5" w:rsidRDefault="00466DE5" w:rsidP="00466DE5">
      <w:pPr>
        <w:ind w:firstLine="708"/>
        <w:jc w:val="both"/>
        <w:rPr>
          <w:sz w:val="28"/>
          <w:szCs w:val="28"/>
        </w:rPr>
      </w:pPr>
    </w:p>
    <w:p w:rsidR="00466DE5" w:rsidRDefault="00466DE5" w:rsidP="00466DE5">
      <w:pPr>
        <w:ind w:firstLine="708"/>
        <w:jc w:val="both"/>
        <w:rPr>
          <w:sz w:val="28"/>
          <w:szCs w:val="28"/>
        </w:rPr>
      </w:pPr>
    </w:p>
    <w:p w:rsidR="00466DE5" w:rsidRDefault="00466DE5" w:rsidP="00466DE5">
      <w:pPr>
        <w:ind w:firstLine="708"/>
        <w:jc w:val="both"/>
        <w:rPr>
          <w:sz w:val="28"/>
          <w:szCs w:val="28"/>
        </w:rPr>
      </w:pPr>
    </w:p>
    <w:p w:rsidR="00466DE5" w:rsidRDefault="00466DE5" w:rsidP="00466DE5">
      <w:pPr>
        <w:pStyle w:val="Heading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УЧЕБНЫЙ ПЛАН </w:t>
      </w:r>
    </w:p>
    <w:p w:rsidR="00466DE5" w:rsidRDefault="00466DE5" w:rsidP="00466DE5">
      <w:pPr>
        <w:pStyle w:val="Heading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учащихся 5-х классов МБОУ СОШ № 41  города Липецка,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осва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вающих образовательную программу основного общего образования</w:t>
      </w:r>
    </w:p>
    <w:p w:rsidR="00466DE5" w:rsidRDefault="00466DE5" w:rsidP="00466DE5">
      <w:pPr>
        <w:pStyle w:val="Heading"/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F544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 федеральным компонентом </w:t>
      </w:r>
      <w:r w:rsidRPr="00DF5440">
        <w:rPr>
          <w:rFonts w:ascii="Times New Roman" w:hAnsi="Times New Roman" w:cs="Times New Roman"/>
          <w:b w:val="0"/>
          <w:color w:val="000000"/>
          <w:sz w:val="28"/>
          <w:szCs w:val="28"/>
        </w:rPr>
        <w:t>государственн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ого </w:t>
      </w:r>
      <w:r w:rsidRPr="00DF5440">
        <w:rPr>
          <w:rFonts w:ascii="Times New Roman" w:hAnsi="Times New Roman" w:cs="Times New Roman"/>
          <w:b w:val="0"/>
          <w:color w:val="000000"/>
          <w:sz w:val="28"/>
          <w:szCs w:val="28"/>
        </w:rPr>
        <w:t>образов</w:t>
      </w:r>
      <w:r w:rsidRPr="00DF5440">
        <w:rPr>
          <w:rFonts w:ascii="Times New Roman" w:hAnsi="Times New Roman" w:cs="Times New Roman"/>
          <w:b w:val="0"/>
          <w:color w:val="000000"/>
          <w:sz w:val="28"/>
          <w:szCs w:val="28"/>
        </w:rPr>
        <w:t>а</w:t>
      </w:r>
      <w:r w:rsidRPr="00DF5440">
        <w:rPr>
          <w:rFonts w:ascii="Times New Roman" w:hAnsi="Times New Roman" w:cs="Times New Roman"/>
          <w:b w:val="0"/>
          <w:color w:val="000000"/>
          <w:sz w:val="28"/>
          <w:szCs w:val="28"/>
        </w:rPr>
        <w:t>тельн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ого</w:t>
      </w:r>
      <w:r w:rsidRPr="00DF544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стандарта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общего образования</w:t>
      </w:r>
      <w:r w:rsidRPr="00DF5440">
        <w:rPr>
          <w:rFonts w:ascii="Times New Roman" w:hAnsi="Times New Roman" w:cs="Times New Roman"/>
          <w:b w:val="0"/>
          <w:color w:val="000000"/>
          <w:sz w:val="28"/>
          <w:szCs w:val="28"/>
        </w:rPr>
        <w:t>, утве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р</w:t>
      </w:r>
      <w:r w:rsidRPr="00DF5440">
        <w:rPr>
          <w:rFonts w:ascii="Times New Roman" w:hAnsi="Times New Roman" w:cs="Times New Roman"/>
          <w:b w:val="0"/>
          <w:color w:val="000000"/>
          <w:sz w:val="28"/>
          <w:szCs w:val="28"/>
        </w:rPr>
        <w:t>жденн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ого</w:t>
      </w:r>
      <w:r w:rsidRPr="00DF544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приказом Министерства образования России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F544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от 05.03.2004 №1089 </w:t>
      </w:r>
    </w:p>
    <w:p w:rsidR="00466DE5" w:rsidRDefault="00466DE5" w:rsidP="00466DE5">
      <w:pPr>
        <w:pStyle w:val="Heading"/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F5440">
        <w:rPr>
          <w:rFonts w:ascii="Times New Roman" w:hAnsi="Times New Roman" w:cs="Times New Roman"/>
          <w:b w:val="0"/>
          <w:color w:val="000000"/>
          <w:sz w:val="28"/>
          <w:szCs w:val="28"/>
        </w:rPr>
        <w:t>на 201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 w:rsidRPr="00DF544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– 201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4</w:t>
      </w:r>
      <w:r w:rsidRPr="00DF544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учебный год </w:t>
      </w:r>
    </w:p>
    <w:p w:rsidR="00466DE5" w:rsidRDefault="00466DE5" w:rsidP="00466DE5">
      <w:pPr>
        <w:rPr>
          <w:color w:val="00000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6"/>
        <w:gridCol w:w="1679"/>
        <w:gridCol w:w="2409"/>
        <w:gridCol w:w="1276"/>
        <w:gridCol w:w="1134"/>
        <w:gridCol w:w="1134"/>
        <w:gridCol w:w="1056"/>
      </w:tblGrid>
      <w:tr w:rsidR="00466DE5" w:rsidRPr="00DB3C1E" w:rsidTr="00012799">
        <w:tc>
          <w:tcPr>
            <w:tcW w:w="4644" w:type="dxa"/>
            <w:gridSpan w:val="3"/>
            <w:vMerge w:val="restart"/>
            <w:shd w:val="clear" w:color="auto" w:fill="auto"/>
          </w:tcPr>
          <w:p w:rsidR="00466DE5" w:rsidRPr="00F27F5B" w:rsidRDefault="00466DE5" w:rsidP="00012799">
            <w:pPr>
              <w:jc w:val="center"/>
              <w:rPr>
                <w:b/>
                <w:sz w:val="28"/>
                <w:szCs w:val="28"/>
              </w:rPr>
            </w:pPr>
            <w:r w:rsidRPr="00F27F5B">
              <w:rPr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4600" w:type="dxa"/>
            <w:gridSpan w:val="4"/>
          </w:tcPr>
          <w:p w:rsidR="00466DE5" w:rsidRPr="00F27F5B" w:rsidRDefault="00466DE5" w:rsidP="00012799">
            <w:pPr>
              <w:jc w:val="center"/>
              <w:rPr>
                <w:b/>
                <w:sz w:val="28"/>
                <w:szCs w:val="28"/>
              </w:rPr>
            </w:pPr>
            <w:r w:rsidRPr="00F27F5B">
              <w:rPr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466DE5" w:rsidRPr="00DB3C1E" w:rsidTr="00012799">
        <w:tc>
          <w:tcPr>
            <w:tcW w:w="4644" w:type="dxa"/>
            <w:gridSpan w:val="3"/>
            <w:vMerge/>
            <w:shd w:val="clear" w:color="auto" w:fill="auto"/>
          </w:tcPr>
          <w:p w:rsidR="00466DE5" w:rsidRPr="00F27F5B" w:rsidRDefault="00466DE5" w:rsidP="000127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466DE5" w:rsidRPr="00F27F5B" w:rsidRDefault="00466DE5" w:rsidP="00012799">
            <w:pPr>
              <w:jc w:val="center"/>
              <w:rPr>
                <w:b/>
                <w:sz w:val="28"/>
                <w:szCs w:val="28"/>
              </w:rPr>
            </w:pPr>
            <w:r w:rsidRPr="00F27F5B">
              <w:rPr>
                <w:b/>
                <w:sz w:val="28"/>
                <w:szCs w:val="28"/>
              </w:rPr>
              <w:t>5А</w:t>
            </w:r>
          </w:p>
        </w:tc>
        <w:tc>
          <w:tcPr>
            <w:tcW w:w="1134" w:type="dxa"/>
            <w:shd w:val="clear" w:color="auto" w:fill="auto"/>
          </w:tcPr>
          <w:p w:rsidR="00466DE5" w:rsidRPr="00F27F5B" w:rsidRDefault="00466DE5" w:rsidP="00012799">
            <w:pPr>
              <w:jc w:val="center"/>
              <w:rPr>
                <w:b/>
                <w:sz w:val="28"/>
                <w:szCs w:val="28"/>
              </w:rPr>
            </w:pPr>
            <w:r w:rsidRPr="00F27F5B">
              <w:rPr>
                <w:b/>
                <w:sz w:val="28"/>
                <w:szCs w:val="28"/>
              </w:rPr>
              <w:t>5Б</w:t>
            </w:r>
          </w:p>
        </w:tc>
        <w:tc>
          <w:tcPr>
            <w:tcW w:w="1134" w:type="dxa"/>
            <w:shd w:val="clear" w:color="auto" w:fill="auto"/>
          </w:tcPr>
          <w:p w:rsidR="00466DE5" w:rsidRPr="00F27F5B" w:rsidRDefault="00466DE5" w:rsidP="00012799">
            <w:pPr>
              <w:jc w:val="center"/>
              <w:rPr>
                <w:b/>
                <w:sz w:val="28"/>
                <w:szCs w:val="28"/>
              </w:rPr>
            </w:pPr>
            <w:r w:rsidRPr="00F27F5B">
              <w:rPr>
                <w:b/>
                <w:sz w:val="28"/>
                <w:szCs w:val="28"/>
              </w:rPr>
              <w:t>5В</w:t>
            </w:r>
          </w:p>
          <w:p w:rsidR="00466DE5" w:rsidRPr="00F27F5B" w:rsidRDefault="00466DE5" w:rsidP="000127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6" w:type="dxa"/>
          </w:tcPr>
          <w:p w:rsidR="00466DE5" w:rsidRPr="00F27F5B" w:rsidRDefault="00466DE5" w:rsidP="00012799">
            <w:pPr>
              <w:jc w:val="center"/>
              <w:rPr>
                <w:b/>
                <w:sz w:val="28"/>
                <w:szCs w:val="28"/>
              </w:rPr>
            </w:pPr>
            <w:r w:rsidRPr="00F27F5B">
              <w:rPr>
                <w:b/>
                <w:sz w:val="28"/>
                <w:szCs w:val="28"/>
              </w:rPr>
              <w:t>5Г</w:t>
            </w:r>
          </w:p>
        </w:tc>
      </w:tr>
      <w:tr w:rsidR="00466DE5" w:rsidRPr="00DB3C1E" w:rsidTr="00012799">
        <w:tc>
          <w:tcPr>
            <w:tcW w:w="556" w:type="dxa"/>
            <w:vMerge w:val="restart"/>
            <w:shd w:val="clear" w:color="auto" w:fill="auto"/>
            <w:textDirection w:val="btLr"/>
          </w:tcPr>
          <w:p w:rsidR="00466DE5" w:rsidRPr="00F27F5B" w:rsidRDefault="00466DE5" w:rsidP="0001279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F27F5B">
              <w:rPr>
                <w:b/>
                <w:sz w:val="28"/>
                <w:szCs w:val="28"/>
              </w:rPr>
              <w:t>Федеральный компонент</w:t>
            </w:r>
          </w:p>
        </w:tc>
        <w:tc>
          <w:tcPr>
            <w:tcW w:w="4088" w:type="dxa"/>
            <w:gridSpan w:val="2"/>
            <w:shd w:val="clear" w:color="auto" w:fill="auto"/>
          </w:tcPr>
          <w:p w:rsidR="00466DE5" w:rsidRPr="00F27F5B" w:rsidRDefault="00466DE5" w:rsidP="00012799">
            <w:pPr>
              <w:rPr>
                <w:sz w:val="28"/>
                <w:szCs w:val="28"/>
              </w:rPr>
            </w:pPr>
            <w:r w:rsidRPr="00F27F5B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</w:tcPr>
          <w:p w:rsidR="00466DE5" w:rsidRPr="00F27F5B" w:rsidRDefault="00466DE5" w:rsidP="00012799">
            <w:pPr>
              <w:jc w:val="center"/>
              <w:rPr>
                <w:sz w:val="28"/>
                <w:szCs w:val="28"/>
              </w:rPr>
            </w:pPr>
            <w:r w:rsidRPr="00F27F5B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66DE5" w:rsidRPr="00F27F5B" w:rsidRDefault="00466DE5" w:rsidP="00012799">
            <w:pPr>
              <w:jc w:val="center"/>
              <w:rPr>
                <w:sz w:val="28"/>
                <w:szCs w:val="28"/>
              </w:rPr>
            </w:pPr>
            <w:r w:rsidRPr="00F27F5B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66DE5" w:rsidRPr="00F27F5B" w:rsidRDefault="00466DE5" w:rsidP="00012799">
            <w:pPr>
              <w:jc w:val="center"/>
              <w:rPr>
                <w:sz w:val="28"/>
                <w:szCs w:val="28"/>
              </w:rPr>
            </w:pPr>
            <w:r w:rsidRPr="00F27F5B">
              <w:rPr>
                <w:sz w:val="28"/>
                <w:szCs w:val="28"/>
              </w:rPr>
              <w:t>3</w:t>
            </w:r>
          </w:p>
        </w:tc>
        <w:tc>
          <w:tcPr>
            <w:tcW w:w="1056" w:type="dxa"/>
          </w:tcPr>
          <w:p w:rsidR="00466DE5" w:rsidRPr="00F27F5B" w:rsidRDefault="00466DE5" w:rsidP="00012799">
            <w:pPr>
              <w:jc w:val="center"/>
              <w:rPr>
                <w:sz w:val="28"/>
                <w:szCs w:val="28"/>
              </w:rPr>
            </w:pPr>
            <w:r w:rsidRPr="00F27F5B">
              <w:rPr>
                <w:sz w:val="28"/>
                <w:szCs w:val="28"/>
              </w:rPr>
              <w:t>3</w:t>
            </w:r>
          </w:p>
        </w:tc>
      </w:tr>
      <w:tr w:rsidR="00466DE5" w:rsidRPr="00DB3C1E" w:rsidTr="00012799">
        <w:tc>
          <w:tcPr>
            <w:tcW w:w="556" w:type="dxa"/>
            <w:vMerge/>
            <w:shd w:val="clear" w:color="auto" w:fill="auto"/>
          </w:tcPr>
          <w:p w:rsidR="00466DE5" w:rsidRPr="00F27F5B" w:rsidRDefault="00466DE5" w:rsidP="00012799">
            <w:pPr>
              <w:rPr>
                <w:sz w:val="28"/>
                <w:szCs w:val="28"/>
              </w:rPr>
            </w:pPr>
          </w:p>
        </w:tc>
        <w:tc>
          <w:tcPr>
            <w:tcW w:w="4088" w:type="dxa"/>
            <w:gridSpan w:val="2"/>
            <w:shd w:val="clear" w:color="auto" w:fill="auto"/>
          </w:tcPr>
          <w:p w:rsidR="00466DE5" w:rsidRPr="00F27F5B" w:rsidRDefault="00466DE5" w:rsidP="00012799">
            <w:pPr>
              <w:rPr>
                <w:sz w:val="28"/>
                <w:szCs w:val="28"/>
              </w:rPr>
            </w:pPr>
            <w:r w:rsidRPr="00F27F5B">
              <w:rPr>
                <w:sz w:val="28"/>
                <w:szCs w:val="28"/>
              </w:rPr>
              <w:t>Литература</w:t>
            </w:r>
          </w:p>
        </w:tc>
        <w:tc>
          <w:tcPr>
            <w:tcW w:w="1276" w:type="dxa"/>
            <w:shd w:val="clear" w:color="auto" w:fill="auto"/>
          </w:tcPr>
          <w:p w:rsidR="00466DE5" w:rsidRPr="00F27F5B" w:rsidRDefault="00466DE5" w:rsidP="00012799">
            <w:pPr>
              <w:jc w:val="center"/>
              <w:rPr>
                <w:sz w:val="28"/>
                <w:szCs w:val="28"/>
              </w:rPr>
            </w:pPr>
            <w:r w:rsidRPr="00F27F5B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6DE5" w:rsidRPr="00F27F5B" w:rsidRDefault="00466DE5" w:rsidP="00012799">
            <w:pPr>
              <w:jc w:val="center"/>
              <w:rPr>
                <w:sz w:val="28"/>
                <w:szCs w:val="28"/>
              </w:rPr>
            </w:pPr>
            <w:r w:rsidRPr="00F27F5B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6DE5" w:rsidRPr="00F27F5B" w:rsidRDefault="00466DE5" w:rsidP="00012799">
            <w:pPr>
              <w:jc w:val="center"/>
              <w:rPr>
                <w:sz w:val="28"/>
                <w:szCs w:val="28"/>
              </w:rPr>
            </w:pPr>
            <w:r w:rsidRPr="00F27F5B">
              <w:rPr>
                <w:sz w:val="28"/>
                <w:szCs w:val="28"/>
              </w:rPr>
              <w:t>2</w:t>
            </w:r>
          </w:p>
        </w:tc>
        <w:tc>
          <w:tcPr>
            <w:tcW w:w="1056" w:type="dxa"/>
          </w:tcPr>
          <w:p w:rsidR="00466DE5" w:rsidRPr="00F27F5B" w:rsidRDefault="00466DE5" w:rsidP="00012799">
            <w:pPr>
              <w:jc w:val="center"/>
              <w:rPr>
                <w:sz w:val="28"/>
                <w:szCs w:val="28"/>
              </w:rPr>
            </w:pPr>
            <w:r w:rsidRPr="00F27F5B">
              <w:rPr>
                <w:sz w:val="28"/>
                <w:szCs w:val="28"/>
              </w:rPr>
              <w:t>2</w:t>
            </w:r>
          </w:p>
        </w:tc>
      </w:tr>
      <w:tr w:rsidR="00466DE5" w:rsidRPr="00DB3C1E" w:rsidTr="00012799">
        <w:tc>
          <w:tcPr>
            <w:tcW w:w="556" w:type="dxa"/>
            <w:vMerge/>
            <w:shd w:val="clear" w:color="auto" w:fill="auto"/>
          </w:tcPr>
          <w:p w:rsidR="00466DE5" w:rsidRPr="00F27F5B" w:rsidRDefault="00466DE5" w:rsidP="00012799">
            <w:pPr>
              <w:rPr>
                <w:sz w:val="28"/>
                <w:szCs w:val="28"/>
              </w:rPr>
            </w:pPr>
          </w:p>
        </w:tc>
        <w:tc>
          <w:tcPr>
            <w:tcW w:w="4088" w:type="dxa"/>
            <w:gridSpan w:val="2"/>
            <w:shd w:val="clear" w:color="auto" w:fill="auto"/>
          </w:tcPr>
          <w:p w:rsidR="00466DE5" w:rsidRPr="00F27F5B" w:rsidRDefault="00466DE5" w:rsidP="00012799">
            <w:pPr>
              <w:rPr>
                <w:sz w:val="28"/>
                <w:szCs w:val="28"/>
              </w:rPr>
            </w:pPr>
            <w:r w:rsidRPr="00F27F5B">
              <w:rPr>
                <w:sz w:val="28"/>
                <w:szCs w:val="28"/>
              </w:rPr>
              <w:t>Иностранный язык</w:t>
            </w:r>
            <w:r>
              <w:rPr>
                <w:sz w:val="28"/>
                <w:szCs w:val="28"/>
              </w:rPr>
              <w:t xml:space="preserve"> </w:t>
            </w:r>
            <w:r w:rsidRPr="00F27F5B">
              <w:rPr>
                <w:sz w:val="28"/>
                <w:szCs w:val="28"/>
              </w:rPr>
              <w:t>(англи</w:t>
            </w:r>
            <w:r w:rsidRPr="00F27F5B">
              <w:rPr>
                <w:sz w:val="28"/>
                <w:szCs w:val="28"/>
              </w:rPr>
              <w:t>й</w:t>
            </w:r>
            <w:r w:rsidRPr="00F27F5B">
              <w:rPr>
                <w:sz w:val="28"/>
                <w:szCs w:val="28"/>
              </w:rPr>
              <w:t>ский)</w:t>
            </w:r>
          </w:p>
        </w:tc>
        <w:tc>
          <w:tcPr>
            <w:tcW w:w="1276" w:type="dxa"/>
            <w:shd w:val="clear" w:color="auto" w:fill="auto"/>
          </w:tcPr>
          <w:p w:rsidR="00466DE5" w:rsidRPr="00F27F5B" w:rsidRDefault="00466DE5" w:rsidP="00012799">
            <w:pPr>
              <w:jc w:val="center"/>
              <w:rPr>
                <w:sz w:val="28"/>
                <w:szCs w:val="28"/>
              </w:rPr>
            </w:pPr>
            <w:r w:rsidRPr="00F27F5B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66DE5" w:rsidRPr="00F27F5B" w:rsidRDefault="00466DE5" w:rsidP="00012799">
            <w:pPr>
              <w:jc w:val="center"/>
              <w:rPr>
                <w:sz w:val="28"/>
                <w:szCs w:val="28"/>
              </w:rPr>
            </w:pPr>
            <w:r w:rsidRPr="00F27F5B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66DE5" w:rsidRPr="00F27F5B" w:rsidRDefault="00466DE5" w:rsidP="00012799">
            <w:pPr>
              <w:jc w:val="center"/>
              <w:rPr>
                <w:sz w:val="28"/>
                <w:szCs w:val="28"/>
              </w:rPr>
            </w:pPr>
            <w:r w:rsidRPr="00F27F5B">
              <w:rPr>
                <w:sz w:val="28"/>
                <w:szCs w:val="28"/>
              </w:rPr>
              <w:t>3</w:t>
            </w:r>
          </w:p>
        </w:tc>
        <w:tc>
          <w:tcPr>
            <w:tcW w:w="1056" w:type="dxa"/>
          </w:tcPr>
          <w:p w:rsidR="00466DE5" w:rsidRPr="00F27F5B" w:rsidRDefault="00466DE5" w:rsidP="00012799">
            <w:pPr>
              <w:jc w:val="center"/>
              <w:rPr>
                <w:sz w:val="28"/>
                <w:szCs w:val="28"/>
              </w:rPr>
            </w:pPr>
            <w:r w:rsidRPr="00F27F5B">
              <w:rPr>
                <w:sz w:val="28"/>
                <w:szCs w:val="28"/>
              </w:rPr>
              <w:t>3</w:t>
            </w:r>
          </w:p>
        </w:tc>
      </w:tr>
      <w:tr w:rsidR="00466DE5" w:rsidRPr="00DB3C1E" w:rsidTr="00012799">
        <w:tc>
          <w:tcPr>
            <w:tcW w:w="556" w:type="dxa"/>
            <w:vMerge/>
            <w:shd w:val="clear" w:color="auto" w:fill="auto"/>
          </w:tcPr>
          <w:p w:rsidR="00466DE5" w:rsidRPr="00F27F5B" w:rsidRDefault="00466DE5" w:rsidP="00012799">
            <w:pPr>
              <w:rPr>
                <w:sz w:val="28"/>
                <w:szCs w:val="28"/>
              </w:rPr>
            </w:pPr>
          </w:p>
        </w:tc>
        <w:tc>
          <w:tcPr>
            <w:tcW w:w="4088" w:type="dxa"/>
            <w:gridSpan w:val="2"/>
            <w:shd w:val="clear" w:color="auto" w:fill="auto"/>
          </w:tcPr>
          <w:p w:rsidR="00466DE5" w:rsidRPr="00F27F5B" w:rsidRDefault="00466DE5" w:rsidP="00012799">
            <w:pPr>
              <w:rPr>
                <w:sz w:val="28"/>
                <w:szCs w:val="28"/>
              </w:rPr>
            </w:pPr>
            <w:r w:rsidRPr="00F27F5B">
              <w:rPr>
                <w:sz w:val="28"/>
                <w:szCs w:val="28"/>
              </w:rPr>
              <w:t>Математика</w:t>
            </w:r>
          </w:p>
        </w:tc>
        <w:tc>
          <w:tcPr>
            <w:tcW w:w="1276" w:type="dxa"/>
            <w:shd w:val="clear" w:color="auto" w:fill="auto"/>
          </w:tcPr>
          <w:p w:rsidR="00466DE5" w:rsidRPr="00F27F5B" w:rsidRDefault="00466DE5" w:rsidP="00012799">
            <w:pPr>
              <w:jc w:val="center"/>
              <w:rPr>
                <w:sz w:val="28"/>
                <w:szCs w:val="28"/>
              </w:rPr>
            </w:pPr>
            <w:r w:rsidRPr="00F27F5B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466DE5" w:rsidRPr="00F27F5B" w:rsidRDefault="00466DE5" w:rsidP="00012799">
            <w:pPr>
              <w:jc w:val="center"/>
              <w:rPr>
                <w:sz w:val="28"/>
                <w:szCs w:val="28"/>
              </w:rPr>
            </w:pPr>
            <w:r w:rsidRPr="00F27F5B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466DE5" w:rsidRPr="00F27F5B" w:rsidRDefault="00466DE5" w:rsidP="00012799">
            <w:pPr>
              <w:jc w:val="center"/>
              <w:rPr>
                <w:sz w:val="28"/>
                <w:szCs w:val="28"/>
              </w:rPr>
            </w:pPr>
            <w:r w:rsidRPr="00F27F5B">
              <w:rPr>
                <w:sz w:val="28"/>
                <w:szCs w:val="28"/>
              </w:rPr>
              <w:t>5</w:t>
            </w:r>
          </w:p>
        </w:tc>
        <w:tc>
          <w:tcPr>
            <w:tcW w:w="1056" w:type="dxa"/>
          </w:tcPr>
          <w:p w:rsidR="00466DE5" w:rsidRPr="00F27F5B" w:rsidRDefault="00466DE5" w:rsidP="00012799">
            <w:pPr>
              <w:jc w:val="center"/>
              <w:rPr>
                <w:sz w:val="28"/>
                <w:szCs w:val="28"/>
              </w:rPr>
            </w:pPr>
            <w:r w:rsidRPr="00F27F5B">
              <w:rPr>
                <w:sz w:val="28"/>
                <w:szCs w:val="28"/>
              </w:rPr>
              <w:t>5</w:t>
            </w:r>
          </w:p>
        </w:tc>
      </w:tr>
      <w:tr w:rsidR="00466DE5" w:rsidRPr="00DB3C1E" w:rsidTr="00012799">
        <w:tc>
          <w:tcPr>
            <w:tcW w:w="556" w:type="dxa"/>
            <w:vMerge/>
            <w:shd w:val="clear" w:color="auto" w:fill="auto"/>
          </w:tcPr>
          <w:p w:rsidR="00466DE5" w:rsidRPr="00F27F5B" w:rsidRDefault="00466DE5" w:rsidP="00012799">
            <w:pPr>
              <w:rPr>
                <w:sz w:val="28"/>
                <w:szCs w:val="28"/>
              </w:rPr>
            </w:pPr>
          </w:p>
        </w:tc>
        <w:tc>
          <w:tcPr>
            <w:tcW w:w="4088" w:type="dxa"/>
            <w:gridSpan w:val="2"/>
            <w:shd w:val="clear" w:color="auto" w:fill="auto"/>
          </w:tcPr>
          <w:p w:rsidR="00466DE5" w:rsidRPr="00F27F5B" w:rsidRDefault="00466DE5" w:rsidP="00012799">
            <w:pPr>
              <w:rPr>
                <w:sz w:val="28"/>
                <w:szCs w:val="28"/>
              </w:rPr>
            </w:pPr>
            <w:r w:rsidRPr="00F27F5B">
              <w:rPr>
                <w:sz w:val="28"/>
                <w:szCs w:val="28"/>
              </w:rPr>
              <w:t>История</w:t>
            </w:r>
          </w:p>
        </w:tc>
        <w:tc>
          <w:tcPr>
            <w:tcW w:w="1276" w:type="dxa"/>
            <w:shd w:val="clear" w:color="auto" w:fill="auto"/>
          </w:tcPr>
          <w:p w:rsidR="00466DE5" w:rsidRPr="00F27F5B" w:rsidRDefault="00466DE5" w:rsidP="00012799">
            <w:pPr>
              <w:jc w:val="center"/>
              <w:rPr>
                <w:sz w:val="28"/>
                <w:szCs w:val="28"/>
              </w:rPr>
            </w:pPr>
            <w:r w:rsidRPr="00F27F5B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6DE5" w:rsidRPr="00F27F5B" w:rsidRDefault="00466DE5" w:rsidP="00012799">
            <w:pPr>
              <w:jc w:val="center"/>
              <w:rPr>
                <w:sz w:val="28"/>
                <w:szCs w:val="28"/>
              </w:rPr>
            </w:pPr>
            <w:r w:rsidRPr="00F27F5B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6DE5" w:rsidRPr="00F27F5B" w:rsidRDefault="00466DE5" w:rsidP="00012799">
            <w:pPr>
              <w:jc w:val="center"/>
              <w:rPr>
                <w:sz w:val="28"/>
                <w:szCs w:val="28"/>
              </w:rPr>
            </w:pPr>
            <w:r w:rsidRPr="00F27F5B">
              <w:rPr>
                <w:sz w:val="28"/>
                <w:szCs w:val="28"/>
              </w:rPr>
              <w:t>2</w:t>
            </w:r>
          </w:p>
        </w:tc>
        <w:tc>
          <w:tcPr>
            <w:tcW w:w="1056" w:type="dxa"/>
          </w:tcPr>
          <w:p w:rsidR="00466DE5" w:rsidRPr="00F27F5B" w:rsidRDefault="00466DE5" w:rsidP="00012799">
            <w:pPr>
              <w:jc w:val="center"/>
              <w:rPr>
                <w:sz w:val="28"/>
                <w:szCs w:val="28"/>
              </w:rPr>
            </w:pPr>
            <w:r w:rsidRPr="00F27F5B">
              <w:rPr>
                <w:sz w:val="28"/>
                <w:szCs w:val="28"/>
              </w:rPr>
              <w:t>2</w:t>
            </w:r>
          </w:p>
        </w:tc>
      </w:tr>
      <w:tr w:rsidR="00466DE5" w:rsidRPr="00DB3C1E" w:rsidTr="00012799">
        <w:tc>
          <w:tcPr>
            <w:tcW w:w="556" w:type="dxa"/>
            <w:vMerge/>
            <w:shd w:val="clear" w:color="auto" w:fill="auto"/>
          </w:tcPr>
          <w:p w:rsidR="00466DE5" w:rsidRPr="00F27F5B" w:rsidRDefault="00466DE5" w:rsidP="00012799">
            <w:pPr>
              <w:rPr>
                <w:sz w:val="28"/>
                <w:szCs w:val="28"/>
              </w:rPr>
            </w:pPr>
          </w:p>
        </w:tc>
        <w:tc>
          <w:tcPr>
            <w:tcW w:w="4088" w:type="dxa"/>
            <w:gridSpan w:val="2"/>
            <w:shd w:val="clear" w:color="auto" w:fill="auto"/>
          </w:tcPr>
          <w:p w:rsidR="00466DE5" w:rsidRPr="00F27F5B" w:rsidRDefault="00466DE5" w:rsidP="00012799">
            <w:pPr>
              <w:rPr>
                <w:sz w:val="28"/>
                <w:szCs w:val="28"/>
              </w:rPr>
            </w:pPr>
            <w:r w:rsidRPr="00F27F5B">
              <w:rPr>
                <w:sz w:val="28"/>
                <w:szCs w:val="28"/>
              </w:rPr>
              <w:t>Природоведение</w:t>
            </w:r>
          </w:p>
        </w:tc>
        <w:tc>
          <w:tcPr>
            <w:tcW w:w="1276" w:type="dxa"/>
            <w:shd w:val="clear" w:color="auto" w:fill="auto"/>
          </w:tcPr>
          <w:p w:rsidR="00466DE5" w:rsidRPr="00F27F5B" w:rsidRDefault="00466DE5" w:rsidP="00012799">
            <w:pPr>
              <w:jc w:val="center"/>
              <w:rPr>
                <w:sz w:val="28"/>
                <w:szCs w:val="28"/>
              </w:rPr>
            </w:pPr>
            <w:r w:rsidRPr="00F27F5B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6DE5" w:rsidRPr="00F27F5B" w:rsidRDefault="00466DE5" w:rsidP="00012799">
            <w:pPr>
              <w:jc w:val="center"/>
              <w:rPr>
                <w:sz w:val="28"/>
                <w:szCs w:val="28"/>
              </w:rPr>
            </w:pPr>
            <w:r w:rsidRPr="00F27F5B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6DE5" w:rsidRPr="00F27F5B" w:rsidRDefault="00466DE5" w:rsidP="00012799">
            <w:pPr>
              <w:jc w:val="center"/>
              <w:rPr>
                <w:sz w:val="28"/>
                <w:szCs w:val="28"/>
              </w:rPr>
            </w:pPr>
            <w:r w:rsidRPr="00F27F5B">
              <w:rPr>
                <w:sz w:val="28"/>
                <w:szCs w:val="28"/>
              </w:rPr>
              <w:t>2</w:t>
            </w:r>
          </w:p>
        </w:tc>
        <w:tc>
          <w:tcPr>
            <w:tcW w:w="1056" w:type="dxa"/>
          </w:tcPr>
          <w:p w:rsidR="00466DE5" w:rsidRPr="00F27F5B" w:rsidRDefault="00466DE5" w:rsidP="00012799">
            <w:pPr>
              <w:jc w:val="center"/>
              <w:rPr>
                <w:sz w:val="28"/>
                <w:szCs w:val="28"/>
              </w:rPr>
            </w:pPr>
            <w:r w:rsidRPr="00F27F5B">
              <w:rPr>
                <w:sz w:val="28"/>
                <w:szCs w:val="28"/>
              </w:rPr>
              <w:t>2</w:t>
            </w:r>
          </w:p>
        </w:tc>
      </w:tr>
      <w:tr w:rsidR="00466DE5" w:rsidRPr="00DB3C1E" w:rsidTr="00012799">
        <w:tc>
          <w:tcPr>
            <w:tcW w:w="556" w:type="dxa"/>
            <w:vMerge/>
            <w:shd w:val="clear" w:color="auto" w:fill="auto"/>
          </w:tcPr>
          <w:p w:rsidR="00466DE5" w:rsidRPr="00F27F5B" w:rsidRDefault="00466DE5" w:rsidP="00012799">
            <w:pPr>
              <w:rPr>
                <w:sz w:val="28"/>
                <w:szCs w:val="28"/>
              </w:rPr>
            </w:pPr>
          </w:p>
        </w:tc>
        <w:tc>
          <w:tcPr>
            <w:tcW w:w="1679" w:type="dxa"/>
            <w:vMerge w:val="restart"/>
            <w:shd w:val="clear" w:color="auto" w:fill="auto"/>
          </w:tcPr>
          <w:p w:rsidR="00466DE5" w:rsidRPr="00F27F5B" w:rsidRDefault="00466DE5" w:rsidP="00012799">
            <w:pPr>
              <w:rPr>
                <w:sz w:val="28"/>
                <w:szCs w:val="28"/>
              </w:rPr>
            </w:pPr>
          </w:p>
          <w:p w:rsidR="00466DE5" w:rsidRPr="00F27F5B" w:rsidRDefault="00466DE5" w:rsidP="00012799">
            <w:pPr>
              <w:rPr>
                <w:sz w:val="28"/>
                <w:szCs w:val="28"/>
              </w:rPr>
            </w:pPr>
            <w:r w:rsidRPr="00F27F5B">
              <w:rPr>
                <w:sz w:val="28"/>
                <w:szCs w:val="28"/>
              </w:rPr>
              <w:t>Искусство</w:t>
            </w:r>
          </w:p>
        </w:tc>
        <w:tc>
          <w:tcPr>
            <w:tcW w:w="2409" w:type="dxa"/>
            <w:shd w:val="clear" w:color="auto" w:fill="auto"/>
          </w:tcPr>
          <w:p w:rsidR="00466DE5" w:rsidRPr="00F27F5B" w:rsidRDefault="00466DE5" w:rsidP="00012799">
            <w:pPr>
              <w:rPr>
                <w:sz w:val="28"/>
                <w:szCs w:val="28"/>
              </w:rPr>
            </w:pPr>
            <w:r w:rsidRPr="00F27F5B">
              <w:rPr>
                <w:sz w:val="28"/>
                <w:szCs w:val="28"/>
              </w:rPr>
              <w:t>Музыка</w:t>
            </w:r>
          </w:p>
        </w:tc>
        <w:tc>
          <w:tcPr>
            <w:tcW w:w="1276" w:type="dxa"/>
            <w:shd w:val="clear" w:color="auto" w:fill="auto"/>
          </w:tcPr>
          <w:p w:rsidR="00466DE5" w:rsidRPr="00F27F5B" w:rsidRDefault="00466DE5" w:rsidP="00012799">
            <w:pPr>
              <w:jc w:val="center"/>
              <w:rPr>
                <w:sz w:val="28"/>
                <w:szCs w:val="28"/>
              </w:rPr>
            </w:pPr>
            <w:r w:rsidRPr="00F27F5B">
              <w:rPr>
                <w:sz w:val="28"/>
                <w:szCs w:val="28"/>
              </w:rPr>
              <w:t>1</w:t>
            </w:r>
          </w:p>
          <w:p w:rsidR="00466DE5" w:rsidRPr="00F27F5B" w:rsidRDefault="00466DE5" w:rsidP="000127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66DE5" w:rsidRPr="00F27F5B" w:rsidRDefault="00466DE5" w:rsidP="00012799">
            <w:pPr>
              <w:jc w:val="center"/>
              <w:rPr>
                <w:sz w:val="28"/>
                <w:szCs w:val="28"/>
              </w:rPr>
            </w:pPr>
            <w:r w:rsidRPr="00F27F5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66DE5" w:rsidRPr="00F27F5B" w:rsidRDefault="00466DE5" w:rsidP="00012799">
            <w:pPr>
              <w:jc w:val="center"/>
              <w:rPr>
                <w:sz w:val="28"/>
                <w:szCs w:val="28"/>
              </w:rPr>
            </w:pPr>
            <w:r w:rsidRPr="00F27F5B">
              <w:rPr>
                <w:sz w:val="28"/>
                <w:szCs w:val="28"/>
              </w:rPr>
              <w:t>1</w:t>
            </w:r>
          </w:p>
        </w:tc>
        <w:tc>
          <w:tcPr>
            <w:tcW w:w="1056" w:type="dxa"/>
          </w:tcPr>
          <w:p w:rsidR="00466DE5" w:rsidRPr="00F27F5B" w:rsidRDefault="00466DE5" w:rsidP="00012799">
            <w:pPr>
              <w:jc w:val="center"/>
              <w:rPr>
                <w:sz w:val="28"/>
                <w:szCs w:val="28"/>
              </w:rPr>
            </w:pPr>
            <w:r w:rsidRPr="00F27F5B">
              <w:rPr>
                <w:sz w:val="28"/>
                <w:szCs w:val="28"/>
              </w:rPr>
              <w:t>1</w:t>
            </w:r>
          </w:p>
        </w:tc>
      </w:tr>
      <w:tr w:rsidR="00466DE5" w:rsidRPr="00DB3C1E" w:rsidTr="00012799">
        <w:tc>
          <w:tcPr>
            <w:tcW w:w="556" w:type="dxa"/>
            <w:vMerge/>
            <w:shd w:val="clear" w:color="auto" w:fill="auto"/>
          </w:tcPr>
          <w:p w:rsidR="00466DE5" w:rsidRPr="00F27F5B" w:rsidRDefault="00466DE5" w:rsidP="00012799">
            <w:pPr>
              <w:rPr>
                <w:sz w:val="28"/>
                <w:szCs w:val="28"/>
              </w:rPr>
            </w:pPr>
          </w:p>
        </w:tc>
        <w:tc>
          <w:tcPr>
            <w:tcW w:w="1679" w:type="dxa"/>
            <w:vMerge/>
            <w:shd w:val="clear" w:color="auto" w:fill="auto"/>
          </w:tcPr>
          <w:p w:rsidR="00466DE5" w:rsidRPr="00F27F5B" w:rsidRDefault="00466DE5" w:rsidP="00012799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466DE5" w:rsidRPr="00F27F5B" w:rsidRDefault="00466DE5" w:rsidP="00012799">
            <w:pPr>
              <w:rPr>
                <w:sz w:val="28"/>
                <w:szCs w:val="28"/>
              </w:rPr>
            </w:pPr>
            <w:r w:rsidRPr="00F27F5B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276" w:type="dxa"/>
            <w:shd w:val="clear" w:color="auto" w:fill="auto"/>
          </w:tcPr>
          <w:p w:rsidR="00466DE5" w:rsidRPr="00F27F5B" w:rsidRDefault="00466DE5" w:rsidP="00012799">
            <w:pPr>
              <w:jc w:val="center"/>
              <w:rPr>
                <w:sz w:val="28"/>
                <w:szCs w:val="28"/>
              </w:rPr>
            </w:pPr>
            <w:r w:rsidRPr="00F27F5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66DE5" w:rsidRPr="00F27F5B" w:rsidRDefault="00466DE5" w:rsidP="00012799">
            <w:pPr>
              <w:jc w:val="center"/>
              <w:rPr>
                <w:sz w:val="28"/>
                <w:szCs w:val="28"/>
              </w:rPr>
            </w:pPr>
            <w:r w:rsidRPr="00F27F5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66DE5" w:rsidRPr="00F27F5B" w:rsidRDefault="00466DE5" w:rsidP="00012799">
            <w:pPr>
              <w:jc w:val="center"/>
              <w:rPr>
                <w:sz w:val="28"/>
                <w:szCs w:val="28"/>
              </w:rPr>
            </w:pPr>
            <w:r w:rsidRPr="00F27F5B">
              <w:rPr>
                <w:sz w:val="28"/>
                <w:szCs w:val="28"/>
              </w:rPr>
              <w:t>1</w:t>
            </w:r>
          </w:p>
        </w:tc>
        <w:tc>
          <w:tcPr>
            <w:tcW w:w="1056" w:type="dxa"/>
          </w:tcPr>
          <w:p w:rsidR="00466DE5" w:rsidRPr="00F27F5B" w:rsidRDefault="00466DE5" w:rsidP="00012799">
            <w:pPr>
              <w:jc w:val="center"/>
              <w:rPr>
                <w:sz w:val="28"/>
                <w:szCs w:val="28"/>
              </w:rPr>
            </w:pPr>
            <w:r w:rsidRPr="00F27F5B">
              <w:rPr>
                <w:sz w:val="28"/>
                <w:szCs w:val="28"/>
              </w:rPr>
              <w:t>1</w:t>
            </w:r>
          </w:p>
        </w:tc>
      </w:tr>
      <w:tr w:rsidR="00466DE5" w:rsidRPr="00DB3C1E" w:rsidTr="00012799">
        <w:tc>
          <w:tcPr>
            <w:tcW w:w="556" w:type="dxa"/>
            <w:vMerge/>
            <w:shd w:val="clear" w:color="auto" w:fill="auto"/>
          </w:tcPr>
          <w:p w:rsidR="00466DE5" w:rsidRPr="00F27F5B" w:rsidRDefault="00466DE5" w:rsidP="00012799">
            <w:pPr>
              <w:rPr>
                <w:sz w:val="28"/>
                <w:szCs w:val="28"/>
              </w:rPr>
            </w:pPr>
          </w:p>
        </w:tc>
        <w:tc>
          <w:tcPr>
            <w:tcW w:w="4088" w:type="dxa"/>
            <w:gridSpan w:val="2"/>
            <w:shd w:val="clear" w:color="auto" w:fill="auto"/>
          </w:tcPr>
          <w:p w:rsidR="00466DE5" w:rsidRPr="00F27F5B" w:rsidRDefault="00466DE5" w:rsidP="00012799">
            <w:pPr>
              <w:rPr>
                <w:sz w:val="28"/>
                <w:szCs w:val="28"/>
              </w:rPr>
            </w:pPr>
            <w:r w:rsidRPr="00F27F5B">
              <w:rPr>
                <w:sz w:val="28"/>
                <w:szCs w:val="28"/>
              </w:rPr>
              <w:t>Технология</w:t>
            </w:r>
          </w:p>
        </w:tc>
        <w:tc>
          <w:tcPr>
            <w:tcW w:w="1276" w:type="dxa"/>
            <w:shd w:val="clear" w:color="auto" w:fill="auto"/>
          </w:tcPr>
          <w:p w:rsidR="00466DE5" w:rsidRPr="00F27F5B" w:rsidRDefault="00466DE5" w:rsidP="00012799">
            <w:pPr>
              <w:jc w:val="center"/>
              <w:rPr>
                <w:sz w:val="28"/>
                <w:szCs w:val="28"/>
              </w:rPr>
            </w:pPr>
            <w:r w:rsidRPr="00F27F5B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6DE5" w:rsidRPr="00F27F5B" w:rsidRDefault="00466DE5" w:rsidP="00012799">
            <w:pPr>
              <w:jc w:val="center"/>
              <w:rPr>
                <w:sz w:val="28"/>
                <w:szCs w:val="28"/>
              </w:rPr>
            </w:pPr>
            <w:r w:rsidRPr="00F27F5B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6DE5" w:rsidRPr="00F27F5B" w:rsidRDefault="00466DE5" w:rsidP="00012799">
            <w:pPr>
              <w:jc w:val="center"/>
              <w:rPr>
                <w:sz w:val="28"/>
                <w:szCs w:val="28"/>
              </w:rPr>
            </w:pPr>
            <w:r w:rsidRPr="00F27F5B">
              <w:rPr>
                <w:sz w:val="28"/>
                <w:szCs w:val="28"/>
              </w:rPr>
              <w:t>2</w:t>
            </w:r>
          </w:p>
        </w:tc>
        <w:tc>
          <w:tcPr>
            <w:tcW w:w="1056" w:type="dxa"/>
          </w:tcPr>
          <w:p w:rsidR="00466DE5" w:rsidRPr="00F27F5B" w:rsidRDefault="00466DE5" w:rsidP="00012799">
            <w:pPr>
              <w:jc w:val="center"/>
              <w:rPr>
                <w:sz w:val="28"/>
                <w:szCs w:val="28"/>
              </w:rPr>
            </w:pPr>
            <w:r w:rsidRPr="00F27F5B">
              <w:rPr>
                <w:sz w:val="28"/>
                <w:szCs w:val="28"/>
              </w:rPr>
              <w:t>2</w:t>
            </w:r>
          </w:p>
        </w:tc>
      </w:tr>
      <w:tr w:rsidR="00466DE5" w:rsidRPr="00DB3C1E" w:rsidTr="00012799">
        <w:tc>
          <w:tcPr>
            <w:tcW w:w="556" w:type="dxa"/>
            <w:vMerge/>
            <w:shd w:val="clear" w:color="auto" w:fill="auto"/>
          </w:tcPr>
          <w:p w:rsidR="00466DE5" w:rsidRPr="00F27F5B" w:rsidRDefault="00466DE5" w:rsidP="00012799">
            <w:pPr>
              <w:rPr>
                <w:sz w:val="28"/>
                <w:szCs w:val="28"/>
              </w:rPr>
            </w:pPr>
          </w:p>
        </w:tc>
        <w:tc>
          <w:tcPr>
            <w:tcW w:w="4088" w:type="dxa"/>
            <w:gridSpan w:val="2"/>
            <w:shd w:val="clear" w:color="auto" w:fill="auto"/>
          </w:tcPr>
          <w:p w:rsidR="00466DE5" w:rsidRPr="00F27F5B" w:rsidRDefault="00466DE5" w:rsidP="00012799">
            <w:pPr>
              <w:rPr>
                <w:sz w:val="28"/>
                <w:szCs w:val="28"/>
              </w:rPr>
            </w:pPr>
            <w:r w:rsidRPr="00F27F5B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276" w:type="dxa"/>
            <w:shd w:val="clear" w:color="auto" w:fill="auto"/>
          </w:tcPr>
          <w:p w:rsidR="00466DE5" w:rsidRPr="00F27F5B" w:rsidRDefault="00466DE5" w:rsidP="00012799">
            <w:pPr>
              <w:jc w:val="center"/>
              <w:rPr>
                <w:sz w:val="28"/>
                <w:szCs w:val="28"/>
              </w:rPr>
            </w:pPr>
            <w:r w:rsidRPr="00F27F5B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66DE5" w:rsidRPr="00F27F5B" w:rsidRDefault="00466DE5" w:rsidP="00012799">
            <w:pPr>
              <w:jc w:val="center"/>
              <w:rPr>
                <w:sz w:val="28"/>
                <w:szCs w:val="28"/>
              </w:rPr>
            </w:pPr>
            <w:r w:rsidRPr="00F27F5B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66DE5" w:rsidRPr="00F27F5B" w:rsidRDefault="00466DE5" w:rsidP="00012799">
            <w:pPr>
              <w:jc w:val="center"/>
              <w:rPr>
                <w:sz w:val="28"/>
                <w:szCs w:val="28"/>
              </w:rPr>
            </w:pPr>
            <w:r w:rsidRPr="00F27F5B">
              <w:rPr>
                <w:sz w:val="28"/>
                <w:szCs w:val="28"/>
              </w:rPr>
              <w:t>3</w:t>
            </w:r>
          </w:p>
        </w:tc>
        <w:tc>
          <w:tcPr>
            <w:tcW w:w="1056" w:type="dxa"/>
          </w:tcPr>
          <w:p w:rsidR="00466DE5" w:rsidRPr="00F27F5B" w:rsidRDefault="00466DE5" w:rsidP="00012799">
            <w:pPr>
              <w:jc w:val="center"/>
              <w:rPr>
                <w:sz w:val="28"/>
                <w:szCs w:val="28"/>
              </w:rPr>
            </w:pPr>
            <w:r w:rsidRPr="00F27F5B">
              <w:rPr>
                <w:sz w:val="28"/>
                <w:szCs w:val="28"/>
              </w:rPr>
              <w:t>3</w:t>
            </w:r>
          </w:p>
        </w:tc>
      </w:tr>
      <w:tr w:rsidR="00466DE5" w:rsidRPr="00DB3C1E" w:rsidTr="00012799">
        <w:tc>
          <w:tcPr>
            <w:tcW w:w="4644" w:type="dxa"/>
            <w:gridSpan w:val="3"/>
            <w:shd w:val="clear" w:color="auto" w:fill="auto"/>
          </w:tcPr>
          <w:p w:rsidR="00466DE5" w:rsidRPr="00F27F5B" w:rsidRDefault="00466DE5" w:rsidP="00012799">
            <w:pPr>
              <w:rPr>
                <w:b/>
                <w:sz w:val="28"/>
                <w:szCs w:val="28"/>
              </w:rPr>
            </w:pPr>
            <w:r w:rsidRPr="00F27F5B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:rsidR="00466DE5" w:rsidRPr="00F27F5B" w:rsidRDefault="00466DE5" w:rsidP="00012799">
            <w:pPr>
              <w:jc w:val="center"/>
              <w:rPr>
                <w:sz w:val="28"/>
                <w:szCs w:val="28"/>
              </w:rPr>
            </w:pPr>
            <w:r w:rsidRPr="00F27F5B">
              <w:rPr>
                <w:sz w:val="28"/>
                <w:szCs w:val="28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466DE5" w:rsidRPr="00F27F5B" w:rsidRDefault="00466DE5" w:rsidP="00012799">
            <w:pPr>
              <w:jc w:val="center"/>
              <w:rPr>
                <w:sz w:val="28"/>
                <w:szCs w:val="28"/>
              </w:rPr>
            </w:pPr>
            <w:r w:rsidRPr="00F27F5B">
              <w:rPr>
                <w:sz w:val="28"/>
                <w:szCs w:val="28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466DE5" w:rsidRPr="00F27F5B" w:rsidRDefault="00466DE5" w:rsidP="00012799">
            <w:pPr>
              <w:jc w:val="center"/>
              <w:rPr>
                <w:sz w:val="28"/>
                <w:szCs w:val="28"/>
              </w:rPr>
            </w:pPr>
            <w:r w:rsidRPr="00F27F5B">
              <w:rPr>
                <w:sz w:val="28"/>
                <w:szCs w:val="28"/>
              </w:rPr>
              <w:t>24</w:t>
            </w:r>
          </w:p>
        </w:tc>
        <w:tc>
          <w:tcPr>
            <w:tcW w:w="1056" w:type="dxa"/>
          </w:tcPr>
          <w:p w:rsidR="00466DE5" w:rsidRPr="00F27F5B" w:rsidRDefault="00466DE5" w:rsidP="00012799">
            <w:pPr>
              <w:jc w:val="center"/>
              <w:rPr>
                <w:sz w:val="28"/>
                <w:szCs w:val="28"/>
              </w:rPr>
            </w:pPr>
            <w:r w:rsidRPr="00F27F5B">
              <w:rPr>
                <w:sz w:val="28"/>
                <w:szCs w:val="28"/>
              </w:rPr>
              <w:t>24</w:t>
            </w:r>
          </w:p>
        </w:tc>
      </w:tr>
      <w:tr w:rsidR="00466DE5" w:rsidRPr="00DB3C1E" w:rsidTr="00012799">
        <w:tc>
          <w:tcPr>
            <w:tcW w:w="4644" w:type="dxa"/>
            <w:gridSpan w:val="3"/>
            <w:shd w:val="clear" w:color="auto" w:fill="auto"/>
          </w:tcPr>
          <w:p w:rsidR="00466DE5" w:rsidRPr="00F27F5B" w:rsidRDefault="00466DE5" w:rsidP="00012799">
            <w:pPr>
              <w:rPr>
                <w:b/>
                <w:sz w:val="28"/>
                <w:szCs w:val="28"/>
              </w:rPr>
            </w:pPr>
            <w:r w:rsidRPr="00F27F5B">
              <w:rPr>
                <w:b/>
                <w:sz w:val="28"/>
                <w:szCs w:val="28"/>
              </w:rPr>
              <w:t>Региональный компонент и ко</w:t>
            </w:r>
            <w:r w:rsidRPr="00F27F5B">
              <w:rPr>
                <w:b/>
                <w:sz w:val="28"/>
                <w:szCs w:val="28"/>
              </w:rPr>
              <w:t>м</w:t>
            </w:r>
            <w:r w:rsidRPr="00F27F5B">
              <w:rPr>
                <w:b/>
                <w:sz w:val="28"/>
                <w:szCs w:val="28"/>
              </w:rPr>
              <w:t>понент образовательного учре</w:t>
            </w:r>
            <w:r w:rsidRPr="00F27F5B">
              <w:rPr>
                <w:b/>
                <w:sz w:val="28"/>
                <w:szCs w:val="28"/>
              </w:rPr>
              <w:t>ж</w:t>
            </w:r>
            <w:r w:rsidRPr="00F27F5B">
              <w:rPr>
                <w:b/>
                <w:sz w:val="28"/>
                <w:szCs w:val="28"/>
              </w:rPr>
              <w:lastRenderedPageBreak/>
              <w:t xml:space="preserve">дения </w:t>
            </w:r>
          </w:p>
          <w:p w:rsidR="00466DE5" w:rsidRPr="00F27F5B" w:rsidRDefault="00466DE5" w:rsidP="00012799">
            <w:pPr>
              <w:rPr>
                <w:b/>
                <w:sz w:val="28"/>
                <w:szCs w:val="28"/>
              </w:rPr>
            </w:pPr>
            <w:r w:rsidRPr="00F27F5B">
              <w:rPr>
                <w:b/>
                <w:sz w:val="28"/>
                <w:szCs w:val="28"/>
              </w:rPr>
              <w:t>(6-дневная учебная неделя):</w:t>
            </w:r>
          </w:p>
        </w:tc>
        <w:tc>
          <w:tcPr>
            <w:tcW w:w="1276" w:type="dxa"/>
            <w:shd w:val="clear" w:color="auto" w:fill="auto"/>
          </w:tcPr>
          <w:p w:rsidR="00466DE5" w:rsidRPr="006522A6" w:rsidRDefault="00466DE5" w:rsidP="00012799">
            <w:pPr>
              <w:jc w:val="center"/>
              <w:rPr>
                <w:b/>
                <w:sz w:val="28"/>
                <w:szCs w:val="28"/>
              </w:rPr>
            </w:pPr>
          </w:p>
          <w:p w:rsidR="00466DE5" w:rsidRPr="006522A6" w:rsidRDefault="00466DE5" w:rsidP="00012799">
            <w:pPr>
              <w:jc w:val="center"/>
              <w:rPr>
                <w:b/>
                <w:sz w:val="28"/>
                <w:szCs w:val="28"/>
              </w:rPr>
            </w:pPr>
            <w:r w:rsidRPr="006522A6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466DE5" w:rsidRPr="006522A6" w:rsidRDefault="00466DE5" w:rsidP="00012799">
            <w:pPr>
              <w:jc w:val="center"/>
              <w:rPr>
                <w:b/>
                <w:sz w:val="28"/>
                <w:szCs w:val="28"/>
              </w:rPr>
            </w:pPr>
          </w:p>
          <w:p w:rsidR="00466DE5" w:rsidRPr="006522A6" w:rsidRDefault="00466DE5" w:rsidP="00012799">
            <w:pPr>
              <w:jc w:val="center"/>
              <w:rPr>
                <w:b/>
                <w:sz w:val="28"/>
                <w:szCs w:val="28"/>
              </w:rPr>
            </w:pPr>
            <w:r w:rsidRPr="006522A6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466DE5" w:rsidRPr="006522A6" w:rsidRDefault="00466DE5" w:rsidP="00012799">
            <w:pPr>
              <w:jc w:val="center"/>
              <w:rPr>
                <w:b/>
                <w:sz w:val="28"/>
                <w:szCs w:val="28"/>
              </w:rPr>
            </w:pPr>
          </w:p>
          <w:p w:rsidR="00466DE5" w:rsidRPr="006522A6" w:rsidRDefault="00466DE5" w:rsidP="00012799">
            <w:pPr>
              <w:jc w:val="center"/>
              <w:rPr>
                <w:b/>
                <w:sz w:val="28"/>
                <w:szCs w:val="28"/>
              </w:rPr>
            </w:pPr>
            <w:r w:rsidRPr="006522A6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056" w:type="dxa"/>
          </w:tcPr>
          <w:p w:rsidR="00466DE5" w:rsidRPr="006522A6" w:rsidRDefault="00466DE5" w:rsidP="00012799">
            <w:pPr>
              <w:jc w:val="center"/>
              <w:rPr>
                <w:b/>
                <w:sz w:val="28"/>
                <w:szCs w:val="28"/>
              </w:rPr>
            </w:pPr>
          </w:p>
          <w:p w:rsidR="00466DE5" w:rsidRPr="006522A6" w:rsidRDefault="00466DE5" w:rsidP="00012799">
            <w:pPr>
              <w:jc w:val="center"/>
              <w:rPr>
                <w:b/>
                <w:sz w:val="28"/>
                <w:szCs w:val="28"/>
              </w:rPr>
            </w:pPr>
            <w:r w:rsidRPr="006522A6">
              <w:rPr>
                <w:b/>
                <w:sz w:val="28"/>
                <w:szCs w:val="28"/>
              </w:rPr>
              <w:t>8</w:t>
            </w:r>
          </w:p>
        </w:tc>
      </w:tr>
      <w:tr w:rsidR="00466DE5" w:rsidRPr="00DB3C1E" w:rsidTr="00012799">
        <w:tc>
          <w:tcPr>
            <w:tcW w:w="4644" w:type="dxa"/>
            <w:gridSpan w:val="3"/>
            <w:shd w:val="clear" w:color="auto" w:fill="auto"/>
          </w:tcPr>
          <w:p w:rsidR="00466DE5" w:rsidRPr="00F27F5B" w:rsidRDefault="00466DE5" w:rsidP="00012799">
            <w:pPr>
              <w:rPr>
                <w:b/>
                <w:i/>
                <w:sz w:val="28"/>
                <w:szCs w:val="28"/>
              </w:rPr>
            </w:pPr>
            <w:r w:rsidRPr="00F27F5B">
              <w:rPr>
                <w:b/>
                <w:i/>
                <w:sz w:val="28"/>
                <w:szCs w:val="28"/>
              </w:rPr>
              <w:lastRenderedPageBreak/>
              <w:t>Региональный компонент</w:t>
            </w:r>
          </w:p>
        </w:tc>
        <w:tc>
          <w:tcPr>
            <w:tcW w:w="1276" w:type="dxa"/>
            <w:shd w:val="clear" w:color="auto" w:fill="auto"/>
          </w:tcPr>
          <w:p w:rsidR="00466DE5" w:rsidRPr="006522A6" w:rsidRDefault="00466DE5" w:rsidP="00012799">
            <w:pPr>
              <w:jc w:val="center"/>
              <w:rPr>
                <w:b/>
                <w:sz w:val="28"/>
                <w:szCs w:val="28"/>
              </w:rPr>
            </w:pPr>
            <w:r w:rsidRPr="006522A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466DE5" w:rsidRPr="006522A6" w:rsidRDefault="00466DE5" w:rsidP="00012799">
            <w:pPr>
              <w:jc w:val="center"/>
              <w:rPr>
                <w:b/>
                <w:sz w:val="28"/>
                <w:szCs w:val="28"/>
              </w:rPr>
            </w:pPr>
            <w:r w:rsidRPr="006522A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466DE5" w:rsidRPr="006522A6" w:rsidRDefault="00466DE5" w:rsidP="00012799">
            <w:pPr>
              <w:jc w:val="center"/>
              <w:rPr>
                <w:b/>
                <w:sz w:val="28"/>
                <w:szCs w:val="28"/>
              </w:rPr>
            </w:pPr>
            <w:r w:rsidRPr="006522A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56" w:type="dxa"/>
          </w:tcPr>
          <w:p w:rsidR="00466DE5" w:rsidRPr="006522A6" w:rsidRDefault="00466DE5" w:rsidP="00012799">
            <w:pPr>
              <w:jc w:val="center"/>
              <w:rPr>
                <w:b/>
                <w:sz w:val="28"/>
                <w:szCs w:val="28"/>
              </w:rPr>
            </w:pPr>
            <w:r w:rsidRPr="006522A6">
              <w:rPr>
                <w:b/>
                <w:sz w:val="28"/>
                <w:szCs w:val="28"/>
              </w:rPr>
              <w:t>5</w:t>
            </w:r>
          </w:p>
        </w:tc>
      </w:tr>
      <w:tr w:rsidR="00466DE5" w:rsidRPr="00DB3C1E" w:rsidTr="00012799">
        <w:tc>
          <w:tcPr>
            <w:tcW w:w="4644" w:type="dxa"/>
            <w:gridSpan w:val="3"/>
            <w:shd w:val="clear" w:color="auto" w:fill="auto"/>
          </w:tcPr>
          <w:p w:rsidR="00466DE5" w:rsidRPr="00F27F5B" w:rsidRDefault="00466DE5" w:rsidP="00012799">
            <w:pPr>
              <w:rPr>
                <w:sz w:val="28"/>
                <w:szCs w:val="28"/>
              </w:rPr>
            </w:pPr>
            <w:r w:rsidRPr="00F27F5B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</w:tcPr>
          <w:p w:rsidR="00466DE5" w:rsidRPr="00F27F5B" w:rsidRDefault="00466DE5" w:rsidP="00012799">
            <w:pPr>
              <w:jc w:val="center"/>
              <w:rPr>
                <w:sz w:val="28"/>
                <w:szCs w:val="28"/>
              </w:rPr>
            </w:pPr>
            <w:r w:rsidRPr="00F27F5B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66DE5" w:rsidRPr="00F27F5B" w:rsidRDefault="00466DE5" w:rsidP="00012799">
            <w:pPr>
              <w:jc w:val="center"/>
              <w:rPr>
                <w:sz w:val="28"/>
                <w:szCs w:val="28"/>
              </w:rPr>
            </w:pPr>
            <w:r w:rsidRPr="00F27F5B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66DE5" w:rsidRPr="00F27F5B" w:rsidRDefault="00466DE5" w:rsidP="00012799">
            <w:pPr>
              <w:jc w:val="center"/>
              <w:rPr>
                <w:sz w:val="28"/>
                <w:szCs w:val="28"/>
              </w:rPr>
            </w:pPr>
            <w:r w:rsidRPr="00F27F5B">
              <w:rPr>
                <w:sz w:val="28"/>
                <w:szCs w:val="28"/>
              </w:rPr>
              <w:t>3</w:t>
            </w:r>
          </w:p>
        </w:tc>
        <w:tc>
          <w:tcPr>
            <w:tcW w:w="1056" w:type="dxa"/>
          </w:tcPr>
          <w:p w:rsidR="00466DE5" w:rsidRPr="00F27F5B" w:rsidRDefault="00466DE5" w:rsidP="00012799">
            <w:pPr>
              <w:jc w:val="center"/>
              <w:rPr>
                <w:sz w:val="28"/>
                <w:szCs w:val="28"/>
              </w:rPr>
            </w:pPr>
            <w:r w:rsidRPr="00F27F5B">
              <w:rPr>
                <w:sz w:val="28"/>
                <w:szCs w:val="28"/>
              </w:rPr>
              <w:t>3</w:t>
            </w:r>
          </w:p>
        </w:tc>
      </w:tr>
      <w:tr w:rsidR="00466DE5" w:rsidRPr="00DB3C1E" w:rsidTr="00012799">
        <w:tc>
          <w:tcPr>
            <w:tcW w:w="4644" w:type="dxa"/>
            <w:gridSpan w:val="3"/>
            <w:shd w:val="clear" w:color="auto" w:fill="auto"/>
          </w:tcPr>
          <w:p w:rsidR="00466DE5" w:rsidRPr="00F27F5B" w:rsidRDefault="00466DE5" w:rsidP="00012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276" w:type="dxa"/>
            <w:shd w:val="clear" w:color="auto" w:fill="auto"/>
          </w:tcPr>
          <w:p w:rsidR="00466DE5" w:rsidRPr="00F27F5B" w:rsidRDefault="00466DE5" w:rsidP="00012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6DE5" w:rsidRPr="00F27F5B" w:rsidRDefault="00466DE5" w:rsidP="00012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6DE5" w:rsidRPr="00F27F5B" w:rsidRDefault="00466DE5" w:rsidP="00012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56" w:type="dxa"/>
          </w:tcPr>
          <w:p w:rsidR="00466DE5" w:rsidRPr="00F27F5B" w:rsidRDefault="00466DE5" w:rsidP="00012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66DE5" w:rsidRPr="00DB3C1E" w:rsidTr="00012799">
        <w:tc>
          <w:tcPr>
            <w:tcW w:w="4644" w:type="dxa"/>
            <w:gridSpan w:val="3"/>
            <w:shd w:val="clear" w:color="auto" w:fill="auto"/>
          </w:tcPr>
          <w:p w:rsidR="00466DE5" w:rsidRPr="00F27F5B" w:rsidRDefault="00466DE5" w:rsidP="00012799">
            <w:pPr>
              <w:rPr>
                <w:b/>
                <w:i/>
                <w:sz w:val="28"/>
                <w:szCs w:val="28"/>
              </w:rPr>
            </w:pPr>
            <w:r w:rsidRPr="00F27F5B">
              <w:rPr>
                <w:b/>
                <w:i/>
                <w:sz w:val="28"/>
                <w:szCs w:val="28"/>
              </w:rPr>
              <w:t>Компонент образовательного у</w:t>
            </w:r>
            <w:r w:rsidRPr="00F27F5B">
              <w:rPr>
                <w:b/>
                <w:i/>
                <w:sz w:val="28"/>
                <w:szCs w:val="28"/>
              </w:rPr>
              <w:t>ч</w:t>
            </w:r>
            <w:r w:rsidRPr="00F27F5B">
              <w:rPr>
                <w:b/>
                <w:i/>
                <w:sz w:val="28"/>
                <w:szCs w:val="28"/>
              </w:rPr>
              <w:t>реждения</w:t>
            </w:r>
          </w:p>
        </w:tc>
        <w:tc>
          <w:tcPr>
            <w:tcW w:w="1276" w:type="dxa"/>
            <w:shd w:val="clear" w:color="auto" w:fill="auto"/>
          </w:tcPr>
          <w:p w:rsidR="00466DE5" w:rsidRPr="00F27F5B" w:rsidRDefault="00466DE5" w:rsidP="00012799">
            <w:pPr>
              <w:jc w:val="center"/>
              <w:rPr>
                <w:sz w:val="28"/>
                <w:szCs w:val="28"/>
              </w:rPr>
            </w:pPr>
          </w:p>
          <w:p w:rsidR="00466DE5" w:rsidRPr="00F27F5B" w:rsidRDefault="00466DE5" w:rsidP="00012799">
            <w:pPr>
              <w:jc w:val="center"/>
              <w:rPr>
                <w:sz w:val="28"/>
                <w:szCs w:val="28"/>
              </w:rPr>
            </w:pPr>
            <w:r w:rsidRPr="00F27F5B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66DE5" w:rsidRPr="00F27F5B" w:rsidRDefault="00466DE5" w:rsidP="00012799">
            <w:pPr>
              <w:jc w:val="center"/>
              <w:rPr>
                <w:sz w:val="28"/>
                <w:szCs w:val="28"/>
              </w:rPr>
            </w:pPr>
          </w:p>
          <w:p w:rsidR="00466DE5" w:rsidRPr="00F27F5B" w:rsidRDefault="00466DE5" w:rsidP="00012799">
            <w:pPr>
              <w:jc w:val="center"/>
              <w:rPr>
                <w:sz w:val="28"/>
                <w:szCs w:val="28"/>
              </w:rPr>
            </w:pPr>
            <w:r w:rsidRPr="00F27F5B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66DE5" w:rsidRPr="00F27F5B" w:rsidRDefault="00466DE5" w:rsidP="00012799">
            <w:pPr>
              <w:jc w:val="center"/>
              <w:rPr>
                <w:sz w:val="28"/>
                <w:szCs w:val="28"/>
              </w:rPr>
            </w:pPr>
          </w:p>
          <w:p w:rsidR="00466DE5" w:rsidRPr="00F27F5B" w:rsidRDefault="00466DE5" w:rsidP="00012799">
            <w:pPr>
              <w:jc w:val="center"/>
              <w:rPr>
                <w:sz w:val="28"/>
                <w:szCs w:val="28"/>
              </w:rPr>
            </w:pPr>
            <w:r w:rsidRPr="00F27F5B">
              <w:rPr>
                <w:sz w:val="28"/>
                <w:szCs w:val="28"/>
              </w:rPr>
              <w:t>3</w:t>
            </w:r>
          </w:p>
        </w:tc>
        <w:tc>
          <w:tcPr>
            <w:tcW w:w="1056" w:type="dxa"/>
          </w:tcPr>
          <w:p w:rsidR="00466DE5" w:rsidRPr="00F27F5B" w:rsidRDefault="00466DE5" w:rsidP="00012799">
            <w:pPr>
              <w:jc w:val="center"/>
              <w:rPr>
                <w:sz w:val="28"/>
                <w:szCs w:val="28"/>
              </w:rPr>
            </w:pPr>
          </w:p>
          <w:p w:rsidR="00466DE5" w:rsidRPr="00F27F5B" w:rsidRDefault="00466DE5" w:rsidP="00012799">
            <w:pPr>
              <w:jc w:val="center"/>
              <w:rPr>
                <w:sz w:val="28"/>
                <w:szCs w:val="28"/>
              </w:rPr>
            </w:pPr>
            <w:r w:rsidRPr="00F27F5B">
              <w:rPr>
                <w:sz w:val="28"/>
                <w:szCs w:val="28"/>
              </w:rPr>
              <w:t>3</w:t>
            </w:r>
          </w:p>
        </w:tc>
      </w:tr>
      <w:tr w:rsidR="00466DE5" w:rsidRPr="00DB3C1E" w:rsidTr="00012799">
        <w:tc>
          <w:tcPr>
            <w:tcW w:w="4644" w:type="dxa"/>
            <w:gridSpan w:val="3"/>
            <w:shd w:val="clear" w:color="auto" w:fill="auto"/>
          </w:tcPr>
          <w:p w:rsidR="00466DE5" w:rsidRPr="00F27F5B" w:rsidRDefault="00466DE5" w:rsidP="00012799">
            <w:pPr>
              <w:rPr>
                <w:sz w:val="28"/>
                <w:szCs w:val="28"/>
              </w:rPr>
            </w:pPr>
            <w:r w:rsidRPr="00F27F5B">
              <w:rPr>
                <w:sz w:val="28"/>
                <w:szCs w:val="28"/>
              </w:rPr>
              <w:t>Литература</w:t>
            </w:r>
          </w:p>
        </w:tc>
        <w:tc>
          <w:tcPr>
            <w:tcW w:w="1276" w:type="dxa"/>
            <w:shd w:val="clear" w:color="auto" w:fill="auto"/>
          </w:tcPr>
          <w:p w:rsidR="00466DE5" w:rsidRPr="00F27F5B" w:rsidRDefault="00466DE5" w:rsidP="00012799">
            <w:pPr>
              <w:jc w:val="center"/>
              <w:rPr>
                <w:sz w:val="28"/>
                <w:szCs w:val="28"/>
              </w:rPr>
            </w:pPr>
            <w:r w:rsidRPr="00F27F5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66DE5" w:rsidRPr="00F27F5B" w:rsidRDefault="00466DE5" w:rsidP="00012799">
            <w:pPr>
              <w:jc w:val="center"/>
              <w:rPr>
                <w:sz w:val="28"/>
                <w:szCs w:val="28"/>
              </w:rPr>
            </w:pPr>
            <w:r w:rsidRPr="00F27F5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66DE5" w:rsidRPr="00F27F5B" w:rsidRDefault="00466DE5" w:rsidP="00012799">
            <w:pPr>
              <w:jc w:val="center"/>
              <w:rPr>
                <w:sz w:val="28"/>
                <w:szCs w:val="28"/>
              </w:rPr>
            </w:pPr>
            <w:r w:rsidRPr="00F27F5B">
              <w:rPr>
                <w:sz w:val="28"/>
                <w:szCs w:val="28"/>
              </w:rPr>
              <w:t>1</w:t>
            </w:r>
          </w:p>
        </w:tc>
        <w:tc>
          <w:tcPr>
            <w:tcW w:w="1056" w:type="dxa"/>
          </w:tcPr>
          <w:p w:rsidR="00466DE5" w:rsidRPr="00F27F5B" w:rsidRDefault="00466DE5" w:rsidP="00012799">
            <w:pPr>
              <w:jc w:val="center"/>
              <w:rPr>
                <w:sz w:val="28"/>
                <w:szCs w:val="28"/>
              </w:rPr>
            </w:pPr>
            <w:r w:rsidRPr="00F27F5B">
              <w:rPr>
                <w:sz w:val="28"/>
                <w:szCs w:val="28"/>
              </w:rPr>
              <w:t>1</w:t>
            </w:r>
          </w:p>
        </w:tc>
      </w:tr>
      <w:tr w:rsidR="00466DE5" w:rsidRPr="00DB3C1E" w:rsidTr="00012799">
        <w:tc>
          <w:tcPr>
            <w:tcW w:w="4644" w:type="dxa"/>
            <w:gridSpan w:val="3"/>
            <w:shd w:val="clear" w:color="auto" w:fill="auto"/>
          </w:tcPr>
          <w:p w:rsidR="00466DE5" w:rsidRPr="00F27F5B" w:rsidRDefault="00466DE5" w:rsidP="00012799">
            <w:pPr>
              <w:rPr>
                <w:sz w:val="28"/>
                <w:szCs w:val="28"/>
              </w:rPr>
            </w:pPr>
            <w:r w:rsidRPr="00F27F5B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276" w:type="dxa"/>
            <w:shd w:val="clear" w:color="auto" w:fill="auto"/>
          </w:tcPr>
          <w:p w:rsidR="00466DE5" w:rsidRPr="00F27F5B" w:rsidRDefault="00466DE5" w:rsidP="00012799">
            <w:pPr>
              <w:jc w:val="center"/>
              <w:rPr>
                <w:sz w:val="28"/>
                <w:szCs w:val="28"/>
              </w:rPr>
            </w:pPr>
            <w:r w:rsidRPr="00F27F5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66DE5" w:rsidRPr="00F27F5B" w:rsidRDefault="00466DE5" w:rsidP="00012799">
            <w:pPr>
              <w:jc w:val="center"/>
              <w:rPr>
                <w:sz w:val="28"/>
                <w:szCs w:val="28"/>
              </w:rPr>
            </w:pPr>
            <w:r w:rsidRPr="00F27F5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66DE5" w:rsidRPr="00F27F5B" w:rsidRDefault="00466DE5" w:rsidP="00012799">
            <w:pPr>
              <w:jc w:val="center"/>
              <w:rPr>
                <w:sz w:val="28"/>
                <w:szCs w:val="28"/>
              </w:rPr>
            </w:pPr>
            <w:r w:rsidRPr="00F27F5B">
              <w:rPr>
                <w:sz w:val="28"/>
                <w:szCs w:val="28"/>
              </w:rPr>
              <w:t>1</w:t>
            </w:r>
          </w:p>
        </w:tc>
        <w:tc>
          <w:tcPr>
            <w:tcW w:w="1056" w:type="dxa"/>
          </w:tcPr>
          <w:p w:rsidR="00466DE5" w:rsidRPr="00F27F5B" w:rsidRDefault="00466DE5" w:rsidP="00012799">
            <w:pPr>
              <w:jc w:val="center"/>
              <w:rPr>
                <w:sz w:val="28"/>
                <w:szCs w:val="28"/>
              </w:rPr>
            </w:pPr>
            <w:r w:rsidRPr="00F27F5B">
              <w:rPr>
                <w:sz w:val="28"/>
                <w:szCs w:val="28"/>
              </w:rPr>
              <w:t>1</w:t>
            </w:r>
          </w:p>
        </w:tc>
      </w:tr>
      <w:tr w:rsidR="00466DE5" w:rsidRPr="00DB3C1E" w:rsidTr="00012799">
        <w:tc>
          <w:tcPr>
            <w:tcW w:w="4644" w:type="dxa"/>
            <w:gridSpan w:val="3"/>
            <w:shd w:val="clear" w:color="auto" w:fill="auto"/>
          </w:tcPr>
          <w:p w:rsidR="00466DE5" w:rsidRPr="00F27F5B" w:rsidRDefault="00466DE5" w:rsidP="00012799">
            <w:pPr>
              <w:rPr>
                <w:sz w:val="28"/>
                <w:szCs w:val="28"/>
              </w:rPr>
            </w:pPr>
            <w:r w:rsidRPr="00F27F5B">
              <w:rPr>
                <w:sz w:val="28"/>
                <w:szCs w:val="28"/>
              </w:rPr>
              <w:t>Основы безопасности жизнеде</w:t>
            </w:r>
            <w:r w:rsidRPr="00F27F5B">
              <w:rPr>
                <w:sz w:val="28"/>
                <w:szCs w:val="28"/>
              </w:rPr>
              <w:t>я</w:t>
            </w:r>
            <w:r w:rsidRPr="00F27F5B">
              <w:rPr>
                <w:sz w:val="28"/>
                <w:szCs w:val="28"/>
              </w:rPr>
              <w:t>тельности</w:t>
            </w:r>
          </w:p>
        </w:tc>
        <w:tc>
          <w:tcPr>
            <w:tcW w:w="1276" w:type="dxa"/>
            <w:shd w:val="clear" w:color="auto" w:fill="auto"/>
          </w:tcPr>
          <w:p w:rsidR="00466DE5" w:rsidRPr="00F27F5B" w:rsidRDefault="00466DE5" w:rsidP="00012799">
            <w:pPr>
              <w:jc w:val="center"/>
              <w:rPr>
                <w:sz w:val="28"/>
                <w:szCs w:val="28"/>
              </w:rPr>
            </w:pPr>
            <w:r w:rsidRPr="00F27F5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66DE5" w:rsidRPr="00F27F5B" w:rsidRDefault="00466DE5" w:rsidP="00012799">
            <w:pPr>
              <w:jc w:val="center"/>
              <w:rPr>
                <w:sz w:val="28"/>
                <w:szCs w:val="28"/>
              </w:rPr>
            </w:pPr>
            <w:r w:rsidRPr="00F27F5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66DE5" w:rsidRPr="00F27F5B" w:rsidRDefault="00466DE5" w:rsidP="00012799">
            <w:pPr>
              <w:jc w:val="center"/>
              <w:rPr>
                <w:sz w:val="28"/>
                <w:szCs w:val="28"/>
              </w:rPr>
            </w:pPr>
            <w:r w:rsidRPr="00F27F5B">
              <w:rPr>
                <w:sz w:val="28"/>
                <w:szCs w:val="28"/>
              </w:rPr>
              <w:t>1</w:t>
            </w:r>
          </w:p>
        </w:tc>
        <w:tc>
          <w:tcPr>
            <w:tcW w:w="1056" w:type="dxa"/>
          </w:tcPr>
          <w:p w:rsidR="00466DE5" w:rsidRPr="00F27F5B" w:rsidRDefault="00466DE5" w:rsidP="00012799">
            <w:pPr>
              <w:jc w:val="center"/>
              <w:rPr>
                <w:sz w:val="28"/>
                <w:szCs w:val="28"/>
              </w:rPr>
            </w:pPr>
            <w:r w:rsidRPr="00F27F5B">
              <w:rPr>
                <w:sz w:val="28"/>
                <w:szCs w:val="28"/>
              </w:rPr>
              <w:t>1</w:t>
            </w:r>
          </w:p>
        </w:tc>
      </w:tr>
      <w:tr w:rsidR="00466DE5" w:rsidRPr="00DB3C1E" w:rsidTr="00012799">
        <w:tc>
          <w:tcPr>
            <w:tcW w:w="4644" w:type="dxa"/>
            <w:gridSpan w:val="3"/>
            <w:shd w:val="clear" w:color="auto" w:fill="auto"/>
          </w:tcPr>
          <w:p w:rsidR="00466DE5" w:rsidRPr="00F27F5B" w:rsidRDefault="00466DE5" w:rsidP="00012799">
            <w:pPr>
              <w:rPr>
                <w:b/>
                <w:sz w:val="28"/>
                <w:szCs w:val="28"/>
              </w:rPr>
            </w:pPr>
            <w:r w:rsidRPr="00F27F5B">
              <w:rPr>
                <w:b/>
                <w:sz w:val="28"/>
                <w:szCs w:val="28"/>
              </w:rPr>
              <w:t>Предельно допустимая аудито</w:t>
            </w:r>
            <w:r w:rsidRPr="00F27F5B">
              <w:rPr>
                <w:b/>
                <w:sz w:val="28"/>
                <w:szCs w:val="28"/>
              </w:rPr>
              <w:t>р</w:t>
            </w:r>
            <w:r w:rsidRPr="00F27F5B">
              <w:rPr>
                <w:b/>
                <w:sz w:val="28"/>
                <w:szCs w:val="28"/>
              </w:rPr>
              <w:t>ная учебная нагрузка при 6-дневной учебной неделе</w:t>
            </w:r>
          </w:p>
        </w:tc>
        <w:tc>
          <w:tcPr>
            <w:tcW w:w="1276" w:type="dxa"/>
            <w:shd w:val="clear" w:color="auto" w:fill="auto"/>
          </w:tcPr>
          <w:p w:rsidR="00466DE5" w:rsidRPr="00F27F5B" w:rsidRDefault="00466DE5" w:rsidP="00012799">
            <w:pPr>
              <w:jc w:val="center"/>
              <w:rPr>
                <w:sz w:val="28"/>
                <w:szCs w:val="28"/>
              </w:rPr>
            </w:pPr>
          </w:p>
          <w:p w:rsidR="00466DE5" w:rsidRPr="00F27F5B" w:rsidRDefault="00466DE5" w:rsidP="00012799">
            <w:pPr>
              <w:jc w:val="center"/>
              <w:rPr>
                <w:sz w:val="28"/>
                <w:szCs w:val="28"/>
              </w:rPr>
            </w:pPr>
            <w:r w:rsidRPr="00F27F5B">
              <w:rPr>
                <w:sz w:val="28"/>
                <w:szCs w:val="28"/>
              </w:rPr>
              <w:t>32</w:t>
            </w:r>
          </w:p>
        </w:tc>
        <w:tc>
          <w:tcPr>
            <w:tcW w:w="1134" w:type="dxa"/>
            <w:shd w:val="clear" w:color="auto" w:fill="auto"/>
          </w:tcPr>
          <w:p w:rsidR="00466DE5" w:rsidRPr="00F27F5B" w:rsidRDefault="00466DE5" w:rsidP="00012799">
            <w:pPr>
              <w:jc w:val="center"/>
              <w:rPr>
                <w:sz w:val="28"/>
                <w:szCs w:val="28"/>
              </w:rPr>
            </w:pPr>
          </w:p>
          <w:p w:rsidR="00466DE5" w:rsidRPr="00F27F5B" w:rsidRDefault="00466DE5" w:rsidP="00012799">
            <w:pPr>
              <w:jc w:val="center"/>
              <w:rPr>
                <w:sz w:val="28"/>
                <w:szCs w:val="28"/>
              </w:rPr>
            </w:pPr>
            <w:r w:rsidRPr="00F27F5B">
              <w:rPr>
                <w:sz w:val="28"/>
                <w:szCs w:val="28"/>
              </w:rPr>
              <w:t>32</w:t>
            </w:r>
          </w:p>
        </w:tc>
        <w:tc>
          <w:tcPr>
            <w:tcW w:w="1134" w:type="dxa"/>
            <w:shd w:val="clear" w:color="auto" w:fill="auto"/>
          </w:tcPr>
          <w:p w:rsidR="00466DE5" w:rsidRPr="00F27F5B" w:rsidRDefault="00466DE5" w:rsidP="00012799">
            <w:pPr>
              <w:jc w:val="center"/>
              <w:rPr>
                <w:sz w:val="28"/>
                <w:szCs w:val="28"/>
              </w:rPr>
            </w:pPr>
          </w:p>
          <w:p w:rsidR="00466DE5" w:rsidRPr="00F27F5B" w:rsidRDefault="00466DE5" w:rsidP="00012799">
            <w:pPr>
              <w:jc w:val="center"/>
              <w:rPr>
                <w:sz w:val="28"/>
                <w:szCs w:val="28"/>
              </w:rPr>
            </w:pPr>
            <w:r w:rsidRPr="00F27F5B">
              <w:rPr>
                <w:sz w:val="28"/>
                <w:szCs w:val="28"/>
              </w:rPr>
              <w:t>32</w:t>
            </w:r>
          </w:p>
        </w:tc>
        <w:tc>
          <w:tcPr>
            <w:tcW w:w="1056" w:type="dxa"/>
          </w:tcPr>
          <w:p w:rsidR="00466DE5" w:rsidRPr="00F27F5B" w:rsidRDefault="00466DE5" w:rsidP="00012799">
            <w:pPr>
              <w:jc w:val="center"/>
              <w:rPr>
                <w:sz w:val="28"/>
                <w:szCs w:val="28"/>
              </w:rPr>
            </w:pPr>
          </w:p>
          <w:p w:rsidR="00466DE5" w:rsidRPr="00F27F5B" w:rsidRDefault="00466DE5" w:rsidP="00012799">
            <w:pPr>
              <w:jc w:val="center"/>
              <w:rPr>
                <w:sz w:val="28"/>
                <w:szCs w:val="28"/>
              </w:rPr>
            </w:pPr>
            <w:r w:rsidRPr="00F27F5B">
              <w:rPr>
                <w:sz w:val="28"/>
                <w:szCs w:val="28"/>
              </w:rPr>
              <w:t>32</w:t>
            </w:r>
          </w:p>
        </w:tc>
      </w:tr>
    </w:tbl>
    <w:p w:rsidR="00466DE5" w:rsidRPr="00EF5182" w:rsidRDefault="00466DE5" w:rsidP="00466DE5">
      <w:pPr>
        <w:ind w:firstLine="708"/>
        <w:rPr>
          <w:szCs w:val="28"/>
        </w:rPr>
      </w:pPr>
    </w:p>
    <w:p w:rsidR="00466DE5" w:rsidRDefault="00466DE5" w:rsidP="00466DE5">
      <w:pPr>
        <w:ind w:firstLine="708"/>
        <w:jc w:val="both"/>
        <w:rPr>
          <w:sz w:val="28"/>
          <w:szCs w:val="28"/>
        </w:rPr>
      </w:pPr>
    </w:p>
    <w:p w:rsidR="00466DE5" w:rsidRDefault="00466DE5" w:rsidP="00466DE5">
      <w:pPr>
        <w:ind w:firstLine="708"/>
        <w:jc w:val="both"/>
        <w:rPr>
          <w:sz w:val="28"/>
          <w:szCs w:val="28"/>
        </w:rPr>
      </w:pPr>
    </w:p>
    <w:p w:rsidR="00466DE5" w:rsidRDefault="00466DE5" w:rsidP="00466DE5">
      <w:pPr>
        <w:pStyle w:val="Heading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УЧЕБНЫЙ ПЛАН </w:t>
      </w:r>
    </w:p>
    <w:p w:rsidR="00466DE5" w:rsidRDefault="00466DE5" w:rsidP="00466DE5">
      <w:pPr>
        <w:pStyle w:val="Heading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учащихся 6-х классов МБОУ СОШ № 41  города Липецка,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осва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вающих образовательную программу основного общего образования</w:t>
      </w:r>
    </w:p>
    <w:p w:rsidR="00466DE5" w:rsidRDefault="00466DE5" w:rsidP="00466DE5">
      <w:pPr>
        <w:pStyle w:val="Heading"/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F544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 федеральным компонентом </w:t>
      </w:r>
      <w:r w:rsidRPr="00DF5440">
        <w:rPr>
          <w:rFonts w:ascii="Times New Roman" w:hAnsi="Times New Roman" w:cs="Times New Roman"/>
          <w:b w:val="0"/>
          <w:color w:val="000000"/>
          <w:sz w:val="28"/>
          <w:szCs w:val="28"/>
        </w:rPr>
        <w:t>государственн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ого </w:t>
      </w:r>
      <w:r w:rsidRPr="00DF5440">
        <w:rPr>
          <w:rFonts w:ascii="Times New Roman" w:hAnsi="Times New Roman" w:cs="Times New Roman"/>
          <w:b w:val="0"/>
          <w:color w:val="000000"/>
          <w:sz w:val="28"/>
          <w:szCs w:val="28"/>
        </w:rPr>
        <w:t>образов</w:t>
      </w:r>
      <w:r w:rsidRPr="00DF5440">
        <w:rPr>
          <w:rFonts w:ascii="Times New Roman" w:hAnsi="Times New Roman" w:cs="Times New Roman"/>
          <w:b w:val="0"/>
          <w:color w:val="000000"/>
          <w:sz w:val="28"/>
          <w:szCs w:val="28"/>
        </w:rPr>
        <w:t>а</w:t>
      </w:r>
      <w:r w:rsidRPr="00DF5440">
        <w:rPr>
          <w:rFonts w:ascii="Times New Roman" w:hAnsi="Times New Roman" w:cs="Times New Roman"/>
          <w:b w:val="0"/>
          <w:color w:val="000000"/>
          <w:sz w:val="28"/>
          <w:szCs w:val="28"/>
        </w:rPr>
        <w:t>тельн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ого</w:t>
      </w:r>
      <w:r w:rsidRPr="00DF544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стандарта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общего образования</w:t>
      </w:r>
      <w:r w:rsidRPr="00DF5440">
        <w:rPr>
          <w:rFonts w:ascii="Times New Roman" w:hAnsi="Times New Roman" w:cs="Times New Roman"/>
          <w:b w:val="0"/>
          <w:color w:val="000000"/>
          <w:sz w:val="28"/>
          <w:szCs w:val="28"/>
        </w:rPr>
        <w:t>, утве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р</w:t>
      </w:r>
      <w:r w:rsidRPr="00DF5440">
        <w:rPr>
          <w:rFonts w:ascii="Times New Roman" w:hAnsi="Times New Roman" w:cs="Times New Roman"/>
          <w:b w:val="0"/>
          <w:color w:val="000000"/>
          <w:sz w:val="28"/>
          <w:szCs w:val="28"/>
        </w:rPr>
        <w:t>жденн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ого</w:t>
      </w:r>
      <w:r w:rsidRPr="00DF544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приказом Министерства образования России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F544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от 05.03.2004 №1089 </w:t>
      </w:r>
    </w:p>
    <w:p w:rsidR="00466DE5" w:rsidRDefault="00466DE5" w:rsidP="00466DE5">
      <w:pPr>
        <w:pStyle w:val="Heading"/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F5440">
        <w:rPr>
          <w:rFonts w:ascii="Times New Roman" w:hAnsi="Times New Roman" w:cs="Times New Roman"/>
          <w:b w:val="0"/>
          <w:color w:val="000000"/>
          <w:sz w:val="28"/>
          <w:szCs w:val="28"/>
        </w:rPr>
        <w:t>на 201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 w:rsidRPr="00DF544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– 201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4</w:t>
      </w:r>
      <w:r w:rsidRPr="00DF544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учебный год </w:t>
      </w:r>
    </w:p>
    <w:p w:rsidR="00466DE5" w:rsidRDefault="00466DE5" w:rsidP="00466DE5">
      <w:pPr>
        <w:pStyle w:val="Heading"/>
        <w:ind w:firstLine="709"/>
        <w:jc w:val="center"/>
        <w:rPr>
          <w:color w:val="000000"/>
          <w:szCs w:val="28"/>
        </w:rPr>
      </w:pPr>
    </w:p>
    <w:tbl>
      <w:tblPr>
        <w:tblW w:w="10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9"/>
        <w:gridCol w:w="2005"/>
        <w:gridCol w:w="3936"/>
        <w:gridCol w:w="1346"/>
        <w:gridCol w:w="993"/>
        <w:gridCol w:w="1193"/>
      </w:tblGrid>
      <w:tr w:rsidR="00466DE5" w:rsidRPr="00911DCE" w:rsidTr="00012799">
        <w:tc>
          <w:tcPr>
            <w:tcW w:w="0" w:type="auto"/>
            <w:gridSpan w:val="3"/>
            <w:vMerge w:val="restart"/>
            <w:shd w:val="clear" w:color="auto" w:fill="auto"/>
          </w:tcPr>
          <w:p w:rsidR="00466DE5" w:rsidRPr="00911DCE" w:rsidRDefault="00466DE5" w:rsidP="00012799">
            <w:pPr>
              <w:jc w:val="center"/>
              <w:rPr>
                <w:b/>
                <w:sz w:val="28"/>
                <w:szCs w:val="28"/>
              </w:rPr>
            </w:pPr>
            <w:r w:rsidRPr="00911DCE">
              <w:rPr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3532" w:type="dxa"/>
            <w:gridSpan w:val="3"/>
          </w:tcPr>
          <w:p w:rsidR="00466DE5" w:rsidRPr="00911DCE" w:rsidRDefault="00466DE5" w:rsidP="00012799">
            <w:pPr>
              <w:jc w:val="center"/>
              <w:rPr>
                <w:b/>
                <w:sz w:val="28"/>
                <w:szCs w:val="28"/>
              </w:rPr>
            </w:pPr>
            <w:r w:rsidRPr="00911DCE">
              <w:rPr>
                <w:b/>
                <w:sz w:val="28"/>
                <w:szCs w:val="28"/>
              </w:rPr>
              <w:t>Количество часов в нед</w:t>
            </w:r>
            <w:r w:rsidRPr="00911DCE">
              <w:rPr>
                <w:b/>
                <w:sz w:val="28"/>
                <w:szCs w:val="28"/>
              </w:rPr>
              <w:t>е</w:t>
            </w:r>
            <w:r w:rsidRPr="00911DCE">
              <w:rPr>
                <w:b/>
                <w:sz w:val="28"/>
                <w:szCs w:val="28"/>
              </w:rPr>
              <w:t>лю</w:t>
            </w:r>
          </w:p>
        </w:tc>
      </w:tr>
      <w:tr w:rsidR="00466DE5" w:rsidRPr="00911DCE" w:rsidTr="00012799">
        <w:tc>
          <w:tcPr>
            <w:tcW w:w="0" w:type="auto"/>
            <w:gridSpan w:val="3"/>
            <w:vMerge/>
            <w:shd w:val="clear" w:color="auto" w:fill="auto"/>
          </w:tcPr>
          <w:p w:rsidR="00466DE5" w:rsidRPr="00911DCE" w:rsidRDefault="00466DE5" w:rsidP="00012799">
            <w:pPr>
              <w:rPr>
                <w:sz w:val="28"/>
                <w:szCs w:val="28"/>
              </w:rPr>
            </w:pPr>
          </w:p>
        </w:tc>
        <w:tc>
          <w:tcPr>
            <w:tcW w:w="1346" w:type="dxa"/>
            <w:shd w:val="clear" w:color="auto" w:fill="auto"/>
          </w:tcPr>
          <w:p w:rsidR="00466DE5" w:rsidRPr="00911DCE" w:rsidRDefault="00466DE5" w:rsidP="00012799">
            <w:pPr>
              <w:jc w:val="center"/>
              <w:rPr>
                <w:b/>
                <w:sz w:val="28"/>
                <w:szCs w:val="28"/>
              </w:rPr>
            </w:pPr>
            <w:r w:rsidRPr="00911DCE">
              <w:rPr>
                <w:b/>
                <w:sz w:val="28"/>
                <w:szCs w:val="28"/>
              </w:rPr>
              <w:t>6А</w:t>
            </w:r>
          </w:p>
        </w:tc>
        <w:tc>
          <w:tcPr>
            <w:tcW w:w="993" w:type="dxa"/>
            <w:shd w:val="clear" w:color="auto" w:fill="auto"/>
          </w:tcPr>
          <w:p w:rsidR="00466DE5" w:rsidRPr="00911DCE" w:rsidRDefault="00466DE5" w:rsidP="00012799">
            <w:pPr>
              <w:jc w:val="center"/>
              <w:rPr>
                <w:b/>
                <w:sz w:val="28"/>
                <w:szCs w:val="28"/>
              </w:rPr>
            </w:pPr>
            <w:r w:rsidRPr="00911DCE">
              <w:rPr>
                <w:b/>
                <w:sz w:val="28"/>
                <w:szCs w:val="28"/>
              </w:rPr>
              <w:t>6Б</w:t>
            </w:r>
          </w:p>
        </w:tc>
        <w:tc>
          <w:tcPr>
            <w:tcW w:w="1193" w:type="dxa"/>
            <w:shd w:val="clear" w:color="auto" w:fill="auto"/>
          </w:tcPr>
          <w:p w:rsidR="00466DE5" w:rsidRPr="00911DCE" w:rsidRDefault="00466DE5" w:rsidP="00012799">
            <w:pPr>
              <w:jc w:val="center"/>
              <w:rPr>
                <w:b/>
                <w:sz w:val="28"/>
                <w:szCs w:val="28"/>
              </w:rPr>
            </w:pPr>
            <w:r w:rsidRPr="00911DCE">
              <w:rPr>
                <w:b/>
                <w:sz w:val="28"/>
                <w:szCs w:val="28"/>
              </w:rPr>
              <w:t>6В</w:t>
            </w:r>
          </w:p>
        </w:tc>
      </w:tr>
      <w:tr w:rsidR="00466DE5" w:rsidRPr="00911DCE" w:rsidTr="00012799">
        <w:trPr>
          <w:trHeight w:val="344"/>
        </w:trPr>
        <w:tc>
          <w:tcPr>
            <w:tcW w:w="0" w:type="auto"/>
            <w:vMerge w:val="restart"/>
            <w:shd w:val="clear" w:color="auto" w:fill="auto"/>
            <w:textDirection w:val="btLr"/>
          </w:tcPr>
          <w:p w:rsidR="00466DE5" w:rsidRPr="00911DCE" w:rsidRDefault="00466DE5" w:rsidP="0001279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911DCE">
              <w:rPr>
                <w:b/>
                <w:sz w:val="28"/>
                <w:szCs w:val="28"/>
              </w:rPr>
              <w:t>Федеральный компонент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66DE5" w:rsidRPr="00911DCE" w:rsidRDefault="00466DE5" w:rsidP="00012799">
            <w:pPr>
              <w:rPr>
                <w:sz w:val="28"/>
                <w:szCs w:val="28"/>
              </w:rPr>
            </w:pPr>
            <w:r w:rsidRPr="00911DCE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346" w:type="dxa"/>
            <w:shd w:val="clear" w:color="auto" w:fill="auto"/>
          </w:tcPr>
          <w:p w:rsidR="00466DE5" w:rsidRPr="00911DCE" w:rsidRDefault="00466DE5" w:rsidP="00012799">
            <w:pPr>
              <w:jc w:val="center"/>
              <w:rPr>
                <w:sz w:val="28"/>
                <w:szCs w:val="28"/>
              </w:rPr>
            </w:pPr>
            <w:r w:rsidRPr="00911DCE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466DE5" w:rsidRPr="00911DCE" w:rsidRDefault="00466DE5" w:rsidP="00012799">
            <w:pPr>
              <w:jc w:val="center"/>
              <w:rPr>
                <w:sz w:val="28"/>
                <w:szCs w:val="28"/>
              </w:rPr>
            </w:pPr>
            <w:r w:rsidRPr="00911DCE">
              <w:rPr>
                <w:sz w:val="28"/>
                <w:szCs w:val="28"/>
              </w:rPr>
              <w:t>3</w:t>
            </w:r>
          </w:p>
        </w:tc>
        <w:tc>
          <w:tcPr>
            <w:tcW w:w="1193" w:type="dxa"/>
            <w:shd w:val="clear" w:color="auto" w:fill="auto"/>
          </w:tcPr>
          <w:p w:rsidR="00466DE5" w:rsidRPr="00911DCE" w:rsidRDefault="00466DE5" w:rsidP="00012799">
            <w:pPr>
              <w:jc w:val="center"/>
              <w:rPr>
                <w:sz w:val="28"/>
                <w:szCs w:val="28"/>
              </w:rPr>
            </w:pPr>
            <w:r w:rsidRPr="00911DCE">
              <w:rPr>
                <w:sz w:val="28"/>
                <w:szCs w:val="28"/>
              </w:rPr>
              <w:t>3</w:t>
            </w:r>
          </w:p>
        </w:tc>
      </w:tr>
      <w:tr w:rsidR="00466DE5" w:rsidRPr="00911DCE" w:rsidTr="00012799">
        <w:tc>
          <w:tcPr>
            <w:tcW w:w="0" w:type="auto"/>
            <w:vMerge/>
            <w:shd w:val="clear" w:color="auto" w:fill="auto"/>
          </w:tcPr>
          <w:p w:rsidR="00466DE5" w:rsidRPr="00911DCE" w:rsidRDefault="00466DE5" w:rsidP="0001279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466DE5" w:rsidRPr="00911DCE" w:rsidRDefault="00466DE5" w:rsidP="00012799">
            <w:pPr>
              <w:rPr>
                <w:sz w:val="28"/>
                <w:szCs w:val="28"/>
              </w:rPr>
            </w:pPr>
            <w:r w:rsidRPr="00911DCE">
              <w:rPr>
                <w:sz w:val="28"/>
                <w:szCs w:val="28"/>
              </w:rPr>
              <w:t>Литература</w:t>
            </w:r>
          </w:p>
        </w:tc>
        <w:tc>
          <w:tcPr>
            <w:tcW w:w="1346" w:type="dxa"/>
            <w:shd w:val="clear" w:color="auto" w:fill="auto"/>
          </w:tcPr>
          <w:p w:rsidR="00466DE5" w:rsidRPr="00911DCE" w:rsidRDefault="00466DE5" w:rsidP="00012799">
            <w:pPr>
              <w:jc w:val="center"/>
              <w:rPr>
                <w:sz w:val="28"/>
                <w:szCs w:val="28"/>
              </w:rPr>
            </w:pPr>
            <w:r w:rsidRPr="00911DCE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466DE5" w:rsidRPr="00911DCE" w:rsidRDefault="00466DE5" w:rsidP="00012799">
            <w:pPr>
              <w:jc w:val="center"/>
              <w:rPr>
                <w:sz w:val="28"/>
                <w:szCs w:val="28"/>
              </w:rPr>
            </w:pPr>
            <w:r w:rsidRPr="00911DCE">
              <w:rPr>
                <w:sz w:val="28"/>
                <w:szCs w:val="28"/>
              </w:rPr>
              <w:t>2</w:t>
            </w:r>
          </w:p>
        </w:tc>
        <w:tc>
          <w:tcPr>
            <w:tcW w:w="1193" w:type="dxa"/>
            <w:shd w:val="clear" w:color="auto" w:fill="auto"/>
          </w:tcPr>
          <w:p w:rsidR="00466DE5" w:rsidRPr="00911DCE" w:rsidRDefault="00466DE5" w:rsidP="00012799">
            <w:pPr>
              <w:jc w:val="center"/>
              <w:rPr>
                <w:sz w:val="28"/>
                <w:szCs w:val="28"/>
              </w:rPr>
            </w:pPr>
            <w:r w:rsidRPr="00911DCE">
              <w:rPr>
                <w:sz w:val="28"/>
                <w:szCs w:val="28"/>
              </w:rPr>
              <w:t>2</w:t>
            </w:r>
          </w:p>
        </w:tc>
      </w:tr>
      <w:tr w:rsidR="00466DE5" w:rsidRPr="00911DCE" w:rsidTr="00012799">
        <w:tc>
          <w:tcPr>
            <w:tcW w:w="0" w:type="auto"/>
            <w:vMerge/>
            <w:shd w:val="clear" w:color="auto" w:fill="auto"/>
          </w:tcPr>
          <w:p w:rsidR="00466DE5" w:rsidRPr="00911DCE" w:rsidRDefault="00466DE5" w:rsidP="0001279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466DE5" w:rsidRPr="00911DCE" w:rsidRDefault="00466DE5" w:rsidP="00012799">
            <w:pPr>
              <w:rPr>
                <w:sz w:val="28"/>
                <w:szCs w:val="28"/>
              </w:rPr>
            </w:pPr>
            <w:r w:rsidRPr="00911DCE">
              <w:rPr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1346" w:type="dxa"/>
            <w:shd w:val="clear" w:color="auto" w:fill="auto"/>
          </w:tcPr>
          <w:p w:rsidR="00466DE5" w:rsidRPr="00911DCE" w:rsidRDefault="00466DE5" w:rsidP="00012799">
            <w:pPr>
              <w:jc w:val="center"/>
              <w:rPr>
                <w:sz w:val="28"/>
                <w:szCs w:val="28"/>
              </w:rPr>
            </w:pPr>
            <w:r w:rsidRPr="00911DCE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466DE5" w:rsidRPr="00911DCE" w:rsidRDefault="00466DE5" w:rsidP="00012799">
            <w:pPr>
              <w:jc w:val="center"/>
              <w:rPr>
                <w:sz w:val="28"/>
                <w:szCs w:val="28"/>
              </w:rPr>
            </w:pPr>
            <w:r w:rsidRPr="00911DCE">
              <w:rPr>
                <w:sz w:val="28"/>
                <w:szCs w:val="28"/>
              </w:rPr>
              <w:t>3</w:t>
            </w:r>
          </w:p>
        </w:tc>
        <w:tc>
          <w:tcPr>
            <w:tcW w:w="1193" w:type="dxa"/>
            <w:shd w:val="clear" w:color="auto" w:fill="auto"/>
          </w:tcPr>
          <w:p w:rsidR="00466DE5" w:rsidRPr="00911DCE" w:rsidRDefault="00466DE5" w:rsidP="00012799">
            <w:pPr>
              <w:jc w:val="center"/>
              <w:rPr>
                <w:sz w:val="28"/>
                <w:szCs w:val="28"/>
              </w:rPr>
            </w:pPr>
            <w:r w:rsidRPr="00911DCE">
              <w:rPr>
                <w:sz w:val="28"/>
                <w:szCs w:val="28"/>
              </w:rPr>
              <w:t>3</w:t>
            </w:r>
          </w:p>
        </w:tc>
      </w:tr>
      <w:tr w:rsidR="00466DE5" w:rsidRPr="00911DCE" w:rsidTr="00012799">
        <w:tc>
          <w:tcPr>
            <w:tcW w:w="0" w:type="auto"/>
            <w:vMerge/>
            <w:shd w:val="clear" w:color="auto" w:fill="auto"/>
          </w:tcPr>
          <w:p w:rsidR="00466DE5" w:rsidRPr="00911DCE" w:rsidRDefault="00466DE5" w:rsidP="0001279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466DE5" w:rsidRPr="00911DCE" w:rsidRDefault="00466DE5" w:rsidP="00012799">
            <w:pPr>
              <w:rPr>
                <w:sz w:val="28"/>
                <w:szCs w:val="28"/>
              </w:rPr>
            </w:pPr>
            <w:r w:rsidRPr="00911DCE">
              <w:rPr>
                <w:sz w:val="28"/>
                <w:szCs w:val="28"/>
              </w:rPr>
              <w:t>Математика</w:t>
            </w:r>
          </w:p>
        </w:tc>
        <w:tc>
          <w:tcPr>
            <w:tcW w:w="1346" w:type="dxa"/>
            <w:shd w:val="clear" w:color="auto" w:fill="auto"/>
          </w:tcPr>
          <w:p w:rsidR="00466DE5" w:rsidRPr="00911DCE" w:rsidRDefault="00466DE5" w:rsidP="00012799">
            <w:pPr>
              <w:jc w:val="center"/>
              <w:rPr>
                <w:sz w:val="28"/>
                <w:szCs w:val="28"/>
              </w:rPr>
            </w:pPr>
            <w:r w:rsidRPr="00911DCE"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466DE5" w:rsidRPr="00911DCE" w:rsidRDefault="00466DE5" w:rsidP="00012799">
            <w:pPr>
              <w:jc w:val="center"/>
              <w:rPr>
                <w:sz w:val="28"/>
                <w:szCs w:val="28"/>
              </w:rPr>
            </w:pPr>
            <w:r w:rsidRPr="00911DCE">
              <w:rPr>
                <w:sz w:val="28"/>
                <w:szCs w:val="28"/>
              </w:rPr>
              <w:t>5</w:t>
            </w:r>
          </w:p>
        </w:tc>
        <w:tc>
          <w:tcPr>
            <w:tcW w:w="1193" w:type="dxa"/>
            <w:shd w:val="clear" w:color="auto" w:fill="auto"/>
          </w:tcPr>
          <w:p w:rsidR="00466DE5" w:rsidRPr="00911DCE" w:rsidRDefault="00466DE5" w:rsidP="00012799">
            <w:pPr>
              <w:jc w:val="center"/>
              <w:rPr>
                <w:sz w:val="28"/>
                <w:szCs w:val="28"/>
              </w:rPr>
            </w:pPr>
            <w:r w:rsidRPr="00911DCE">
              <w:rPr>
                <w:sz w:val="28"/>
                <w:szCs w:val="28"/>
              </w:rPr>
              <w:t>5</w:t>
            </w:r>
          </w:p>
        </w:tc>
      </w:tr>
      <w:tr w:rsidR="00466DE5" w:rsidRPr="00911DCE" w:rsidTr="00012799">
        <w:trPr>
          <w:trHeight w:val="362"/>
        </w:trPr>
        <w:tc>
          <w:tcPr>
            <w:tcW w:w="0" w:type="auto"/>
            <w:vMerge/>
            <w:shd w:val="clear" w:color="auto" w:fill="auto"/>
          </w:tcPr>
          <w:p w:rsidR="00466DE5" w:rsidRPr="00911DCE" w:rsidRDefault="00466DE5" w:rsidP="0001279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466DE5" w:rsidRPr="00911DCE" w:rsidRDefault="00466DE5" w:rsidP="00012799">
            <w:pPr>
              <w:rPr>
                <w:sz w:val="28"/>
                <w:szCs w:val="28"/>
              </w:rPr>
            </w:pPr>
            <w:r w:rsidRPr="00911DCE">
              <w:rPr>
                <w:sz w:val="28"/>
                <w:szCs w:val="28"/>
              </w:rPr>
              <w:t>История</w:t>
            </w:r>
          </w:p>
        </w:tc>
        <w:tc>
          <w:tcPr>
            <w:tcW w:w="1346" w:type="dxa"/>
            <w:shd w:val="clear" w:color="auto" w:fill="auto"/>
          </w:tcPr>
          <w:p w:rsidR="00466DE5" w:rsidRPr="00911DCE" w:rsidRDefault="00466DE5" w:rsidP="00012799">
            <w:pPr>
              <w:jc w:val="center"/>
              <w:rPr>
                <w:sz w:val="28"/>
                <w:szCs w:val="28"/>
              </w:rPr>
            </w:pPr>
            <w:r w:rsidRPr="00911DCE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466DE5" w:rsidRPr="00911DCE" w:rsidRDefault="00466DE5" w:rsidP="00012799">
            <w:pPr>
              <w:jc w:val="center"/>
              <w:rPr>
                <w:sz w:val="28"/>
                <w:szCs w:val="28"/>
              </w:rPr>
            </w:pPr>
            <w:r w:rsidRPr="00911DCE">
              <w:rPr>
                <w:sz w:val="28"/>
                <w:szCs w:val="28"/>
              </w:rPr>
              <w:t>2</w:t>
            </w:r>
          </w:p>
        </w:tc>
        <w:tc>
          <w:tcPr>
            <w:tcW w:w="1193" w:type="dxa"/>
            <w:shd w:val="clear" w:color="auto" w:fill="auto"/>
          </w:tcPr>
          <w:p w:rsidR="00466DE5" w:rsidRPr="00911DCE" w:rsidRDefault="00466DE5" w:rsidP="00012799">
            <w:pPr>
              <w:jc w:val="center"/>
              <w:rPr>
                <w:sz w:val="28"/>
                <w:szCs w:val="28"/>
              </w:rPr>
            </w:pPr>
            <w:r w:rsidRPr="00911DCE">
              <w:rPr>
                <w:sz w:val="28"/>
                <w:szCs w:val="28"/>
              </w:rPr>
              <w:t>2</w:t>
            </w:r>
          </w:p>
        </w:tc>
      </w:tr>
      <w:tr w:rsidR="00466DE5" w:rsidRPr="00911DCE" w:rsidTr="00012799">
        <w:tc>
          <w:tcPr>
            <w:tcW w:w="0" w:type="auto"/>
            <w:vMerge/>
            <w:shd w:val="clear" w:color="auto" w:fill="auto"/>
          </w:tcPr>
          <w:p w:rsidR="00466DE5" w:rsidRPr="00911DCE" w:rsidRDefault="00466DE5" w:rsidP="0001279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466DE5" w:rsidRPr="00911DCE" w:rsidRDefault="00466DE5" w:rsidP="00012799">
            <w:pPr>
              <w:rPr>
                <w:sz w:val="28"/>
                <w:szCs w:val="28"/>
              </w:rPr>
            </w:pPr>
            <w:r w:rsidRPr="00911DCE"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346" w:type="dxa"/>
            <w:shd w:val="clear" w:color="auto" w:fill="auto"/>
          </w:tcPr>
          <w:p w:rsidR="00466DE5" w:rsidRPr="00911DCE" w:rsidRDefault="00466DE5" w:rsidP="00012799">
            <w:pPr>
              <w:jc w:val="center"/>
              <w:rPr>
                <w:sz w:val="28"/>
                <w:szCs w:val="28"/>
              </w:rPr>
            </w:pPr>
            <w:r w:rsidRPr="00911DCE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66DE5" w:rsidRPr="00911DCE" w:rsidRDefault="00466DE5" w:rsidP="00012799">
            <w:pPr>
              <w:jc w:val="center"/>
              <w:rPr>
                <w:sz w:val="28"/>
                <w:szCs w:val="28"/>
              </w:rPr>
            </w:pPr>
            <w:r w:rsidRPr="00911DCE">
              <w:rPr>
                <w:sz w:val="28"/>
                <w:szCs w:val="28"/>
              </w:rPr>
              <w:t>1</w:t>
            </w:r>
          </w:p>
        </w:tc>
        <w:tc>
          <w:tcPr>
            <w:tcW w:w="1193" w:type="dxa"/>
            <w:shd w:val="clear" w:color="auto" w:fill="auto"/>
          </w:tcPr>
          <w:p w:rsidR="00466DE5" w:rsidRPr="00911DCE" w:rsidRDefault="00466DE5" w:rsidP="00012799">
            <w:pPr>
              <w:jc w:val="center"/>
              <w:rPr>
                <w:sz w:val="28"/>
                <w:szCs w:val="28"/>
              </w:rPr>
            </w:pPr>
            <w:r w:rsidRPr="00911DCE">
              <w:rPr>
                <w:sz w:val="28"/>
                <w:szCs w:val="28"/>
              </w:rPr>
              <w:t>1</w:t>
            </w:r>
          </w:p>
        </w:tc>
      </w:tr>
      <w:tr w:rsidR="00466DE5" w:rsidRPr="00911DCE" w:rsidTr="00012799">
        <w:tc>
          <w:tcPr>
            <w:tcW w:w="0" w:type="auto"/>
            <w:vMerge/>
            <w:shd w:val="clear" w:color="auto" w:fill="auto"/>
          </w:tcPr>
          <w:p w:rsidR="00466DE5" w:rsidRPr="00911DCE" w:rsidRDefault="00466DE5" w:rsidP="0001279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466DE5" w:rsidRPr="00911DCE" w:rsidRDefault="00466DE5" w:rsidP="00012799">
            <w:pPr>
              <w:rPr>
                <w:sz w:val="28"/>
                <w:szCs w:val="28"/>
              </w:rPr>
            </w:pPr>
            <w:r w:rsidRPr="00911DCE">
              <w:rPr>
                <w:sz w:val="28"/>
                <w:szCs w:val="28"/>
              </w:rPr>
              <w:t>География</w:t>
            </w:r>
          </w:p>
        </w:tc>
        <w:tc>
          <w:tcPr>
            <w:tcW w:w="1346" w:type="dxa"/>
            <w:shd w:val="clear" w:color="auto" w:fill="auto"/>
          </w:tcPr>
          <w:p w:rsidR="00466DE5" w:rsidRPr="00911DCE" w:rsidRDefault="00466DE5" w:rsidP="00012799">
            <w:pPr>
              <w:jc w:val="center"/>
              <w:rPr>
                <w:sz w:val="28"/>
                <w:szCs w:val="28"/>
              </w:rPr>
            </w:pPr>
            <w:r w:rsidRPr="00911DCE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66DE5" w:rsidRPr="00911DCE" w:rsidRDefault="00466DE5" w:rsidP="00012799">
            <w:pPr>
              <w:jc w:val="center"/>
              <w:rPr>
                <w:sz w:val="28"/>
                <w:szCs w:val="28"/>
              </w:rPr>
            </w:pPr>
            <w:r w:rsidRPr="00911DCE">
              <w:rPr>
                <w:sz w:val="28"/>
                <w:szCs w:val="28"/>
              </w:rPr>
              <w:t>1</w:t>
            </w:r>
          </w:p>
        </w:tc>
        <w:tc>
          <w:tcPr>
            <w:tcW w:w="1193" w:type="dxa"/>
            <w:shd w:val="clear" w:color="auto" w:fill="auto"/>
          </w:tcPr>
          <w:p w:rsidR="00466DE5" w:rsidRPr="00911DCE" w:rsidRDefault="00466DE5" w:rsidP="00012799">
            <w:pPr>
              <w:jc w:val="center"/>
              <w:rPr>
                <w:sz w:val="28"/>
                <w:szCs w:val="28"/>
              </w:rPr>
            </w:pPr>
            <w:r w:rsidRPr="00911DCE">
              <w:rPr>
                <w:sz w:val="28"/>
                <w:szCs w:val="28"/>
              </w:rPr>
              <w:t>1</w:t>
            </w:r>
          </w:p>
        </w:tc>
      </w:tr>
      <w:tr w:rsidR="00466DE5" w:rsidRPr="00911DCE" w:rsidTr="00012799">
        <w:tc>
          <w:tcPr>
            <w:tcW w:w="0" w:type="auto"/>
            <w:vMerge/>
            <w:shd w:val="clear" w:color="auto" w:fill="auto"/>
          </w:tcPr>
          <w:p w:rsidR="00466DE5" w:rsidRPr="00911DCE" w:rsidRDefault="00466DE5" w:rsidP="0001279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466DE5" w:rsidRPr="00911DCE" w:rsidRDefault="00466DE5" w:rsidP="00012799">
            <w:pPr>
              <w:rPr>
                <w:sz w:val="28"/>
                <w:szCs w:val="28"/>
              </w:rPr>
            </w:pPr>
            <w:r w:rsidRPr="00911DCE">
              <w:rPr>
                <w:sz w:val="28"/>
                <w:szCs w:val="28"/>
              </w:rPr>
              <w:t>Биология</w:t>
            </w:r>
          </w:p>
        </w:tc>
        <w:tc>
          <w:tcPr>
            <w:tcW w:w="1346" w:type="dxa"/>
            <w:shd w:val="clear" w:color="auto" w:fill="auto"/>
          </w:tcPr>
          <w:p w:rsidR="00466DE5" w:rsidRPr="00911DCE" w:rsidRDefault="00466DE5" w:rsidP="00012799">
            <w:pPr>
              <w:jc w:val="center"/>
              <w:rPr>
                <w:sz w:val="28"/>
                <w:szCs w:val="28"/>
              </w:rPr>
            </w:pPr>
            <w:r w:rsidRPr="00911DCE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66DE5" w:rsidRPr="00911DCE" w:rsidRDefault="00466DE5" w:rsidP="00012799">
            <w:pPr>
              <w:jc w:val="center"/>
              <w:rPr>
                <w:sz w:val="28"/>
                <w:szCs w:val="28"/>
              </w:rPr>
            </w:pPr>
            <w:r w:rsidRPr="00911DCE">
              <w:rPr>
                <w:sz w:val="28"/>
                <w:szCs w:val="28"/>
              </w:rPr>
              <w:t>1</w:t>
            </w:r>
          </w:p>
        </w:tc>
        <w:tc>
          <w:tcPr>
            <w:tcW w:w="1193" w:type="dxa"/>
            <w:shd w:val="clear" w:color="auto" w:fill="auto"/>
          </w:tcPr>
          <w:p w:rsidR="00466DE5" w:rsidRPr="00911DCE" w:rsidRDefault="00466DE5" w:rsidP="00012799">
            <w:pPr>
              <w:jc w:val="center"/>
              <w:rPr>
                <w:sz w:val="28"/>
                <w:szCs w:val="28"/>
              </w:rPr>
            </w:pPr>
            <w:r w:rsidRPr="00911DCE">
              <w:rPr>
                <w:sz w:val="28"/>
                <w:szCs w:val="28"/>
              </w:rPr>
              <w:t>1</w:t>
            </w:r>
          </w:p>
        </w:tc>
      </w:tr>
      <w:tr w:rsidR="00466DE5" w:rsidRPr="00911DCE" w:rsidTr="00012799">
        <w:tc>
          <w:tcPr>
            <w:tcW w:w="0" w:type="auto"/>
            <w:vMerge/>
            <w:shd w:val="clear" w:color="auto" w:fill="auto"/>
          </w:tcPr>
          <w:p w:rsidR="00466DE5" w:rsidRPr="00911DCE" w:rsidRDefault="00466DE5" w:rsidP="0001279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466DE5" w:rsidRPr="00911DCE" w:rsidRDefault="00466DE5" w:rsidP="00012799">
            <w:pPr>
              <w:rPr>
                <w:sz w:val="28"/>
                <w:szCs w:val="28"/>
              </w:rPr>
            </w:pPr>
            <w:r w:rsidRPr="00911DCE">
              <w:rPr>
                <w:sz w:val="28"/>
                <w:szCs w:val="28"/>
              </w:rPr>
              <w:t>Искусство</w:t>
            </w:r>
          </w:p>
        </w:tc>
        <w:tc>
          <w:tcPr>
            <w:tcW w:w="0" w:type="auto"/>
            <w:shd w:val="clear" w:color="auto" w:fill="auto"/>
          </w:tcPr>
          <w:p w:rsidR="00466DE5" w:rsidRPr="00911DCE" w:rsidRDefault="00466DE5" w:rsidP="00012799">
            <w:pPr>
              <w:rPr>
                <w:sz w:val="28"/>
                <w:szCs w:val="28"/>
              </w:rPr>
            </w:pPr>
            <w:r w:rsidRPr="00911DCE">
              <w:rPr>
                <w:sz w:val="28"/>
                <w:szCs w:val="28"/>
              </w:rPr>
              <w:t>Музыка</w:t>
            </w:r>
          </w:p>
        </w:tc>
        <w:tc>
          <w:tcPr>
            <w:tcW w:w="1346" w:type="dxa"/>
            <w:shd w:val="clear" w:color="auto" w:fill="auto"/>
          </w:tcPr>
          <w:p w:rsidR="00466DE5" w:rsidRPr="00911DCE" w:rsidRDefault="00466DE5" w:rsidP="00012799">
            <w:pPr>
              <w:jc w:val="center"/>
              <w:rPr>
                <w:sz w:val="28"/>
                <w:szCs w:val="28"/>
              </w:rPr>
            </w:pPr>
            <w:r w:rsidRPr="00911DCE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66DE5" w:rsidRPr="00911DCE" w:rsidRDefault="00466DE5" w:rsidP="00012799">
            <w:pPr>
              <w:jc w:val="center"/>
              <w:rPr>
                <w:sz w:val="28"/>
                <w:szCs w:val="28"/>
              </w:rPr>
            </w:pPr>
            <w:r w:rsidRPr="00911DCE">
              <w:rPr>
                <w:sz w:val="28"/>
                <w:szCs w:val="28"/>
              </w:rPr>
              <w:t>1</w:t>
            </w:r>
          </w:p>
        </w:tc>
        <w:tc>
          <w:tcPr>
            <w:tcW w:w="1193" w:type="dxa"/>
            <w:shd w:val="clear" w:color="auto" w:fill="auto"/>
          </w:tcPr>
          <w:p w:rsidR="00466DE5" w:rsidRPr="00911DCE" w:rsidRDefault="00466DE5" w:rsidP="00012799">
            <w:pPr>
              <w:jc w:val="center"/>
              <w:rPr>
                <w:sz w:val="28"/>
                <w:szCs w:val="28"/>
              </w:rPr>
            </w:pPr>
            <w:r w:rsidRPr="00911DCE">
              <w:rPr>
                <w:sz w:val="28"/>
                <w:szCs w:val="28"/>
              </w:rPr>
              <w:t>1</w:t>
            </w:r>
          </w:p>
        </w:tc>
      </w:tr>
      <w:tr w:rsidR="00466DE5" w:rsidRPr="00911DCE" w:rsidTr="00012799">
        <w:tc>
          <w:tcPr>
            <w:tcW w:w="0" w:type="auto"/>
            <w:vMerge/>
            <w:shd w:val="clear" w:color="auto" w:fill="auto"/>
          </w:tcPr>
          <w:p w:rsidR="00466DE5" w:rsidRPr="00911DCE" w:rsidRDefault="00466DE5" w:rsidP="0001279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66DE5" w:rsidRPr="00911DCE" w:rsidRDefault="00466DE5" w:rsidP="0001279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466DE5" w:rsidRPr="00911DCE" w:rsidRDefault="00466DE5" w:rsidP="00012799">
            <w:pPr>
              <w:rPr>
                <w:sz w:val="28"/>
                <w:szCs w:val="28"/>
              </w:rPr>
            </w:pPr>
            <w:r w:rsidRPr="00911DCE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346" w:type="dxa"/>
            <w:shd w:val="clear" w:color="auto" w:fill="auto"/>
          </w:tcPr>
          <w:p w:rsidR="00466DE5" w:rsidRPr="00911DCE" w:rsidRDefault="00466DE5" w:rsidP="00012799">
            <w:pPr>
              <w:jc w:val="center"/>
              <w:rPr>
                <w:sz w:val="28"/>
                <w:szCs w:val="28"/>
              </w:rPr>
            </w:pPr>
            <w:r w:rsidRPr="00911DCE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66DE5" w:rsidRPr="00911DCE" w:rsidRDefault="00466DE5" w:rsidP="00012799">
            <w:pPr>
              <w:jc w:val="center"/>
              <w:rPr>
                <w:sz w:val="28"/>
                <w:szCs w:val="28"/>
              </w:rPr>
            </w:pPr>
            <w:r w:rsidRPr="00911DCE">
              <w:rPr>
                <w:sz w:val="28"/>
                <w:szCs w:val="28"/>
              </w:rPr>
              <w:t>1</w:t>
            </w:r>
          </w:p>
        </w:tc>
        <w:tc>
          <w:tcPr>
            <w:tcW w:w="1193" w:type="dxa"/>
            <w:shd w:val="clear" w:color="auto" w:fill="auto"/>
          </w:tcPr>
          <w:p w:rsidR="00466DE5" w:rsidRPr="00911DCE" w:rsidRDefault="00466DE5" w:rsidP="00012799">
            <w:pPr>
              <w:jc w:val="center"/>
              <w:rPr>
                <w:sz w:val="28"/>
                <w:szCs w:val="28"/>
              </w:rPr>
            </w:pPr>
            <w:r w:rsidRPr="00911DCE">
              <w:rPr>
                <w:sz w:val="28"/>
                <w:szCs w:val="28"/>
              </w:rPr>
              <w:t>1</w:t>
            </w:r>
          </w:p>
        </w:tc>
      </w:tr>
      <w:tr w:rsidR="00466DE5" w:rsidRPr="00911DCE" w:rsidTr="00012799">
        <w:trPr>
          <w:trHeight w:val="240"/>
        </w:trPr>
        <w:tc>
          <w:tcPr>
            <w:tcW w:w="0" w:type="auto"/>
            <w:vMerge/>
            <w:shd w:val="clear" w:color="auto" w:fill="auto"/>
          </w:tcPr>
          <w:p w:rsidR="00466DE5" w:rsidRPr="00911DCE" w:rsidRDefault="00466DE5" w:rsidP="0001279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466DE5" w:rsidRPr="00911DCE" w:rsidRDefault="00466DE5" w:rsidP="00012799">
            <w:pPr>
              <w:rPr>
                <w:sz w:val="28"/>
                <w:szCs w:val="28"/>
              </w:rPr>
            </w:pPr>
            <w:r w:rsidRPr="00911DCE">
              <w:rPr>
                <w:sz w:val="28"/>
                <w:szCs w:val="28"/>
              </w:rPr>
              <w:t>Технология</w:t>
            </w:r>
          </w:p>
        </w:tc>
        <w:tc>
          <w:tcPr>
            <w:tcW w:w="1346" w:type="dxa"/>
            <w:shd w:val="clear" w:color="auto" w:fill="auto"/>
          </w:tcPr>
          <w:p w:rsidR="00466DE5" w:rsidRPr="00911DCE" w:rsidRDefault="00466DE5" w:rsidP="00012799">
            <w:pPr>
              <w:jc w:val="center"/>
              <w:rPr>
                <w:sz w:val="28"/>
                <w:szCs w:val="28"/>
              </w:rPr>
            </w:pPr>
            <w:r w:rsidRPr="00911DCE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466DE5" w:rsidRPr="00911DCE" w:rsidRDefault="00466DE5" w:rsidP="00012799">
            <w:pPr>
              <w:jc w:val="center"/>
              <w:rPr>
                <w:sz w:val="28"/>
                <w:szCs w:val="28"/>
              </w:rPr>
            </w:pPr>
            <w:r w:rsidRPr="00911DCE">
              <w:rPr>
                <w:sz w:val="28"/>
                <w:szCs w:val="28"/>
              </w:rPr>
              <w:t>2</w:t>
            </w:r>
          </w:p>
        </w:tc>
        <w:tc>
          <w:tcPr>
            <w:tcW w:w="1193" w:type="dxa"/>
            <w:shd w:val="clear" w:color="auto" w:fill="auto"/>
          </w:tcPr>
          <w:p w:rsidR="00466DE5" w:rsidRPr="00911DCE" w:rsidRDefault="00466DE5" w:rsidP="00012799">
            <w:pPr>
              <w:jc w:val="center"/>
              <w:rPr>
                <w:sz w:val="28"/>
                <w:szCs w:val="28"/>
              </w:rPr>
            </w:pPr>
            <w:r w:rsidRPr="00911DCE">
              <w:rPr>
                <w:sz w:val="28"/>
                <w:szCs w:val="28"/>
              </w:rPr>
              <w:t>2</w:t>
            </w:r>
          </w:p>
        </w:tc>
      </w:tr>
      <w:tr w:rsidR="00466DE5" w:rsidRPr="00911DCE" w:rsidTr="00012799">
        <w:tc>
          <w:tcPr>
            <w:tcW w:w="0" w:type="auto"/>
            <w:vMerge/>
            <w:shd w:val="clear" w:color="auto" w:fill="auto"/>
          </w:tcPr>
          <w:p w:rsidR="00466DE5" w:rsidRPr="00911DCE" w:rsidRDefault="00466DE5" w:rsidP="0001279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466DE5" w:rsidRPr="00911DCE" w:rsidRDefault="00466DE5" w:rsidP="00012799">
            <w:pPr>
              <w:rPr>
                <w:sz w:val="28"/>
                <w:szCs w:val="28"/>
              </w:rPr>
            </w:pPr>
            <w:r w:rsidRPr="00911DCE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346" w:type="dxa"/>
            <w:shd w:val="clear" w:color="auto" w:fill="auto"/>
          </w:tcPr>
          <w:p w:rsidR="00466DE5" w:rsidRPr="00911DCE" w:rsidRDefault="00466DE5" w:rsidP="00012799">
            <w:pPr>
              <w:jc w:val="center"/>
              <w:rPr>
                <w:sz w:val="28"/>
                <w:szCs w:val="28"/>
              </w:rPr>
            </w:pPr>
            <w:r w:rsidRPr="00911DCE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466DE5" w:rsidRPr="00911DCE" w:rsidRDefault="00466DE5" w:rsidP="00012799">
            <w:pPr>
              <w:jc w:val="center"/>
              <w:rPr>
                <w:sz w:val="28"/>
                <w:szCs w:val="28"/>
              </w:rPr>
            </w:pPr>
            <w:r w:rsidRPr="00911DCE">
              <w:rPr>
                <w:sz w:val="28"/>
                <w:szCs w:val="28"/>
              </w:rPr>
              <w:t>3</w:t>
            </w:r>
          </w:p>
        </w:tc>
        <w:tc>
          <w:tcPr>
            <w:tcW w:w="1193" w:type="dxa"/>
            <w:shd w:val="clear" w:color="auto" w:fill="auto"/>
          </w:tcPr>
          <w:p w:rsidR="00466DE5" w:rsidRPr="00911DCE" w:rsidRDefault="00466DE5" w:rsidP="00012799">
            <w:pPr>
              <w:jc w:val="center"/>
              <w:rPr>
                <w:sz w:val="28"/>
                <w:szCs w:val="28"/>
              </w:rPr>
            </w:pPr>
            <w:r w:rsidRPr="00911DCE">
              <w:rPr>
                <w:sz w:val="28"/>
                <w:szCs w:val="28"/>
              </w:rPr>
              <w:t>3</w:t>
            </w:r>
          </w:p>
        </w:tc>
      </w:tr>
      <w:tr w:rsidR="00466DE5" w:rsidRPr="00911DCE" w:rsidTr="00012799">
        <w:tc>
          <w:tcPr>
            <w:tcW w:w="0" w:type="auto"/>
            <w:gridSpan w:val="3"/>
            <w:shd w:val="clear" w:color="auto" w:fill="auto"/>
          </w:tcPr>
          <w:p w:rsidR="00466DE5" w:rsidRPr="00911DCE" w:rsidRDefault="00466DE5" w:rsidP="00012799">
            <w:pPr>
              <w:rPr>
                <w:b/>
                <w:sz w:val="28"/>
                <w:szCs w:val="28"/>
              </w:rPr>
            </w:pPr>
            <w:r w:rsidRPr="00911DCE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346" w:type="dxa"/>
            <w:shd w:val="clear" w:color="auto" w:fill="auto"/>
          </w:tcPr>
          <w:p w:rsidR="00466DE5" w:rsidRPr="00911DCE" w:rsidRDefault="00466DE5" w:rsidP="00012799">
            <w:pPr>
              <w:jc w:val="center"/>
              <w:rPr>
                <w:sz w:val="28"/>
                <w:szCs w:val="28"/>
              </w:rPr>
            </w:pPr>
            <w:r w:rsidRPr="00911DCE">
              <w:rPr>
                <w:sz w:val="28"/>
                <w:szCs w:val="28"/>
              </w:rPr>
              <w:t>25</w:t>
            </w:r>
          </w:p>
        </w:tc>
        <w:tc>
          <w:tcPr>
            <w:tcW w:w="993" w:type="dxa"/>
            <w:shd w:val="clear" w:color="auto" w:fill="auto"/>
          </w:tcPr>
          <w:p w:rsidR="00466DE5" w:rsidRPr="00911DCE" w:rsidRDefault="00466DE5" w:rsidP="00012799">
            <w:pPr>
              <w:jc w:val="center"/>
              <w:rPr>
                <w:sz w:val="28"/>
                <w:szCs w:val="28"/>
              </w:rPr>
            </w:pPr>
            <w:r w:rsidRPr="00911DCE">
              <w:rPr>
                <w:sz w:val="28"/>
                <w:szCs w:val="28"/>
              </w:rPr>
              <w:t>25</w:t>
            </w:r>
          </w:p>
        </w:tc>
        <w:tc>
          <w:tcPr>
            <w:tcW w:w="1193" w:type="dxa"/>
            <w:shd w:val="clear" w:color="auto" w:fill="auto"/>
          </w:tcPr>
          <w:p w:rsidR="00466DE5" w:rsidRPr="00911DCE" w:rsidRDefault="00466DE5" w:rsidP="00012799">
            <w:pPr>
              <w:jc w:val="center"/>
              <w:rPr>
                <w:sz w:val="28"/>
                <w:szCs w:val="28"/>
              </w:rPr>
            </w:pPr>
            <w:r w:rsidRPr="00911DCE">
              <w:rPr>
                <w:sz w:val="28"/>
                <w:szCs w:val="28"/>
              </w:rPr>
              <w:t>25</w:t>
            </w:r>
          </w:p>
        </w:tc>
      </w:tr>
      <w:tr w:rsidR="00466DE5" w:rsidRPr="00911DCE" w:rsidTr="00012799">
        <w:tc>
          <w:tcPr>
            <w:tcW w:w="0" w:type="auto"/>
            <w:gridSpan w:val="3"/>
            <w:shd w:val="clear" w:color="auto" w:fill="auto"/>
          </w:tcPr>
          <w:p w:rsidR="00466DE5" w:rsidRPr="00911DCE" w:rsidRDefault="00466DE5" w:rsidP="00012799">
            <w:pPr>
              <w:rPr>
                <w:b/>
                <w:sz w:val="28"/>
                <w:szCs w:val="28"/>
              </w:rPr>
            </w:pPr>
            <w:r w:rsidRPr="00911DCE">
              <w:rPr>
                <w:b/>
                <w:sz w:val="28"/>
                <w:szCs w:val="28"/>
              </w:rPr>
              <w:t>Региональный компонент и компонент образов</w:t>
            </w:r>
            <w:r w:rsidRPr="00911DCE">
              <w:rPr>
                <w:b/>
                <w:sz w:val="28"/>
                <w:szCs w:val="28"/>
              </w:rPr>
              <w:t>а</w:t>
            </w:r>
            <w:r w:rsidRPr="00911DCE">
              <w:rPr>
                <w:b/>
                <w:sz w:val="28"/>
                <w:szCs w:val="28"/>
              </w:rPr>
              <w:t>тельного учреждения (6-дневная учебная неделя):</w:t>
            </w:r>
          </w:p>
        </w:tc>
        <w:tc>
          <w:tcPr>
            <w:tcW w:w="1346" w:type="dxa"/>
            <w:shd w:val="clear" w:color="auto" w:fill="auto"/>
          </w:tcPr>
          <w:p w:rsidR="00466DE5" w:rsidRPr="00911DCE" w:rsidRDefault="00466DE5" w:rsidP="00012799">
            <w:pPr>
              <w:jc w:val="center"/>
              <w:rPr>
                <w:b/>
                <w:sz w:val="28"/>
                <w:szCs w:val="28"/>
              </w:rPr>
            </w:pPr>
          </w:p>
          <w:p w:rsidR="00466DE5" w:rsidRPr="00911DCE" w:rsidRDefault="00466DE5" w:rsidP="00012799">
            <w:pPr>
              <w:jc w:val="center"/>
              <w:rPr>
                <w:b/>
                <w:sz w:val="28"/>
                <w:szCs w:val="28"/>
              </w:rPr>
            </w:pPr>
            <w:r w:rsidRPr="00911DCE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466DE5" w:rsidRPr="00911DCE" w:rsidRDefault="00466DE5" w:rsidP="00012799">
            <w:pPr>
              <w:jc w:val="center"/>
              <w:rPr>
                <w:b/>
                <w:sz w:val="28"/>
                <w:szCs w:val="28"/>
              </w:rPr>
            </w:pPr>
          </w:p>
          <w:p w:rsidR="00466DE5" w:rsidRPr="00911DCE" w:rsidRDefault="00466DE5" w:rsidP="00012799">
            <w:pPr>
              <w:jc w:val="center"/>
              <w:rPr>
                <w:b/>
                <w:sz w:val="28"/>
                <w:szCs w:val="28"/>
              </w:rPr>
            </w:pPr>
            <w:r w:rsidRPr="00911DCE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93" w:type="dxa"/>
            <w:shd w:val="clear" w:color="auto" w:fill="auto"/>
          </w:tcPr>
          <w:p w:rsidR="00466DE5" w:rsidRPr="00911DCE" w:rsidRDefault="00466DE5" w:rsidP="00012799">
            <w:pPr>
              <w:jc w:val="center"/>
              <w:rPr>
                <w:b/>
                <w:sz w:val="28"/>
                <w:szCs w:val="28"/>
              </w:rPr>
            </w:pPr>
          </w:p>
          <w:p w:rsidR="00466DE5" w:rsidRPr="00911DCE" w:rsidRDefault="00466DE5" w:rsidP="00012799">
            <w:pPr>
              <w:jc w:val="center"/>
              <w:rPr>
                <w:b/>
                <w:sz w:val="28"/>
                <w:szCs w:val="28"/>
              </w:rPr>
            </w:pPr>
            <w:r w:rsidRPr="00911DCE">
              <w:rPr>
                <w:b/>
                <w:sz w:val="28"/>
                <w:szCs w:val="28"/>
              </w:rPr>
              <w:t>8</w:t>
            </w:r>
          </w:p>
        </w:tc>
      </w:tr>
      <w:tr w:rsidR="00466DE5" w:rsidRPr="00911DCE" w:rsidTr="00012799">
        <w:tc>
          <w:tcPr>
            <w:tcW w:w="0" w:type="auto"/>
            <w:gridSpan w:val="3"/>
            <w:shd w:val="clear" w:color="auto" w:fill="auto"/>
          </w:tcPr>
          <w:p w:rsidR="00466DE5" w:rsidRPr="00911DCE" w:rsidRDefault="00466DE5" w:rsidP="00012799">
            <w:pPr>
              <w:rPr>
                <w:b/>
                <w:i/>
                <w:sz w:val="28"/>
                <w:szCs w:val="28"/>
              </w:rPr>
            </w:pPr>
            <w:r w:rsidRPr="00911DCE">
              <w:rPr>
                <w:b/>
                <w:i/>
                <w:sz w:val="28"/>
                <w:szCs w:val="28"/>
              </w:rPr>
              <w:t>Региональный компонент</w:t>
            </w:r>
          </w:p>
        </w:tc>
        <w:tc>
          <w:tcPr>
            <w:tcW w:w="1346" w:type="dxa"/>
            <w:shd w:val="clear" w:color="auto" w:fill="auto"/>
          </w:tcPr>
          <w:p w:rsidR="00466DE5" w:rsidRPr="00911DCE" w:rsidRDefault="00466DE5" w:rsidP="00012799">
            <w:pPr>
              <w:jc w:val="center"/>
              <w:rPr>
                <w:b/>
                <w:sz w:val="28"/>
                <w:szCs w:val="28"/>
              </w:rPr>
            </w:pPr>
            <w:r w:rsidRPr="00911DC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466DE5" w:rsidRPr="00911DCE" w:rsidRDefault="00466DE5" w:rsidP="00012799">
            <w:pPr>
              <w:jc w:val="center"/>
              <w:rPr>
                <w:b/>
                <w:sz w:val="28"/>
                <w:szCs w:val="28"/>
              </w:rPr>
            </w:pPr>
            <w:r w:rsidRPr="00911DC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93" w:type="dxa"/>
            <w:shd w:val="clear" w:color="auto" w:fill="auto"/>
          </w:tcPr>
          <w:p w:rsidR="00466DE5" w:rsidRPr="00911DCE" w:rsidRDefault="00466DE5" w:rsidP="00012799">
            <w:pPr>
              <w:jc w:val="center"/>
              <w:rPr>
                <w:b/>
                <w:sz w:val="28"/>
                <w:szCs w:val="28"/>
              </w:rPr>
            </w:pPr>
            <w:r w:rsidRPr="00911DCE">
              <w:rPr>
                <w:b/>
                <w:sz w:val="28"/>
                <w:szCs w:val="28"/>
              </w:rPr>
              <w:t>5</w:t>
            </w:r>
          </w:p>
        </w:tc>
      </w:tr>
      <w:tr w:rsidR="00466DE5" w:rsidRPr="00911DCE" w:rsidTr="00012799">
        <w:tc>
          <w:tcPr>
            <w:tcW w:w="0" w:type="auto"/>
            <w:gridSpan w:val="3"/>
            <w:shd w:val="clear" w:color="auto" w:fill="auto"/>
          </w:tcPr>
          <w:p w:rsidR="00466DE5" w:rsidRPr="00911DCE" w:rsidRDefault="00466DE5" w:rsidP="00012799">
            <w:pPr>
              <w:rPr>
                <w:sz w:val="28"/>
                <w:szCs w:val="28"/>
              </w:rPr>
            </w:pPr>
            <w:r w:rsidRPr="00911DCE"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1346" w:type="dxa"/>
            <w:shd w:val="clear" w:color="auto" w:fill="auto"/>
          </w:tcPr>
          <w:p w:rsidR="00466DE5" w:rsidRPr="00911DCE" w:rsidRDefault="00466DE5" w:rsidP="00012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466DE5" w:rsidRPr="00911DCE" w:rsidRDefault="00466DE5" w:rsidP="00012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93" w:type="dxa"/>
            <w:shd w:val="clear" w:color="auto" w:fill="auto"/>
          </w:tcPr>
          <w:p w:rsidR="00466DE5" w:rsidRPr="00911DCE" w:rsidRDefault="00466DE5" w:rsidP="00012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66DE5" w:rsidRPr="00911DCE" w:rsidTr="00012799">
        <w:tc>
          <w:tcPr>
            <w:tcW w:w="0" w:type="auto"/>
            <w:gridSpan w:val="3"/>
            <w:shd w:val="clear" w:color="auto" w:fill="auto"/>
          </w:tcPr>
          <w:p w:rsidR="00466DE5" w:rsidRPr="00911DCE" w:rsidRDefault="00466DE5" w:rsidP="00012799">
            <w:pPr>
              <w:rPr>
                <w:sz w:val="28"/>
                <w:szCs w:val="28"/>
              </w:rPr>
            </w:pPr>
            <w:r w:rsidRPr="00911DCE">
              <w:rPr>
                <w:sz w:val="28"/>
                <w:szCs w:val="28"/>
              </w:rPr>
              <w:t>Математика</w:t>
            </w:r>
          </w:p>
        </w:tc>
        <w:tc>
          <w:tcPr>
            <w:tcW w:w="1346" w:type="dxa"/>
            <w:shd w:val="clear" w:color="auto" w:fill="auto"/>
          </w:tcPr>
          <w:p w:rsidR="00466DE5" w:rsidRPr="00911DCE" w:rsidRDefault="00466DE5" w:rsidP="00012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66DE5" w:rsidRPr="00911DCE" w:rsidRDefault="00466DE5" w:rsidP="00012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93" w:type="dxa"/>
            <w:shd w:val="clear" w:color="auto" w:fill="auto"/>
          </w:tcPr>
          <w:p w:rsidR="00466DE5" w:rsidRPr="00911DCE" w:rsidRDefault="00466DE5" w:rsidP="00012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66DE5" w:rsidRPr="00911DCE" w:rsidTr="00012799">
        <w:tc>
          <w:tcPr>
            <w:tcW w:w="0" w:type="auto"/>
            <w:gridSpan w:val="3"/>
            <w:shd w:val="clear" w:color="auto" w:fill="auto"/>
          </w:tcPr>
          <w:p w:rsidR="00466DE5" w:rsidRPr="00911DCE" w:rsidRDefault="00466DE5" w:rsidP="00012799">
            <w:pPr>
              <w:rPr>
                <w:sz w:val="28"/>
                <w:szCs w:val="28"/>
              </w:rPr>
            </w:pPr>
            <w:r w:rsidRPr="00911DCE">
              <w:rPr>
                <w:sz w:val="28"/>
                <w:szCs w:val="28"/>
              </w:rPr>
              <w:t>География</w:t>
            </w:r>
          </w:p>
        </w:tc>
        <w:tc>
          <w:tcPr>
            <w:tcW w:w="1346" w:type="dxa"/>
            <w:shd w:val="clear" w:color="auto" w:fill="auto"/>
          </w:tcPr>
          <w:p w:rsidR="00466DE5" w:rsidRPr="00911DCE" w:rsidRDefault="00466DE5" w:rsidP="00012799">
            <w:pPr>
              <w:jc w:val="center"/>
              <w:rPr>
                <w:sz w:val="28"/>
                <w:szCs w:val="28"/>
              </w:rPr>
            </w:pPr>
            <w:r w:rsidRPr="00911DCE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66DE5" w:rsidRPr="00911DCE" w:rsidRDefault="00466DE5" w:rsidP="00012799">
            <w:pPr>
              <w:jc w:val="center"/>
              <w:rPr>
                <w:sz w:val="28"/>
                <w:szCs w:val="28"/>
              </w:rPr>
            </w:pPr>
            <w:r w:rsidRPr="00911DCE">
              <w:rPr>
                <w:sz w:val="28"/>
                <w:szCs w:val="28"/>
              </w:rPr>
              <w:t>1</w:t>
            </w:r>
          </w:p>
        </w:tc>
        <w:tc>
          <w:tcPr>
            <w:tcW w:w="1193" w:type="dxa"/>
            <w:shd w:val="clear" w:color="auto" w:fill="auto"/>
          </w:tcPr>
          <w:p w:rsidR="00466DE5" w:rsidRPr="00911DCE" w:rsidRDefault="00466DE5" w:rsidP="00012799">
            <w:pPr>
              <w:jc w:val="center"/>
              <w:rPr>
                <w:sz w:val="28"/>
                <w:szCs w:val="28"/>
              </w:rPr>
            </w:pPr>
            <w:r w:rsidRPr="00911DCE">
              <w:rPr>
                <w:sz w:val="28"/>
                <w:szCs w:val="28"/>
              </w:rPr>
              <w:t>1</w:t>
            </w:r>
          </w:p>
        </w:tc>
      </w:tr>
      <w:tr w:rsidR="00466DE5" w:rsidRPr="00911DCE" w:rsidTr="00012799">
        <w:tc>
          <w:tcPr>
            <w:tcW w:w="0" w:type="auto"/>
            <w:gridSpan w:val="3"/>
            <w:shd w:val="clear" w:color="auto" w:fill="auto"/>
          </w:tcPr>
          <w:p w:rsidR="00466DE5" w:rsidRPr="00911DCE" w:rsidRDefault="00466DE5" w:rsidP="00012799">
            <w:pPr>
              <w:rPr>
                <w:sz w:val="28"/>
                <w:szCs w:val="28"/>
              </w:rPr>
            </w:pPr>
            <w:r w:rsidRPr="00911DCE">
              <w:rPr>
                <w:sz w:val="28"/>
                <w:szCs w:val="28"/>
              </w:rPr>
              <w:lastRenderedPageBreak/>
              <w:t>Биология</w:t>
            </w:r>
          </w:p>
        </w:tc>
        <w:tc>
          <w:tcPr>
            <w:tcW w:w="1346" w:type="dxa"/>
            <w:shd w:val="clear" w:color="auto" w:fill="auto"/>
          </w:tcPr>
          <w:p w:rsidR="00466DE5" w:rsidRPr="00911DCE" w:rsidRDefault="00466DE5" w:rsidP="00012799">
            <w:pPr>
              <w:jc w:val="center"/>
              <w:rPr>
                <w:sz w:val="28"/>
                <w:szCs w:val="28"/>
              </w:rPr>
            </w:pPr>
            <w:r w:rsidRPr="00911DCE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66DE5" w:rsidRPr="00911DCE" w:rsidRDefault="00466DE5" w:rsidP="00012799">
            <w:pPr>
              <w:jc w:val="center"/>
              <w:rPr>
                <w:sz w:val="28"/>
                <w:szCs w:val="28"/>
              </w:rPr>
            </w:pPr>
            <w:r w:rsidRPr="00911DCE">
              <w:rPr>
                <w:sz w:val="28"/>
                <w:szCs w:val="28"/>
              </w:rPr>
              <w:t>1</w:t>
            </w:r>
          </w:p>
        </w:tc>
        <w:tc>
          <w:tcPr>
            <w:tcW w:w="1193" w:type="dxa"/>
            <w:shd w:val="clear" w:color="auto" w:fill="auto"/>
          </w:tcPr>
          <w:p w:rsidR="00466DE5" w:rsidRPr="00911DCE" w:rsidRDefault="00466DE5" w:rsidP="00012799">
            <w:pPr>
              <w:jc w:val="center"/>
              <w:rPr>
                <w:sz w:val="28"/>
                <w:szCs w:val="28"/>
              </w:rPr>
            </w:pPr>
            <w:r w:rsidRPr="00911DCE">
              <w:rPr>
                <w:sz w:val="28"/>
                <w:szCs w:val="28"/>
              </w:rPr>
              <w:t>1</w:t>
            </w:r>
          </w:p>
        </w:tc>
      </w:tr>
      <w:tr w:rsidR="00466DE5" w:rsidRPr="00911DCE" w:rsidTr="00012799">
        <w:tc>
          <w:tcPr>
            <w:tcW w:w="0" w:type="auto"/>
            <w:gridSpan w:val="3"/>
            <w:shd w:val="clear" w:color="auto" w:fill="auto"/>
          </w:tcPr>
          <w:p w:rsidR="00466DE5" w:rsidRPr="00911DCE" w:rsidRDefault="00466DE5" w:rsidP="00012799">
            <w:pPr>
              <w:rPr>
                <w:b/>
                <w:i/>
                <w:sz w:val="28"/>
                <w:szCs w:val="28"/>
              </w:rPr>
            </w:pPr>
            <w:r w:rsidRPr="00911DCE">
              <w:rPr>
                <w:b/>
                <w:i/>
                <w:sz w:val="28"/>
                <w:szCs w:val="28"/>
              </w:rPr>
              <w:t>Компонент образовательного учреждения</w:t>
            </w:r>
          </w:p>
        </w:tc>
        <w:tc>
          <w:tcPr>
            <w:tcW w:w="1346" w:type="dxa"/>
            <w:shd w:val="clear" w:color="auto" w:fill="auto"/>
          </w:tcPr>
          <w:p w:rsidR="00466DE5" w:rsidRPr="00911DCE" w:rsidRDefault="00466DE5" w:rsidP="00012799">
            <w:pPr>
              <w:jc w:val="center"/>
              <w:rPr>
                <w:b/>
                <w:sz w:val="28"/>
                <w:szCs w:val="28"/>
              </w:rPr>
            </w:pPr>
            <w:r w:rsidRPr="00911DC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466DE5" w:rsidRPr="00911DCE" w:rsidRDefault="00466DE5" w:rsidP="00012799">
            <w:pPr>
              <w:jc w:val="center"/>
              <w:rPr>
                <w:b/>
                <w:sz w:val="28"/>
                <w:szCs w:val="28"/>
              </w:rPr>
            </w:pPr>
            <w:r w:rsidRPr="00911DC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93" w:type="dxa"/>
            <w:shd w:val="clear" w:color="auto" w:fill="auto"/>
          </w:tcPr>
          <w:p w:rsidR="00466DE5" w:rsidRPr="00911DCE" w:rsidRDefault="00466DE5" w:rsidP="00012799">
            <w:pPr>
              <w:jc w:val="center"/>
              <w:rPr>
                <w:b/>
                <w:sz w:val="28"/>
                <w:szCs w:val="28"/>
              </w:rPr>
            </w:pPr>
            <w:r w:rsidRPr="00911DCE">
              <w:rPr>
                <w:b/>
                <w:sz w:val="28"/>
                <w:szCs w:val="28"/>
              </w:rPr>
              <w:t>3</w:t>
            </w:r>
          </w:p>
        </w:tc>
      </w:tr>
      <w:tr w:rsidR="00466DE5" w:rsidRPr="00911DCE" w:rsidTr="00012799">
        <w:tc>
          <w:tcPr>
            <w:tcW w:w="0" w:type="auto"/>
            <w:gridSpan w:val="3"/>
            <w:shd w:val="clear" w:color="auto" w:fill="auto"/>
          </w:tcPr>
          <w:p w:rsidR="00466DE5" w:rsidRPr="00911DCE" w:rsidRDefault="00466DE5" w:rsidP="00012799">
            <w:pPr>
              <w:rPr>
                <w:sz w:val="28"/>
                <w:szCs w:val="28"/>
              </w:rPr>
            </w:pPr>
            <w:r w:rsidRPr="00911DCE">
              <w:rPr>
                <w:sz w:val="28"/>
                <w:szCs w:val="28"/>
              </w:rPr>
              <w:t>Литература</w:t>
            </w:r>
          </w:p>
        </w:tc>
        <w:tc>
          <w:tcPr>
            <w:tcW w:w="1346" w:type="dxa"/>
            <w:shd w:val="clear" w:color="auto" w:fill="auto"/>
          </w:tcPr>
          <w:p w:rsidR="00466DE5" w:rsidRPr="00911DCE" w:rsidRDefault="00466DE5" w:rsidP="00012799">
            <w:pPr>
              <w:jc w:val="center"/>
              <w:rPr>
                <w:sz w:val="28"/>
                <w:szCs w:val="28"/>
              </w:rPr>
            </w:pPr>
            <w:r w:rsidRPr="00911DCE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66DE5" w:rsidRPr="00911DCE" w:rsidRDefault="00466DE5" w:rsidP="00012799">
            <w:pPr>
              <w:jc w:val="center"/>
              <w:rPr>
                <w:sz w:val="28"/>
                <w:szCs w:val="28"/>
              </w:rPr>
            </w:pPr>
            <w:r w:rsidRPr="00911DCE">
              <w:rPr>
                <w:sz w:val="28"/>
                <w:szCs w:val="28"/>
              </w:rPr>
              <w:t>1</w:t>
            </w:r>
          </w:p>
        </w:tc>
        <w:tc>
          <w:tcPr>
            <w:tcW w:w="1193" w:type="dxa"/>
            <w:shd w:val="clear" w:color="auto" w:fill="auto"/>
          </w:tcPr>
          <w:p w:rsidR="00466DE5" w:rsidRPr="00911DCE" w:rsidRDefault="00466DE5" w:rsidP="00012799">
            <w:pPr>
              <w:jc w:val="center"/>
              <w:rPr>
                <w:sz w:val="28"/>
                <w:szCs w:val="28"/>
              </w:rPr>
            </w:pPr>
            <w:r w:rsidRPr="00911DCE">
              <w:rPr>
                <w:sz w:val="28"/>
                <w:szCs w:val="28"/>
              </w:rPr>
              <w:t>1</w:t>
            </w:r>
          </w:p>
        </w:tc>
      </w:tr>
      <w:tr w:rsidR="00466DE5" w:rsidRPr="00911DCE" w:rsidTr="00012799">
        <w:tc>
          <w:tcPr>
            <w:tcW w:w="0" w:type="auto"/>
            <w:gridSpan w:val="3"/>
            <w:shd w:val="clear" w:color="auto" w:fill="auto"/>
          </w:tcPr>
          <w:p w:rsidR="00466DE5" w:rsidRPr="00911DCE" w:rsidRDefault="00466DE5" w:rsidP="00012799">
            <w:pPr>
              <w:rPr>
                <w:sz w:val="28"/>
                <w:szCs w:val="28"/>
              </w:rPr>
            </w:pPr>
            <w:r w:rsidRPr="00911DCE">
              <w:rPr>
                <w:sz w:val="28"/>
                <w:szCs w:val="28"/>
              </w:rPr>
              <w:t>История</w:t>
            </w:r>
          </w:p>
        </w:tc>
        <w:tc>
          <w:tcPr>
            <w:tcW w:w="1346" w:type="dxa"/>
            <w:shd w:val="clear" w:color="auto" w:fill="auto"/>
          </w:tcPr>
          <w:p w:rsidR="00466DE5" w:rsidRPr="00911DCE" w:rsidRDefault="00466DE5" w:rsidP="00012799">
            <w:pPr>
              <w:jc w:val="center"/>
              <w:rPr>
                <w:sz w:val="28"/>
                <w:szCs w:val="28"/>
              </w:rPr>
            </w:pPr>
            <w:r w:rsidRPr="00911DCE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66DE5" w:rsidRPr="00911DCE" w:rsidRDefault="00466DE5" w:rsidP="00012799">
            <w:pPr>
              <w:jc w:val="center"/>
              <w:rPr>
                <w:sz w:val="28"/>
                <w:szCs w:val="28"/>
              </w:rPr>
            </w:pPr>
            <w:r w:rsidRPr="00911DCE">
              <w:rPr>
                <w:sz w:val="28"/>
                <w:szCs w:val="28"/>
              </w:rPr>
              <w:t>1</w:t>
            </w:r>
          </w:p>
        </w:tc>
        <w:tc>
          <w:tcPr>
            <w:tcW w:w="1193" w:type="dxa"/>
            <w:shd w:val="clear" w:color="auto" w:fill="auto"/>
          </w:tcPr>
          <w:p w:rsidR="00466DE5" w:rsidRPr="00911DCE" w:rsidRDefault="00466DE5" w:rsidP="00012799">
            <w:pPr>
              <w:jc w:val="center"/>
              <w:rPr>
                <w:sz w:val="28"/>
                <w:szCs w:val="28"/>
              </w:rPr>
            </w:pPr>
            <w:r w:rsidRPr="00911DCE">
              <w:rPr>
                <w:sz w:val="28"/>
                <w:szCs w:val="28"/>
              </w:rPr>
              <w:t>1</w:t>
            </w:r>
          </w:p>
        </w:tc>
      </w:tr>
      <w:tr w:rsidR="00466DE5" w:rsidRPr="00911DCE" w:rsidTr="00012799">
        <w:tc>
          <w:tcPr>
            <w:tcW w:w="0" w:type="auto"/>
            <w:gridSpan w:val="3"/>
            <w:shd w:val="clear" w:color="auto" w:fill="auto"/>
          </w:tcPr>
          <w:p w:rsidR="00466DE5" w:rsidRPr="00911DCE" w:rsidRDefault="00466DE5" w:rsidP="00012799">
            <w:pPr>
              <w:rPr>
                <w:sz w:val="28"/>
                <w:szCs w:val="28"/>
              </w:rPr>
            </w:pPr>
            <w:r w:rsidRPr="00911DCE"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346" w:type="dxa"/>
            <w:shd w:val="clear" w:color="auto" w:fill="auto"/>
          </w:tcPr>
          <w:p w:rsidR="00466DE5" w:rsidRPr="00911DCE" w:rsidRDefault="00466DE5" w:rsidP="00012799">
            <w:pPr>
              <w:jc w:val="center"/>
              <w:rPr>
                <w:sz w:val="28"/>
                <w:szCs w:val="28"/>
              </w:rPr>
            </w:pPr>
            <w:r w:rsidRPr="00911DCE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66DE5" w:rsidRPr="00911DCE" w:rsidRDefault="00466DE5" w:rsidP="00012799">
            <w:pPr>
              <w:jc w:val="center"/>
              <w:rPr>
                <w:sz w:val="28"/>
                <w:szCs w:val="28"/>
              </w:rPr>
            </w:pPr>
            <w:r w:rsidRPr="00911DCE">
              <w:rPr>
                <w:sz w:val="28"/>
                <w:szCs w:val="28"/>
              </w:rPr>
              <w:t>1</w:t>
            </w:r>
          </w:p>
        </w:tc>
        <w:tc>
          <w:tcPr>
            <w:tcW w:w="1193" w:type="dxa"/>
            <w:shd w:val="clear" w:color="auto" w:fill="auto"/>
          </w:tcPr>
          <w:p w:rsidR="00466DE5" w:rsidRPr="00911DCE" w:rsidRDefault="00466DE5" w:rsidP="00012799">
            <w:pPr>
              <w:jc w:val="center"/>
              <w:rPr>
                <w:sz w:val="28"/>
                <w:szCs w:val="28"/>
              </w:rPr>
            </w:pPr>
            <w:r w:rsidRPr="00911DCE">
              <w:rPr>
                <w:sz w:val="28"/>
                <w:szCs w:val="28"/>
              </w:rPr>
              <w:t>1</w:t>
            </w:r>
          </w:p>
        </w:tc>
      </w:tr>
      <w:tr w:rsidR="00466DE5" w:rsidRPr="00911DCE" w:rsidTr="00012799">
        <w:tc>
          <w:tcPr>
            <w:tcW w:w="0" w:type="auto"/>
            <w:gridSpan w:val="3"/>
            <w:shd w:val="clear" w:color="auto" w:fill="auto"/>
          </w:tcPr>
          <w:p w:rsidR="00466DE5" w:rsidRPr="00911DCE" w:rsidRDefault="00466DE5" w:rsidP="00012799">
            <w:pPr>
              <w:rPr>
                <w:b/>
                <w:sz w:val="28"/>
                <w:szCs w:val="28"/>
              </w:rPr>
            </w:pPr>
            <w:r w:rsidRPr="00911DCE">
              <w:rPr>
                <w:b/>
                <w:sz w:val="28"/>
                <w:szCs w:val="28"/>
              </w:rPr>
              <w:t>Предельно допустимая аудиторная учебная н</w:t>
            </w:r>
            <w:r w:rsidRPr="00911DCE">
              <w:rPr>
                <w:b/>
                <w:sz w:val="28"/>
                <w:szCs w:val="28"/>
              </w:rPr>
              <w:t>а</w:t>
            </w:r>
            <w:r w:rsidRPr="00911DCE">
              <w:rPr>
                <w:b/>
                <w:sz w:val="28"/>
                <w:szCs w:val="28"/>
              </w:rPr>
              <w:t>грузка при 6-дневной учебной неделе</w:t>
            </w:r>
          </w:p>
        </w:tc>
        <w:tc>
          <w:tcPr>
            <w:tcW w:w="1346" w:type="dxa"/>
            <w:shd w:val="clear" w:color="auto" w:fill="auto"/>
          </w:tcPr>
          <w:p w:rsidR="00466DE5" w:rsidRPr="00911DCE" w:rsidRDefault="00466DE5" w:rsidP="00012799">
            <w:pPr>
              <w:jc w:val="center"/>
              <w:rPr>
                <w:sz w:val="28"/>
                <w:szCs w:val="28"/>
              </w:rPr>
            </w:pPr>
          </w:p>
          <w:p w:rsidR="00466DE5" w:rsidRPr="00911DCE" w:rsidRDefault="00466DE5" w:rsidP="00012799">
            <w:pPr>
              <w:jc w:val="center"/>
              <w:rPr>
                <w:sz w:val="28"/>
                <w:szCs w:val="28"/>
              </w:rPr>
            </w:pPr>
            <w:r w:rsidRPr="00911DCE">
              <w:rPr>
                <w:sz w:val="28"/>
                <w:szCs w:val="28"/>
              </w:rPr>
              <w:t>33</w:t>
            </w:r>
          </w:p>
        </w:tc>
        <w:tc>
          <w:tcPr>
            <w:tcW w:w="993" w:type="dxa"/>
            <w:shd w:val="clear" w:color="auto" w:fill="auto"/>
          </w:tcPr>
          <w:p w:rsidR="00466DE5" w:rsidRPr="00911DCE" w:rsidRDefault="00466DE5" w:rsidP="00012799">
            <w:pPr>
              <w:jc w:val="center"/>
              <w:rPr>
                <w:sz w:val="28"/>
                <w:szCs w:val="28"/>
              </w:rPr>
            </w:pPr>
          </w:p>
          <w:p w:rsidR="00466DE5" w:rsidRPr="00911DCE" w:rsidRDefault="00466DE5" w:rsidP="00012799">
            <w:pPr>
              <w:jc w:val="center"/>
              <w:rPr>
                <w:sz w:val="28"/>
                <w:szCs w:val="28"/>
              </w:rPr>
            </w:pPr>
            <w:r w:rsidRPr="00911DCE">
              <w:rPr>
                <w:sz w:val="28"/>
                <w:szCs w:val="28"/>
              </w:rPr>
              <w:t>33</w:t>
            </w:r>
          </w:p>
        </w:tc>
        <w:tc>
          <w:tcPr>
            <w:tcW w:w="1193" w:type="dxa"/>
            <w:shd w:val="clear" w:color="auto" w:fill="auto"/>
          </w:tcPr>
          <w:p w:rsidR="00466DE5" w:rsidRPr="00911DCE" w:rsidRDefault="00466DE5" w:rsidP="00012799">
            <w:pPr>
              <w:jc w:val="center"/>
              <w:rPr>
                <w:sz w:val="28"/>
                <w:szCs w:val="28"/>
              </w:rPr>
            </w:pPr>
          </w:p>
          <w:p w:rsidR="00466DE5" w:rsidRPr="00911DCE" w:rsidRDefault="00466DE5" w:rsidP="00012799">
            <w:pPr>
              <w:jc w:val="center"/>
              <w:rPr>
                <w:sz w:val="28"/>
                <w:szCs w:val="28"/>
              </w:rPr>
            </w:pPr>
            <w:r w:rsidRPr="00911DCE">
              <w:rPr>
                <w:sz w:val="28"/>
                <w:szCs w:val="28"/>
              </w:rPr>
              <w:t>33</w:t>
            </w:r>
          </w:p>
          <w:p w:rsidR="00466DE5" w:rsidRPr="00911DCE" w:rsidRDefault="00466DE5" w:rsidP="00012799">
            <w:pPr>
              <w:rPr>
                <w:sz w:val="28"/>
                <w:szCs w:val="28"/>
              </w:rPr>
            </w:pPr>
          </w:p>
        </w:tc>
      </w:tr>
    </w:tbl>
    <w:p w:rsidR="00466DE5" w:rsidRDefault="00466DE5" w:rsidP="00466DE5">
      <w:pPr>
        <w:ind w:firstLine="708"/>
        <w:jc w:val="both"/>
        <w:rPr>
          <w:sz w:val="28"/>
          <w:szCs w:val="28"/>
        </w:rPr>
      </w:pPr>
    </w:p>
    <w:p w:rsidR="00466DE5" w:rsidRDefault="00466DE5" w:rsidP="00466DE5"/>
    <w:p w:rsidR="00466DE5" w:rsidRDefault="00466DE5" w:rsidP="00466DE5"/>
    <w:p w:rsidR="00466DE5" w:rsidRDefault="00466DE5" w:rsidP="00466DE5"/>
    <w:p w:rsidR="00466DE5" w:rsidRDefault="00466DE5" w:rsidP="00466DE5"/>
    <w:p w:rsidR="00466DE5" w:rsidRDefault="00466DE5" w:rsidP="00466DE5"/>
    <w:p w:rsidR="00466DE5" w:rsidRDefault="00466DE5" w:rsidP="00466DE5">
      <w:pPr>
        <w:pStyle w:val="Heading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УЧЕБНЫЙ ПЛАН </w:t>
      </w:r>
    </w:p>
    <w:p w:rsidR="00466DE5" w:rsidRDefault="00466DE5" w:rsidP="00466DE5">
      <w:pPr>
        <w:pStyle w:val="Heading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учащихся 7-х классов МБОУ СОШ № 41  города Липецка,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осва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вающих образовательную программу основного общего образования</w:t>
      </w:r>
    </w:p>
    <w:p w:rsidR="00466DE5" w:rsidRDefault="00466DE5" w:rsidP="00466DE5">
      <w:pPr>
        <w:pStyle w:val="Heading"/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F544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 федеральным компонентом </w:t>
      </w:r>
      <w:r w:rsidRPr="00DF5440">
        <w:rPr>
          <w:rFonts w:ascii="Times New Roman" w:hAnsi="Times New Roman" w:cs="Times New Roman"/>
          <w:b w:val="0"/>
          <w:color w:val="000000"/>
          <w:sz w:val="28"/>
          <w:szCs w:val="28"/>
        </w:rPr>
        <w:t>государственн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ого </w:t>
      </w:r>
      <w:r w:rsidRPr="00DF5440">
        <w:rPr>
          <w:rFonts w:ascii="Times New Roman" w:hAnsi="Times New Roman" w:cs="Times New Roman"/>
          <w:b w:val="0"/>
          <w:color w:val="000000"/>
          <w:sz w:val="28"/>
          <w:szCs w:val="28"/>
        </w:rPr>
        <w:t>образов</w:t>
      </w:r>
      <w:r w:rsidRPr="00DF5440">
        <w:rPr>
          <w:rFonts w:ascii="Times New Roman" w:hAnsi="Times New Roman" w:cs="Times New Roman"/>
          <w:b w:val="0"/>
          <w:color w:val="000000"/>
          <w:sz w:val="28"/>
          <w:szCs w:val="28"/>
        </w:rPr>
        <w:t>а</w:t>
      </w:r>
      <w:r w:rsidRPr="00DF5440">
        <w:rPr>
          <w:rFonts w:ascii="Times New Roman" w:hAnsi="Times New Roman" w:cs="Times New Roman"/>
          <w:b w:val="0"/>
          <w:color w:val="000000"/>
          <w:sz w:val="28"/>
          <w:szCs w:val="28"/>
        </w:rPr>
        <w:t>тельн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ого</w:t>
      </w:r>
      <w:r w:rsidRPr="00DF544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стандарта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общего образования</w:t>
      </w:r>
      <w:r w:rsidRPr="00DF5440">
        <w:rPr>
          <w:rFonts w:ascii="Times New Roman" w:hAnsi="Times New Roman" w:cs="Times New Roman"/>
          <w:b w:val="0"/>
          <w:color w:val="000000"/>
          <w:sz w:val="28"/>
          <w:szCs w:val="28"/>
        </w:rPr>
        <w:t>, утве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р</w:t>
      </w:r>
      <w:r w:rsidRPr="00DF5440">
        <w:rPr>
          <w:rFonts w:ascii="Times New Roman" w:hAnsi="Times New Roman" w:cs="Times New Roman"/>
          <w:b w:val="0"/>
          <w:color w:val="000000"/>
          <w:sz w:val="28"/>
          <w:szCs w:val="28"/>
        </w:rPr>
        <w:t>жденн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ого</w:t>
      </w:r>
      <w:r w:rsidRPr="00DF544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приказом Министерства образования России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F544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от 05.03.2004 №1089 </w:t>
      </w:r>
    </w:p>
    <w:p w:rsidR="00466DE5" w:rsidRDefault="00466DE5" w:rsidP="00466DE5">
      <w:pPr>
        <w:pStyle w:val="Heading"/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F5440">
        <w:rPr>
          <w:rFonts w:ascii="Times New Roman" w:hAnsi="Times New Roman" w:cs="Times New Roman"/>
          <w:b w:val="0"/>
          <w:color w:val="000000"/>
          <w:sz w:val="28"/>
          <w:szCs w:val="28"/>
        </w:rPr>
        <w:t>на 201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 w:rsidRPr="00DF544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– 201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4</w:t>
      </w:r>
      <w:r w:rsidRPr="00DF544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учебный год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5"/>
        <w:gridCol w:w="2230"/>
        <w:gridCol w:w="4596"/>
        <w:gridCol w:w="838"/>
        <w:gridCol w:w="814"/>
        <w:gridCol w:w="815"/>
      </w:tblGrid>
      <w:tr w:rsidR="00466DE5" w:rsidRPr="00D71D76" w:rsidTr="00012799">
        <w:tc>
          <w:tcPr>
            <w:tcW w:w="0" w:type="auto"/>
            <w:gridSpan w:val="3"/>
            <w:vMerge w:val="restart"/>
            <w:shd w:val="clear" w:color="auto" w:fill="auto"/>
          </w:tcPr>
          <w:p w:rsidR="00466DE5" w:rsidRPr="00D71D76" w:rsidRDefault="00466DE5" w:rsidP="00012799">
            <w:pPr>
              <w:jc w:val="center"/>
              <w:rPr>
                <w:b/>
                <w:sz w:val="28"/>
                <w:szCs w:val="28"/>
              </w:rPr>
            </w:pPr>
            <w:r w:rsidRPr="00D71D76">
              <w:rPr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0" w:type="auto"/>
            <w:gridSpan w:val="3"/>
          </w:tcPr>
          <w:p w:rsidR="00466DE5" w:rsidRPr="00D71D76" w:rsidRDefault="00466DE5" w:rsidP="00012799">
            <w:pPr>
              <w:jc w:val="center"/>
              <w:rPr>
                <w:b/>
                <w:sz w:val="28"/>
                <w:szCs w:val="28"/>
              </w:rPr>
            </w:pPr>
            <w:r w:rsidRPr="00D71D76">
              <w:rPr>
                <w:b/>
                <w:sz w:val="28"/>
                <w:szCs w:val="28"/>
              </w:rPr>
              <w:t>Количество ч</w:t>
            </w:r>
            <w:r w:rsidRPr="00D71D76">
              <w:rPr>
                <w:b/>
                <w:sz w:val="28"/>
                <w:szCs w:val="28"/>
              </w:rPr>
              <w:t>а</w:t>
            </w:r>
            <w:r w:rsidRPr="00D71D76">
              <w:rPr>
                <w:b/>
                <w:sz w:val="28"/>
                <w:szCs w:val="28"/>
              </w:rPr>
              <w:t>сов в неделю</w:t>
            </w:r>
          </w:p>
        </w:tc>
      </w:tr>
      <w:tr w:rsidR="00466DE5" w:rsidRPr="00D71D76" w:rsidTr="00012799">
        <w:tc>
          <w:tcPr>
            <w:tcW w:w="0" w:type="auto"/>
            <w:gridSpan w:val="3"/>
            <w:vMerge/>
            <w:shd w:val="clear" w:color="auto" w:fill="auto"/>
          </w:tcPr>
          <w:p w:rsidR="00466DE5" w:rsidRPr="00D71D76" w:rsidRDefault="00466DE5" w:rsidP="0001279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466DE5" w:rsidRPr="00D71D76" w:rsidRDefault="00466DE5" w:rsidP="00012799">
            <w:pPr>
              <w:jc w:val="center"/>
              <w:rPr>
                <w:b/>
                <w:sz w:val="28"/>
                <w:szCs w:val="28"/>
              </w:rPr>
            </w:pPr>
            <w:r w:rsidRPr="00D71D76">
              <w:rPr>
                <w:b/>
                <w:sz w:val="28"/>
                <w:szCs w:val="28"/>
              </w:rPr>
              <w:t>7А</w:t>
            </w:r>
          </w:p>
        </w:tc>
        <w:tc>
          <w:tcPr>
            <w:tcW w:w="0" w:type="auto"/>
            <w:shd w:val="clear" w:color="auto" w:fill="auto"/>
          </w:tcPr>
          <w:p w:rsidR="00466DE5" w:rsidRPr="00D71D76" w:rsidRDefault="00466DE5" w:rsidP="00012799">
            <w:pPr>
              <w:jc w:val="center"/>
              <w:rPr>
                <w:b/>
                <w:sz w:val="28"/>
                <w:szCs w:val="28"/>
              </w:rPr>
            </w:pPr>
            <w:r w:rsidRPr="00D71D76">
              <w:rPr>
                <w:b/>
                <w:sz w:val="28"/>
                <w:szCs w:val="28"/>
              </w:rPr>
              <w:t>7Б</w:t>
            </w:r>
          </w:p>
        </w:tc>
        <w:tc>
          <w:tcPr>
            <w:tcW w:w="0" w:type="auto"/>
            <w:shd w:val="clear" w:color="auto" w:fill="auto"/>
          </w:tcPr>
          <w:p w:rsidR="00466DE5" w:rsidRPr="00D71D76" w:rsidRDefault="00466DE5" w:rsidP="00012799">
            <w:pPr>
              <w:jc w:val="center"/>
              <w:rPr>
                <w:b/>
                <w:sz w:val="28"/>
                <w:szCs w:val="28"/>
              </w:rPr>
            </w:pPr>
            <w:r w:rsidRPr="00D71D76">
              <w:rPr>
                <w:b/>
                <w:sz w:val="28"/>
                <w:szCs w:val="28"/>
              </w:rPr>
              <w:t>7В</w:t>
            </w:r>
          </w:p>
        </w:tc>
      </w:tr>
      <w:tr w:rsidR="00466DE5" w:rsidRPr="00D71D76" w:rsidTr="00012799">
        <w:tc>
          <w:tcPr>
            <w:tcW w:w="0" w:type="auto"/>
            <w:vMerge w:val="restart"/>
            <w:shd w:val="clear" w:color="auto" w:fill="auto"/>
            <w:textDirection w:val="btLr"/>
          </w:tcPr>
          <w:p w:rsidR="00466DE5" w:rsidRPr="00D71D76" w:rsidRDefault="00466DE5" w:rsidP="0001279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71D76">
              <w:rPr>
                <w:b/>
                <w:sz w:val="28"/>
                <w:szCs w:val="28"/>
              </w:rPr>
              <w:t>Федеральный компонент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66DE5" w:rsidRPr="00D71D76" w:rsidRDefault="00466DE5" w:rsidP="00012799">
            <w:pPr>
              <w:rPr>
                <w:sz w:val="28"/>
                <w:szCs w:val="28"/>
              </w:rPr>
            </w:pPr>
            <w:r w:rsidRPr="00D71D76">
              <w:rPr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  <w:shd w:val="clear" w:color="auto" w:fill="auto"/>
          </w:tcPr>
          <w:p w:rsidR="00466DE5" w:rsidRPr="00D71D76" w:rsidRDefault="00466DE5" w:rsidP="00012799">
            <w:pPr>
              <w:jc w:val="center"/>
              <w:rPr>
                <w:sz w:val="28"/>
                <w:szCs w:val="28"/>
              </w:rPr>
            </w:pPr>
            <w:r w:rsidRPr="00D71D76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466DE5" w:rsidRPr="00D71D76" w:rsidRDefault="00466DE5" w:rsidP="00012799">
            <w:pPr>
              <w:jc w:val="center"/>
              <w:rPr>
                <w:sz w:val="28"/>
                <w:szCs w:val="28"/>
              </w:rPr>
            </w:pPr>
            <w:r w:rsidRPr="00D71D76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466DE5" w:rsidRPr="00D71D76" w:rsidRDefault="00466DE5" w:rsidP="00012799">
            <w:pPr>
              <w:jc w:val="center"/>
              <w:rPr>
                <w:sz w:val="28"/>
                <w:szCs w:val="28"/>
              </w:rPr>
            </w:pPr>
            <w:r w:rsidRPr="00D71D76">
              <w:rPr>
                <w:sz w:val="28"/>
                <w:szCs w:val="28"/>
              </w:rPr>
              <w:t>3</w:t>
            </w:r>
          </w:p>
        </w:tc>
      </w:tr>
      <w:tr w:rsidR="00466DE5" w:rsidRPr="00D71D76" w:rsidTr="00012799">
        <w:tc>
          <w:tcPr>
            <w:tcW w:w="0" w:type="auto"/>
            <w:vMerge/>
            <w:shd w:val="clear" w:color="auto" w:fill="auto"/>
          </w:tcPr>
          <w:p w:rsidR="00466DE5" w:rsidRPr="00D71D76" w:rsidRDefault="00466DE5" w:rsidP="0001279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466DE5" w:rsidRPr="00D71D76" w:rsidRDefault="00466DE5" w:rsidP="00012799">
            <w:pPr>
              <w:rPr>
                <w:sz w:val="28"/>
                <w:szCs w:val="28"/>
              </w:rPr>
            </w:pPr>
            <w:r w:rsidRPr="00D71D76">
              <w:rPr>
                <w:sz w:val="28"/>
                <w:szCs w:val="28"/>
              </w:rPr>
              <w:t>Литература</w:t>
            </w:r>
          </w:p>
        </w:tc>
        <w:tc>
          <w:tcPr>
            <w:tcW w:w="0" w:type="auto"/>
            <w:shd w:val="clear" w:color="auto" w:fill="auto"/>
          </w:tcPr>
          <w:p w:rsidR="00466DE5" w:rsidRPr="00D71D76" w:rsidRDefault="00466DE5" w:rsidP="00012799">
            <w:pPr>
              <w:jc w:val="center"/>
              <w:rPr>
                <w:sz w:val="28"/>
                <w:szCs w:val="28"/>
              </w:rPr>
            </w:pPr>
            <w:r w:rsidRPr="00D71D76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466DE5" w:rsidRPr="00D71D76" w:rsidRDefault="00466DE5" w:rsidP="00012799">
            <w:pPr>
              <w:jc w:val="center"/>
              <w:rPr>
                <w:sz w:val="28"/>
                <w:szCs w:val="28"/>
              </w:rPr>
            </w:pPr>
            <w:r w:rsidRPr="00D71D76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466DE5" w:rsidRPr="00D71D76" w:rsidRDefault="00466DE5" w:rsidP="00012799">
            <w:pPr>
              <w:jc w:val="center"/>
              <w:rPr>
                <w:sz w:val="28"/>
                <w:szCs w:val="28"/>
              </w:rPr>
            </w:pPr>
            <w:r w:rsidRPr="00D71D76">
              <w:rPr>
                <w:sz w:val="28"/>
                <w:szCs w:val="28"/>
              </w:rPr>
              <w:t>2</w:t>
            </w:r>
          </w:p>
        </w:tc>
      </w:tr>
      <w:tr w:rsidR="00466DE5" w:rsidRPr="00D71D76" w:rsidTr="00012799">
        <w:tc>
          <w:tcPr>
            <w:tcW w:w="0" w:type="auto"/>
            <w:vMerge/>
            <w:shd w:val="clear" w:color="auto" w:fill="auto"/>
          </w:tcPr>
          <w:p w:rsidR="00466DE5" w:rsidRPr="00D71D76" w:rsidRDefault="00466DE5" w:rsidP="0001279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466DE5" w:rsidRPr="00D71D76" w:rsidRDefault="00466DE5" w:rsidP="00012799">
            <w:pPr>
              <w:rPr>
                <w:sz w:val="28"/>
                <w:szCs w:val="28"/>
              </w:rPr>
            </w:pPr>
            <w:r w:rsidRPr="00D71D76">
              <w:rPr>
                <w:sz w:val="28"/>
                <w:szCs w:val="28"/>
              </w:rPr>
              <w:t>Иностр</w:t>
            </w:r>
            <w:r>
              <w:rPr>
                <w:sz w:val="28"/>
                <w:szCs w:val="28"/>
              </w:rPr>
              <w:t>анный язык (английский</w:t>
            </w:r>
            <w:r w:rsidRPr="00D71D76">
              <w:rPr>
                <w:sz w:val="28"/>
                <w:szCs w:val="28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466DE5" w:rsidRPr="00D71D76" w:rsidRDefault="00466DE5" w:rsidP="00012799">
            <w:pPr>
              <w:jc w:val="center"/>
              <w:rPr>
                <w:sz w:val="28"/>
                <w:szCs w:val="28"/>
              </w:rPr>
            </w:pPr>
            <w:r w:rsidRPr="00D71D76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466DE5" w:rsidRPr="00D71D76" w:rsidRDefault="00466DE5" w:rsidP="00012799">
            <w:pPr>
              <w:jc w:val="center"/>
              <w:rPr>
                <w:sz w:val="28"/>
                <w:szCs w:val="28"/>
              </w:rPr>
            </w:pPr>
            <w:r w:rsidRPr="00D71D76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466DE5" w:rsidRPr="00D71D76" w:rsidRDefault="00466DE5" w:rsidP="00012799">
            <w:pPr>
              <w:jc w:val="center"/>
              <w:rPr>
                <w:sz w:val="28"/>
                <w:szCs w:val="28"/>
              </w:rPr>
            </w:pPr>
            <w:r w:rsidRPr="00D71D76">
              <w:rPr>
                <w:sz w:val="28"/>
                <w:szCs w:val="28"/>
              </w:rPr>
              <w:t>3</w:t>
            </w:r>
          </w:p>
        </w:tc>
      </w:tr>
      <w:tr w:rsidR="00466DE5" w:rsidRPr="00D71D76" w:rsidTr="00012799">
        <w:tc>
          <w:tcPr>
            <w:tcW w:w="0" w:type="auto"/>
            <w:vMerge/>
            <w:shd w:val="clear" w:color="auto" w:fill="auto"/>
          </w:tcPr>
          <w:p w:rsidR="00466DE5" w:rsidRPr="00D71D76" w:rsidRDefault="00466DE5" w:rsidP="0001279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466DE5" w:rsidRPr="00D71D76" w:rsidRDefault="00466DE5" w:rsidP="00012799">
            <w:pPr>
              <w:rPr>
                <w:sz w:val="28"/>
                <w:szCs w:val="28"/>
              </w:rPr>
            </w:pPr>
            <w:r w:rsidRPr="00D71D76">
              <w:rPr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shd w:val="clear" w:color="auto" w:fill="auto"/>
          </w:tcPr>
          <w:p w:rsidR="00466DE5" w:rsidRPr="00D71D76" w:rsidRDefault="00466DE5" w:rsidP="00012799">
            <w:pPr>
              <w:jc w:val="center"/>
              <w:rPr>
                <w:sz w:val="28"/>
                <w:szCs w:val="28"/>
              </w:rPr>
            </w:pPr>
            <w:r w:rsidRPr="00D71D76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466DE5" w:rsidRPr="00D71D76" w:rsidRDefault="00466DE5" w:rsidP="00012799">
            <w:pPr>
              <w:jc w:val="center"/>
              <w:rPr>
                <w:sz w:val="28"/>
                <w:szCs w:val="28"/>
              </w:rPr>
            </w:pPr>
            <w:r w:rsidRPr="00D71D76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466DE5" w:rsidRPr="00D71D76" w:rsidRDefault="00466DE5" w:rsidP="00012799">
            <w:pPr>
              <w:jc w:val="center"/>
              <w:rPr>
                <w:sz w:val="28"/>
                <w:szCs w:val="28"/>
              </w:rPr>
            </w:pPr>
            <w:r w:rsidRPr="00D71D76">
              <w:rPr>
                <w:sz w:val="28"/>
                <w:szCs w:val="28"/>
              </w:rPr>
              <w:t>5</w:t>
            </w:r>
          </w:p>
        </w:tc>
      </w:tr>
      <w:tr w:rsidR="00466DE5" w:rsidRPr="00D71D76" w:rsidTr="00012799">
        <w:tc>
          <w:tcPr>
            <w:tcW w:w="0" w:type="auto"/>
            <w:vMerge/>
            <w:shd w:val="clear" w:color="auto" w:fill="auto"/>
          </w:tcPr>
          <w:p w:rsidR="00466DE5" w:rsidRPr="00D71D76" w:rsidRDefault="00466DE5" w:rsidP="0001279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466DE5" w:rsidRPr="00D71D76" w:rsidRDefault="00466DE5" w:rsidP="00012799">
            <w:pPr>
              <w:rPr>
                <w:sz w:val="28"/>
                <w:szCs w:val="28"/>
              </w:rPr>
            </w:pPr>
            <w:r w:rsidRPr="00D71D76">
              <w:rPr>
                <w:sz w:val="28"/>
                <w:szCs w:val="28"/>
              </w:rPr>
              <w:t>История</w:t>
            </w:r>
          </w:p>
        </w:tc>
        <w:tc>
          <w:tcPr>
            <w:tcW w:w="0" w:type="auto"/>
            <w:shd w:val="clear" w:color="auto" w:fill="auto"/>
          </w:tcPr>
          <w:p w:rsidR="00466DE5" w:rsidRPr="00D71D76" w:rsidRDefault="00466DE5" w:rsidP="00012799">
            <w:pPr>
              <w:jc w:val="center"/>
              <w:rPr>
                <w:sz w:val="28"/>
                <w:szCs w:val="28"/>
              </w:rPr>
            </w:pPr>
            <w:r w:rsidRPr="00D71D76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466DE5" w:rsidRPr="00D71D76" w:rsidRDefault="00466DE5" w:rsidP="00012799">
            <w:pPr>
              <w:jc w:val="center"/>
              <w:rPr>
                <w:sz w:val="28"/>
                <w:szCs w:val="28"/>
              </w:rPr>
            </w:pPr>
            <w:r w:rsidRPr="00D71D76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466DE5" w:rsidRPr="00D71D76" w:rsidRDefault="00466DE5" w:rsidP="00012799">
            <w:pPr>
              <w:jc w:val="center"/>
              <w:rPr>
                <w:sz w:val="28"/>
                <w:szCs w:val="28"/>
              </w:rPr>
            </w:pPr>
            <w:r w:rsidRPr="00D71D76">
              <w:rPr>
                <w:sz w:val="28"/>
                <w:szCs w:val="28"/>
              </w:rPr>
              <w:t>2</w:t>
            </w:r>
          </w:p>
        </w:tc>
      </w:tr>
      <w:tr w:rsidR="00466DE5" w:rsidRPr="00D71D76" w:rsidTr="00012799">
        <w:tc>
          <w:tcPr>
            <w:tcW w:w="0" w:type="auto"/>
            <w:vMerge/>
            <w:shd w:val="clear" w:color="auto" w:fill="auto"/>
          </w:tcPr>
          <w:p w:rsidR="00466DE5" w:rsidRPr="00D71D76" w:rsidRDefault="00466DE5" w:rsidP="0001279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466DE5" w:rsidRPr="00D71D76" w:rsidRDefault="00466DE5" w:rsidP="00012799">
            <w:pPr>
              <w:rPr>
                <w:sz w:val="28"/>
                <w:szCs w:val="28"/>
              </w:rPr>
            </w:pPr>
            <w:r w:rsidRPr="00D71D76"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0" w:type="auto"/>
            <w:shd w:val="clear" w:color="auto" w:fill="auto"/>
          </w:tcPr>
          <w:p w:rsidR="00466DE5" w:rsidRPr="00D71D76" w:rsidRDefault="00466DE5" w:rsidP="00012799">
            <w:pPr>
              <w:jc w:val="center"/>
              <w:rPr>
                <w:sz w:val="28"/>
                <w:szCs w:val="28"/>
              </w:rPr>
            </w:pPr>
            <w:r w:rsidRPr="00D71D76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66DE5" w:rsidRPr="00D71D76" w:rsidRDefault="00466DE5" w:rsidP="00012799">
            <w:pPr>
              <w:jc w:val="center"/>
              <w:rPr>
                <w:sz w:val="28"/>
                <w:szCs w:val="28"/>
              </w:rPr>
            </w:pPr>
            <w:r w:rsidRPr="00D71D76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66DE5" w:rsidRPr="00D71D76" w:rsidRDefault="00466DE5" w:rsidP="00012799">
            <w:pPr>
              <w:jc w:val="center"/>
              <w:rPr>
                <w:sz w:val="28"/>
                <w:szCs w:val="28"/>
              </w:rPr>
            </w:pPr>
            <w:r w:rsidRPr="00D71D76">
              <w:rPr>
                <w:sz w:val="28"/>
                <w:szCs w:val="28"/>
              </w:rPr>
              <w:t>1</w:t>
            </w:r>
          </w:p>
        </w:tc>
      </w:tr>
      <w:tr w:rsidR="00466DE5" w:rsidRPr="00D71D76" w:rsidTr="00012799">
        <w:tc>
          <w:tcPr>
            <w:tcW w:w="0" w:type="auto"/>
            <w:vMerge/>
            <w:shd w:val="clear" w:color="auto" w:fill="auto"/>
          </w:tcPr>
          <w:p w:rsidR="00466DE5" w:rsidRPr="00D71D76" w:rsidRDefault="00466DE5" w:rsidP="0001279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466DE5" w:rsidRPr="00D71D76" w:rsidRDefault="00466DE5" w:rsidP="00012799">
            <w:pPr>
              <w:rPr>
                <w:sz w:val="28"/>
                <w:szCs w:val="28"/>
              </w:rPr>
            </w:pPr>
            <w:r w:rsidRPr="00D71D76">
              <w:rPr>
                <w:sz w:val="28"/>
                <w:szCs w:val="28"/>
              </w:rPr>
              <w:t>География</w:t>
            </w:r>
          </w:p>
        </w:tc>
        <w:tc>
          <w:tcPr>
            <w:tcW w:w="0" w:type="auto"/>
            <w:shd w:val="clear" w:color="auto" w:fill="auto"/>
          </w:tcPr>
          <w:p w:rsidR="00466DE5" w:rsidRPr="00D71D76" w:rsidRDefault="00466DE5" w:rsidP="00012799">
            <w:pPr>
              <w:jc w:val="center"/>
              <w:rPr>
                <w:sz w:val="28"/>
                <w:szCs w:val="28"/>
              </w:rPr>
            </w:pPr>
            <w:r w:rsidRPr="00D71D76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466DE5" w:rsidRPr="00D71D76" w:rsidRDefault="00466DE5" w:rsidP="00012799">
            <w:pPr>
              <w:jc w:val="center"/>
              <w:rPr>
                <w:sz w:val="28"/>
                <w:szCs w:val="28"/>
              </w:rPr>
            </w:pPr>
            <w:r w:rsidRPr="00D71D76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466DE5" w:rsidRPr="00D71D76" w:rsidRDefault="00466DE5" w:rsidP="00012799">
            <w:pPr>
              <w:jc w:val="center"/>
              <w:rPr>
                <w:sz w:val="28"/>
                <w:szCs w:val="28"/>
              </w:rPr>
            </w:pPr>
            <w:r w:rsidRPr="00D71D76">
              <w:rPr>
                <w:sz w:val="28"/>
                <w:szCs w:val="28"/>
              </w:rPr>
              <w:t>2</w:t>
            </w:r>
          </w:p>
        </w:tc>
      </w:tr>
      <w:tr w:rsidR="00466DE5" w:rsidRPr="00D71D76" w:rsidTr="00012799">
        <w:tc>
          <w:tcPr>
            <w:tcW w:w="0" w:type="auto"/>
            <w:vMerge/>
            <w:shd w:val="clear" w:color="auto" w:fill="auto"/>
          </w:tcPr>
          <w:p w:rsidR="00466DE5" w:rsidRPr="00D71D76" w:rsidRDefault="00466DE5" w:rsidP="0001279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466DE5" w:rsidRPr="00D71D76" w:rsidRDefault="00466DE5" w:rsidP="00012799">
            <w:pPr>
              <w:rPr>
                <w:sz w:val="28"/>
                <w:szCs w:val="28"/>
              </w:rPr>
            </w:pPr>
            <w:r w:rsidRPr="00D71D76">
              <w:rPr>
                <w:sz w:val="28"/>
                <w:szCs w:val="28"/>
              </w:rPr>
              <w:t>Физика</w:t>
            </w:r>
          </w:p>
        </w:tc>
        <w:tc>
          <w:tcPr>
            <w:tcW w:w="0" w:type="auto"/>
            <w:shd w:val="clear" w:color="auto" w:fill="auto"/>
          </w:tcPr>
          <w:p w:rsidR="00466DE5" w:rsidRPr="00D71D76" w:rsidRDefault="00466DE5" w:rsidP="00012799">
            <w:pPr>
              <w:jc w:val="center"/>
              <w:rPr>
                <w:sz w:val="28"/>
                <w:szCs w:val="28"/>
              </w:rPr>
            </w:pPr>
            <w:r w:rsidRPr="00D71D76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466DE5" w:rsidRPr="00D71D76" w:rsidRDefault="00466DE5" w:rsidP="00012799">
            <w:pPr>
              <w:jc w:val="center"/>
              <w:rPr>
                <w:sz w:val="28"/>
                <w:szCs w:val="28"/>
              </w:rPr>
            </w:pPr>
            <w:r w:rsidRPr="00D71D76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466DE5" w:rsidRPr="00D71D76" w:rsidRDefault="00466DE5" w:rsidP="00012799">
            <w:pPr>
              <w:jc w:val="center"/>
              <w:rPr>
                <w:sz w:val="28"/>
                <w:szCs w:val="28"/>
              </w:rPr>
            </w:pPr>
            <w:r w:rsidRPr="00D71D76">
              <w:rPr>
                <w:sz w:val="28"/>
                <w:szCs w:val="28"/>
              </w:rPr>
              <w:t>2</w:t>
            </w:r>
          </w:p>
        </w:tc>
      </w:tr>
      <w:tr w:rsidR="00466DE5" w:rsidRPr="00D71D76" w:rsidTr="00012799">
        <w:tc>
          <w:tcPr>
            <w:tcW w:w="0" w:type="auto"/>
            <w:vMerge/>
            <w:shd w:val="clear" w:color="auto" w:fill="auto"/>
          </w:tcPr>
          <w:p w:rsidR="00466DE5" w:rsidRPr="00D71D76" w:rsidRDefault="00466DE5" w:rsidP="0001279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466DE5" w:rsidRPr="00D71D76" w:rsidRDefault="00466DE5" w:rsidP="00012799">
            <w:pPr>
              <w:rPr>
                <w:sz w:val="28"/>
                <w:szCs w:val="28"/>
              </w:rPr>
            </w:pPr>
            <w:r w:rsidRPr="00D71D76">
              <w:rPr>
                <w:sz w:val="28"/>
                <w:szCs w:val="28"/>
              </w:rPr>
              <w:t>Биология</w:t>
            </w:r>
          </w:p>
        </w:tc>
        <w:tc>
          <w:tcPr>
            <w:tcW w:w="0" w:type="auto"/>
            <w:shd w:val="clear" w:color="auto" w:fill="auto"/>
          </w:tcPr>
          <w:p w:rsidR="00466DE5" w:rsidRPr="00D71D76" w:rsidRDefault="00466DE5" w:rsidP="00012799">
            <w:pPr>
              <w:jc w:val="center"/>
              <w:rPr>
                <w:sz w:val="28"/>
                <w:szCs w:val="28"/>
              </w:rPr>
            </w:pPr>
            <w:r w:rsidRPr="00D71D76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466DE5" w:rsidRPr="00D71D76" w:rsidRDefault="00466DE5" w:rsidP="00012799">
            <w:pPr>
              <w:jc w:val="center"/>
              <w:rPr>
                <w:sz w:val="28"/>
                <w:szCs w:val="28"/>
              </w:rPr>
            </w:pPr>
            <w:r w:rsidRPr="00D71D76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466DE5" w:rsidRPr="00D71D76" w:rsidRDefault="00466DE5" w:rsidP="00012799">
            <w:pPr>
              <w:jc w:val="center"/>
              <w:rPr>
                <w:sz w:val="28"/>
                <w:szCs w:val="28"/>
              </w:rPr>
            </w:pPr>
            <w:r w:rsidRPr="00D71D76">
              <w:rPr>
                <w:sz w:val="28"/>
                <w:szCs w:val="28"/>
              </w:rPr>
              <w:t>2</w:t>
            </w:r>
          </w:p>
        </w:tc>
      </w:tr>
      <w:tr w:rsidR="00466DE5" w:rsidRPr="00D71D76" w:rsidTr="00012799">
        <w:trPr>
          <w:trHeight w:val="327"/>
        </w:trPr>
        <w:tc>
          <w:tcPr>
            <w:tcW w:w="0" w:type="auto"/>
            <w:vMerge/>
            <w:shd w:val="clear" w:color="auto" w:fill="auto"/>
          </w:tcPr>
          <w:p w:rsidR="00466DE5" w:rsidRPr="00D71D76" w:rsidRDefault="00466DE5" w:rsidP="0001279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466DE5" w:rsidRPr="00D71D76" w:rsidRDefault="00466DE5" w:rsidP="00012799">
            <w:pPr>
              <w:rPr>
                <w:sz w:val="28"/>
                <w:szCs w:val="28"/>
              </w:rPr>
            </w:pPr>
            <w:r w:rsidRPr="00D71D76">
              <w:rPr>
                <w:sz w:val="28"/>
                <w:szCs w:val="28"/>
              </w:rPr>
              <w:t>Искусство</w:t>
            </w:r>
          </w:p>
        </w:tc>
        <w:tc>
          <w:tcPr>
            <w:tcW w:w="0" w:type="auto"/>
            <w:shd w:val="clear" w:color="auto" w:fill="auto"/>
          </w:tcPr>
          <w:p w:rsidR="00466DE5" w:rsidRPr="00D71D76" w:rsidRDefault="00466DE5" w:rsidP="00012799">
            <w:pPr>
              <w:rPr>
                <w:sz w:val="28"/>
                <w:szCs w:val="28"/>
              </w:rPr>
            </w:pPr>
            <w:r w:rsidRPr="00D71D76">
              <w:rPr>
                <w:sz w:val="28"/>
                <w:szCs w:val="28"/>
              </w:rPr>
              <w:t>Музыка</w:t>
            </w:r>
          </w:p>
        </w:tc>
        <w:tc>
          <w:tcPr>
            <w:tcW w:w="0" w:type="auto"/>
            <w:shd w:val="clear" w:color="auto" w:fill="auto"/>
          </w:tcPr>
          <w:p w:rsidR="00466DE5" w:rsidRPr="00D71D76" w:rsidRDefault="00466DE5" w:rsidP="00012799">
            <w:pPr>
              <w:jc w:val="center"/>
              <w:rPr>
                <w:sz w:val="28"/>
                <w:szCs w:val="28"/>
              </w:rPr>
            </w:pPr>
            <w:r w:rsidRPr="00D71D76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66DE5" w:rsidRPr="00D71D76" w:rsidRDefault="00466DE5" w:rsidP="00012799">
            <w:pPr>
              <w:jc w:val="center"/>
              <w:rPr>
                <w:sz w:val="28"/>
                <w:szCs w:val="28"/>
              </w:rPr>
            </w:pPr>
            <w:r w:rsidRPr="00D71D76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66DE5" w:rsidRPr="00D71D76" w:rsidRDefault="00466DE5" w:rsidP="00012799">
            <w:pPr>
              <w:jc w:val="center"/>
              <w:rPr>
                <w:sz w:val="28"/>
                <w:szCs w:val="28"/>
              </w:rPr>
            </w:pPr>
            <w:r w:rsidRPr="00D71D76">
              <w:rPr>
                <w:sz w:val="28"/>
                <w:szCs w:val="28"/>
              </w:rPr>
              <w:t>1</w:t>
            </w:r>
          </w:p>
        </w:tc>
      </w:tr>
      <w:tr w:rsidR="00466DE5" w:rsidRPr="00D71D76" w:rsidTr="00012799">
        <w:tc>
          <w:tcPr>
            <w:tcW w:w="0" w:type="auto"/>
            <w:vMerge/>
            <w:shd w:val="clear" w:color="auto" w:fill="auto"/>
          </w:tcPr>
          <w:p w:rsidR="00466DE5" w:rsidRPr="00D71D76" w:rsidRDefault="00466DE5" w:rsidP="0001279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66DE5" w:rsidRPr="00D71D76" w:rsidRDefault="00466DE5" w:rsidP="0001279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466DE5" w:rsidRPr="00D71D76" w:rsidRDefault="00466DE5" w:rsidP="00012799">
            <w:pPr>
              <w:rPr>
                <w:sz w:val="28"/>
                <w:szCs w:val="28"/>
              </w:rPr>
            </w:pPr>
            <w:r w:rsidRPr="00D71D76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0" w:type="auto"/>
            <w:shd w:val="clear" w:color="auto" w:fill="auto"/>
          </w:tcPr>
          <w:p w:rsidR="00466DE5" w:rsidRPr="00D71D76" w:rsidRDefault="00466DE5" w:rsidP="00012799">
            <w:pPr>
              <w:jc w:val="center"/>
              <w:rPr>
                <w:sz w:val="28"/>
                <w:szCs w:val="28"/>
              </w:rPr>
            </w:pPr>
            <w:r w:rsidRPr="00D71D76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66DE5" w:rsidRPr="00D71D76" w:rsidRDefault="00466DE5" w:rsidP="00012799">
            <w:pPr>
              <w:jc w:val="center"/>
              <w:rPr>
                <w:sz w:val="28"/>
                <w:szCs w:val="28"/>
              </w:rPr>
            </w:pPr>
            <w:r w:rsidRPr="00D71D76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66DE5" w:rsidRPr="00D71D76" w:rsidRDefault="00466DE5" w:rsidP="00012799">
            <w:pPr>
              <w:jc w:val="center"/>
              <w:rPr>
                <w:sz w:val="28"/>
                <w:szCs w:val="28"/>
              </w:rPr>
            </w:pPr>
            <w:r w:rsidRPr="00D71D76">
              <w:rPr>
                <w:sz w:val="28"/>
                <w:szCs w:val="28"/>
              </w:rPr>
              <w:t>1</w:t>
            </w:r>
          </w:p>
        </w:tc>
      </w:tr>
      <w:tr w:rsidR="00466DE5" w:rsidRPr="00D71D76" w:rsidTr="00012799">
        <w:tc>
          <w:tcPr>
            <w:tcW w:w="0" w:type="auto"/>
            <w:vMerge/>
            <w:shd w:val="clear" w:color="auto" w:fill="auto"/>
          </w:tcPr>
          <w:p w:rsidR="00466DE5" w:rsidRPr="00D71D76" w:rsidRDefault="00466DE5" w:rsidP="0001279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466DE5" w:rsidRPr="00D71D76" w:rsidRDefault="00466DE5" w:rsidP="00012799">
            <w:pPr>
              <w:rPr>
                <w:sz w:val="28"/>
                <w:szCs w:val="28"/>
              </w:rPr>
            </w:pPr>
            <w:r w:rsidRPr="00D71D76">
              <w:rPr>
                <w:sz w:val="28"/>
                <w:szCs w:val="28"/>
              </w:rPr>
              <w:t>Технология</w:t>
            </w:r>
          </w:p>
        </w:tc>
        <w:tc>
          <w:tcPr>
            <w:tcW w:w="0" w:type="auto"/>
            <w:shd w:val="clear" w:color="auto" w:fill="auto"/>
          </w:tcPr>
          <w:p w:rsidR="00466DE5" w:rsidRPr="00D71D76" w:rsidRDefault="00466DE5" w:rsidP="00012799">
            <w:pPr>
              <w:jc w:val="center"/>
              <w:rPr>
                <w:sz w:val="28"/>
                <w:szCs w:val="28"/>
              </w:rPr>
            </w:pPr>
            <w:r w:rsidRPr="00D71D76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466DE5" w:rsidRPr="00D71D76" w:rsidRDefault="00466DE5" w:rsidP="00012799">
            <w:pPr>
              <w:jc w:val="center"/>
              <w:rPr>
                <w:sz w:val="28"/>
                <w:szCs w:val="28"/>
              </w:rPr>
            </w:pPr>
            <w:r w:rsidRPr="00D71D76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466DE5" w:rsidRPr="00D71D76" w:rsidRDefault="00466DE5" w:rsidP="00012799">
            <w:pPr>
              <w:jc w:val="center"/>
              <w:rPr>
                <w:sz w:val="28"/>
                <w:szCs w:val="28"/>
              </w:rPr>
            </w:pPr>
            <w:r w:rsidRPr="00D71D76">
              <w:rPr>
                <w:sz w:val="28"/>
                <w:szCs w:val="28"/>
              </w:rPr>
              <w:t>2</w:t>
            </w:r>
          </w:p>
        </w:tc>
      </w:tr>
      <w:tr w:rsidR="00466DE5" w:rsidRPr="00D71D76" w:rsidTr="00012799">
        <w:tc>
          <w:tcPr>
            <w:tcW w:w="0" w:type="auto"/>
            <w:vMerge/>
            <w:shd w:val="clear" w:color="auto" w:fill="auto"/>
          </w:tcPr>
          <w:p w:rsidR="00466DE5" w:rsidRPr="00D71D76" w:rsidRDefault="00466DE5" w:rsidP="0001279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466DE5" w:rsidRPr="00D71D76" w:rsidRDefault="00466DE5" w:rsidP="00012799">
            <w:pPr>
              <w:rPr>
                <w:sz w:val="28"/>
                <w:szCs w:val="28"/>
              </w:rPr>
            </w:pPr>
            <w:r w:rsidRPr="00D71D76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0" w:type="auto"/>
            <w:shd w:val="clear" w:color="auto" w:fill="auto"/>
          </w:tcPr>
          <w:p w:rsidR="00466DE5" w:rsidRPr="00D71D76" w:rsidRDefault="00466DE5" w:rsidP="00012799">
            <w:pPr>
              <w:jc w:val="center"/>
              <w:rPr>
                <w:sz w:val="28"/>
                <w:szCs w:val="28"/>
              </w:rPr>
            </w:pPr>
            <w:r w:rsidRPr="00D71D76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466DE5" w:rsidRPr="00D71D76" w:rsidRDefault="00466DE5" w:rsidP="00012799">
            <w:pPr>
              <w:jc w:val="center"/>
              <w:rPr>
                <w:sz w:val="28"/>
                <w:szCs w:val="28"/>
              </w:rPr>
            </w:pPr>
            <w:r w:rsidRPr="00D71D76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466DE5" w:rsidRPr="00D71D76" w:rsidRDefault="00466DE5" w:rsidP="00012799">
            <w:pPr>
              <w:jc w:val="center"/>
              <w:rPr>
                <w:sz w:val="28"/>
                <w:szCs w:val="28"/>
              </w:rPr>
            </w:pPr>
            <w:r w:rsidRPr="00D71D76">
              <w:rPr>
                <w:sz w:val="28"/>
                <w:szCs w:val="28"/>
              </w:rPr>
              <w:t>3</w:t>
            </w:r>
          </w:p>
        </w:tc>
      </w:tr>
      <w:tr w:rsidR="00466DE5" w:rsidRPr="00D71D76" w:rsidTr="00012799">
        <w:tc>
          <w:tcPr>
            <w:tcW w:w="0" w:type="auto"/>
            <w:gridSpan w:val="3"/>
            <w:shd w:val="clear" w:color="auto" w:fill="auto"/>
          </w:tcPr>
          <w:p w:rsidR="00466DE5" w:rsidRPr="00D71D76" w:rsidRDefault="00466DE5" w:rsidP="00012799">
            <w:pPr>
              <w:rPr>
                <w:b/>
                <w:sz w:val="28"/>
                <w:szCs w:val="28"/>
              </w:rPr>
            </w:pPr>
            <w:r w:rsidRPr="00D71D76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0" w:type="auto"/>
            <w:shd w:val="clear" w:color="auto" w:fill="auto"/>
          </w:tcPr>
          <w:p w:rsidR="00466DE5" w:rsidRPr="00D71D76" w:rsidRDefault="00466DE5" w:rsidP="00012799">
            <w:pPr>
              <w:jc w:val="center"/>
              <w:rPr>
                <w:sz w:val="28"/>
                <w:szCs w:val="28"/>
              </w:rPr>
            </w:pPr>
            <w:r w:rsidRPr="00D71D76">
              <w:rPr>
                <w:sz w:val="28"/>
                <w:szCs w:val="28"/>
              </w:rPr>
              <w:t>29</w:t>
            </w:r>
          </w:p>
        </w:tc>
        <w:tc>
          <w:tcPr>
            <w:tcW w:w="0" w:type="auto"/>
            <w:shd w:val="clear" w:color="auto" w:fill="auto"/>
          </w:tcPr>
          <w:p w:rsidR="00466DE5" w:rsidRPr="00D71D76" w:rsidRDefault="00466DE5" w:rsidP="00012799">
            <w:pPr>
              <w:jc w:val="center"/>
              <w:rPr>
                <w:sz w:val="28"/>
                <w:szCs w:val="28"/>
              </w:rPr>
            </w:pPr>
            <w:r w:rsidRPr="00D71D76">
              <w:rPr>
                <w:sz w:val="28"/>
                <w:szCs w:val="28"/>
              </w:rPr>
              <w:t>29</w:t>
            </w:r>
          </w:p>
        </w:tc>
        <w:tc>
          <w:tcPr>
            <w:tcW w:w="0" w:type="auto"/>
            <w:shd w:val="clear" w:color="auto" w:fill="auto"/>
          </w:tcPr>
          <w:p w:rsidR="00466DE5" w:rsidRPr="00D71D76" w:rsidRDefault="00466DE5" w:rsidP="00012799">
            <w:pPr>
              <w:jc w:val="center"/>
              <w:rPr>
                <w:sz w:val="28"/>
                <w:szCs w:val="28"/>
              </w:rPr>
            </w:pPr>
            <w:r w:rsidRPr="00D71D76">
              <w:rPr>
                <w:sz w:val="28"/>
                <w:szCs w:val="28"/>
              </w:rPr>
              <w:t>29</w:t>
            </w:r>
          </w:p>
        </w:tc>
      </w:tr>
      <w:tr w:rsidR="00466DE5" w:rsidRPr="00D71D76" w:rsidTr="00012799">
        <w:tc>
          <w:tcPr>
            <w:tcW w:w="0" w:type="auto"/>
            <w:gridSpan w:val="3"/>
            <w:shd w:val="clear" w:color="auto" w:fill="auto"/>
          </w:tcPr>
          <w:p w:rsidR="00466DE5" w:rsidRPr="00D71D76" w:rsidRDefault="00466DE5" w:rsidP="00012799">
            <w:pPr>
              <w:rPr>
                <w:b/>
                <w:sz w:val="28"/>
                <w:szCs w:val="28"/>
              </w:rPr>
            </w:pPr>
            <w:r w:rsidRPr="00D71D76">
              <w:rPr>
                <w:b/>
                <w:sz w:val="28"/>
                <w:szCs w:val="28"/>
              </w:rPr>
              <w:t xml:space="preserve">Региональный компонент и компонент образовательного учреждения </w:t>
            </w:r>
            <w:r>
              <w:rPr>
                <w:b/>
                <w:sz w:val="28"/>
                <w:szCs w:val="28"/>
              </w:rPr>
              <w:t xml:space="preserve">       </w:t>
            </w:r>
            <w:r w:rsidRPr="00D71D76">
              <w:rPr>
                <w:b/>
                <w:sz w:val="28"/>
                <w:szCs w:val="28"/>
              </w:rPr>
              <w:t>(6-дневная учебная неделя):</w:t>
            </w:r>
          </w:p>
        </w:tc>
        <w:tc>
          <w:tcPr>
            <w:tcW w:w="0" w:type="auto"/>
            <w:shd w:val="clear" w:color="auto" w:fill="auto"/>
          </w:tcPr>
          <w:p w:rsidR="00466DE5" w:rsidRPr="00D71D76" w:rsidRDefault="00466DE5" w:rsidP="00012799">
            <w:pPr>
              <w:jc w:val="center"/>
              <w:rPr>
                <w:b/>
                <w:sz w:val="28"/>
                <w:szCs w:val="28"/>
              </w:rPr>
            </w:pPr>
          </w:p>
          <w:p w:rsidR="00466DE5" w:rsidRPr="00D71D76" w:rsidRDefault="00466DE5" w:rsidP="00012799">
            <w:pPr>
              <w:jc w:val="center"/>
              <w:rPr>
                <w:b/>
                <w:sz w:val="28"/>
                <w:szCs w:val="28"/>
              </w:rPr>
            </w:pPr>
            <w:r w:rsidRPr="00D71D7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466DE5" w:rsidRPr="00D71D76" w:rsidRDefault="00466DE5" w:rsidP="00012799">
            <w:pPr>
              <w:jc w:val="center"/>
              <w:rPr>
                <w:b/>
                <w:sz w:val="28"/>
                <w:szCs w:val="28"/>
              </w:rPr>
            </w:pPr>
          </w:p>
          <w:p w:rsidR="00466DE5" w:rsidRPr="00D71D76" w:rsidRDefault="00466DE5" w:rsidP="00012799">
            <w:pPr>
              <w:jc w:val="center"/>
              <w:rPr>
                <w:b/>
                <w:sz w:val="28"/>
                <w:szCs w:val="28"/>
              </w:rPr>
            </w:pPr>
            <w:r w:rsidRPr="00D71D7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466DE5" w:rsidRPr="00D71D76" w:rsidRDefault="00466DE5" w:rsidP="00012799">
            <w:pPr>
              <w:jc w:val="center"/>
              <w:rPr>
                <w:b/>
                <w:sz w:val="28"/>
                <w:szCs w:val="28"/>
              </w:rPr>
            </w:pPr>
          </w:p>
          <w:p w:rsidR="00466DE5" w:rsidRPr="00D71D76" w:rsidRDefault="00466DE5" w:rsidP="00012799">
            <w:pPr>
              <w:jc w:val="center"/>
              <w:rPr>
                <w:b/>
                <w:sz w:val="28"/>
                <w:szCs w:val="28"/>
              </w:rPr>
            </w:pPr>
            <w:r w:rsidRPr="00D71D76">
              <w:rPr>
                <w:b/>
                <w:sz w:val="28"/>
                <w:szCs w:val="28"/>
              </w:rPr>
              <w:t>6</w:t>
            </w:r>
          </w:p>
        </w:tc>
      </w:tr>
      <w:tr w:rsidR="00466DE5" w:rsidRPr="00D71D76" w:rsidTr="00012799">
        <w:tc>
          <w:tcPr>
            <w:tcW w:w="0" w:type="auto"/>
            <w:gridSpan w:val="3"/>
            <w:shd w:val="clear" w:color="auto" w:fill="auto"/>
          </w:tcPr>
          <w:p w:rsidR="00466DE5" w:rsidRPr="00D71D76" w:rsidRDefault="00466DE5" w:rsidP="00012799">
            <w:pPr>
              <w:rPr>
                <w:b/>
                <w:i/>
                <w:sz w:val="28"/>
                <w:szCs w:val="28"/>
              </w:rPr>
            </w:pPr>
            <w:r w:rsidRPr="00D71D76">
              <w:rPr>
                <w:b/>
                <w:i/>
                <w:sz w:val="28"/>
                <w:szCs w:val="28"/>
              </w:rPr>
              <w:t>Региональный компонент</w:t>
            </w:r>
          </w:p>
        </w:tc>
        <w:tc>
          <w:tcPr>
            <w:tcW w:w="0" w:type="auto"/>
            <w:shd w:val="clear" w:color="auto" w:fill="auto"/>
          </w:tcPr>
          <w:p w:rsidR="00466DE5" w:rsidRPr="00D71D76" w:rsidRDefault="00466DE5" w:rsidP="00012799">
            <w:pPr>
              <w:jc w:val="center"/>
              <w:rPr>
                <w:b/>
                <w:sz w:val="28"/>
                <w:szCs w:val="28"/>
              </w:rPr>
            </w:pPr>
            <w:r w:rsidRPr="00D71D7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466DE5" w:rsidRPr="00D71D76" w:rsidRDefault="00466DE5" w:rsidP="00012799">
            <w:pPr>
              <w:jc w:val="center"/>
              <w:rPr>
                <w:b/>
                <w:sz w:val="28"/>
                <w:szCs w:val="28"/>
              </w:rPr>
            </w:pPr>
            <w:r w:rsidRPr="00D71D7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466DE5" w:rsidRPr="00D71D76" w:rsidRDefault="00466DE5" w:rsidP="00012799">
            <w:pPr>
              <w:jc w:val="center"/>
              <w:rPr>
                <w:b/>
                <w:sz w:val="28"/>
                <w:szCs w:val="28"/>
              </w:rPr>
            </w:pPr>
            <w:r w:rsidRPr="00D71D76">
              <w:rPr>
                <w:b/>
                <w:sz w:val="28"/>
                <w:szCs w:val="28"/>
              </w:rPr>
              <w:t>3</w:t>
            </w:r>
          </w:p>
        </w:tc>
      </w:tr>
      <w:tr w:rsidR="00466DE5" w:rsidRPr="00D71D76" w:rsidTr="00012799">
        <w:tc>
          <w:tcPr>
            <w:tcW w:w="0" w:type="auto"/>
            <w:gridSpan w:val="3"/>
            <w:shd w:val="clear" w:color="auto" w:fill="auto"/>
          </w:tcPr>
          <w:p w:rsidR="00466DE5" w:rsidRPr="00D71D76" w:rsidRDefault="00466DE5" w:rsidP="00012799">
            <w:pPr>
              <w:rPr>
                <w:sz w:val="28"/>
                <w:szCs w:val="28"/>
              </w:rPr>
            </w:pPr>
            <w:r w:rsidRPr="00D71D76"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0" w:type="auto"/>
            <w:shd w:val="clear" w:color="auto" w:fill="auto"/>
          </w:tcPr>
          <w:p w:rsidR="00466DE5" w:rsidRPr="00D71D76" w:rsidRDefault="00466DE5" w:rsidP="00012799">
            <w:pPr>
              <w:jc w:val="center"/>
              <w:rPr>
                <w:sz w:val="28"/>
                <w:szCs w:val="28"/>
              </w:rPr>
            </w:pPr>
            <w:r w:rsidRPr="00D71D76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466DE5" w:rsidRPr="00D71D76" w:rsidRDefault="00466DE5" w:rsidP="00012799">
            <w:pPr>
              <w:jc w:val="center"/>
              <w:rPr>
                <w:sz w:val="28"/>
                <w:szCs w:val="28"/>
              </w:rPr>
            </w:pPr>
            <w:r w:rsidRPr="00D71D76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466DE5" w:rsidRPr="00D71D76" w:rsidRDefault="00466DE5" w:rsidP="00012799">
            <w:pPr>
              <w:jc w:val="center"/>
              <w:rPr>
                <w:sz w:val="28"/>
                <w:szCs w:val="28"/>
              </w:rPr>
            </w:pPr>
            <w:r w:rsidRPr="00D71D76">
              <w:rPr>
                <w:sz w:val="28"/>
                <w:szCs w:val="28"/>
              </w:rPr>
              <w:t>2</w:t>
            </w:r>
          </w:p>
        </w:tc>
      </w:tr>
      <w:tr w:rsidR="00466DE5" w:rsidRPr="00D71D76" w:rsidTr="00012799">
        <w:tc>
          <w:tcPr>
            <w:tcW w:w="0" w:type="auto"/>
            <w:gridSpan w:val="3"/>
            <w:shd w:val="clear" w:color="auto" w:fill="auto"/>
          </w:tcPr>
          <w:p w:rsidR="00466DE5" w:rsidRPr="00D71D76" w:rsidRDefault="00466DE5" w:rsidP="00012799">
            <w:pPr>
              <w:rPr>
                <w:sz w:val="28"/>
                <w:szCs w:val="28"/>
              </w:rPr>
            </w:pPr>
            <w:r w:rsidRPr="00D71D76">
              <w:rPr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shd w:val="clear" w:color="auto" w:fill="auto"/>
          </w:tcPr>
          <w:p w:rsidR="00466DE5" w:rsidRPr="00D71D76" w:rsidRDefault="00466DE5" w:rsidP="00012799">
            <w:pPr>
              <w:jc w:val="center"/>
              <w:rPr>
                <w:sz w:val="28"/>
                <w:szCs w:val="28"/>
              </w:rPr>
            </w:pPr>
            <w:r w:rsidRPr="00D71D76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66DE5" w:rsidRPr="00D71D76" w:rsidRDefault="00466DE5" w:rsidP="00012799">
            <w:pPr>
              <w:jc w:val="center"/>
              <w:rPr>
                <w:sz w:val="28"/>
                <w:szCs w:val="28"/>
              </w:rPr>
            </w:pPr>
            <w:r w:rsidRPr="00D71D76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66DE5" w:rsidRPr="00D71D76" w:rsidRDefault="00466DE5" w:rsidP="00012799">
            <w:pPr>
              <w:jc w:val="center"/>
              <w:rPr>
                <w:sz w:val="28"/>
                <w:szCs w:val="28"/>
              </w:rPr>
            </w:pPr>
            <w:r w:rsidRPr="00D71D76">
              <w:rPr>
                <w:sz w:val="28"/>
                <w:szCs w:val="28"/>
              </w:rPr>
              <w:t>1</w:t>
            </w:r>
          </w:p>
        </w:tc>
      </w:tr>
      <w:tr w:rsidR="00466DE5" w:rsidRPr="00D71D76" w:rsidTr="00012799">
        <w:tc>
          <w:tcPr>
            <w:tcW w:w="0" w:type="auto"/>
            <w:gridSpan w:val="3"/>
            <w:shd w:val="clear" w:color="auto" w:fill="auto"/>
          </w:tcPr>
          <w:p w:rsidR="00466DE5" w:rsidRPr="00D71D76" w:rsidRDefault="00466DE5" w:rsidP="00012799">
            <w:pPr>
              <w:rPr>
                <w:b/>
                <w:i/>
                <w:sz w:val="28"/>
                <w:szCs w:val="28"/>
              </w:rPr>
            </w:pPr>
            <w:r w:rsidRPr="00D71D76">
              <w:rPr>
                <w:b/>
                <w:i/>
                <w:sz w:val="28"/>
                <w:szCs w:val="28"/>
              </w:rPr>
              <w:t>Компонент образовательного учреждения</w:t>
            </w:r>
          </w:p>
        </w:tc>
        <w:tc>
          <w:tcPr>
            <w:tcW w:w="0" w:type="auto"/>
            <w:shd w:val="clear" w:color="auto" w:fill="auto"/>
          </w:tcPr>
          <w:p w:rsidR="00466DE5" w:rsidRPr="00D71D76" w:rsidRDefault="00466DE5" w:rsidP="00012799">
            <w:pPr>
              <w:jc w:val="center"/>
              <w:rPr>
                <w:b/>
                <w:sz w:val="28"/>
                <w:szCs w:val="28"/>
              </w:rPr>
            </w:pPr>
            <w:r w:rsidRPr="00D71D7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466DE5" w:rsidRPr="00D71D76" w:rsidRDefault="00466DE5" w:rsidP="00012799">
            <w:pPr>
              <w:jc w:val="center"/>
              <w:rPr>
                <w:b/>
                <w:sz w:val="28"/>
                <w:szCs w:val="28"/>
              </w:rPr>
            </w:pPr>
            <w:r w:rsidRPr="00D71D7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466DE5" w:rsidRPr="00D71D76" w:rsidRDefault="00466DE5" w:rsidP="00012799">
            <w:pPr>
              <w:jc w:val="center"/>
              <w:rPr>
                <w:b/>
                <w:sz w:val="28"/>
                <w:szCs w:val="28"/>
              </w:rPr>
            </w:pPr>
            <w:r w:rsidRPr="00D71D76">
              <w:rPr>
                <w:b/>
                <w:sz w:val="28"/>
                <w:szCs w:val="28"/>
              </w:rPr>
              <w:t>3</w:t>
            </w:r>
          </w:p>
        </w:tc>
      </w:tr>
      <w:tr w:rsidR="00466DE5" w:rsidRPr="00D71D76" w:rsidTr="00012799">
        <w:tc>
          <w:tcPr>
            <w:tcW w:w="0" w:type="auto"/>
            <w:gridSpan w:val="3"/>
            <w:shd w:val="clear" w:color="auto" w:fill="auto"/>
          </w:tcPr>
          <w:p w:rsidR="00466DE5" w:rsidRPr="00D71D76" w:rsidRDefault="00466DE5" w:rsidP="00012799">
            <w:pPr>
              <w:rPr>
                <w:sz w:val="28"/>
                <w:szCs w:val="28"/>
              </w:rPr>
            </w:pPr>
            <w:r w:rsidRPr="00D71D76">
              <w:rPr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  <w:shd w:val="clear" w:color="auto" w:fill="auto"/>
          </w:tcPr>
          <w:p w:rsidR="00466DE5" w:rsidRPr="00D71D76" w:rsidRDefault="00466DE5" w:rsidP="00012799">
            <w:pPr>
              <w:jc w:val="center"/>
              <w:rPr>
                <w:sz w:val="28"/>
                <w:szCs w:val="28"/>
              </w:rPr>
            </w:pPr>
            <w:r w:rsidRPr="00D71D76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66DE5" w:rsidRPr="00D71D76" w:rsidRDefault="00466DE5" w:rsidP="00012799">
            <w:pPr>
              <w:jc w:val="center"/>
              <w:rPr>
                <w:sz w:val="28"/>
                <w:szCs w:val="28"/>
              </w:rPr>
            </w:pPr>
            <w:r w:rsidRPr="00D71D76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66DE5" w:rsidRPr="00D71D76" w:rsidRDefault="00466DE5" w:rsidP="00012799">
            <w:pPr>
              <w:jc w:val="center"/>
              <w:rPr>
                <w:sz w:val="28"/>
                <w:szCs w:val="28"/>
              </w:rPr>
            </w:pPr>
            <w:r w:rsidRPr="00D71D76">
              <w:rPr>
                <w:sz w:val="28"/>
                <w:szCs w:val="28"/>
              </w:rPr>
              <w:t>1</w:t>
            </w:r>
          </w:p>
        </w:tc>
      </w:tr>
      <w:tr w:rsidR="00466DE5" w:rsidRPr="00D71D76" w:rsidTr="00012799">
        <w:tc>
          <w:tcPr>
            <w:tcW w:w="0" w:type="auto"/>
            <w:gridSpan w:val="3"/>
            <w:shd w:val="clear" w:color="auto" w:fill="auto"/>
          </w:tcPr>
          <w:p w:rsidR="00466DE5" w:rsidRPr="00D71D76" w:rsidRDefault="00466DE5" w:rsidP="00012799">
            <w:pPr>
              <w:rPr>
                <w:sz w:val="28"/>
                <w:szCs w:val="28"/>
              </w:rPr>
            </w:pPr>
            <w:r w:rsidRPr="00D71D76">
              <w:rPr>
                <w:sz w:val="28"/>
                <w:szCs w:val="28"/>
              </w:rPr>
              <w:t>Литература</w:t>
            </w:r>
          </w:p>
        </w:tc>
        <w:tc>
          <w:tcPr>
            <w:tcW w:w="0" w:type="auto"/>
            <w:shd w:val="clear" w:color="auto" w:fill="auto"/>
          </w:tcPr>
          <w:p w:rsidR="00466DE5" w:rsidRPr="00D71D76" w:rsidRDefault="00466DE5" w:rsidP="00012799">
            <w:pPr>
              <w:jc w:val="center"/>
              <w:rPr>
                <w:sz w:val="28"/>
                <w:szCs w:val="28"/>
              </w:rPr>
            </w:pPr>
            <w:r w:rsidRPr="00D71D76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66DE5" w:rsidRPr="00D71D76" w:rsidRDefault="00466DE5" w:rsidP="00012799">
            <w:pPr>
              <w:jc w:val="center"/>
              <w:rPr>
                <w:sz w:val="28"/>
                <w:szCs w:val="28"/>
              </w:rPr>
            </w:pPr>
            <w:r w:rsidRPr="00D71D76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66DE5" w:rsidRPr="00D71D76" w:rsidRDefault="00466DE5" w:rsidP="00012799">
            <w:pPr>
              <w:jc w:val="center"/>
              <w:rPr>
                <w:sz w:val="28"/>
                <w:szCs w:val="28"/>
              </w:rPr>
            </w:pPr>
            <w:r w:rsidRPr="00D71D76">
              <w:rPr>
                <w:sz w:val="28"/>
                <w:szCs w:val="28"/>
              </w:rPr>
              <w:t>1</w:t>
            </w:r>
          </w:p>
        </w:tc>
      </w:tr>
      <w:tr w:rsidR="00466DE5" w:rsidRPr="00D71D76" w:rsidTr="00012799">
        <w:tc>
          <w:tcPr>
            <w:tcW w:w="0" w:type="auto"/>
            <w:gridSpan w:val="3"/>
            <w:shd w:val="clear" w:color="auto" w:fill="auto"/>
          </w:tcPr>
          <w:p w:rsidR="00466DE5" w:rsidRPr="00D71D76" w:rsidRDefault="00466DE5" w:rsidP="00012799">
            <w:pPr>
              <w:rPr>
                <w:sz w:val="28"/>
                <w:szCs w:val="28"/>
              </w:rPr>
            </w:pPr>
            <w:r w:rsidRPr="00D71D76">
              <w:rPr>
                <w:sz w:val="28"/>
                <w:szCs w:val="28"/>
              </w:rPr>
              <w:t>Физика</w:t>
            </w:r>
          </w:p>
        </w:tc>
        <w:tc>
          <w:tcPr>
            <w:tcW w:w="0" w:type="auto"/>
            <w:shd w:val="clear" w:color="auto" w:fill="auto"/>
          </w:tcPr>
          <w:p w:rsidR="00466DE5" w:rsidRPr="00D71D76" w:rsidRDefault="00466DE5" w:rsidP="00012799">
            <w:pPr>
              <w:jc w:val="center"/>
              <w:rPr>
                <w:sz w:val="28"/>
                <w:szCs w:val="28"/>
              </w:rPr>
            </w:pPr>
            <w:r w:rsidRPr="00D71D76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66DE5" w:rsidRPr="00D71D76" w:rsidRDefault="00466DE5" w:rsidP="00012799">
            <w:pPr>
              <w:jc w:val="center"/>
              <w:rPr>
                <w:sz w:val="28"/>
                <w:szCs w:val="28"/>
              </w:rPr>
            </w:pPr>
            <w:r w:rsidRPr="00D71D76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66DE5" w:rsidRPr="00D71D76" w:rsidRDefault="00466DE5" w:rsidP="00012799">
            <w:pPr>
              <w:jc w:val="center"/>
              <w:rPr>
                <w:sz w:val="28"/>
                <w:szCs w:val="28"/>
              </w:rPr>
            </w:pPr>
            <w:r w:rsidRPr="00D71D76">
              <w:rPr>
                <w:sz w:val="28"/>
                <w:szCs w:val="28"/>
              </w:rPr>
              <w:t>1</w:t>
            </w:r>
          </w:p>
        </w:tc>
      </w:tr>
      <w:tr w:rsidR="00466DE5" w:rsidRPr="00D71D76" w:rsidTr="00012799">
        <w:tc>
          <w:tcPr>
            <w:tcW w:w="0" w:type="auto"/>
            <w:gridSpan w:val="3"/>
            <w:shd w:val="clear" w:color="auto" w:fill="auto"/>
          </w:tcPr>
          <w:p w:rsidR="00466DE5" w:rsidRPr="00D71D76" w:rsidRDefault="00466DE5" w:rsidP="00012799">
            <w:pPr>
              <w:rPr>
                <w:b/>
                <w:sz w:val="28"/>
                <w:szCs w:val="28"/>
              </w:rPr>
            </w:pPr>
            <w:r w:rsidRPr="00D71D76">
              <w:rPr>
                <w:b/>
                <w:sz w:val="28"/>
                <w:szCs w:val="28"/>
              </w:rPr>
              <w:lastRenderedPageBreak/>
              <w:t>Предельно допустимая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71D76">
              <w:rPr>
                <w:b/>
                <w:sz w:val="28"/>
                <w:szCs w:val="28"/>
              </w:rPr>
              <w:t xml:space="preserve"> аудиторная учебная нагрузка при 6-дневной учебной неделе</w:t>
            </w:r>
          </w:p>
        </w:tc>
        <w:tc>
          <w:tcPr>
            <w:tcW w:w="0" w:type="auto"/>
            <w:shd w:val="clear" w:color="auto" w:fill="auto"/>
          </w:tcPr>
          <w:p w:rsidR="00466DE5" w:rsidRPr="00D71D76" w:rsidRDefault="00466DE5" w:rsidP="00012799">
            <w:pPr>
              <w:jc w:val="center"/>
              <w:rPr>
                <w:sz w:val="28"/>
                <w:szCs w:val="28"/>
              </w:rPr>
            </w:pPr>
          </w:p>
          <w:p w:rsidR="00466DE5" w:rsidRPr="00D71D76" w:rsidRDefault="00466DE5" w:rsidP="00012799">
            <w:pPr>
              <w:jc w:val="center"/>
              <w:rPr>
                <w:sz w:val="28"/>
                <w:szCs w:val="28"/>
              </w:rPr>
            </w:pPr>
            <w:r w:rsidRPr="00D71D76">
              <w:rPr>
                <w:sz w:val="28"/>
                <w:szCs w:val="28"/>
              </w:rPr>
              <w:t>35</w:t>
            </w:r>
          </w:p>
        </w:tc>
        <w:tc>
          <w:tcPr>
            <w:tcW w:w="0" w:type="auto"/>
            <w:shd w:val="clear" w:color="auto" w:fill="auto"/>
          </w:tcPr>
          <w:p w:rsidR="00466DE5" w:rsidRPr="00D71D76" w:rsidRDefault="00466DE5" w:rsidP="00012799">
            <w:pPr>
              <w:jc w:val="center"/>
              <w:rPr>
                <w:sz w:val="28"/>
                <w:szCs w:val="28"/>
              </w:rPr>
            </w:pPr>
          </w:p>
          <w:p w:rsidR="00466DE5" w:rsidRPr="00D71D76" w:rsidRDefault="00466DE5" w:rsidP="00012799">
            <w:pPr>
              <w:jc w:val="center"/>
              <w:rPr>
                <w:sz w:val="28"/>
                <w:szCs w:val="28"/>
              </w:rPr>
            </w:pPr>
            <w:r w:rsidRPr="00D71D76">
              <w:rPr>
                <w:sz w:val="28"/>
                <w:szCs w:val="28"/>
              </w:rPr>
              <w:t>35</w:t>
            </w:r>
          </w:p>
        </w:tc>
        <w:tc>
          <w:tcPr>
            <w:tcW w:w="0" w:type="auto"/>
            <w:shd w:val="clear" w:color="auto" w:fill="auto"/>
          </w:tcPr>
          <w:p w:rsidR="00466DE5" w:rsidRPr="00D71D76" w:rsidRDefault="00466DE5" w:rsidP="00012799">
            <w:pPr>
              <w:jc w:val="center"/>
              <w:rPr>
                <w:sz w:val="28"/>
                <w:szCs w:val="28"/>
              </w:rPr>
            </w:pPr>
          </w:p>
          <w:p w:rsidR="00466DE5" w:rsidRPr="00D71D76" w:rsidRDefault="00466DE5" w:rsidP="00012799">
            <w:pPr>
              <w:jc w:val="center"/>
              <w:rPr>
                <w:sz w:val="28"/>
                <w:szCs w:val="28"/>
              </w:rPr>
            </w:pPr>
            <w:r w:rsidRPr="00D71D76">
              <w:rPr>
                <w:sz w:val="28"/>
                <w:szCs w:val="28"/>
              </w:rPr>
              <w:t>35</w:t>
            </w:r>
          </w:p>
        </w:tc>
      </w:tr>
    </w:tbl>
    <w:p w:rsidR="00466DE5" w:rsidRDefault="00466DE5" w:rsidP="00466DE5">
      <w:pPr>
        <w:ind w:firstLine="708"/>
        <w:rPr>
          <w:sz w:val="28"/>
          <w:szCs w:val="28"/>
        </w:rPr>
      </w:pPr>
    </w:p>
    <w:p w:rsidR="00466DE5" w:rsidRDefault="00466DE5" w:rsidP="00466DE5">
      <w:pPr>
        <w:ind w:firstLine="708"/>
        <w:rPr>
          <w:sz w:val="28"/>
          <w:szCs w:val="28"/>
        </w:rPr>
      </w:pPr>
    </w:p>
    <w:p w:rsidR="00466DE5" w:rsidRDefault="00466DE5" w:rsidP="00466DE5">
      <w:pPr>
        <w:ind w:firstLine="708"/>
        <w:rPr>
          <w:sz w:val="28"/>
          <w:szCs w:val="28"/>
        </w:rPr>
      </w:pPr>
    </w:p>
    <w:p w:rsidR="00466DE5" w:rsidRDefault="00466DE5" w:rsidP="00466DE5">
      <w:pPr>
        <w:ind w:firstLine="708"/>
        <w:rPr>
          <w:sz w:val="28"/>
          <w:szCs w:val="28"/>
        </w:rPr>
      </w:pPr>
    </w:p>
    <w:p w:rsidR="00466DE5" w:rsidRDefault="00466DE5" w:rsidP="00466DE5">
      <w:pPr>
        <w:ind w:firstLine="708"/>
        <w:rPr>
          <w:sz w:val="28"/>
          <w:szCs w:val="28"/>
        </w:rPr>
      </w:pPr>
    </w:p>
    <w:p w:rsidR="00466DE5" w:rsidRDefault="00466DE5" w:rsidP="00466DE5">
      <w:pPr>
        <w:ind w:firstLine="708"/>
        <w:rPr>
          <w:sz w:val="28"/>
          <w:szCs w:val="28"/>
        </w:rPr>
      </w:pPr>
    </w:p>
    <w:p w:rsidR="00466DE5" w:rsidRDefault="00466DE5" w:rsidP="00466DE5">
      <w:pPr>
        <w:ind w:firstLine="708"/>
        <w:rPr>
          <w:sz w:val="28"/>
          <w:szCs w:val="28"/>
        </w:rPr>
      </w:pPr>
    </w:p>
    <w:p w:rsidR="00466DE5" w:rsidRDefault="00466DE5" w:rsidP="00466DE5">
      <w:pPr>
        <w:ind w:firstLine="708"/>
        <w:rPr>
          <w:sz w:val="28"/>
          <w:szCs w:val="28"/>
        </w:rPr>
      </w:pPr>
    </w:p>
    <w:p w:rsidR="00466DE5" w:rsidRDefault="00466DE5" w:rsidP="00466DE5">
      <w:pPr>
        <w:pStyle w:val="Heading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УЧЕБНЫЙ ПЛАН </w:t>
      </w:r>
    </w:p>
    <w:p w:rsidR="00466DE5" w:rsidRDefault="00466DE5" w:rsidP="00466DE5">
      <w:pPr>
        <w:pStyle w:val="Heading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учащихся 8-х классов МБОУ СОШ № 41  города Липецка,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осва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вающих образовательную программу основного общего образования</w:t>
      </w:r>
    </w:p>
    <w:p w:rsidR="00466DE5" w:rsidRDefault="00466DE5" w:rsidP="00466DE5">
      <w:pPr>
        <w:pStyle w:val="Heading"/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F544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 федеральным компонентом </w:t>
      </w:r>
      <w:r w:rsidRPr="00DF5440">
        <w:rPr>
          <w:rFonts w:ascii="Times New Roman" w:hAnsi="Times New Roman" w:cs="Times New Roman"/>
          <w:b w:val="0"/>
          <w:color w:val="000000"/>
          <w:sz w:val="28"/>
          <w:szCs w:val="28"/>
        </w:rPr>
        <w:t>государственн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ого </w:t>
      </w:r>
      <w:r w:rsidRPr="00DF5440">
        <w:rPr>
          <w:rFonts w:ascii="Times New Roman" w:hAnsi="Times New Roman" w:cs="Times New Roman"/>
          <w:b w:val="0"/>
          <w:color w:val="000000"/>
          <w:sz w:val="28"/>
          <w:szCs w:val="28"/>
        </w:rPr>
        <w:t>образов</w:t>
      </w:r>
      <w:r w:rsidRPr="00DF5440">
        <w:rPr>
          <w:rFonts w:ascii="Times New Roman" w:hAnsi="Times New Roman" w:cs="Times New Roman"/>
          <w:b w:val="0"/>
          <w:color w:val="000000"/>
          <w:sz w:val="28"/>
          <w:szCs w:val="28"/>
        </w:rPr>
        <w:t>а</w:t>
      </w:r>
      <w:r w:rsidRPr="00DF5440">
        <w:rPr>
          <w:rFonts w:ascii="Times New Roman" w:hAnsi="Times New Roman" w:cs="Times New Roman"/>
          <w:b w:val="0"/>
          <w:color w:val="000000"/>
          <w:sz w:val="28"/>
          <w:szCs w:val="28"/>
        </w:rPr>
        <w:t>тельн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ого</w:t>
      </w:r>
      <w:r w:rsidRPr="00DF544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стандарта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общего образования</w:t>
      </w:r>
      <w:r w:rsidRPr="00DF5440">
        <w:rPr>
          <w:rFonts w:ascii="Times New Roman" w:hAnsi="Times New Roman" w:cs="Times New Roman"/>
          <w:b w:val="0"/>
          <w:color w:val="000000"/>
          <w:sz w:val="28"/>
          <w:szCs w:val="28"/>
        </w:rPr>
        <w:t>, утве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р</w:t>
      </w:r>
      <w:r w:rsidRPr="00DF5440">
        <w:rPr>
          <w:rFonts w:ascii="Times New Roman" w:hAnsi="Times New Roman" w:cs="Times New Roman"/>
          <w:b w:val="0"/>
          <w:color w:val="000000"/>
          <w:sz w:val="28"/>
          <w:szCs w:val="28"/>
        </w:rPr>
        <w:t>жденн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ого</w:t>
      </w:r>
      <w:r w:rsidRPr="00DF544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приказом Министерства образования России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F544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от 05.03.2004 №1089 </w:t>
      </w:r>
    </w:p>
    <w:p w:rsidR="00466DE5" w:rsidRDefault="00466DE5" w:rsidP="00466DE5">
      <w:pPr>
        <w:pStyle w:val="Heading"/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F5440">
        <w:rPr>
          <w:rFonts w:ascii="Times New Roman" w:hAnsi="Times New Roman" w:cs="Times New Roman"/>
          <w:b w:val="0"/>
          <w:color w:val="000000"/>
          <w:sz w:val="28"/>
          <w:szCs w:val="28"/>
        </w:rPr>
        <w:t>на 201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 w:rsidRPr="00DF544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– 201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4</w:t>
      </w:r>
      <w:r w:rsidRPr="00DF544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учебный год </w:t>
      </w:r>
    </w:p>
    <w:p w:rsidR="00466DE5" w:rsidRDefault="00466DE5" w:rsidP="00466DE5">
      <w:pPr>
        <w:rPr>
          <w:color w:val="00000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9"/>
        <w:gridCol w:w="6653"/>
        <w:gridCol w:w="1334"/>
        <w:gridCol w:w="1292"/>
      </w:tblGrid>
      <w:tr w:rsidR="00466DE5" w:rsidRPr="00B477E7" w:rsidTr="00012799">
        <w:tc>
          <w:tcPr>
            <w:tcW w:w="0" w:type="auto"/>
            <w:gridSpan w:val="2"/>
            <w:vMerge w:val="restart"/>
            <w:shd w:val="clear" w:color="auto" w:fill="auto"/>
          </w:tcPr>
          <w:p w:rsidR="00466DE5" w:rsidRPr="00B477E7" w:rsidRDefault="00466DE5" w:rsidP="00012799">
            <w:pPr>
              <w:jc w:val="center"/>
              <w:rPr>
                <w:b/>
                <w:sz w:val="28"/>
                <w:szCs w:val="28"/>
              </w:rPr>
            </w:pPr>
            <w:r w:rsidRPr="00B477E7">
              <w:rPr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0" w:type="auto"/>
            <w:gridSpan w:val="2"/>
          </w:tcPr>
          <w:p w:rsidR="00466DE5" w:rsidRPr="00B477E7" w:rsidRDefault="00466DE5" w:rsidP="00012799">
            <w:pPr>
              <w:jc w:val="center"/>
              <w:rPr>
                <w:b/>
                <w:sz w:val="28"/>
                <w:szCs w:val="28"/>
              </w:rPr>
            </w:pPr>
            <w:r w:rsidRPr="00B477E7">
              <w:rPr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466DE5" w:rsidRPr="00B477E7" w:rsidTr="00012799">
        <w:tc>
          <w:tcPr>
            <w:tcW w:w="0" w:type="auto"/>
            <w:gridSpan w:val="2"/>
            <w:vMerge/>
            <w:shd w:val="clear" w:color="auto" w:fill="auto"/>
          </w:tcPr>
          <w:p w:rsidR="00466DE5" w:rsidRPr="00B477E7" w:rsidRDefault="00466DE5" w:rsidP="0001279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466DE5" w:rsidRPr="00B477E7" w:rsidRDefault="00466DE5" w:rsidP="00012799">
            <w:pPr>
              <w:jc w:val="center"/>
              <w:rPr>
                <w:b/>
                <w:sz w:val="28"/>
                <w:szCs w:val="28"/>
              </w:rPr>
            </w:pPr>
            <w:r w:rsidRPr="00B477E7">
              <w:rPr>
                <w:b/>
                <w:sz w:val="28"/>
                <w:szCs w:val="28"/>
              </w:rPr>
              <w:t>8А</w:t>
            </w:r>
          </w:p>
        </w:tc>
        <w:tc>
          <w:tcPr>
            <w:tcW w:w="0" w:type="auto"/>
            <w:shd w:val="clear" w:color="auto" w:fill="auto"/>
          </w:tcPr>
          <w:p w:rsidR="00466DE5" w:rsidRPr="00B477E7" w:rsidRDefault="00466DE5" w:rsidP="00012799">
            <w:pPr>
              <w:jc w:val="center"/>
              <w:rPr>
                <w:b/>
                <w:sz w:val="28"/>
                <w:szCs w:val="28"/>
              </w:rPr>
            </w:pPr>
            <w:r w:rsidRPr="00B477E7">
              <w:rPr>
                <w:b/>
                <w:sz w:val="28"/>
                <w:szCs w:val="28"/>
              </w:rPr>
              <w:t>8Б</w:t>
            </w:r>
          </w:p>
        </w:tc>
      </w:tr>
      <w:tr w:rsidR="00466DE5" w:rsidRPr="00B477E7" w:rsidTr="00012799">
        <w:tc>
          <w:tcPr>
            <w:tcW w:w="0" w:type="auto"/>
            <w:vMerge w:val="restart"/>
            <w:shd w:val="clear" w:color="auto" w:fill="auto"/>
            <w:textDirection w:val="btLr"/>
          </w:tcPr>
          <w:p w:rsidR="00466DE5" w:rsidRPr="00B477E7" w:rsidRDefault="00466DE5" w:rsidP="0001279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B477E7">
              <w:rPr>
                <w:b/>
                <w:sz w:val="28"/>
                <w:szCs w:val="28"/>
              </w:rPr>
              <w:t>Федеральный компонент</w:t>
            </w:r>
          </w:p>
        </w:tc>
        <w:tc>
          <w:tcPr>
            <w:tcW w:w="0" w:type="auto"/>
            <w:shd w:val="clear" w:color="auto" w:fill="auto"/>
          </w:tcPr>
          <w:p w:rsidR="00466DE5" w:rsidRPr="00B477E7" w:rsidRDefault="00466DE5" w:rsidP="00012799">
            <w:pPr>
              <w:rPr>
                <w:sz w:val="28"/>
                <w:szCs w:val="28"/>
              </w:rPr>
            </w:pPr>
            <w:r w:rsidRPr="00B477E7">
              <w:rPr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  <w:shd w:val="clear" w:color="auto" w:fill="auto"/>
          </w:tcPr>
          <w:p w:rsidR="00466DE5" w:rsidRPr="00B477E7" w:rsidRDefault="00466DE5" w:rsidP="00012799">
            <w:pPr>
              <w:jc w:val="center"/>
              <w:rPr>
                <w:sz w:val="28"/>
                <w:szCs w:val="28"/>
              </w:rPr>
            </w:pPr>
            <w:r w:rsidRPr="00B477E7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466DE5" w:rsidRPr="00B477E7" w:rsidRDefault="00466DE5" w:rsidP="00012799">
            <w:pPr>
              <w:jc w:val="center"/>
              <w:rPr>
                <w:sz w:val="28"/>
                <w:szCs w:val="28"/>
              </w:rPr>
            </w:pPr>
            <w:r w:rsidRPr="00B477E7">
              <w:rPr>
                <w:sz w:val="28"/>
                <w:szCs w:val="28"/>
              </w:rPr>
              <w:t>3</w:t>
            </w:r>
          </w:p>
        </w:tc>
      </w:tr>
      <w:tr w:rsidR="00466DE5" w:rsidRPr="00B477E7" w:rsidTr="00012799">
        <w:tc>
          <w:tcPr>
            <w:tcW w:w="0" w:type="auto"/>
            <w:vMerge/>
            <w:shd w:val="clear" w:color="auto" w:fill="auto"/>
          </w:tcPr>
          <w:p w:rsidR="00466DE5" w:rsidRPr="00B477E7" w:rsidRDefault="00466DE5" w:rsidP="0001279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466DE5" w:rsidRPr="00B477E7" w:rsidRDefault="00466DE5" w:rsidP="00012799">
            <w:pPr>
              <w:rPr>
                <w:sz w:val="28"/>
                <w:szCs w:val="28"/>
              </w:rPr>
            </w:pPr>
            <w:r w:rsidRPr="00B477E7">
              <w:rPr>
                <w:sz w:val="28"/>
                <w:szCs w:val="28"/>
              </w:rPr>
              <w:t>Литература</w:t>
            </w:r>
          </w:p>
        </w:tc>
        <w:tc>
          <w:tcPr>
            <w:tcW w:w="0" w:type="auto"/>
            <w:shd w:val="clear" w:color="auto" w:fill="auto"/>
          </w:tcPr>
          <w:p w:rsidR="00466DE5" w:rsidRPr="00B477E7" w:rsidRDefault="00466DE5" w:rsidP="00012799">
            <w:pPr>
              <w:jc w:val="center"/>
              <w:rPr>
                <w:sz w:val="28"/>
                <w:szCs w:val="28"/>
              </w:rPr>
            </w:pPr>
            <w:r w:rsidRPr="00B477E7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466DE5" w:rsidRPr="00B477E7" w:rsidRDefault="00466DE5" w:rsidP="00012799">
            <w:pPr>
              <w:jc w:val="center"/>
              <w:rPr>
                <w:sz w:val="28"/>
                <w:szCs w:val="28"/>
              </w:rPr>
            </w:pPr>
            <w:r w:rsidRPr="00B477E7">
              <w:rPr>
                <w:sz w:val="28"/>
                <w:szCs w:val="28"/>
              </w:rPr>
              <w:t>2</w:t>
            </w:r>
          </w:p>
        </w:tc>
      </w:tr>
      <w:tr w:rsidR="00466DE5" w:rsidRPr="00B477E7" w:rsidTr="00012799">
        <w:tc>
          <w:tcPr>
            <w:tcW w:w="0" w:type="auto"/>
            <w:vMerge/>
            <w:shd w:val="clear" w:color="auto" w:fill="auto"/>
          </w:tcPr>
          <w:p w:rsidR="00466DE5" w:rsidRPr="00B477E7" w:rsidRDefault="00466DE5" w:rsidP="0001279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466DE5" w:rsidRPr="00B477E7" w:rsidRDefault="00466DE5" w:rsidP="00012799">
            <w:pPr>
              <w:rPr>
                <w:sz w:val="28"/>
                <w:szCs w:val="28"/>
              </w:rPr>
            </w:pPr>
            <w:r w:rsidRPr="00B477E7">
              <w:rPr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0" w:type="auto"/>
            <w:shd w:val="clear" w:color="auto" w:fill="auto"/>
          </w:tcPr>
          <w:p w:rsidR="00466DE5" w:rsidRPr="00B477E7" w:rsidRDefault="00466DE5" w:rsidP="00012799">
            <w:pPr>
              <w:jc w:val="center"/>
              <w:rPr>
                <w:sz w:val="28"/>
                <w:szCs w:val="28"/>
              </w:rPr>
            </w:pPr>
            <w:r w:rsidRPr="00B477E7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466DE5" w:rsidRPr="00B477E7" w:rsidRDefault="00466DE5" w:rsidP="00012799">
            <w:pPr>
              <w:jc w:val="center"/>
              <w:rPr>
                <w:sz w:val="28"/>
                <w:szCs w:val="28"/>
              </w:rPr>
            </w:pPr>
            <w:r w:rsidRPr="00B477E7">
              <w:rPr>
                <w:sz w:val="28"/>
                <w:szCs w:val="28"/>
              </w:rPr>
              <w:t>3</w:t>
            </w:r>
          </w:p>
        </w:tc>
      </w:tr>
      <w:tr w:rsidR="00466DE5" w:rsidRPr="00B477E7" w:rsidTr="00012799">
        <w:tc>
          <w:tcPr>
            <w:tcW w:w="0" w:type="auto"/>
            <w:vMerge/>
            <w:shd w:val="clear" w:color="auto" w:fill="auto"/>
          </w:tcPr>
          <w:p w:rsidR="00466DE5" w:rsidRPr="00B477E7" w:rsidRDefault="00466DE5" w:rsidP="0001279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466DE5" w:rsidRPr="00B477E7" w:rsidRDefault="00466DE5" w:rsidP="00012799">
            <w:pPr>
              <w:rPr>
                <w:sz w:val="28"/>
                <w:szCs w:val="28"/>
              </w:rPr>
            </w:pPr>
            <w:r w:rsidRPr="00B477E7">
              <w:rPr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shd w:val="clear" w:color="auto" w:fill="auto"/>
          </w:tcPr>
          <w:p w:rsidR="00466DE5" w:rsidRPr="00B477E7" w:rsidRDefault="00466DE5" w:rsidP="00012799">
            <w:pPr>
              <w:jc w:val="center"/>
              <w:rPr>
                <w:sz w:val="28"/>
                <w:szCs w:val="28"/>
              </w:rPr>
            </w:pPr>
            <w:r w:rsidRPr="00B477E7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466DE5" w:rsidRPr="00B477E7" w:rsidRDefault="00466DE5" w:rsidP="00012799">
            <w:pPr>
              <w:jc w:val="center"/>
              <w:rPr>
                <w:sz w:val="28"/>
                <w:szCs w:val="28"/>
              </w:rPr>
            </w:pPr>
            <w:r w:rsidRPr="00B477E7">
              <w:rPr>
                <w:sz w:val="28"/>
                <w:szCs w:val="28"/>
              </w:rPr>
              <w:t>5</w:t>
            </w:r>
          </w:p>
        </w:tc>
      </w:tr>
      <w:tr w:rsidR="00466DE5" w:rsidRPr="00B477E7" w:rsidTr="00012799">
        <w:tc>
          <w:tcPr>
            <w:tcW w:w="0" w:type="auto"/>
            <w:vMerge/>
            <w:shd w:val="clear" w:color="auto" w:fill="auto"/>
          </w:tcPr>
          <w:p w:rsidR="00466DE5" w:rsidRPr="00B477E7" w:rsidRDefault="00466DE5" w:rsidP="0001279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466DE5" w:rsidRPr="00B477E7" w:rsidRDefault="00466DE5" w:rsidP="00012799">
            <w:pPr>
              <w:rPr>
                <w:sz w:val="28"/>
                <w:szCs w:val="28"/>
              </w:rPr>
            </w:pPr>
            <w:r w:rsidRPr="00B477E7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0" w:type="auto"/>
            <w:shd w:val="clear" w:color="auto" w:fill="auto"/>
          </w:tcPr>
          <w:p w:rsidR="00466DE5" w:rsidRPr="00B477E7" w:rsidRDefault="00466DE5" w:rsidP="00012799">
            <w:pPr>
              <w:jc w:val="center"/>
              <w:rPr>
                <w:sz w:val="28"/>
                <w:szCs w:val="28"/>
              </w:rPr>
            </w:pPr>
            <w:r w:rsidRPr="00B477E7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66DE5" w:rsidRPr="00B477E7" w:rsidRDefault="00466DE5" w:rsidP="00012799">
            <w:pPr>
              <w:jc w:val="center"/>
              <w:rPr>
                <w:sz w:val="28"/>
                <w:szCs w:val="28"/>
              </w:rPr>
            </w:pPr>
            <w:r w:rsidRPr="00B477E7">
              <w:rPr>
                <w:sz w:val="28"/>
                <w:szCs w:val="28"/>
              </w:rPr>
              <w:t>1</w:t>
            </w:r>
          </w:p>
        </w:tc>
      </w:tr>
      <w:tr w:rsidR="00466DE5" w:rsidRPr="00B477E7" w:rsidTr="00012799">
        <w:tc>
          <w:tcPr>
            <w:tcW w:w="0" w:type="auto"/>
            <w:vMerge/>
            <w:shd w:val="clear" w:color="auto" w:fill="auto"/>
          </w:tcPr>
          <w:p w:rsidR="00466DE5" w:rsidRPr="00B477E7" w:rsidRDefault="00466DE5" w:rsidP="0001279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466DE5" w:rsidRPr="00B477E7" w:rsidRDefault="00466DE5" w:rsidP="00012799">
            <w:pPr>
              <w:rPr>
                <w:sz w:val="28"/>
                <w:szCs w:val="28"/>
              </w:rPr>
            </w:pPr>
            <w:r w:rsidRPr="00B477E7">
              <w:rPr>
                <w:sz w:val="28"/>
                <w:szCs w:val="28"/>
              </w:rPr>
              <w:t>История</w:t>
            </w:r>
          </w:p>
        </w:tc>
        <w:tc>
          <w:tcPr>
            <w:tcW w:w="0" w:type="auto"/>
            <w:shd w:val="clear" w:color="auto" w:fill="auto"/>
          </w:tcPr>
          <w:p w:rsidR="00466DE5" w:rsidRPr="00B477E7" w:rsidRDefault="00466DE5" w:rsidP="00012799">
            <w:pPr>
              <w:jc w:val="center"/>
              <w:rPr>
                <w:sz w:val="28"/>
                <w:szCs w:val="28"/>
              </w:rPr>
            </w:pPr>
            <w:r w:rsidRPr="00B477E7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466DE5" w:rsidRPr="00B477E7" w:rsidRDefault="00466DE5" w:rsidP="00012799">
            <w:pPr>
              <w:jc w:val="center"/>
              <w:rPr>
                <w:sz w:val="28"/>
                <w:szCs w:val="28"/>
              </w:rPr>
            </w:pPr>
            <w:r w:rsidRPr="00B477E7">
              <w:rPr>
                <w:sz w:val="28"/>
                <w:szCs w:val="28"/>
              </w:rPr>
              <w:t>2</w:t>
            </w:r>
          </w:p>
        </w:tc>
      </w:tr>
      <w:tr w:rsidR="00466DE5" w:rsidRPr="00B477E7" w:rsidTr="00012799">
        <w:tc>
          <w:tcPr>
            <w:tcW w:w="0" w:type="auto"/>
            <w:vMerge/>
            <w:shd w:val="clear" w:color="auto" w:fill="auto"/>
          </w:tcPr>
          <w:p w:rsidR="00466DE5" w:rsidRPr="00B477E7" w:rsidRDefault="00466DE5" w:rsidP="0001279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466DE5" w:rsidRPr="00B477E7" w:rsidRDefault="00466DE5" w:rsidP="00012799">
            <w:pPr>
              <w:rPr>
                <w:sz w:val="28"/>
                <w:szCs w:val="28"/>
              </w:rPr>
            </w:pPr>
            <w:r w:rsidRPr="00B477E7"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0" w:type="auto"/>
            <w:shd w:val="clear" w:color="auto" w:fill="auto"/>
          </w:tcPr>
          <w:p w:rsidR="00466DE5" w:rsidRPr="00B477E7" w:rsidRDefault="00466DE5" w:rsidP="00012799">
            <w:pPr>
              <w:jc w:val="center"/>
              <w:rPr>
                <w:sz w:val="28"/>
                <w:szCs w:val="28"/>
              </w:rPr>
            </w:pPr>
            <w:r w:rsidRPr="00B477E7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66DE5" w:rsidRPr="00B477E7" w:rsidRDefault="00466DE5" w:rsidP="00012799">
            <w:pPr>
              <w:jc w:val="center"/>
              <w:rPr>
                <w:sz w:val="28"/>
                <w:szCs w:val="28"/>
              </w:rPr>
            </w:pPr>
            <w:r w:rsidRPr="00B477E7">
              <w:rPr>
                <w:sz w:val="28"/>
                <w:szCs w:val="28"/>
              </w:rPr>
              <w:t>1</w:t>
            </w:r>
          </w:p>
        </w:tc>
      </w:tr>
      <w:tr w:rsidR="00466DE5" w:rsidRPr="00B477E7" w:rsidTr="00012799">
        <w:tc>
          <w:tcPr>
            <w:tcW w:w="0" w:type="auto"/>
            <w:vMerge/>
            <w:shd w:val="clear" w:color="auto" w:fill="auto"/>
          </w:tcPr>
          <w:p w:rsidR="00466DE5" w:rsidRPr="00B477E7" w:rsidRDefault="00466DE5" w:rsidP="0001279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466DE5" w:rsidRPr="00B477E7" w:rsidRDefault="00466DE5" w:rsidP="00012799">
            <w:pPr>
              <w:rPr>
                <w:sz w:val="28"/>
                <w:szCs w:val="28"/>
              </w:rPr>
            </w:pPr>
            <w:r w:rsidRPr="00B477E7">
              <w:rPr>
                <w:sz w:val="28"/>
                <w:szCs w:val="28"/>
              </w:rPr>
              <w:t>География</w:t>
            </w:r>
          </w:p>
        </w:tc>
        <w:tc>
          <w:tcPr>
            <w:tcW w:w="0" w:type="auto"/>
            <w:shd w:val="clear" w:color="auto" w:fill="auto"/>
          </w:tcPr>
          <w:p w:rsidR="00466DE5" w:rsidRPr="00B477E7" w:rsidRDefault="00466DE5" w:rsidP="00012799">
            <w:pPr>
              <w:jc w:val="center"/>
              <w:rPr>
                <w:sz w:val="28"/>
                <w:szCs w:val="28"/>
              </w:rPr>
            </w:pPr>
            <w:r w:rsidRPr="00B477E7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466DE5" w:rsidRPr="00B477E7" w:rsidRDefault="00466DE5" w:rsidP="00012799">
            <w:pPr>
              <w:jc w:val="center"/>
              <w:rPr>
                <w:sz w:val="28"/>
                <w:szCs w:val="28"/>
              </w:rPr>
            </w:pPr>
            <w:r w:rsidRPr="00B477E7">
              <w:rPr>
                <w:sz w:val="28"/>
                <w:szCs w:val="28"/>
              </w:rPr>
              <w:t>2</w:t>
            </w:r>
          </w:p>
        </w:tc>
      </w:tr>
      <w:tr w:rsidR="00466DE5" w:rsidRPr="00B477E7" w:rsidTr="00012799">
        <w:tc>
          <w:tcPr>
            <w:tcW w:w="0" w:type="auto"/>
            <w:vMerge/>
            <w:shd w:val="clear" w:color="auto" w:fill="auto"/>
          </w:tcPr>
          <w:p w:rsidR="00466DE5" w:rsidRPr="00B477E7" w:rsidRDefault="00466DE5" w:rsidP="0001279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466DE5" w:rsidRPr="00B477E7" w:rsidRDefault="00466DE5" w:rsidP="00012799">
            <w:pPr>
              <w:rPr>
                <w:sz w:val="28"/>
                <w:szCs w:val="28"/>
              </w:rPr>
            </w:pPr>
            <w:r w:rsidRPr="00B477E7">
              <w:rPr>
                <w:sz w:val="28"/>
                <w:szCs w:val="28"/>
              </w:rPr>
              <w:t>Физика</w:t>
            </w:r>
          </w:p>
        </w:tc>
        <w:tc>
          <w:tcPr>
            <w:tcW w:w="0" w:type="auto"/>
            <w:shd w:val="clear" w:color="auto" w:fill="auto"/>
          </w:tcPr>
          <w:p w:rsidR="00466DE5" w:rsidRPr="00B477E7" w:rsidRDefault="00466DE5" w:rsidP="00012799">
            <w:pPr>
              <w:jc w:val="center"/>
              <w:rPr>
                <w:sz w:val="28"/>
                <w:szCs w:val="28"/>
              </w:rPr>
            </w:pPr>
            <w:r w:rsidRPr="00B477E7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466DE5" w:rsidRPr="00B477E7" w:rsidRDefault="00466DE5" w:rsidP="00012799">
            <w:pPr>
              <w:jc w:val="center"/>
              <w:rPr>
                <w:sz w:val="28"/>
                <w:szCs w:val="28"/>
              </w:rPr>
            </w:pPr>
            <w:r w:rsidRPr="00B477E7">
              <w:rPr>
                <w:sz w:val="28"/>
                <w:szCs w:val="28"/>
              </w:rPr>
              <w:t>2</w:t>
            </w:r>
          </w:p>
        </w:tc>
      </w:tr>
      <w:tr w:rsidR="00466DE5" w:rsidRPr="00B477E7" w:rsidTr="00012799">
        <w:tc>
          <w:tcPr>
            <w:tcW w:w="0" w:type="auto"/>
            <w:vMerge/>
            <w:shd w:val="clear" w:color="auto" w:fill="auto"/>
          </w:tcPr>
          <w:p w:rsidR="00466DE5" w:rsidRPr="00B477E7" w:rsidRDefault="00466DE5" w:rsidP="0001279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466DE5" w:rsidRPr="00B477E7" w:rsidRDefault="00466DE5" w:rsidP="00012799">
            <w:pPr>
              <w:rPr>
                <w:sz w:val="28"/>
                <w:szCs w:val="28"/>
              </w:rPr>
            </w:pPr>
            <w:r w:rsidRPr="00B477E7">
              <w:rPr>
                <w:sz w:val="28"/>
                <w:szCs w:val="28"/>
              </w:rPr>
              <w:t>Химия</w:t>
            </w:r>
          </w:p>
        </w:tc>
        <w:tc>
          <w:tcPr>
            <w:tcW w:w="0" w:type="auto"/>
            <w:shd w:val="clear" w:color="auto" w:fill="auto"/>
          </w:tcPr>
          <w:p w:rsidR="00466DE5" w:rsidRPr="00B477E7" w:rsidRDefault="00466DE5" w:rsidP="00012799">
            <w:pPr>
              <w:jc w:val="center"/>
              <w:rPr>
                <w:sz w:val="28"/>
                <w:szCs w:val="28"/>
              </w:rPr>
            </w:pPr>
            <w:r w:rsidRPr="00B477E7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466DE5" w:rsidRPr="00B477E7" w:rsidRDefault="00466DE5" w:rsidP="00012799">
            <w:pPr>
              <w:jc w:val="center"/>
              <w:rPr>
                <w:sz w:val="28"/>
                <w:szCs w:val="28"/>
              </w:rPr>
            </w:pPr>
            <w:r w:rsidRPr="00B477E7">
              <w:rPr>
                <w:sz w:val="28"/>
                <w:szCs w:val="28"/>
              </w:rPr>
              <w:t>2</w:t>
            </w:r>
          </w:p>
        </w:tc>
      </w:tr>
      <w:tr w:rsidR="00466DE5" w:rsidRPr="00B477E7" w:rsidTr="00012799">
        <w:tc>
          <w:tcPr>
            <w:tcW w:w="0" w:type="auto"/>
            <w:vMerge/>
            <w:shd w:val="clear" w:color="auto" w:fill="auto"/>
          </w:tcPr>
          <w:p w:rsidR="00466DE5" w:rsidRPr="00B477E7" w:rsidRDefault="00466DE5" w:rsidP="0001279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466DE5" w:rsidRPr="00B477E7" w:rsidRDefault="00466DE5" w:rsidP="00012799">
            <w:pPr>
              <w:rPr>
                <w:sz w:val="28"/>
                <w:szCs w:val="28"/>
              </w:rPr>
            </w:pPr>
            <w:r w:rsidRPr="00B477E7">
              <w:rPr>
                <w:sz w:val="28"/>
                <w:szCs w:val="28"/>
              </w:rPr>
              <w:t>Биология</w:t>
            </w:r>
          </w:p>
        </w:tc>
        <w:tc>
          <w:tcPr>
            <w:tcW w:w="0" w:type="auto"/>
            <w:shd w:val="clear" w:color="auto" w:fill="auto"/>
          </w:tcPr>
          <w:p w:rsidR="00466DE5" w:rsidRPr="00B477E7" w:rsidRDefault="00466DE5" w:rsidP="00012799">
            <w:pPr>
              <w:jc w:val="center"/>
              <w:rPr>
                <w:sz w:val="28"/>
                <w:szCs w:val="28"/>
              </w:rPr>
            </w:pPr>
            <w:r w:rsidRPr="00B477E7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466DE5" w:rsidRPr="00B477E7" w:rsidRDefault="00466DE5" w:rsidP="00012799">
            <w:pPr>
              <w:jc w:val="center"/>
              <w:rPr>
                <w:sz w:val="28"/>
                <w:szCs w:val="28"/>
              </w:rPr>
            </w:pPr>
            <w:r w:rsidRPr="00B477E7">
              <w:rPr>
                <w:sz w:val="28"/>
                <w:szCs w:val="28"/>
              </w:rPr>
              <w:t>2</w:t>
            </w:r>
          </w:p>
        </w:tc>
      </w:tr>
      <w:tr w:rsidR="00466DE5" w:rsidRPr="00B477E7" w:rsidTr="00012799">
        <w:trPr>
          <w:trHeight w:val="319"/>
        </w:trPr>
        <w:tc>
          <w:tcPr>
            <w:tcW w:w="0" w:type="auto"/>
            <w:vMerge/>
            <w:shd w:val="clear" w:color="auto" w:fill="auto"/>
          </w:tcPr>
          <w:p w:rsidR="00466DE5" w:rsidRPr="00B477E7" w:rsidRDefault="00466DE5" w:rsidP="0001279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466DE5" w:rsidRPr="00B477E7" w:rsidRDefault="00466DE5" w:rsidP="00012799">
            <w:pPr>
              <w:rPr>
                <w:sz w:val="28"/>
                <w:szCs w:val="28"/>
              </w:rPr>
            </w:pPr>
            <w:r w:rsidRPr="00B477E7">
              <w:rPr>
                <w:sz w:val="28"/>
                <w:szCs w:val="28"/>
              </w:rPr>
              <w:t>Искусство</w:t>
            </w:r>
          </w:p>
        </w:tc>
        <w:tc>
          <w:tcPr>
            <w:tcW w:w="0" w:type="auto"/>
            <w:shd w:val="clear" w:color="auto" w:fill="auto"/>
          </w:tcPr>
          <w:p w:rsidR="00466DE5" w:rsidRPr="00B477E7" w:rsidRDefault="00466DE5" w:rsidP="00012799">
            <w:pPr>
              <w:jc w:val="center"/>
              <w:rPr>
                <w:sz w:val="28"/>
                <w:szCs w:val="28"/>
              </w:rPr>
            </w:pPr>
            <w:r w:rsidRPr="00B477E7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66DE5" w:rsidRPr="00B477E7" w:rsidRDefault="00466DE5" w:rsidP="00012799">
            <w:pPr>
              <w:jc w:val="center"/>
              <w:rPr>
                <w:sz w:val="28"/>
                <w:szCs w:val="28"/>
              </w:rPr>
            </w:pPr>
            <w:r w:rsidRPr="00B477E7">
              <w:rPr>
                <w:sz w:val="28"/>
                <w:szCs w:val="28"/>
              </w:rPr>
              <w:t>1</w:t>
            </w:r>
          </w:p>
        </w:tc>
      </w:tr>
      <w:tr w:rsidR="00466DE5" w:rsidRPr="00B477E7" w:rsidTr="00012799">
        <w:tc>
          <w:tcPr>
            <w:tcW w:w="0" w:type="auto"/>
            <w:vMerge/>
            <w:shd w:val="clear" w:color="auto" w:fill="auto"/>
          </w:tcPr>
          <w:p w:rsidR="00466DE5" w:rsidRPr="00B477E7" w:rsidRDefault="00466DE5" w:rsidP="0001279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466DE5" w:rsidRPr="00B477E7" w:rsidRDefault="00466DE5" w:rsidP="00012799">
            <w:pPr>
              <w:rPr>
                <w:sz w:val="28"/>
                <w:szCs w:val="28"/>
              </w:rPr>
            </w:pPr>
            <w:r w:rsidRPr="00B477E7">
              <w:rPr>
                <w:sz w:val="28"/>
                <w:szCs w:val="28"/>
              </w:rPr>
              <w:t>Технология</w:t>
            </w:r>
          </w:p>
        </w:tc>
        <w:tc>
          <w:tcPr>
            <w:tcW w:w="0" w:type="auto"/>
            <w:shd w:val="clear" w:color="auto" w:fill="auto"/>
          </w:tcPr>
          <w:p w:rsidR="00466DE5" w:rsidRPr="00B477E7" w:rsidRDefault="00466DE5" w:rsidP="00012799">
            <w:pPr>
              <w:jc w:val="center"/>
              <w:rPr>
                <w:sz w:val="28"/>
                <w:szCs w:val="28"/>
              </w:rPr>
            </w:pPr>
            <w:r w:rsidRPr="00B477E7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66DE5" w:rsidRPr="00B477E7" w:rsidRDefault="00466DE5" w:rsidP="00012799">
            <w:pPr>
              <w:jc w:val="center"/>
              <w:rPr>
                <w:sz w:val="28"/>
                <w:szCs w:val="28"/>
              </w:rPr>
            </w:pPr>
            <w:r w:rsidRPr="00B477E7">
              <w:rPr>
                <w:sz w:val="28"/>
                <w:szCs w:val="28"/>
              </w:rPr>
              <w:t>1</w:t>
            </w:r>
          </w:p>
        </w:tc>
      </w:tr>
      <w:tr w:rsidR="00466DE5" w:rsidRPr="00B477E7" w:rsidTr="00012799">
        <w:tc>
          <w:tcPr>
            <w:tcW w:w="0" w:type="auto"/>
            <w:vMerge/>
            <w:shd w:val="clear" w:color="auto" w:fill="auto"/>
          </w:tcPr>
          <w:p w:rsidR="00466DE5" w:rsidRPr="00B477E7" w:rsidRDefault="00466DE5" w:rsidP="0001279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466DE5" w:rsidRPr="00B477E7" w:rsidRDefault="00466DE5" w:rsidP="00012799">
            <w:pPr>
              <w:rPr>
                <w:sz w:val="28"/>
                <w:szCs w:val="28"/>
              </w:rPr>
            </w:pPr>
            <w:r w:rsidRPr="00B477E7"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0" w:type="auto"/>
            <w:shd w:val="clear" w:color="auto" w:fill="auto"/>
          </w:tcPr>
          <w:p w:rsidR="00466DE5" w:rsidRPr="00B477E7" w:rsidRDefault="00466DE5" w:rsidP="00012799">
            <w:pPr>
              <w:jc w:val="center"/>
              <w:rPr>
                <w:sz w:val="28"/>
                <w:szCs w:val="28"/>
              </w:rPr>
            </w:pPr>
            <w:r w:rsidRPr="00B477E7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66DE5" w:rsidRPr="00B477E7" w:rsidRDefault="00466DE5" w:rsidP="00012799">
            <w:pPr>
              <w:jc w:val="center"/>
              <w:rPr>
                <w:sz w:val="28"/>
                <w:szCs w:val="28"/>
              </w:rPr>
            </w:pPr>
            <w:r w:rsidRPr="00B477E7">
              <w:rPr>
                <w:sz w:val="28"/>
                <w:szCs w:val="28"/>
              </w:rPr>
              <w:t>1</w:t>
            </w:r>
          </w:p>
        </w:tc>
      </w:tr>
      <w:tr w:rsidR="00466DE5" w:rsidRPr="00B477E7" w:rsidTr="00012799">
        <w:tc>
          <w:tcPr>
            <w:tcW w:w="0" w:type="auto"/>
            <w:vMerge/>
            <w:shd w:val="clear" w:color="auto" w:fill="auto"/>
          </w:tcPr>
          <w:p w:rsidR="00466DE5" w:rsidRPr="00B477E7" w:rsidRDefault="00466DE5" w:rsidP="0001279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466DE5" w:rsidRPr="00B477E7" w:rsidRDefault="00466DE5" w:rsidP="00012799">
            <w:pPr>
              <w:rPr>
                <w:sz w:val="28"/>
                <w:szCs w:val="28"/>
              </w:rPr>
            </w:pPr>
            <w:r w:rsidRPr="00B477E7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0" w:type="auto"/>
            <w:shd w:val="clear" w:color="auto" w:fill="auto"/>
          </w:tcPr>
          <w:p w:rsidR="00466DE5" w:rsidRPr="00B477E7" w:rsidRDefault="00466DE5" w:rsidP="00012799">
            <w:pPr>
              <w:jc w:val="center"/>
              <w:rPr>
                <w:sz w:val="28"/>
                <w:szCs w:val="28"/>
              </w:rPr>
            </w:pPr>
            <w:r w:rsidRPr="00B477E7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466DE5" w:rsidRPr="00B477E7" w:rsidRDefault="00466DE5" w:rsidP="00012799">
            <w:pPr>
              <w:jc w:val="center"/>
              <w:rPr>
                <w:sz w:val="28"/>
                <w:szCs w:val="28"/>
              </w:rPr>
            </w:pPr>
            <w:r w:rsidRPr="00B477E7">
              <w:rPr>
                <w:sz w:val="28"/>
                <w:szCs w:val="28"/>
              </w:rPr>
              <w:t>3</w:t>
            </w:r>
          </w:p>
        </w:tc>
      </w:tr>
      <w:tr w:rsidR="00466DE5" w:rsidRPr="00B477E7" w:rsidTr="00012799">
        <w:tc>
          <w:tcPr>
            <w:tcW w:w="0" w:type="auto"/>
            <w:gridSpan w:val="2"/>
            <w:shd w:val="clear" w:color="auto" w:fill="auto"/>
          </w:tcPr>
          <w:p w:rsidR="00466DE5" w:rsidRPr="00B477E7" w:rsidRDefault="00466DE5" w:rsidP="00012799">
            <w:pPr>
              <w:rPr>
                <w:b/>
                <w:sz w:val="28"/>
                <w:szCs w:val="28"/>
              </w:rPr>
            </w:pPr>
            <w:r w:rsidRPr="00B477E7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0" w:type="auto"/>
            <w:shd w:val="clear" w:color="auto" w:fill="auto"/>
          </w:tcPr>
          <w:p w:rsidR="00466DE5" w:rsidRPr="00B477E7" w:rsidRDefault="00466DE5" w:rsidP="00012799">
            <w:pPr>
              <w:jc w:val="center"/>
              <w:rPr>
                <w:sz w:val="28"/>
                <w:szCs w:val="28"/>
              </w:rPr>
            </w:pPr>
            <w:r w:rsidRPr="00B477E7">
              <w:rPr>
                <w:sz w:val="28"/>
                <w:szCs w:val="28"/>
              </w:rPr>
              <w:t>31</w:t>
            </w:r>
          </w:p>
        </w:tc>
        <w:tc>
          <w:tcPr>
            <w:tcW w:w="0" w:type="auto"/>
            <w:shd w:val="clear" w:color="auto" w:fill="auto"/>
          </w:tcPr>
          <w:p w:rsidR="00466DE5" w:rsidRPr="00B477E7" w:rsidRDefault="00466DE5" w:rsidP="00012799">
            <w:pPr>
              <w:jc w:val="center"/>
              <w:rPr>
                <w:sz w:val="28"/>
                <w:szCs w:val="28"/>
              </w:rPr>
            </w:pPr>
            <w:r w:rsidRPr="00B477E7">
              <w:rPr>
                <w:sz w:val="28"/>
                <w:szCs w:val="28"/>
              </w:rPr>
              <w:t>31</w:t>
            </w:r>
          </w:p>
        </w:tc>
      </w:tr>
      <w:tr w:rsidR="00466DE5" w:rsidRPr="00B477E7" w:rsidTr="00012799">
        <w:tc>
          <w:tcPr>
            <w:tcW w:w="0" w:type="auto"/>
            <w:gridSpan w:val="2"/>
            <w:shd w:val="clear" w:color="auto" w:fill="auto"/>
          </w:tcPr>
          <w:p w:rsidR="00466DE5" w:rsidRPr="00B477E7" w:rsidRDefault="00466DE5" w:rsidP="00012799">
            <w:pPr>
              <w:rPr>
                <w:b/>
                <w:sz w:val="28"/>
                <w:szCs w:val="28"/>
              </w:rPr>
            </w:pPr>
            <w:r w:rsidRPr="00B477E7">
              <w:rPr>
                <w:b/>
                <w:sz w:val="28"/>
                <w:szCs w:val="28"/>
              </w:rPr>
              <w:t>Региональный компонент и компонент образовательн</w:t>
            </w:r>
            <w:r w:rsidRPr="00B477E7">
              <w:rPr>
                <w:b/>
                <w:sz w:val="28"/>
                <w:szCs w:val="28"/>
              </w:rPr>
              <w:t>о</w:t>
            </w:r>
            <w:r w:rsidRPr="00B477E7">
              <w:rPr>
                <w:b/>
                <w:sz w:val="28"/>
                <w:szCs w:val="28"/>
              </w:rPr>
              <w:t>го учреждения (6-дневная учебная неделя):</w:t>
            </w:r>
          </w:p>
        </w:tc>
        <w:tc>
          <w:tcPr>
            <w:tcW w:w="0" w:type="auto"/>
            <w:shd w:val="clear" w:color="auto" w:fill="auto"/>
          </w:tcPr>
          <w:p w:rsidR="00466DE5" w:rsidRPr="00B477E7" w:rsidRDefault="00466DE5" w:rsidP="00012799">
            <w:pPr>
              <w:jc w:val="center"/>
              <w:rPr>
                <w:b/>
                <w:sz w:val="28"/>
                <w:szCs w:val="28"/>
              </w:rPr>
            </w:pPr>
          </w:p>
          <w:p w:rsidR="00466DE5" w:rsidRPr="00B477E7" w:rsidRDefault="00466DE5" w:rsidP="00012799">
            <w:pPr>
              <w:jc w:val="center"/>
              <w:rPr>
                <w:b/>
                <w:sz w:val="28"/>
                <w:szCs w:val="28"/>
              </w:rPr>
            </w:pPr>
            <w:r w:rsidRPr="00B477E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466DE5" w:rsidRPr="00B477E7" w:rsidRDefault="00466DE5" w:rsidP="00012799">
            <w:pPr>
              <w:jc w:val="center"/>
              <w:rPr>
                <w:b/>
                <w:sz w:val="28"/>
                <w:szCs w:val="28"/>
              </w:rPr>
            </w:pPr>
          </w:p>
          <w:p w:rsidR="00466DE5" w:rsidRPr="00B477E7" w:rsidRDefault="00466DE5" w:rsidP="00012799">
            <w:pPr>
              <w:jc w:val="center"/>
              <w:rPr>
                <w:b/>
                <w:sz w:val="28"/>
                <w:szCs w:val="28"/>
              </w:rPr>
            </w:pPr>
            <w:r w:rsidRPr="00B477E7">
              <w:rPr>
                <w:b/>
                <w:sz w:val="28"/>
                <w:szCs w:val="28"/>
              </w:rPr>
              <w:t>5</w:t>
            </w:r>
          </w:p>
        </w:tc>
      </w:tr>
      <w:tr w:rsidR="00466DE5" w:rsidRPr="00B477E7" w:rsidTr="00012799">
        <w:tc>
          <w:tcPr>
            <w:tcW w:w="0" w:type="auto"/>
            <w:gridSpan w:val="2"/>
            <w:shd w:val="clear" w:color="auto" w:fill="auto"/>
          </w:tcPr>
          <w:p w:rsidR="00466DE5" w:rsidRPr="00B477E7" w:rsidRDefault="00466DE5" w:rsidP="00012799">
            <w:pPr>
              <w:rPr>
                <w:b/>
                <w:i/>
                <w:sz w:val="28"/>
                <w:szCs w:val="28"/>
              </w:rPr>
            </w:pPr>
            <w:r w:rsidRPr="00B477E7">
              <w:rPr>
                <w:b/>
                <w:i/>
                <w:sz w:val="28"/>
                <w:szCs w:val="28"/>
              </w:rPr>
              <w:t>Региональный компонент</w:t>
            </w:r>
          </w:p>
        </w:tc>
        <w:tc>
          <w:tcPr>
            <w:tcW w:w="0" w:type="auto"/>
            <w:shd w:val="clear" w:color="auto" w:fill="auto"/>
          </w:tcPr>
          <w:p w:rsidR="00466DE5" w:rsidRPr="00B477E7" w:rsidRDefault="00466DE5" w:rsidP="00012799">
            <w:pPr>
              <w:jc w:val="center"/>
              <w:rPr>
                <w:b/>
                <w:sz w:val="28"/>
                <w:szCs w:val="28"/>
              </w:rPr>
            </w:pPr>
            <w:r w:rsidRPr="00B477E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466DE5" w:rsidRPr="00B477E7" w:rsidRDefault="00466DE5" w:rsidP="00012799">
            <w:pPr>
              <w:jc w:val="center"/>
              <w:rPr>
                <w:b/>
                <w:sz w:val="28"/>
                <w:szCs w:val="28"/>
              </w:rPr>
            </w:pPr>
            <w:r w:rsidRPr="00B477E7">
              <w:rPr>
                <w:b/>
                <w:sz w:val="28"/>
                <w:szCs w:val="28"/>
              </w:rPr>
              <w:t>2</w:t>
            </w:r>
          </w:p>
        </w:tc>
      </w:tr>
      <w:tr w:rsidR="00466DE5" w:rsidRPr="00B477E7" w:rsidTr="00012799">
        <w:tc>
          <w:tcPr>
            <w:tcW w:w="0" w:type="auto"/>
            <w:gridSpan w:val="2"/>
            <w:shd w:val="clear" w:color="auto" w:fill="auto"/>
          </w:tcPr>
          <w:p w:rsidR="00466DE5" w:rsidRPr="00B477E7" w:rsidRDefault="00466DE5" w:rsidP="00012799">
            <w:pPr>
              <w:rPr>
                <w:sz w:val="28"/>
                <w:szCs w:val="28"/>
              </w:rPr>
            </w:pPr>
            <w:r w:rsidRPr="00B477E7">
              <w:rPr>
                <w:sz w:val="28"/>
                <w:szCs w:val="28"/>
              </w:rPr>
              <w:t>Искусство</w:t>
            </w:r>
          </w:p>
        </w:tc>
        <w:tc>
          <w:tcPr>
            <w:tcW w:w="0" w:type="auto"/>
            <w:shd w:val="clear" w:color="auto" w:fill="auto"/>
          </w:tcPr>
          <w:p w:rsidR="00466DE5" w:rsidRPr="00B477E7" w:rsidRDefault="00466DE5" w:rsidP="00012799">
            <w:pPr>
              <w:jc w:val="center"/>
              <w:rPr>
                <w:sz w:val="28"/>
                <w:szCs w:val="28"/>
              </w:rPr>
            </w:pPr>
            <w:r w:rsidRPr="00B477E7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66DE5" w:rsidRPr="00B477E7" w:rsidRDefault="00466DE5" w:rsidP="00012799">
            <w:pPr>
              <w:jc w:val="center"/>
              <w:rPr>
                <w:sz w:val="28"/>
                <w:szCs w:val="28"/>
              </w:rPr>
            </w:pPr>
            <w:r w:rsidRPr="00B477E7">
              <w:rPr>
                <w:sz w:val="28"/>
                <w:szCs w:val="28"/>
              </w:rPr>
              <w:t>1</w:t>
            </w:r>
          </w:p>
        </w:tc>
      </w:tr>
      <w:tr w:rsidR="00466DE5" w:rsidRPr="00B477E7" w:rsidTr="00012799">
        <w:tc>
          <w:tcPr>
            <w:tcW w:w="0" w:type="auto"/>
            <w:gridSpan w:val="2"/>
            <w:shd w:val="clear" w:color="auto" w:fill="auto"/>
          </w:tcPr>
          <w:p w:rsidR="00466DE5" w:rsidRPr="00B477E7" w:rsidRDefault="00466DE5" w:rsidP="00012799">
            <w:pPr>
              <w:rPr>
                <w:sz w:val="28"/>
                <w:szCs w:val="28"/>
              </w:rPr>
            </w:pPr>
            <w:r w:rsidRPr="00B477E7">
              <w:rPr>
                <w:sz w:val="28"/>
                <w:szCs w:val="28"/>
              </w:rPr>
              <w:t>Технология</w:t>
            </w:r>
          </w:p>
        </w:tc>
        <w:tc>
          <w:tcPr>
            <w:tcW w:w="0" w:type="auto"/>
            <w:shd w:val="clear" w:color="auto" w:fill="auto"/>
          </w:tcPr>
          <w:p w:rsidR="00466DE5" w:rsidRPr="00B477E7" w:rsidRDefault="00466DE5" w:rsidP="00012799">
            <w:pPr>
              <w:jc w:val="center"/>
              <w:rPr>
                <w:sz w:val="28"/>
                <w:szCs w:val="28"/>
              </w:rPr>
            </w:pPr>
            <w:r w:rsidRPr="00B477E7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66DE5" w:rsidRPr="00B477E7" w:rsidRDefault="00466DE5" w:rsidP="00012799">
            <w:pPr>
              <w:jc w:val="center"/>
              <w:rPr>
                <w:sz w:val="28"/>
                <w:szCs w:val="28"/>
              </w:rPr>
            </w:pPr>
            <w:r w:rsidRPr="00B477E7">
              <w:rPr>
                <w:sz w:val="28"/>
                <w:szCs w:val="28"/>
              </w:rPr>
              <w:t>1</w:t>
            </w:r>
          </w:p>
        </w:tc>
      </w:tr>
      <w:tr w:rsidR="00466DE5" w:rsidRPr="00B477E7" w:rsidTr="00012799">
        <w:tc>
          <w:tcPr>
            <w:tcW w:w="0" w:type="auto"/>
            <w:gridSpan w:val="2"/>
            <w:shd w:val="clear" w:color="auto" w:fill="auto"/>
          </w:tcPr>
          <w:p w:rsidR="00466DE5" w:rsidRPr="00B477E7" w:rsidRDefault="00466DE5" w:rsidP="00012799">
            <w:pPr>
              <w:rPr>
                <w:b/>
                <w:i/>
                <w:sz w:val="28"/>
                <w:szCs w:val="28"/>
              </w:rPr>
            </w:pPr>
            <w:r w:rsidRPr="00B477E7">
              <w:rPr>
                <w:b/>
                <w:i/>
                <w:sz w:val="28"/>
                <w:szCs w:val="28"/>
              </w:rPr>
              <w:t>Компонент образовательного учреждения</w:t>
            </w:r>
          </w:p>
        </w:tc>
        <w:tc>
          <w:tcPr>
            <w:tcW w:w="0" w:type="auto"/>
            <w:shd w:val="clear" w:color="auto" w:fill="auto"/>
          </w:tcPr>
          <w:p w:rsidR="00466DE5" w:rsidRPr="00B477E7" w:rsidRDefault="00466DE5" w:rsidP="00012799">
            <w:pPr>
              <w:jc w:val="center"/>
              <w:rPr>
                <w:b/>
                <w:sz w:val="28"/>
                <w:szCs w:val="28"/>
              </w:rPr>
            </w:pPr>
          </w:p>
          <w:p w:rsidR="00466DE5" w:rsidRPr="00B477E7" w:rsidRDefault="00466DE5" w:rsidP="00012799">
            <w:pPr>
              <w:jc w:val="center"/>
              <w:rPr>
                <w:b/>
                <w:sz w:val="28"/>
                <w:szCs w:val="28"/>
              </w:rPr>
            </w:pPr>
            <w:r w:rsidRPr="00B477E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466DE5" w:rsidRPr="00B477E7" w:rsidRDefault="00466DE5" w:rsidP="00012799">
            <w:pPr>
              <w:jc w:val="center"/>
              <w:rPr>
                <w:b/>
                <w:sz w:val="28"/>
                <w:szCs w:val="28"/>
              </w:rPr>
            </w:pPr>
          </w:p>
          <w:p w:rsidR="00466DE5" w:rsidRPr="00B477E7" w:rsidRDefault="00466DE5" w:rsidP="00012799">
            <w:pPr>
              <w:jc w:val="center"/>
              <w:rPr>
                <w:b/>
                <w:sz w:val="28"/>
                <w:szCs w:val="28"/>
              </w:rPr>
            </w:pPr>
            <w:r w:rsidRPr="00B477E7">
              <w:rPr>
                <w:b/>
                <w:sz w:val="28"/>
                <w:szCs w:val="28"/>
              </w:rPr>
              <w:t>3</w:t>
            </w:r>
          </w:p>
        </w:tc>
      </w:tr>
      <w:tr w:rsidR="00466DE5" w:rsidRPr="00B477E7" w:rsidTr="00012799">
        <w:tc>
          <w:tcPr>
            <w:tcW w:w="0" w:type="auto"/>
            <w:gridSpan w:val="2"/>
            <w:shd w:val="clear" w:color="auto" w:fill="auto"/>
          </w:tcPr>
          <w:p w:rsidR="00466DE5" w:rsidRPr="00B477E7" w:rsidRDefault="00466DE5" w:rsidP="00012799">
            <w:pPr>
              <w:tabs>
                <w:tab w:val="left" w:pos="3105"/>
              </w:tabs>
              <w:rPr>
                <w:sz w:val="28"/>
                <w:szCs w:val="28"/>
              </w:rPr>
            </w:pPr>
            <w:r w:rsidRPr="00B477E7">
              <w:rPr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  <w:shd w:val="clear" w:color="auto" w:fill="auto"/>
          </w:tcPr>
          <w:p w:rsidR="00466DE5" w:rsidRPr="00B477E7" w:rsidRDefault="00466DE5" w:rsidP="00012799">
            <w:pPr>
              <w:jc w:val="center"/>
              <w:rPr>
                <w:sz w:val="28"/>
                <w:szCs w:val="28"/>
              </w:rPr>
            </w:pPr>
            <w:r w:rsidRPr="00B477E7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66DE5" w:rsidRPr="00B477E7" w:rsidRDefault="00466DE5" w:rsidP="00012799">
            <w:pPr>
              <w:jc w:val="center"/>
              <w:rPr>
                <w:sz w:val="28"/>
                <w:szCs w:val="28"/>
              </w:rPr>
            </w:pPr>
            <w:r w:rsidRPr="00B477E7">
              <w:rPr>
                <w:sz w:val="28"/>
                <w:szCs w:val="28"/>
              </w:rPr>
              <w:t>1</w:t>
            </w:r>
          </w:p>
        </w:tc>
      </w:tr>
      <w:tr w:rsidR="00466DE5" w:rsidRPr="00B477E7" w:rsidTr="00012799">
        <w:tc>
          <w:tcPr>
            <w:tcW w:w="0" w:type="auto"/>
            <w:gridSpan w:val="2"/>
            <w:shd w:val="clear" w:color="auto" w:fill="auto"/>
          </w:tcPr>
          <w:p w:rsidR="00466DE5" w:rsidRPr="00B477E7" w:rsidRDefault="00466DE5" w:rsidP="00012799">
            <w:pPr>
              <w:rPr>
                <w:sz w:val="28"/>
                <w:szCs w:val="28"/>
              </w:rPr>
            </w:pPr>
            <w:r w:rsidRPr="00B477E7">
              <w:rPr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shd w:val="clear" w:color="auto" w:fill="auto"/>
          </w:tcPr>
          <w:p w:rsidR="00466DE5" w:rsidRPr="00B477E7" w:rsidRDefault="00466DE5" w:rsidP="00012799">
            <w:pPr>
              <w:jc w:val="center"/>
              <w:rPr>
                <w:sz w:val="28"/>
                <w:szCs w:val="28"/>
              </w:rPr>
            </w:pPr>
            <w:r w:rsidRPr="00B477E7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66DE5" w:rsidRPr="00B477E7" w:rsidRDefault="00466DE5" w:rsidP="00012799">
            <w:pPr>
              <w:jc w:val="center"/>
              <w:rPr>
                <w:sz w:val="28"/>
                <w:szCs w:val="28"/>
              </w:rPr>
            </w:pPr>
            <w:r w:rsidRPr="00B477E7">
              <w:rPr>
                <w:sz w:val="28"/>
                <w:szCs w:val="28"/>
              </w:rPr>
              <w:t>1</w:t>
            </w:r>
          </w:p>
        </w:tc>
      </w:tr>
      <w:tr w:rsidR="00466DE5" w:rsidRPr="00B477E7" w:rsidTr="00012799">
        <w:tc>
          <w:tcPr>
            <w:tcW w:w="0" w:type="auto"/>
            <w:gridSpan w:val="2"/>
            <w:shd w:val="clear" w:color="auto" w:fill="auto"/>
          </w:tcPr>
          <w:p w:rsidR="00466DE5" w:rsidRPr="00B477E7" w:rsidRDefault="00466DE5" w:rsidP="00012799">
            <w:pPr>
              <w:rPr>
                <w:sz w:val="28"/>
                <w:szCs w:val="28"/>
              </w:rPr>
            </w:pPr>
            <w:r w:rsidRPr="00B477E7">
              <w:rPr>
                <w:sz w:val="28"/>
                <w:szCs w:val="28"/>
              </w:rPr>
              <w:t>Черчение</w:t>
            </w:r>
          </w:p>
        </w:tc>
        <w:tc>
          <w:tcPr>
            <w:tcW w:w="0" w:type="auto"/>
            <w:shd w:val="clear" w:color="auto" w:fill="auto"/>
          </w:tcPr>
          <w:p w:rsidR="00466DE5" w:rsidRPr="00B477E7" w:rsidRDefault="00466DE5" w:rsidP="00012799">
            <w:pPr>
              <w:jc w:val="center"/>
              <w:rPr>
                <w:sz w:val="28"/>
                <w:szCs w:val="28"/>
              </w:rPr>
            </w:pPr>
            <w:r w:rsidRPr="00B477E7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66DE5" w:rsidRPr="00B477E7" w:rsidRDefault="00466DE5" w:rsidP="00012799">
            <w:pPr>
              <w:jc w:val="center"/>
              <w:rPr>
                <w:sz w:val="28"/>
                <w:szCs w:val="28"/>
              </w:rPr>
            </w:pPr>
            <w:r w:rsidRPr="00B477E7">
              <w:rPr>
                <w:sz w:val="28"/>
                <w:szCs w:val="28"/>
              </w:rPr>
              <w:t>1</w:t>
            </w:r>
          </w:p>
        </w:tc>
      </w:tr>
      <w:tr w:rsidR="00466DE5" w:rsidRPr="00B477E7" w:rsidTr="00012799">
        <w:tc>
          <w:tcPr>
            <w:tcW w:w="0" w:type="auto"/>
            <w:gridSpan w:val="2"/>
            <w:shd w:val="clear" w:color="auto" w:fill="auto"/>
          </w:tcPr>
          <w:p w:rsidR="00466DE5" w:rsidRPr="00B477E7" w:rsidRDefault="00466DE5" w:rsidP="00012799">
            <w:pPr>
              <w:rPr>
                <w:b/>
                <w:sz w:val="28"/>
                <w:szCs w:val="28"/>
              </w:rPr>
            </w:pPr>
            <w:r w:rsidRPr="00B477E7">
              <w:rPr>
                <w:b/>
                <w:sz w:val="28"/>
                <w:szCs w:val="28"/>
              </w:rPr>
              <w:lastRenderedPageBreak/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0" w:type="auto"/>
            <w:shd w:val="clear" w:color="auto" w:fill="auto"/>
          </w:tcPr>
          <w:p w:rsidR="00466DE5" w:rsidRPr="00B477E7" w:rsidRDefault="00466DE5" w:rsidP="00012799">
            <w:pPr>
              <w:jc w:val="center"/>
              <w:rPr>
                <w:sz w:val="28"/>
                <w:szCs w:val="28"/>
              </w:rPr>
            </w:pPr>
          </w:p>
          <w:p w:rsidR="00466DE5" w:rsidRPr="00B477E7" w:rsidRDefault="00466DE5" w:rsidP="00012799">
            <w:pPr>
              <w:jc w:val="center"/>
              <w:rPr>
                <w:sz w:val="28"/>
                <w:szCs w:val="28"/>
              </w:rPr>
            </w:pPr>
            <w:r w:rsidRPr="00B477E7">
              <w:rPr>
                <w:sz w:val="28"/>
                <w:szCs w:val="28"/>
              </w:rPr>
              <w:t>36</w:t>
            </w:r>
          </w:p>
        </w:tc>
        <w:tc>
          <w:tcPr>
            <w:tcW w:w="0" w:type="auto"/>
            <w:shd w:val="clear" w:color="auto" w:fill="auto"/>
          </w:tcPr>
          <w:p w:rsidR="00466DE5" w:rsidRPr="00B477E7" w:rsidRDefault="00466DE5" w:rsidP="00012799">
            <w:pPr>
              <w:jc w:val="center"/>
              <w:rPr>
                <w:sz w:val="28"/>
                <w:szCs w:val="28"/>
              </w:rPr>
            </w:pPr>
          </w:p>
          <w:p w:rsidR="00466DE5" w:rsidRPr="00B477E7" w:rsidRDefault="00466DE5" w:rsidP="00012799">
            <w:pPr>
              <w:jc w:val="center"/>
              <w:rPr>
                <w:sz w:val="28"/>
                <w:szCs w:val="28"/>
              </w:rPr>
            </w:pPr>
            <w:r w:rsidRPr="00B477E7">
              <w:rPr>
                <w:sz w:val="28"/>
                <w:szCs w:val="28"/>
              </w:rPr>
              <w:t>36</w:t>
            </w:r>
          </w:p>
        </w:tc>
      </w:tr>
    </w:tbl>
    <w:p w:rsidR="00466DE5" w:rsidRPr="00B477E7" w:rsidRDefault="00466DE5" w:rsidP="00466DE5">
      <w:pPr>
        <w:ind w:firstLine="708"/>
        <w:rPr>
          <w:sz w:val="28"/>
          <w:szCs w:val="28"/>
        </w:rPr>
      </w:pPr>
    </w:p>
    <w:p w:rsidR="00466DE5" w:rsidRPr="00B477E7" w:rsidRDefault="00466DE5" w:rsidP="00466DE5">
      <w:pPr>
        <w:rPr>
          <w:sz w:val="28"/>
          <w:szCs w:val="28"/>
        </w:rPr>
      </w:pPr>
    </w:p>
    <w:p w:rsidR="00466DE5" w:rsidRPr="00D71D76" w:rsidRDefault="00466DE5" w:rsidP="00466DE5">
      <w:pPr>
        <w:ind w:firstLine="708"/>
        <w:rPr>
          <w:sz w:val="28"/>
          <w:szCs w:val="28"/>
        </w:rPr>
      </w:pPr>
    </w:p>
    <w:p w:rsidR="00466DE5" w:rsidRPr="00D71D76" w:rsidRDefault="00466DE5" w:rsidP="00466DE5">
      <w:pPr>
        <w:ind w:firstLine="708"/>
        <w:rPr>
          <w:sz w:val="28"/>
          <w:szCs w:val="28"/>
        </w:rPr>
      </w:pPr>
    </w:p>
    <w:p w:rsidR="00466DE5" w:rsidRDefault="00466DE5" w:rsidP="00466DE5">
      <w:pPr>
        <w:pStyle w:val="Heading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УЧЕБНЫЙ ПЛАН </w:t>
      </w:r>
    </w:p>
    <w:p w:rsidR="00466DE5" w:rsidRDefault="00466DE5" w:rsidP="00466DE5">
      <w:pPr>
        <w:pStyle w:val="Heading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учащихся 9-х классов МБОУ СОШ № 41  города Липецка,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осва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вающих образовательную программу основного общего образования</w:t>
      </w:r>
    </w:p>
    <w:p w:rsidR="00466DE5" w:rsidRDefault="00466DE5" w:rsidP="00466DE5">
      <w:pPr>
        <w:pStyle w:val="Heading"/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F544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 федеральным компонентом </w:t>
      </w:r>
      <w:r w:rsidRPr="00DF5440">
        <w:rPr>
          <w:rFonts w:ascii="Times New Roman" w:hAnsi="Times New Roman" w:cs="Times New Roman"/>
          <w:b w:val="0"/>
          <w:color w:val="000000"/>
          <w:sz w:val="28"/>
          <w:szCs w:val="28"/>
        </w:rPr>
        <w:t>государственн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ого </w:t>
      </w:r>
      <w:r w:rsidRPr="00DF5440">
        <w:rPr>
          <w:rFonts w:ascii="Times New Roman" w:hAnsi="Times New Roman" w:cs="Times New Roman"/>
          <w:b w:val="0"/>
          <w:color w:val="000000"/>
          <w:sz w:val="28"/>
          <w:szCs w:val="28"/>
        </w:rPr>
        <w:t>образов</w:t>
      </w:r>
      <w:r w:rsidRPr="00DF5440">
        <w:rPr>
          <w:rFonts w:ascii="Times New Roman" w:hAnsi="Times New Roman" w:cs="Times New Roman"/>
          <w:b w:val="0"/>
          <w:color w:val="000000"/>
          <w:sz w:val="28"/>
          <w:szCs w:val="28"/>
        </w:rPr>
        <w:t>а</w:t>
      </w:r>
      <w:r w:rsidRPr="00DF5440">
        <w:rPr>
          <w:rFonts w:ascii="Times New Roman" w:hAnsi="Times New Roman" w:cs="Times New Roman"/>
          <w:b w:val="0"/>
          <w:color w:val="000000"/>
          <w:sz w:val="28"/>
          <w:szCs w:val="28"/>
        </w:rPr>
        <w:t>тельн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ого</w:t>
      </w:r>
      <w:r w:rsidRPr="00DF544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стандарта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общего образования</w:t>
      </w:r>
      <w:r w:rsidRPr="00DF5440">
        <w:rPr>
          <w:rFonts w:ascii="Times New Roman" w:hAnsi="Times New Roman" w:cs="Times New Roman"/>
          <w:b w:val="0"/>
          <w:color w:val="000000"/>
          <w:sz w:val="28"/>
          <w:szCs w:val="28"/>
        </w:rPr>
        <w:t>, утве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р</w:t>
      </w:r>
      <w:r w:rsidRPr="00DF5440">
        <w:rPr>
          <w:rFonts w:ascii="Times New Roman" w:hAnsi="Times New Roman" w:cs="Times New Roman"/>
          <w:b w:val="0"/>
          <w:color w:val="000000"/>
          <w:sz w:val="28"/>
          <w:szCs w:val="28"/>
        </w:rPr>
        <w:t>жденн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ого</w:t>
      </w:r>
      <w:r w:rsidRPr="00DF544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приказом Министерства образования России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F544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от 05.03.2004 №1089 </w:t>
      </w:r>
    </w:p>
    <w:p w:rsidR="00466DE5" w:rsidRDefault="00466DE5" w:rsidP="00466DE5">
      <w:pPr>
        <w:pStyle w:val="Heading"/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F5440">
        <w:rPr>
          <w:rFonts w:ascii="Times New Roman" w:hAnsi="Times New Roman" w:cs="Times New Roman"/>
          <w:b w:val="0"/>
          <w:color w:val="000000"/>
          <w:sz w:val="28"/>
          <w:szCs w:val="28"/>
        </w:rPr>
        <w:t>на 201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 w:rsidRPr="00DF544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– 201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4</w:t>
      </w:r>
      <w:r w:rsidRPr="00DF544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учебный год </w:t>
      </w:r>
    </w:p>
    <w:tbl>
      <w:tblPr>
        <w:tblW w:w="1017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6"/>
        <w:gridCol w:w="6973"/>
        <w:gridCol w:w="993"/>
        <w:gridCol w:w="850"/>
        <w:gridCol w:w="851"/>
      </w:tblGrid>
      <w:tr w:rsidR="00466DE5" w:rsidRPr="004F3651" w:rsidTr="00012799">
        <w:trPr>
          <w:trHeight w:val="322"/>
        </w:trPr>
        <w:tc>
          <w:tcPr>
            <w:tcW w:w="74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5" w:rsidRPr="004F3651" w:rsidRDefault="00466DE5" w:rsidP="00012799">
            <w:pPr>
              <w:jc w:val="center"/>
              <w:rPr>
                <w:b/>
                <w:sz w:val="28"/>
                <w:szCs w:val="28"/>
              </w:rPr>
            </w:pPr>
            <w:r w:rsidRPr="004F3651">
              <w:rPr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466DE5" w:rsidRPr="004F3651" w:rsidRDefault="00466DE5" w:rsidP="00012799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4F3651">
              <w:rPr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466DE5" w:rsidRPr="004F3651" w:rsidTr="00012799">
        <w:tc>
          <w:tcPr>
            <w:tcW w:w="74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E5" w:rsidRPr="004F3651" w:rsidRDefault="00466DE5" w:rsidP="00012799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5" w:rsidRPr="004F3651" w:rsidRDefault="00466DE5" w:rsidP="00012799">
            <w:pPr>
              <w:jc w:val="center"/>
              <w:rPr>
                <w:b/>
                <w:sz w:val="28"/>
                <w:szCs w:val="28"/>
              </w:rPr>
            </w:pPr>
            <w:r w:rsidRPr="004F3651">
              <w:rPr>
                <w:b/>
                <w:sz w:val="28"/>
                <w:szCs w:val="28"/>
              </w:rPr>
              <w:t>9А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5" w:rsidRPr="004F3651" w:rsidRDefault="00466DE5" w:rsidP="00012799">
            <w:pPr>
              <w:jc w:val="center"/>
              <w:rPr>
                <w:b/>
                <w:sz w:val="28"/>
                <w:szCs w:val="28"/>
              </w:rPr>
            </w:pPr>
            <w:r w:rsidRPr="004F3651">
              <w:rPr>
                <w:b/>
                <w:sz w:val="28"/>
                <w:szCs w:val="28"/>
              </w:rPr>
              <w:t>9Б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5" w:rsidRPr="004F3651" w:rsidRDefault="00466DE5" w:rsidP="00012799">
            <w:pPr>
              <w:jc w:val="center"/>
              <w:rPr>
                <w:b/>
                <w:sz w:val="28"/>
                <w:szCs w:val="28"/>
              </w:rPr>
            </w:pPr>
            <w:r w:rsidRPr="004F3651">
              <w:rPr>
                <w:b/>
                <w:sz w:val="28"/>
                <w:szCs w:val="28"/>
              </w:rPr>
              <w:t>9В</w:t>
            </w:r>
          </w:p>
        </w:tc>
      </w:tr>
      <w:tr w:rsidR="00466DE5" w:rsidRPr="004F3651" w:rsidTr="00012799"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6DE5" w:rsidRPr="004F3651" w:rsidRDefault="00466DE5" w:rsidP="0001279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4F3651">
              <w:rPr>
                <w:b/>
                <w:sz w:val="28"/>
                <w:szCs w:val="28"/>
              </w:rPr>
              <w:t>Федеральный компонент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5" w:rsidRPr="004F3651" w:rsidRDefault="00466DE5" w:rsidP="00012799">
            <w:pPr>
              <w:jc w:val="both"/>
              <w:rPr>
                <w:sz w:val="28"/>
                <w:szCs w:val="28"/>
              </w:rPr>
            </w:pPr>
            <w:r w:rsidRPr="004F3651"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5" w:rsidRPr="004F3651" w:rsidRDefault="00466DE5" w:rsidP="00012799">
            <w:pPr>
              <w:jc w:val="center"/>
              <w:rPr>
                <w:sz w:val="28"/>
                <w:szCs w:val="28"/>
              </w:rPr>
            </w:pPr>
            <w:r w:rsidRPr="004F365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5" w:rsidRPr="004F3651" w:rsidRDefault="00466DE5" w:rsidP="00012799">
            <w:pPr>
              <w:jc w:val="center"/>
              <w:rPr>
                <w:sz w:val="28"/>
                <w:szCs w:val="28"/>
              </w:rPr>
            </w:pPr>
            <w:r w:rsidRPr="004F3651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5" w:rsidRPr="004F3651" w:rsidRDefault="00466DE5" w:rsidP="00012799">
            <w:pPr>
              <w:jc w:val="center"/>
              <w:rPr>
                <w:sz w:val="28"/>
                <w:szCs w:val="28"/>
              </w:rPr>
            </w:pPr>
            <w:r w:rsidRPr="004F3651">
              <w:rPr>
                <w:sz w:val="28"/>
                <w:szCs w:val="28"/>
              </w:rPr>
              <w:t>2</w:t>
            </w:r>
          </w:p>
        </w:tc>
      </w:tr>
      <w:tr w:rsidR="00466DE5" w:rsidRPr="004F3651" w:rsidTr="00012799"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E5" w:rsidRPr="004F3651" w:rsidRDefault="00466DE5" w:rsidP="00012799">
            <w:pPr>
              <w:rPr>
                <w:b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5" w:rsidRPr="004F3651" w:rsidRDefault="00466DE5" w:rsidP="00012799">
            <w:pPr>
              <w:jc w:val="both"/>
              <w:rPr>
                <w:sz w:val="28"/>
                <w:szCs w:val="28"/>
              </w:rPr>
            </w:pPr>
            <w:r w:rsidRPr="004F3651">
              <w:rPr>
                <w:sz w:val="28"/>
                <w:szCs w:val="28"/>
              </w:rPr>
              <w:t>Литература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5" w:rsidRPr="004F3651" w:rsidRDefault="00466DE5" w:rsidP="00012799">
            <w:pPr>
              <w:jc w:val="center"/>
              <w:rPr>
                <w:sz w:val="28"/>
                <w:szCs w:val="28"/>
              </w:rPr>
            </w:pPr>
            <w:r w:rsidRPr="004F3651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5" w:rsidRPr="004F3651" w:rsidRDefault="00466DE5" w:rsidP="00012799">
            <w:pPr>
              <w:jc w:val="center"/>
              <w:rPr>
                <w:sz w:val="28"/>
                <w:szCs w:val="28"/>
              </w:rPr>
            </w:pPr>
            <w:r w:rsidRPr="004F3651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5" w:rsidRPr="004F3651" w:rsidRDefault="00466DE5" w:rsidP="00012799">
            <w:pPr>
              <w:jc w:val="center"/>
              <w:rPr>
                <w:sz w:val="28"/>
                <w:szCs w:val="28"/>
              </w:rPr>
            </w:pPr>
            <w:r w:rsidRPr="004F3651">
              <w:rPr>
                <w:sz w:val="28"/>
                <w:szCs w:val="28"/>
              </w:rPr>
              <w:t>3</w:t>
            </w:r>
          </w:p>
        </w:tc>
      </w:tr>
      <w:tr w:rsidR="00466DE5" w:rsidRPr="004F3651" w:rsidTr="00012799"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E5" w:rsidRPr="004F3651" w:rsidRDefault="00466DE5" w:rsidP="00012799">
            <w:pPr>
              <w:rPr>
                <w:b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5" w:rsidRPr="004F3651" w:rsidRDefault="00466DE5" w:rsidP="00012799">
            <w:pPr>
              <w:jc w:val="both"/>
              <w:rPr>
                <w:sz w:val="28"/>
                <w:szCs w:val="28"/>
              </w:rPr>
            </w:pPr>
            <w:r w:rsidRPr="004F3651">
              <w:rPr>
                <w:sz w:val="28"/>
                <w:szCs w:val="28"/>
              </w:rPr>
              <w:t>Иностранный язык (английский, немецкий)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5" w:rsidRPr="004F3651" w:rsidRDefault="00466DE5" w:rsidP="00012799">
            <w:pPr>
              <w:jc w:val="center"/>
              <w:rPr>
                <w:sz w:val="28"/>
                <w:szCs w:val="28"/>
              </w:rPr>
            </w:pPr>
            <w:r w:rsidRPr="004F3651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5" w:rsidRPr="004F3651" w:rsidRDefault="00466DE5" w:rsidP="00012799">
            <w:pPr>
              <w:jc w:val="center"/>
              <w:rPr>
                <w:sz w:val="28"/>
                <w:szCs w:val="28"/>
              </w:rPr>
            </w:pPr>
            <w:r w:rsidRPr="004F3651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5" w:rsidRPr="004F3651" w:rsidRDefault="00466DE5" w:rsidP="00012799">
            <w:pPr>
              <w:jc w:val="center"/>
              <w:rPr>
                <w:sz w:val="28"/>
                <w:szCs w:val="28"/>
              </w:rPr>
            </w:pPr>
            <w:r w:rsidRPr="004F3651">
              <w:rPr>
                <w:sz w:val="28"/>
                <w:szCs w:val="28"/>
              </w:rPr>
              <w:t>3</w:t>
            </w:r>
          </w:p>
        </w:tc>
      </w:tr>
      <w:tr w:rsidR="00466DE5" w:rsidRPr="004F3651" w:rsidTr="00012799"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E5" w:rsidRPr="004F3651" w:rsidRDefault="00466DE5" w:rsidP="00012799">
            <w:pPr>
              <w:rPr>
                <w:b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5" w:rsidRPr="004F3651" w:rsidRDefault="00466DE5" w:rsidP="00012799">
            <w:pPr>
              <w:jc w:val="both"/>
              <w:rPr>
                <w:sz w:val="28"/>
                <w:szCs w:val="28"/>
              </w:rPr>
            </w:pPr>
            <w:r w:rsidRPr="004F3651">
              <w:rPr>
                <w:sz w:val="28"/>
                <w:szCs w:val="28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5" w:rsidRPr="004F3651" w:rsidRDefault="00466DE5" w:rsidP="00012799">
            <w:pPr>
              <w:jc w:val="center"/>
              <w:rPr>
                <w:sz w:val="28"/>
                <w:szCs w:val="28"/>
              </w:rPr>
            </w:pPr>
            <w:r w:rsidRPr="004F3651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5" w:rsidRPr="004F3651" w:rsidRDefault="00466DE5" w:rsidP="00012799">
            <w:pPr>
              <w:jc w:val="center"/>
              <w:rPr>
                <w:sz w:val="28"/>
                <w:szCs w:val="28"/>
              </w:rPr>
            </w:pPr>
            <w:r w:rsidRPr="004F3651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5" w:rsidRPr="004F3651" w:rsidRDefault="00466DE5" w:rsidP="00012799">
            <w:pPr>
              <w:jc w:val="center"/>
              <w:rPr>
                <w:sz w:val="28"/>
                <w:szCs w:val="28"/>
              </w:rPr>
            </w:pPr>
            <w:r w:rsidRPr="004F3651">
              <w:rPr>
                <w:sz w:val="28"/>
                <w:szCs w:val="28"/>
              </w:rPr>
              <w:t>5</w:t>
            </w:r>
          </w:p>
        </w:tc>
      </w:tr>
      <w:tr w:rsidR="00466DE5" w:rsidRPr="004F3651" w:rsidTr="00012799"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E5" w:rsidRPr="004F3651" w:rsidRDefault="00466DE5" w:rsidP="00012799">
            <w:pPr>
              <w:rPr>
                <w:b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5" w:rsidRPr="004F3651" w:rsidRDefault="00466DE5" w:rsidP="00012799">
            <w:pPr>
              <w:jc w:val="both"/>
              <w:rPr>
                <w:sz w:val="28"/>
                <w:szCs w:val="28"/>
              </w:rPr>
            </w:pPr>
            <w:r w:rsidRPr="004F3651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5" w:rsidRPr="004F3651" w:rsidRDefault="00466DE5" w:rsidP="00012799">
            <w:pPr>
              <w:jc w:val="center"/>
              <w:rPr>
                <w:sz w:val="28"/>
                <w:szCs w:val="28"/>
              </w:rPr>
            </w:pPr>
            <w:r w:rsidRPr="004F365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5" w:rsidRPr="004F3651" w:rsidRDefault="00466DE5" w:rsidP="00012799">
            <w:pPr>
              <w:jc w:val="center"/>
              <w:rPr>
                <w:sz w:val="28"/>
                <w:szCs w:val="28"/>
              </w:rPr>
            </w:pPr>
            <w:r w:rsidRPr="004F3651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5" w:rsidRPr="004F3651" w:rsidRDefault="00466DE5" w:rsidP="00012799">
            <w:pPr>
              <w:jc w:val="center"/>
              <w:rPr>
                <w:sz w:val="28"/>
                <w:szCs w:val="28"/>
              </w:rPr>
            </w:pPr>
            <w:r w:rsidRPr="004F3651">
              <w:rPr>
                <w:sz w:val="28"/>
                <w:szCs w:val="28"/>
              </w:rPr>
              <w:t>2</w:t>
            </w:r>
          </w:p>
        </w:tc>
      </w:tr>
      <w:tr w:rsidR="00466DE5" w:rsidRPr="004F3651" w:rsidTr="00012799"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E5" w:rsidRPr="004F3651" w:rsidRDefault="00466DE5" w:rsidP="00012799">
            <w:pPr>
              <w:rPr>
                <w:b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5" w:rsidRPr="004F3651" w:rsidRDefault="00466DE5" w:rsidP="00012799">
            <w:pPr>
              <w:jc w:val="both"/>
              <w:rPr>
                <w:sz w:val="28"/>
                <w:szCs w:val="28"/>
              </w:rPr>
            </w:pPr>
            <w:r w:rsidRPr="004F3651">
              <w:rPr>
                <w:sz w:val="28"/>
                <w:szCs w:val="28"/>
              </w:rPr>
              <w:t>История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5" w:rsidRPr="004F3651" w:rsidRDefault="00466DE5" w:rsidP="00012799">
            <w:pPr>
              <w:jc w:val="center"/>
              <w:rPr>
                <w:sz w:val="28"/>
                <w:szCs w:val="28"/>
              </w:rPr>
            </w:pPr>
            <w:r w:rsidRPr="004F365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5" w:rsidRPr="004F3651" w:rsidRDefault="00466DE5" w:rsidP="00012799">
            <w:pPr>
              <w:jc w:val="center"/>
              <w:rPr>
                <w:sz w:val="28"/>
                <w:szCs w:val="28"/>
              </w:rPr>
            </w:pPr>
            <w:r w:rsidRPr="004F3651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5" w:rsidRPr="004F3651" w:rsidRDefault="00466DE5" w:rsidP="00012799">
            <w:pPr>
              <w:jc w:val="center"/>
              <w:rPr>
                <w:sz w:val="28"/>
                <w:szCs w:val="28"/>
              </w:rPr>
            </w:pPr>
            <w:r w:rsidRPr="004F3651">
              <w:rPr>
                <w:sz w:val="28"/>
                <w:szCs w:val="28"/>
              </w:rPr>
              <w:t>2</w:t>
            </w:r>
          </w:p>
        </w:tc>
      </w:tr>
      <w:tr w:rsidR="00466DE5" w:rsidRPr="004F3651" w:rsidTr="00012799"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E5" w:rsidRPr="004F3651" w:rsidRDefault="00466DE5" w:rsidP="00012799">
            <w:pPr>
              <w:rPr>
                <w:b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5" w:rsidRPr="004F3651" w:rsidRDefault="00466DE5" w:rsidP="00012799">
            <w:pPr>
              <w:jc w:val="both"/>
              <w:rPr>
                <w:sz w:val="28"/>
                <w:szCs w:val="28"/>
              </w:rPr>
            </w:pPr>
            <w:r w:rsidRPr="004F3651"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5" w:rsidRPr="004F3651" w:rsidRDefault="00466DE5" w:rsidP="00012799">
            <w:pPr>
              <w:jc w:val="center"/>
              <w:rPr>
                <w:sz w:val="28"/>
                <w:szCs w:val="28"/>
              </w:rPr>
            </w:pPr>
            <w:r w:rsidRPr="004F365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5" w:rsidRPr="004F3651" w:rsidRDefault="00466DE5" w:rsidP="00012799">
            <w:pPr>
              <w:jc w:val="center"/>
              <w:rPr>
                <w:sz w:val="28"/>
                <w:szCs w:val="28"/>
              </w:rPr>
            </w:pPr>
            <w:r w:rsidRPr="004F365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5" w:rsidRPr="004F3651" w:rsidRDefault="00466DE5" w:rsidP="00012799">
            <w:pPr>
              <w:jc w:val="center"/>
              <w:rPr>
                <w:sz w:val="28"/>
                <w:szCs w:val="28"/>
              </w:rPr>
            </w:pPr>
            <w:r w:rsidRPr="004F3651">
              <w:rPr>
                <w:sz w:val="28"/>
                <w:szCs w:val="28"/>
              </w:rPr>
              <w:t>1</w:t>
            </w:r>
          </w:p>
        </w:tc>
      </w:tr>
      <w:tr w:rsidR="00466DE5" w:rsidRPr="004F3651" w:rsidTr="00012799"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E5" w:rsidRPr="004F3651" w:rsidRDefault="00466DE5" w:rsidP="00012799">
            <w:pPr>
              <w:rPr>
                <w:b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5" w:rsidRPr="004F3651" w:rsidRDefault="00466DE5" w:rsidP="00012799">
            <w:pPr>
              <w:jc w:val="both"/>
              <w:rPr>
                <w:sz w:val="28"/>
                <w:szCs w:val="28"/>
              </w:rPr>
            </w:pPr>
            <w:r w:rsidRPr="004F3651">
              <w:rPr>
                <w:sz w:val="28"/>
                <w:szCs w:val="28"/>
              </w:rPr>
              <w:t>География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5" w:rsidRPr="004F3651" w:rsidRDefault="00466DE5" w:rsidP="00012799">
            <w:pPr>
              <w:jc w:val="center"/>
              <w:rPr>
                <w:sz w:val="28"/>
                <w:szCs w:val="28"/>
              </w:rPr>
            </w:pPr>
            <w:r w:rsidRPr="004F365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5" w:rsidRPr="004F3651" w:rsidRDefault="00466DE5" w:rsidP="00012799">
            <w:pPr>
              <w:jc w:val="center"/>
              <w:rPr>
                <w:sz w:val="28"/>
                <w:szCs w:val="28"/>
              </w:rPr>
            </w:pPr>
            <w:r w:rsidRPr="004F3651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5" w:rsidRPr="004F3651" w:rsidRDefault="00466DE5" w:rsidP="00012799">
            <w:pPr>
              <w:jc w:val="center"/>
              <w:rPr>
                <w:sz w:val="28"/>
                <w:szCs w:val="28"/>
              </w:rPr>
            </w:pPr>
            <w:r w:rsidRPr="004F3651">
              <w:rPr>
                <w:sz w:val="28"/>
                <w:szCs w:val="28"/>
              </w:rPr>
              <w:t>2</w:t>
            </w:r>
          </w:p>
        </w:tc>
      </w:tr>
      <w:tr w:rsidR="00466DE5" w:rsidRPr="004F3651" w:rsidTr="00012799"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E5" w:rsidRPr="004F3651" w:rsidRDefault="00466DE5" w:rsidP="00012799">
            <w:pPr>
              <w:rPr>
                <w:b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5" w:rsidRPr="004F3651" w:rsidRDefault="00466DE5" w:rsidP="00012799">
            <w:pPr>
              <w:jc w:val="both"/>
              <w:rPr>
                <w:sz w:val="28"/>
                <w:szCs w:val="28"/>
              </w:rPr>
            </w:pPr>
            <w:r w:rsidRPr="004F3651">
              <w:rPr>
                <w:sz w:val="28"/>
                <w:szCs w:val="28"/>
              </w:rPr>
              <w:t>Физика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5" w:rsidRPr="004F3651" w:rsidRDefault="00466DE5" w:rsidP="00012799">
            <w:pPr>
              <w:jc w:val="center"/>
              <w:rPr>
                <w:sz w:val="28"/>
                <w:szCs w:val="28"/>
              </w:rPr>
            </w:pPr>
            <w:r w:rsidRPr="004F365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5" w:rsidRPr="004F3651" w:rsidRDefault="00466DE5" w:rsidP="00012799">
            <w:pPr>
              <w:jc w:val="center"/>
              <w:rPr>
                <w:sz w:val="28"/>
                <w:szCs w:val="28"/>
              </w:rPr>
            </w:pPr>
            <w:r w:rsidRPr="004F3651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5" w:rsidRPr="004F3651" w:rsidRDefault="00466DE5" w:rsidP="00012799">
            <w:pPr>
              <w:jc w:val="center"/>
              <w:rPr>
                <w:sz w:val="28"/>
                <w:szCs w:val="28"/>
              </w:rPr>
            </w:pPr>
            <w:r w:rsidRPr="004F3651">
              <w:rPr>
                <w:sz w:val="28"/>
                <w:szCs w:val="28"/>
              </w:rPr>
              <w:t>2</w:t>
            </w:r>
          </w:p>
        </w:tc>
      </w:tr>
      <w:tr w:rsidR="00466DE5" w:rsidRPr="004F3651" w:rsidTr="00012799"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E5" w:rsidRPr="004F3651" w:rsidRDefault="00466DE5" w:rsidP="00012799">
            <w:pPr>
              <w:rPr>
                <w:b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5" w:rsidRPr="004F3651" w:rsidRDefault="00466DE5" w:rsidP="00012799">
            <w:pPr>
              <w:jc w:val="both"/>
              <w:rPr>
                <w:sz w:val="28"/>
                <w:szCs w:val="28"/>
              </w:rPr>
            </w:pPr>
            <w:r w:rsidRPr="004F3651">
              <w:rPr>
                <w:sz w:val="28"/>
                <w:szCs w:val="28"/>
              </w:rPr>
              <w:t>Химия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5" w:rsidRPr="004F3651" w:rsidRDefault="00466DE5" w:rsidP="00012799">
            <w:pPr>
              <w:jc w:val="center"/>
              <w:rPr>
                <w:sz w:val="28"/>
                <w:szCs w:val="28"/>
              </w:rPr>
            </w:pPr>
            <w:r w:rsidRPr="004F365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5" w:rsidRPr="004F3651" w:rsidRDefault="00466DE5" w:rsidP="00012799">
            <w:pPr>
              <w:jc w:val="center"/>
              <w:rPr>
                <w:sz w:val="28"/>
                <w:szCs w:val="28"/>
              </w:rPr>
            </w:pPr>
            <w:r w:rsidRPr="004F3651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5" w:rsidRPr="004F3651" w:rsidRDefault="00466DE5" w:rsidP="00012799">
            <w:pPr>
              <w:jc w:val="center"/>
              <w:rPr>
                <w:sz w:val="28"/>
                <w:szCs w:val="28"/>
              </w:rPr>
            </w:pPr>
            <w:r w:rsidRPr="004F3651">
              <w:rPr>
                <w:sz w:val="28"/>
                <w:szCs w:val="28"/>
              </w:rPr>
              <w:t>2</w:t>
            </w:r>
          </w:p>
        </w:tc>
      </w:tr>
      <w:tr w:rsidR="00466DE5" w:rsidRPr="004F3651" w:rsidTr="00012799"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E5" w:rsidRPr="004F3651" w:rsidRDefault="00466DE5" w:rsidP="00012799">
            <w:pPr>
              <w:rPr>
                <w:b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5" w:rsidRPr="004F3651" w:rsidRDefault="00466DE5" w:rsidP="00012799">
            <w:pPr>
              <w:jc w:val="both"/>
              <w:rPr>
                <w:sz w:val="28"/>
                <w:szCs w:val="28"/>
              </w:rPr>
            </w:pPr>
            <w:r w:rsidRPr="004F3651">
              <w:rPr>
                <w:sz w:val="28"/>
                <w:szCs w:val="28"/>
              </w:rPr>
              <w:t>Биология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5" w:rsidRPr="004F3651" w:rsidRDefault="00466DE5" w:rsidP="00012799">
            <w:pPr>
              <w:jc w:val="center"/>
              <w:rPr>
                <w:sz w:val="28"/>
                <w:szCs w:val="28"/>
              </w:rPr>
            </w:pPr>
            <w:r w:rsidRPr="004F365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5" w:rsidRPr="004F3651" w:rsidRDefault="00466DE5" w:rsidP="00012799">
            <w:pPr>
              <w:jc w:val="center"/>
              <w:rPr>
                <w:sz w:val="28"/>
                <w:szCs w:val="28"/>
              </w:rPr>
            </w:pPr>
            <w:r w:rsidRPr="004F3651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5" w:rsidRPr="004F3651" w:rsidRDefault="00466DE5" w:rsidP="00012799">
            <w:pPr>
              <w:jc w:val="center"/>
              <w:rPr>
                <w:sz w:val="28"/>
                <w:szCs w:val="28"/>
              </w:rPr>
            </w:pPr>
            <w:r w:rsidRPr="004F3651">
              <w:rPr>
                <w:sz w:val="28"/>
                <w:szCs w:val="28"/>
              </w:rPr>
              <w:t>2</w:t>
            </w:r>
          </w:p>
        </w:tc>
      </w:tr>
      <w:tr w:rsidR="00466DE5" w:rsidRPr="004F3651" w:rsidTr="00012799">
        <w:trPr>
          <w:trHeight w:val="319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E5" w:rsidRPr="004F3651" w:rsidRDefault="00466DE5" w:rsidP="00012799">
            <w:pPr>
              <w:rPr>
                <w:b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5" w:rsidRPr="004F3651" w:rsidRDefault="00466DE5" w:rsidP="00012799">
            <w:pPr>
              <w:jc w:val="both"/>
              <w:rPr>
                <w:sz w:val="28"/>
                <w:szCs w:val="28"/>
              </w:rPr>
            </w:pPr>
            <w:r w:rsidRPr="004F3651">
              <w:rPr>
                <w:sz w:val="28"/>
                <w:szCs w:val="28"/>
              </w:rPr>
              <w:t>Искусство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5" w:rsidRPr="004F3651" w:rsidRDefault="00466DE5" w:rsidP="00012799">
            <w:pPr>
              <w:jc w:val="center"/>
              <w:rPr>
                <w:sz w:val="28"/>
                <w:szCs w:val="28"/>
              </w:rPr>
            </w:pPr>
            <w:r w:rsidRPr="004F365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5" w:rsidRPr="004F3651" w:rsidRDefault="00466DE5" w:rsidP="00012799">
            <w:pPr>
              <w:jc w:val="center"/>
              <w:rPr>
                <w:sz w:val="28"/>
                <w:szCs w:val="28"/>
              </w:rPr>
            </w:pPr>
            <w:r w:rsidRPr="004F365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5" w:rsidRPr="004F3651" w:rsidRDefault="00466DE5" w:rsidP="00012799">
            <w:pPr>
              <w:jc w:val="center"/>
              <w:rPr>
                <w:sz w:val="28"/>
                <w:szCs w:val="28"/>
              </w:rPr>
            </w:pPr>
            <w:r w:rsidRPr="004F3651">
              <w:rPr>
                <w:sz w:val="28"/>
                <w:szCs w:val="28"/>
              </w:rPr>
              <w:t>1</w:t>
            </w:r>
          </w:p>
        </w:tc>
      </w:tr>
      <w:tr w:rsidR="00466DE5" w:rsidRPr="004F3651" w:rsidTr="00012799"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E5" w:rsidRPr="004F3651" w:rsidRDefault="00466DE5" w:rsidP="00012799">
            <w:pPr>
              <w:rPr>
                <w:b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5" w:rsidRPr="004F3651" w:rsidRDefault="00466DE5" w:rsidP="00012799">
            <w:pPr>
              <w:jc w:val="both"/>
              <w:rPr>
                <w:sz w:val="28"/>
                <w:szCs w:val="28"/>
              </w:rPr>
            </w:pPr>
            <w:r w:rsidRPr="004F3651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5" w:rsidRPr="004F3651" w:rsidRDefault="00466DE5" w:rsidP="00012799">
            <w:pPr>
              <w:jc w:val="center"/>
              <w:rPr>
                <w:sz w:val="28"/>
                <w:szCs w:val="28"/>
              </w:rPr>
            </w:pPr>
            <w:r w:rsidRPr="004F3651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5" w:rsidRPr="004F3651" w:rsidRDefault="00466DE5" w:rsidP="00012799">
            <w:pPr>
              <w:jc w:val="center"/>
              <w:rPr>
                <w:sz w:val="28"/>
                <w:szCs w:val="28"/>
              </w:rPr>
            </w:pPr>
            <w:r w:rsidRPr="004F3651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5" w:rsidRPr="004F3651" w:rsidRDefault="00466DE5" w:rsidP="00012799">
            <w:pPr>
              <w:jc w:val="center"/>
              <w:rPr>
                <w:sz w:val="28"/>
                <w:szCs w:val="28"/>
              </w:rPr>
            </w:pPr>
            <w:r w:rsidRPr="004F3651">
              <w:rPr>
                <w:sz w:val="28"/>
                <w:szCs w:val="28"/>
              </w:rPr>
              <w:t>3</w:t>
            </w:r>
          </w:p>
        </w:tc>
      </w:tr>
      <w:tr w:rsidR="00466DE5" w:rsidRPr="004F3651" w:rsidTr="00012799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5" w:rsidRPr="004F3651" w:rsidRDefault="00466DE5" w:rsidP="00012799">
            <w:pPr>
              <w:jc w:val="both"/>
              <w:rPr>
                <w:b/>
                <w:sz w:val="28"/>
                <w:szCs w:val="28"/>
              </w:rPr>
            </w:pPr>
            <w:r w:rsidRPr="004F3651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5" w:rsidRPr="004F3651" w:rsidRDefault="00466DE5" w:rsidP="00012799">
            <w:pPr>
              <w:jc w:val="center"/>
              <w:rPr>
                <w:sz w:val="28"/>
                <w:szCs w:val="28"/>
              </w:rPr>
            </w:pPr>
            <w:r w:rsidRPr="004F3651">
              <w:rPr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5" w:rsidRPr="004F3651" w:rsidRDefault="00466DE5" w:rsidP="00012799">
            <w:pPr>
              <w:jc w:val="center"/>
              <w:rPr>
                <w:sz w:val="28"/>
                <w:szCs w:val="28"/>
              </w:rPr>
            </w:pPr>
            <w:r w:rsidRPr="004F3651">
              <w:rPr>
                <w:sz w:val="28"/>
                <w:szCs w:val="2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5" w:rsidRPr="004F3651" w:rsidRDefault="00466DE5" w:rsidP="00012799">
            <w:pPr>
              <w:jc w:val="center"/>
              <w:rPr>
                <w:sz w:val="28"/>
                <w:szCs w:val="28"/>
              </w:rPr>
            </w:pPr>
            <w:r w:rsidRPr="004F3651">
              <w:rPr>
                <w:sz w:val="28"/>
                <w:szCs w:val="28"/>
              </w:rPr>
              <w:t>30</w:t>
            </w:r>
          </w:p>
        </w:tc>
      </w:tr>
      <w:tr w:rsidR="00466DE5" w:rsidRPr="004F3651" w:rsidTr="00012799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5" w:rsidRPr="004F3651" w:rsidRDefault="00466DE5" w:rsidP="00012799">
            <w:pPr>
              <w:rPr>
                <w:b/>
                <w:sz w:val="28"/>
                <w:szCs w:val="28"/>
              </w:rPr>
            </w:pPr>
            <w:r w:rsidRPr="004F3651">
              <w:rPr>
                <w:b/>
                <w:sz w:val="28"/>
                <w:szCs w:val="28"/>
              </w:rPr>
              <w:t>Региональный компонент и компонент образовательн</w:t>
            </w:r>
            <w:r w:rsidRPr="004F3651">
              <w:rPr>
                <w:b/>
                <w:sz w:val="28"/>
                <w:szCs w:val="28"/>
              </w:rPr>
              <w:t>о</w:t>
            </w:r>
            <w:r w:rsidRPr="004F3651">
              <w:rPr>
                <w:b/>
                <w:sz w:val="28"/>
                <w:szCs w:val="28"/>
              </w:rPr>
              <w:t>го учреждения (6-дневная учебная неделя):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5" w:rsidRPr="004F3651" w:rsidRDefault="00466DE5" w:rsidP="00012799">
            <w:pPr>
              <w:jc w:val="center"/>
              <w:rPr>
                <w:b/>
                <w:sz w:val="28"/>
                <w:szCs w:val="28"/>
              </w:rPr>
            </w:pPr>
          </w:p>
          <w:p w:rsidR="00466DE5" w:rsidRPr="004F3651" w:rsidRDefault="00466DE5" w:rsidP="00012799">
            <w:pPr>
              <w:jc w:val="center"/>
              <w:rPr>
                <w:b/>
                <w:sz w:val="28"/>
                <w:szCs w:val="28"/>
              </w:rPr>
            </w:pPr>
            <w:r w:rsidRPr="004F365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5" w:rsidRPr="004F3651" w:rsidRDefault="00466DE5" w:rsidP="00012799">
            <w:pPr>
              <w:jc w:val="center"/>
              <w:rPr>
                <w:b/>
                <w:sz w:val="28"/>
                <w:szCs w:val="28"/>
              </w:rPr>
            </w:pPr>
          </w:p>
          <w:p w:rsidR="00466DE5" w:rsidRPr="004F3651" w:rsidRDefault="00466DE5" w:rsidP="00012799">
            <w:pPr>
              <w:jc w:val="center"/>
              <w:rPr>
                <w:b/>
                <w:sz w:val="28"/>
                <w:szCs w:val="28"/>
              </w:rPr>
            </w:pPr>
            <w:r w:rsidRPr="004F365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5" w:rsidRPr="004F3651" w:rsidRDefault="00466DE5" w:rsidP="00012799">
            <w:pPr>
              <w:jc w:val="center"/>
              <w:rPr>
                <w:b/>
                <w:sz w:val="28"/>
                <w:szCs w:val="28"/>
              </w:rPr>
            </w:pPr>
          </w:p>
          <w:p w:rsidR="00466DE5" w:rsidRPr="004F3651" w:rsidRDefault="00466DE5" w:rsidP="00012799">
            <w:pPr>
              <w:jc w:val="center"/>
              <w:rPr>
                <w:b/>
                <w:sz w:val="28"/>
                <w:szCs w:val="28"/>
              </w:rPr>
            </w:pPr>
            <w:r w:rsidRPr="004F3651">
              <w:rPr>
                <w:b/>
                <w:sz w:val="28"/>
                <w:szCs w:val="28"/>
              </w:rPr>
              <w:t>6</w:t>
            </w:r>
          </w:p>
        </w:tc>
      </w:tr>
      <w:tr w:rsidR="00466DE5" w:rsidRPr="004F3651" w:rsidTr="00012799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5" w:rsidRPr="004F3651" w:rsidRDefault="00466DE5" w:rsidP="00012799">
            <w:pPr>
              <w:jc w:val="both"/>
              <w:rPr>
                <w:b/>
                <w:i/>
                <w:sz w:val="28"/>
                <w:szCs w:val="28"/>
              </w:rPr>
            </w:pPr>
            <w:r w:rsidRPr="004F3651">
              <w:rPr>
                <w:b/>
                <w:i/>
                <w:sz w:val="28"/>
                <w:szCs w:val="28"/>
              </w:rPr>
              <w:t>Региональный компонент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5" w:rsidRPr="004F3651" w:rsidRDefault="00466DE5" w:rsidP="00012799">
            <w:pPr>
              <w:jc w:val="center"/>
              <w:rPr>
                <w:b/>
                <w:sz w:val="28"/>
                <w:szCs w:val="28"/>
              </w:rPr>
            </w:pPr>
            <w:r w:rsidRPr="004F365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5" w:rsidRPr="004F3651" w:rsidRDefault="00466DE5" w:rsidP="00012799">
            <w:pPr>
              <w:jc w:val="center"/>
              <w:rPr>
                <w:b/>
                <w:sz w:val="28"/>
                <w:szCs w:val="28"/>
              </w:rPr>
            </w:pPr>
            <w:r w:rsidRPr="004F365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5" w:rsidRPr="004F3651" w:rsidRDefault="00466DE5" w:rsidP="00012799">
            <w:pPr>
              <w:jc w:val="center"/>
              <w:rPr>
                <w:b/>
                <w:sz w:val="28"/>
                <w:szCs w:val="28"/>
              </w:rPr>
            </w:pPr>
            <w:r w:rsidRPr="004F3651">
              <w:rPr>
                <w:b/>
                <w:sz w:val="28"/>
                <w:szCs w:val="28"/>
              </w:rPr>
              <w:t>3</w:t>
            </w:r>
          </w:p>
        </w:tc>
      </w:tr>
      <w:tr w:rsidR="00466DE5" w:rsidRPr="004F3651" w:rsidTr="00012799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5" w:rsidRPr="004F3651" w:rsidRDefault="00466DE5" w:rsidP="00012799">
            <w:pPr>
              <w:jc w:val="both"/>
              <w:rPr>
                <w:sz w:val="28"/>
                <w:szCs w:val="28"/>
              </w:rPr>
            </w:pPr>
            <w:r w:rsidRPr="004F3651">
              <w:rPr>
                <w:sz w:val="28"/>
                <w:szCs w:val="28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5" w:rsidRPr="004F3651" w:rsidRDefault="00466DE5" w:rsidP="00012799">
            <w:pPr>
              <w:jc w:val="center"/>
              <w:rPr>
                <w:sz w:val="28"/>
                <w:szCs w:val="28"/>
              </w:rPr>
            </w:pPr>
            <w:r w:rsidRPr="004F365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5" w:rsidRPr="004F3651" w:rsidRDefault="00466DE5" w:rsidP="00012799">
            <w:pPr>
              <w:jc w:val="center"/>
              <w:rPr>
                <w:sz w:val="28"/>
                <w:szCs w:val="28"/>
              </w:rPr>
            </w:pPr>
            <w:r w:rsidRPr="004F365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5" w:rsidRPr="004F3651" w:rsidRDefault="00466DE5" w:rsidP="00012799">
            <w:pPr>
              <w:jc w:val="center"/>
              <w:rPr>
                <w:sz w:val="28"/>
                <w:szCs w:val="28"/>
              </w:rPr>
            </w:pPr>
            <w:r w:rsidRPr="004F3651">
              <w:rPr>
                <w:sz w:val="28"/>
                <w:szCs w:val="28"/>
              </w:rPr>
              <w:t>1</w:t>
            </w:r>
          </w:p>
        </w:tc>
      </w:tr>
      <w:tr w:rsidR="00466DE5" w:rsidRPr="004F3651" w:rsidTr="00012799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5" w:rsidRPr="004F3651" w:rsidRDefault="00466DE5" w:rsidP="00012799">
            <w:pPr>
              <w:jc w:val="both"/>
              <w:rPr>
                <w:sz w:val="28"/>
                <w:szCs w:val="28"/>
              </w:rPr>
            </w:pPr>
            <w:r w:rsidRPr="004F3651">
              <w:rPr>
                <w:sz w:val="28"/>
                <w:szCs w:val="28"/>
              </w:rPr>
              <w:t>История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5" w:rsidRPr="004F3651" w:rsidRDefault="00466DE5" w:rsidP="00012799">
            <w:pPr>
              <w:jc w:val="center"/>
              <w:rPr>
                <w:sz w:val="28"/>
                <w:szCs w:val="28"/>
              </w:rPr>
            </w:pPr>
            <w:r w:rsidRPr="004F365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5" w:rsidRPr="004F3651" w:rsidRDefault="00466DE5" w:rsidP="00012799">
            <w:pPr>
              <w:jc w:val="center"/>
              <w:rPr>
                <w:sz w:val="28"/>
                <w:szCs w:val="28"/>
              </w:rPr>
            </w:pPr>
            <w:r w:rsidRPr="004F365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5" w:rsidRPr="004F3651" w:rsidRDefault="00466DE5" w:rsidP="00012799">
            <w:pPr>
              <w:jc w:val="center"/>
              <w:rPr>
                <w:sz w:val="28"/>
                <w:szCs w:val="28"/>
              </w:rPr>
            </w:pPr>
            <w:r w:rsidRPr="004F3651">
              <w:rPr>
                <w:sz w:val="28"/>
                <w:szCs w:val="28"/>
              </w:rPr>
              <w:t>1</w:t>
            </w:r>
          </w:p>
        </w:tc>
      </w:tr>
      <w:tr w:rsidR="00466DE5" w:rsidRPr="004F3651" w:rsidTr="00012799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5" w:rsidRPr="004F3651" w:rsidRDefault="00466DE5" w:rsidP="000127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Профориентация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5" w:rsidRPr="004F3651" w:rsidRDefault="00466DE5" w:rsidP="00012799">
            <w:pPr>
              <w:jc w:val="center"/>
              <w:rPr>
                <w:sz w:val="28"/>
                <w:szCs w:val="28"/>
              </w:rPr>
            </w:pPr>
            <w:r w:rsidRPr="004F365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5" w:rsidRPr="004F3651" w:rsidRDefault="00466DE5" w:rsidP="00012799">
            <w:pPr>
              <w:jc w:val="center"/>
              <w:rPr>
                <w:sz w:val="28"/>
                <w:szCs w:val="28"/>
              </w:rPr>
            </w:pPr>
            <w:r w:rsidRPr="004F365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5" w:rsidRPr="004F3651" w:rsidRDefault="00466DE5" w:rsidP="00012799">
            <w:pPr>
              <w:jc w:val="center"/>
              <w:rPr>
                <w:sz w:val="28"/>
                <w:szCs w:val="28"/>
              </w:rPr>
            </w:pPr>
            <w:r w:rsidRPr="004F3651">
              <w:rPr>
                <w:sz w:val="28"/>
                <w:szCs w:val="28"/>
              </w:rPr>
              <w:t>1</w:t>
            </w:r>
          </w:p>
        </w:tc>
      </w:tr>
      <w:tr w:rsidR="00466DE5" w:rsidRPr="004F3651" w:rsidTr="00012799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5" w:rsidRPr="004F3651" w:rsidRDefault="00466DE5" w:rsidP="00012799">
            <w:pPr>
              <w:jc w:val="both"/>
              <w:rPr>
                <w:b/>
                <w:i/>
                <w:sz w:val="28"/>
                <w:szCs w:val="28"/>
              </w:rPr>
            </w:pPr>
            <w:r w:rsidRPr="004F3651">
              <w:rPr>
                <w:b/>
                <w:i/>
                <w:sz w:val="28"/>
                <w:szCs w:val="28"/>
              </w:rPr>
              <w:t>Компонент образовательного учреждения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5" w:rsidRPr="004F3651" w:rsidRDefault="00466DE5" w:rsidP="00012799">
            <w:pPr>
              <w:jc w:val="center"/>
              <w:rPr>
                <w:b/>
                <w:sz w:val="28"/>
                <w:szCs w:val="28"/>
              </w:rPr>
            </w:pPr>
            <w:r w:rsidRPr="004F365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5" w:rsidRPr="004F3651" w:rsidRDefault="00466DE5" w:rsidP="00012799">
            <w:pPr>
              <w:jc w:val="center"/>
              <w:rPr>
                <w:b/>
                <w:sz w:val="28"/>
                <w:szCs w:val="28"/>
              </w:rPr>
            </w:pPr>
            <w:r w:rsidRPr="004F365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5" w:rsidRPr="004F3651" w:rsidRDefault="00466DE5" w:rsidP="00012799">
            <w:pPr>
              <w:jc w:val="center"/>
              <w:rPr>
                <w:b/>
                <w:sz w:val="28"/>
                <w:szCs w:val="28"/>
              </w:rPr>
            </w:pPr>
            <w:r w:rsidRPr="004F3651">
              <w:rPr>
                <w:b/>
                <w:sz w:val="28"/>
                <w:szCs w:val="28"/>
              </w:rPr>
              <w:t>3</w:t>
            </w:r>
          </w:p>
        </w:tc>
      </w:tr>
      <w:tr w:rsidR="00466DE5" w:rsidRPr="004F3651" w:rsidTr="00012799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5" w:rsidRPr="004F3651" w:rsidRDefault="00466DE5" w:rsidP="00012799">
            <w:pPr>
              <w:jc w:val="both"/>
              <w:rPr>
                <w:sz w:val="28"/>
                <w:szCs w:val="28"/>
              </w:rPr>
            </w:pPr>
            <w:r w:rsidRPr="004F3651"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5" w:rsidRPr="004F3651" w:rsidRDefault="00466DE5" w:rsidP="00012799">
            <w:pPr>
              <w:jc w:val="center"/>
              <w:rPr>
                <w:sz w:val="28"/>
                <w:szCs w:val="28"/>
              </w:rPr>
            </w:pPr>
            <w:r w:rsidRPr="004F365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5" w:rsidRPr="004F3651" w:rsidRDefault="00466DE5" w:rsidP="00012799">
            <w:pPr>
              <w:jc w:val="center"/>
              <w:rPr>
                <w:sz w:val="28"/>
                <w:szCs w:val="28"/>
              </w:rPr>
            </w:pPr>
            <w:r w:rsidRPr="004F3651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5" w:rsidRPr="004F3651" w:rsidRDefault="00466DE5" w:rsidP="00012799">
            <w:pPr>
              <w:jc w:val="center"/>
              <w:rPr>
                <w:sz w:val="28"/>
                <w:szCs w:val="28"/>
              </w:rPr>
            </w:pPr>
            <w:r w:rsidRPr="004F3651">
              <w:rPr>
                <w:sz w:val="28"/>
                <w:szCs w:val="28"/>
              </w:rPr>
              <w:t>2</w:t>
            </w:r>
          </w:p>
        </w:tc>
      </w:tr>
      <w:tr w:rsidR="00466DE5" w:rsidRPr="004F3651" w:rsidTr="00012799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5" w:rsidRPr="004F3651" w:rsidRDefault="00466DE5" w:rsidP="00012799">
            <w:pPr>
              <w:jc w:val="both"/>
              <w:rPr>
                <w:sz w:val="28"/>
                <w:szCs w:val="28"/>
              </w:rPr>
            </w:pPr>
            <w:r w:rsidRPr="004F3651">
              <w:rPr>
                <w:sz w:val="28"/>
                <w:szCs w:val="28"/>
              </w:rPr>
              <w:t>Черчение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5" w:rsidRPr="004F3651" w:rsidRDefault="00466DE5" w:rsidP="00012799">
            <w:pPr>
              <w:jc w:val="center"/>
              <w:rPr>
                <w:sz w:val="28"/>
                <w:szCs w:val="28"/>
              </w:rPr>
            </w:pPr>
            <w:r w:rsidRPr="004F365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5" w:rsidRPr="004F3651" w:rsidRDefault="00466DE5" w:rsidP="00012799">
            <w:pPr>
              <w:jc w:val="center"/>
              <w:rPr>
                <w:sz w:val="28"/>
                <w:szCs w:val="28"/>
              </w:rPr>
            </w:pPr>
            <w:r w:rsidRPr="004F365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5" w:rsidRPr="004F3651" w:rsidRDefault="00466DE5" w:rsidP="00012799">
            <w:pPr>
              <w:jc w:val="center"/>
              <w:rPr>
                <w:sz w:val="28"/>
                <w:szCs w:val="28"/>
              </w:rPr>
            </w:pPr>
            <w:r w:rsidRPr="004F3651">
              <w:rPr>
                <w:sz w:val="28"/>
                <w:szCs w:val="28"/>
              </w:rPr>
              <w:t>1</w:t>
            </w:r>
          </w:p>
        </w:tc>
      </w:tr>
      <w:tr w:rsidR="00466DE5" w:rsidRPr="004F3651" w:rsidTr="00012799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5" w:rsidRPr="004F3651" w:rsidRDefault="00466DE5" w:rsidP="00012799">
            <w:pPr>
              <w:jc w:val="both"/>
              <w:rPr>
                <w:b/>
                <w:sz w:val="28"/>
                <w:szCs w:val="28"/>
              </w:rPr>
            </w:pPr>
            <w:r w:rsidRPr="004F3651">
              <w:rPr>
                <w:b/>
                <w:sz w:val="28"/>
                <w:szCs w:val="28"/>
              </w:rPr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5" w:rsidRPr="004F3651" w:rsidRDefault="00466DE5" w:rsidP="00012799">
            <w:pPr>
              <w:jc w:val="center"/>
              <w:rPr>
                <w:sz w:val="28"/>
                <w:szCs w:val="28"/>
              </w:rPr>
            </w:pPr>
          </w:p>
          <w:p w:rsidR="00466DE5" w:rsidRPr="004F3651" w:rsidRDefault="00466DE5" w:rsidP="00012799">
            <w:pPr>
              <w:jc w:val="center"/>
              <w:rPr>
                <w:sz w:val="28"/>
                <w:szCs w:val="28"/>
              </w:rPr>
            </w:pPr>
            <w:r w:rsidRPr="004F3651">
              <w:rPr>
                <w:sz w:val="28"/>
                <w:szCs w:val="28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5" w:rsidRPr="004F3651" w:rsidRDefault="00466DE5" w:rsidP="00012799">
            <w:pPr>
              <w:jc w:val="center"/>
              <w:rPr>
                <w:sz w:val="28"/>
                <w:szCs w:val="28"/>
              </w:rPr>
            </w:pPr>
          </w:p>
          <w:p w:rsidR="00466DE5" w:rsidRPr="004F3651" w:rsidRDefault="00466DE5" w:rsidP="00012799">
            <w:pPr>
              <w:jc w:val="center"/>
              <w:rPr>
                <w:sz w:val="28"/>
                <w:szCs w:val="28"/>
              </w:rPr>
            </w:pPr>
            <w:r w:rsidRPr="004F3651">
              <w:rPr>
                <w:sz w:val="28"/>
                <w:szCs w:val="28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5" w:rsidRPr="004F3651" w:rsidRDefault="00466DE5" w:rsidP="00012799">
            <w:pPr>
              <w:jc w:val="center"/>
              <w:rPr>
                <w:sz w:val="28"/>
                <w:szCs w:val="28"/>
              </w:rPr>
            </w:pPr>
          </w:p>
          <w:p w:rsidR="00466DE5" w:rsidRPr="004F3651" w:rsidRDefault="00466DE5" w:rsidP="00012799">
            <w:pPr>
              <w:jc w:val="center"/>
              <w:rPr>
                <w:sz w:val="28"/>
                <w:szCs w:val="28"/>
              </w:rPr>
            </w:pPr>
            <w:r w:rsidRPr="004F3651">
              <w:rPr>
                <w:sz w:val="28"/>
                <w:szCs w:val="28"/>
              </w:rPr>
              <w:t>36</w:t>
            </w:r>
          </w:p>
        </w:tc>
      </w:tr>
    </w:tbl>
    <w:p w:rsidR="00466DE5" w:rsidRPr="004F3651" w:rsidRDefault="00466DE5" w:rsidP="00466DE5">
      <w:pPr>
        <w:ind w:firstLine="708"/>
        <w:rPr>
          <w:sz w:val="28"/>
          <w:szCs w:val="28"/>
        </w:rPr>
      </w:pPr>
    </w:p>
    <w:p w:rsidR="00407D79" w:rsidRPr="00466DE5" w:rsidRDefault="00466DE5" w:rsidP="00466DE5">
      <w:pPr>
        <w:contextualSpacing/>
        <w:jc w:val="center"/>
        <w:rPr>
          <w:b/>
          <w:caps/>
          <w:sz w:val="36"/>
          <w:szCs w:val="36"/>
        </w:rPr>
      </w:pPr>
      <w:r w:rsidRPr="00466DE5">
        <w:rPr>
          <w:b/>
          <w:sz w:val="28"/>
          <w:szCs w:val="28"/>
        </w:rPr>
        <w:t>Пояснительная записка к учебному плану 10-11 классов</w:t>
      </w:r>
    </w:p>
    <w:p w:rsidR="00492CFB" w:rsidRPr="00556AB9" w:rsidRDefault="00492CFB" w:rsidP="00492CFB">
      <w:pPr>
        <w:jc w:val="both"/>
        <w:rPr>
          <w:b/>
          <w:sz w:val="28"/>
          <w:szCs w:val="28"/>
        </w:rPr>
      </w:pPr>
    </w:p>
    <w:p w:rsidR="00492CFB" w:rsidRPr="00556AB9" w:rsidRDefault="00492CFB" w:rsidP="00492CFB">
      <w:pPr>
        <w:jc w:val="both"/>
        <w:rPr>
          <w:sz w:val="28"/>
          <w:szCs w:val="28"/>
        </w:rPr>
      </w:pPr>
      <w:r w:rsidRPr="00556AB9">
        <w:rPr>
          <w:sz w:val="28"/>
          <w:szCs w:val="28"/>
        </w:rPr>
        <w:t xml:space="preserve">Учебный план для 10-11-х классов МБОУ СОШ №41 имени                                         М. Ю. Лермонтова  города Липецка призван обеспечить реализацию целей и задач </w:t>
      </w:r>
      <w:r w:rsidRPr="00556AB9">
        <w:rPr>
          <w:sz w:val="28"/>
          <w:szCs w:val="28"/>
        </w:rPr>
        <w:lastRenderedPageBreak/>
        <w:t xml:space="preserve">образования, которые определены Законом РФ  «Об образовании в Российской Федерации». </w:t>
      </w:r>
    </w:p>
    <w:p w:rsidR="00492CFB" w:rsidRPr="00556AB9" w:rsidRDefault="00492CFB" w:rsidP="00492CFB">
      <w:pPr>
        <w:ind w:firstLine="720"/>
        <w:jc w:val="both"/>
        <w:rPr>
          <w:sz w:val="28"/>
          <w:szCs w:val="28"/>
        </w:rPr>
      </w:pPr>
      <w:r w:rsidRPr="00556AB9">
        <w:rPr>
          <w:sz w:val="28"/>
          <w:szCs w:val="28"/>
        </w:rPr>
        <w:t>Учебный план  разработан в соответствии со следующими нормативно-правовыми документами:</w:t>
      </w:r>
    </w:p>
    <w:p w:rsidR="00492CFB" w:rsidRPr="00556AB9" w:rsidRDefault="00492CFB" w:rsidP="00892B05">
      <w:pPr>
        <w:numPr>
          <w:ilvl w:val="0"/>
          <w:numId w:val="14"/>
        </w:numPr>
        <w:ind w:left="426"/>
        <w:jc w:val="both"/>
        <w:rPr>
          <w:sz w:val="28"/>
          <w:szCs w:val="28"/>
        </w:rPr>
      </w:pPr>
      <w:r w:rsidRPr="00556AB9">
        <w:rPr>
          <w:sz w:val="28"/>
          <w:szCs w:val="28"/>
        </w:rPr>
        <w:t xml:space="preserve">Федеральным законом от 29.12.2012 года № 273-ФЗ  «Об образовании            </w:t>
      </w:r>
    </w:p>
    <w:p w:rsidR="00492CFB" w:rsidRPr="00556AB9" w:rsidRDefault="00492CFB" w:rsidP="00492CFB">
      <w:pPr>
        <w:ind w:left="66"/>
        <w:jc w:val="both"/>
        <w:rPr>
          <w:sz w:val="28"/>
          <w:szCs w:val="28"/>
        </w:rPr>
      </w:pPr>
      <w:r w:rsidRPr="00556AB9">
        <w:rPr>
          <w:sz w:val="28"/>
          <w:szCs w:val="28"/>
        </w:rPr>
        <w:t xml:space="preserve">           в Российской Федерации»;</w:t>
      </w:r>
    </w:p>
    <w:p w:rsidR="00492CFB" w:rsidRPr="00556AB9" w:rsidRDefault="00492CFB" w:rsidP="00892B05">
      <w:pPr>
        <w:numPr>
          <w:ilvl w:val="0"/>
          <w:numId w:val="14"/>
        </w:numPr>
        <w:ind w:left="426"/>
        <w:jc w:val="both"/>
        <w:rPr>
          <w:sz w:val="28"/>
          <w:szCs w:val="28"/>
        </w:rPr>
      </w:pPr>
      <w:r w:rsidRPr="00556AB9">
        <w:rPr>
          <w:sz w:val="28"/>
          <w:szCs w:val="28"/>
        </w:rPr>
        <w:t>Приказом Министерства образования Российской Федерации от 09.03.2004 № 1312«Об утверждении базисного учебного плана и примерных учебных пл</w:t>
      </w:r>
      <w:r w:rsidRPr="00556AB9">
        <w:rPr>
          <w:sz w:val="28"/>
          <w:szCs w:val="28"/>
        </w:rPr>
        <w:t>а</w:t>
      </w:r>
      <w:r w:rsidRPr="00556AB9">
        <w:rPr>
          <w:sz w:val="28"/>
          <w:szCs w:val="28"/>
        </w:rPr>
        <w:t>нов для образовательных учреждений Российской Федерации, реализующих программы общего образования»;</w:t>
      </w:r>
    </w:p>
    <w:p w:rsidR="00492CFB" w:rsidRPr="00556AB9" w:rsidRDefault="00492CFB" w:rsidP="00892B05">
      <w:pPr>
        <w:numPr>
          <w:ilvl w:val="0"/>
          <w:numId w:val="14"/>
        </w:numPr>
        <w:ind w:left="426"/>
        <w:jc w:val="both"/>
        <w:rPr>
          <w:sz w:val="28"/>
          <w:szCs w:val="28"/>
        </w:rPr>
      </w:pPr>
      <w:r w:rsidRPr="00556AB9">
        <w:rPr>
          <w:sz w:val="28"/>
          <w:szCs w:val="28"/>
        </w:rPr>
        <w:t xml:space="preserve">Приказом Министерства образования Российской Федерации                          от 01.02.2012  № 74 «О внесении изменений в федеральный базисный </w:t>
      </w:r>
    </w:p>
    <w:p w:rsidR="00492CFB" w:rsidRPr="00556AB9" w:rsidRDefault="00492CFB" w:rsidP="00492CFB">
      <w:pPr>
        <w:ind w:left="66"/>
        <w:jc w:val="both"/>
        <w:rPr>
          <w:sz w:val="28"/>
          <w:szCs w:val="28"/>
        </w:rPr>
      </w:pPr>
      <w:r w:rsidRPr="00556AB9">
        <w:rPr>
          <w:sz w:val="28"/>
          <w:szCs w:val="28"/>
        </w:rPr>
        <w:t xml:space="preserve">     учебный план и примерные учебные планы для образовательных         </w:t>
      </w:r>
    </w:p>
    <w:p w:rsidR="00492CFB" w:rsidRPr="00556AB9" w:rsidRDefault="00492CFB" w:rsidP="00492CFB">
      <w:pPr>
        <w:ind w:left="66"/>
        <w:jc w:val="both"/>
        <w:rPr>
          <w:sz w:val="28"/>
          <w:szCs w:val="28"/>
        </w:rPr>
      </w:pPr>
      <w:r w:rsidRPr="00556AB9">
        <w:rPr>
          <w:sz w:val="28"/>
          <w:szCs w:val="28"/>
        </w:rPr>
        <w:t xml:space="preserve">     учреждений Российской Федерации, реализующих программы общего  </w:t>
      </w:r>
    </w:p>
    <w:p w:rsidR="00492CFB" w:rsidRPr="00556AB9" w:rsidRDefault="00492CFB" w:rsidP="00492CFB">
      <w:pPr>
        <w:ind w:left="66"/>
        <w:jc w:val="both"/>
        <w:rPr>
          <w:sz w:val="28"/>
          <w:szCs w:val="28"/>
        </w:rPr>
      </w:pPr>
      <w:r w:rsidRPr="00556AB9">
        <w:rPr>
          <w:sz w:val="28"/>
          <w:szCs w:val="28"/>
        </w:rPr>
        <w:t xml:space="preserve">     образования, утвержденные приказом Министерства образования  </w:t>
      </w:r>
    </w:p>
    <w:p w:rsidR="00492CFB" w:rsidRPr="00556AB9" w:rsidRDefault="00492CFB" w:rsidP="00492CFB">
      <w:pPr>
        <w:ind w:left="66"/>
        <w:jc w:val="both"/>
        <w:rPr>
          <w:sz w:val="28"/>
          <w:szCs w:val="28"/>
        </w:rPr>
      </w:pPr>
      <w:r w:rsidRPr="00556AB9">
        <w:rPr>
          <w:sz w:val="28"/>
          <w:szCs w:val="28"/>
        </w:rPr>
        <w:t xml:space="preserve">    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556AB9">
          <w:rPr>
            <w:sz w:val="28"/>
            <w:szCs w:val="28"/>
          </w:rPr>
          <w:t>2004 г</w:t>
        </w:r>
      </w:smartTag>
      <w:r w:rsidRPr="00556AB9">
        <w:rPr>
          <w:sz w:val="28"/>
          <w:szCs w:val="28"/>
        </w:rPr>
        <w:t>. № 1312»;</w:t>
      </w:r>
    </w:p>
    <w:p w:rsidR="00492CFB" w:rsidRPr="00556AB9" w:rsidRDefault="00492CFB" w:rsidP="00892B05">
      <w:pPr>
        <w:numPr>
          <w:ilvl w:val="0"/>
          <w:numId w:val="14"/>
        </w:numPr>
        <w:ind w:left="426"/>
        <w:jc w:val="both"/>
        <w:rPr>
          <w:sz w:val="28"/>
          <w:szCs w:val="28"/>
        </w:rPr>
      </w:pPr>
      <w:r w:rsidRPr="00556AB9">
        <w:rPr>
          <w:sz w:val="28"/>
          <w:szCs w:val="28"/>
        </w:rPr>
        <w:t>Приказом Министерства образования Российской Федерации                        от 05.03.2004 № 1089  «Об утверждении федерального компонента государстве</w:t>
      </w:r>
      <w:r w:rsidRPr="00556AB9">
        <w:rPr>
          <w:sz w:val="28"/>
          <w:szCs w:val="28"/>
        </w:rPr>
        <w:t>н</w:t>
      </w:r>
      <w:r w:rsidRPr="00556AB9">
        <w:rPr>
          <w:sz w:val="28"/>
          <w:szCs w:val="28"/>
        </w:rPr>
        <w:t>ных стандартов начального общего, основного общего и среднего (полного) общего образования» (для 2-11 классов);</w:t>
      </w:r>
    </w:p>
    <w:p w:rsidR="00492CFB" w:rsidRPr="00556AB9" w:rsidRDefault="00492CFB" w:rsidP="00892B05">
      <w:pPr>
        <w:numPr>
          <w:ilvl w:val="0"/>
          <w:numId w:val="14"/>
        </w:numPr>
        <w:ind w:left="426"/>
        <w:jc w:val="both"/>
        <w:rPr>
          <w:sz w:val="28"/>
          <w:szCs w:val="28"/>
        </w:rPr>
      </w:pPr>
      <w:r w:rsidRPr="00556AB9">
        <w:rPr>
          <w:sz w:val="28"/>
          <w:szCs w:val="28"/>
        </w:rPr>
        <w:t>Приказом Министерства образования Российской Федерации  от 31.01.2012 № 69 «О внесении изменений в федеральный компонент государственных о</w:t>
      </w:r>
      <w:r w:rsidRPr="00556AB9">
        <w:rPr>
          <w:sz w:val="28"/>
          <w:szCs w:val="28"/>
        </w:rPr>
        <w:t>б</w:t>
      </w:r>
      <w:r w:rsidRPr="00556AB9">
        <w:rPr>
          <w:sz w:val="28"/>
          <w:szCs w:val="28"/>
        </w:rPr>
        <w:t>разовательных стандартов начального общего, основного общего и среднего (полного) общего образования, утвержденный приказом Министерства обр</w:t>
      </w:r>
      <w:r w:rsidRPr="00556AB9">
        <w:rPr>
          <w:sz w:val="28"/>
          <w:szCs w:val="28"/>
        </w:rPr>
        <w:t>а</w:t>
      </w:r>
      <w:r w:rsidRPr="00556AB9">
        <w:rPr>
          <w:sz w:val="28"/>
          <w:szCs w:val="28"/>
        </w:rPr>
        <w:t xml:space="preserve">зования Российской Федерации от 5 марта </w:t>
      </w:r>
      <w:smartTag w:uri="urn:schemas-microsoft-com:office:smarttags" w:element="metricconverter">
        <w:smartTagPr>
          <w:attr w:name="ProductID" w:val="2004 г"/>
        </w:smartTagPr>
        <w:r w:rsidRPr="00556AB9">
          <w:rPr>
            <w:sz w:val="28"/>
            <w:szCs w:val="28"/>
          </w:rPr>
          <w:t>2004 г</w:t>
        </w:r>
      </w:smartTag>
      <w:r w:rsidRPr="00556AB9">
        <w:rPr>
          <w:sz w:val="28"/>
          <w:szCs w:val="28"/>
        </w:rPr>
        <w:t>. № 1089»;</w:t>
      </w:r>
    </w:p>
    <w:p w:rsidR="00492CFB" w:rsidRPr="00556AB9" w:rsidRDefault="00492CFB" w:rsidP="00892B05">
      <w:pPr>
        <w:numPr>
          <w:ilvl w:val="0"/>
          <w:numId w:val="14"/>
        </w:numPr>
        <w:ind w:left="426"/>
        <w:jc w:val="both"/>
        <w:rPr>
          <w:sz w:val="28"/>
          <w:szCs w:val="28"/>
        </w:rPr>
      </w:pPr>
      <w:r w:rsidRPr="00556AB9">
        <w:rPr>
          <w:sz w:val="28"/>
          <w:szCs w:val="28"/>
        </w:rPr>
        <w:t xml:space="preserve">Приказом Министерства образования Российской Федерации </w:t>
      </w:r>
      <w:r w:rsidRPr="00556AB9">
        <w:rPr>
          <w:color w:val="000000"/>
          <w:sz w:val="28"/>
          <w:szCs w:val="28"/>
        </w:rPr>
        <w:t>от 24.01.2012  № 39 «О внесении изменений в федеральный компонент государственных о</w:t>
      </w:r>
      <w:r w:rsidRPr="00556AB9">
        <w:rPr>
          <w:color w:val="000000"/>
          <w:sz w:val="28"/>
          <w:szCs w:val="28"/>
        </w:rPr>
        <w:t>б</w:t>
      </w:r>
      <w:r w:rsidRPr="00556AB9">
        <w:rPr>
          <w:color w:val="000000"/>
          <w:sz w:val="28"/>
          <w:szCs w:val="28"/>
        </w:rPr>
        <w:t>разовательных стандартов начального общего, основного общего и среднего (полного) общего образования, утвержденный приказом Министерства обр</w:t>
      </w:r>
      <w:r w:rsidRPr="00556AB9">
        <w:rPr>
          <w:color w:val="000000"/>
          <w:sz w:val="28"/>
          <w:szCs w:val="28"/>
        </w:rPr>
        <w:t>а</w:t>
      </w:r>
      <w:r w:rsidRPr="00556AB9">
        <w:rPr>
          <w:color w:val="000000"/>
          <w:sz w:val="28"/>
          <w:szCs w:val="28"/>
        </w:rPr>
        <w:t xml:space="preserve">зования Российской Федерации от 5 марта </w:t>
      </w:r>
      <w:smartTag w:uri="urn:schemas-microsoft-com:office:smarttags" w:element="metricconverter">
        <w:smartTagPr>
          <w:attr w:name="ProductID" w:val="2004 г"/>
        </w:smartTagPr>
        <w:r w:rsidRPr="00556AB9">
          <w:rPr>
            <w:color w:val="000000"/>
            <w:sz w:val="28"/>
            <w:szCs w:val="28"/>
          </w:rPr>
          <w:t>2004 г</w:t>
        </w:r>
      </w:smartTag>
      <w:r w:rsidRPr="00556AB9">
        <w:rPr>
          <w:color w:val="000000"/>
          <w:sz w:val="28"/>
          <w:szCs w:val="28"/>
        </w:rPr>
        <w:t>. № 1089»;</w:t>
      </w:r>
    </w:p>
    <w:p w:rsidR="00492CFB" w:rsidRPr="00556AB9" w:rsidRDefault="00492CFB" w:rsidP="00892B05">
      <w:pPr>
        <w:pStyle w:val="Heading"/>
        <w:numPr>
          <w:ilvl w:val="0"/>
          <w:numId w:val="14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556AB9">
        <w:rPr>
          <w:rFonts w:ascii="Times New Roman" w:hAnsi="Times New Roman" w:cs="Times New Roman"/>
          <w:b w:val="0"/>
          <w:sz w:val="28"/>
          <w:szCs w:val="28"/>
        </w:rPr>
        <w:t>Приказом  управления образования и науки Липецкой области от 16.05.2013 №451  «О базисных учебных планах для образовательных у</w:t>
      </w:r>
      <w:r w:rsidRPr="00556AB9">
        <w:rPr>
          <w:rFonts w:ascii="Times New Roman" w:hAnsi="Times New Roman" w:cs="Times New Roman"/>
          <w:b w:val="0"/>
          <w:sz w:val="28"/>
          <w:szCs w:val="28"/>
        </w:rPr>
        <w:t>ч</w:t>
      </w:r>
      <w:r w:rsidRPr="00556AB9">
        <w:rPr>
          <w:rFonts w:ascii="Times New Roman" w:hAnsi="Times New Roman" w:cs="Times New Roman"/>
          <w:b w:val="0"/>
          <w:sz w:val="28"/>
          <w:szCs w:val="28"/>
        </w:rPr>
        <w:t>реждений, реализующих программы общего образования, на 2013/2014 учебный год»;</w:t>
      </w:r>
    </w:p>
    <w:p w:rsidR="00492CFB" w:rsidRPr="00556AB9" w:rsidRDefault="00492CFB" w:rsidP="00892B05">
      <w:pPr>
        <w:pStyle w:val="Heading"/>
        <w:numPr>
          <w:ilvl w:val="0"/>
          <w:numId w:val="14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556AB9">
        <w:rPr>
          <w:rFonts w:ascii="Times New Roman" w:hAnsi="Times New Roman" w:cs="Times New Roman"/>
          <w:b w:val="0"/>
          <w:sz w:val="28"/>
          <w:szCs w:val="28"/>
        </w:rPr>
        <w:t>Приказом управления образования и науки Липецкой области от 20.06.2013 № 585 «О внесении изменений в приказ управления образов</w:t>
      </w:r>
      <w:r w:rsidRPr="00556AB9">
        <w:rPr>
          <w:rFonts w:ascii="Times New Roman" w:hAnsi="Times New Roman" w:cs="Times New Roman"/>
          <w:b w:val="0"/>
          <w:sz w:val="28"/>
          <w:szCs w:val="28"/>
        </w:rPr>
        <w:t>а</w:t>
      </w:r>
      <w:r w:rsidRPr="00556AB9">
        <w:rPr>
          <w:rFonts w:ascii="Times New Roman" w:hAnsi="Times New Roman" w:cs="Times New Roman"/>
          <w:b w:val="0"/>
          <w:sz w:val="28"/>
          <w:szCs w:val="28"/>
        </w:rPr>
        <w:t>ния и науки Липецкой области от 16 мая 2013 года                        «О б</w:t>
      </w:r>
      <w:r w:rsidRPr="00556AB9">
        <w:rPr>
          <w:rFonts w:ascii="Times New Roman" w:hAnsi="Times New Roman" w:cs="Times New Roman"/>
          <w:b w:val="0"/>
          <w:sz w:val="28"/>
          <w:szCs w:val="28"/>
        </w:rPr>
        <w:t>а</w:t>
      </w:r>
      <w:r w:rsidRPr="00556AB9">
        <w:rPr>
          <w:rFonts w:ascii="Times New Roman" w:hAnsi="Times New Roman" w:cs="Times New Roman"/>
          <w:b w:val="0"/>
          <w:sz w:val="28"/>
          <w:szCs w:val="28"/>
        </w:rPr>
        <w:t>зисных учебных планах для образовательных учреждений, реализующих программы общего образования, на 2013/2014 учебный год»;</w:t>
      </w:r>
    </w:p>
    <w:p w:rsidR="00492CFB" w:rsidRPr="00556AB9" w:rsidRDefault="00492CFB" w:rsidP="00892B05">
      <w:pPr>
        <w:pStyle w:val="17"/>
        <w:numPr>
          <w:ilvl w:val="0"/>
          <w:numId w:val="14"/>
        </w:numPr>
        <w:tabs>
          <w:tab w:val="left" w:pos="540"/>
        </w:tabs>
        <w:jc w:val="both"/>
        <w:rPr>
          <w:i/>
          <w:sz w:val="28"/>
          <w:szCs w:val="28"/>
        </w:rPr>
      </w:pPr>
      <w:r w:rsidRPr="00556AB9">
        <w:rPr>
          <w:sz w:val="28"/>
          <w:szCs w:val="28"/>
        </w:rPr>
        <w:t xml:space="preserve">    Постановлением Главного государственного врача РФ от 29 декабря 2010 года № 189 «Об утверждении СанПиН 2.4.2.2821-10 « Санитарно- эпид</w:t>
      </w:r>
      <w:r w:rsidRPr="00556AB9">
        <w:rPr>
          <w:sz w:val="28"/>
          <w:szCs w:val="28"/>
        </w:rPr>
        <w:t>е</w:t>
      </w:r>
      <w:r w:rsidRPr="00556AB9">
        <w:rPr>
          <w:sz w:val="28"/>
          <w:szCs w:val="28"/>
        </w:rPr>
        <w:t>миологические требования к условиям и организации обучения в общеобр</w:t>
      </w:r>
      <w:r w:rsidRPr="00556AB9">
        <w:rPr>
          <w:sz w:val="28"/>
          <w:szCs w:val="28"/>
        </w:rPr>
        <w:t>а</w:t>
      </w:r>
      <w:r w:rsidRPr="00556AB9">
        <w:rPr>
          <w:sz w:val="28"/>
          <w:szCs w:val="28"/>
        </w:rPr>
        <w:t>зовательных учреждениях».</w:t>
      </w:r>
    </w:p>
    <w:p w:rsidR="00492CFB" w:rsidRPr="00556AB9" w:rsidRDefault="00492CFB" w:rsidP="00492CFB">
      <w:pPr>
        <w:tabs>
          <w:tab w:val="left" w:pos="540"/>
        </w:tabs>
        <w:jc w:val="both"/>
        <w:rPr>
          <w:i/>
          <w:sz w:val="28"/>
          <w:szCs w:val="28"/>
        </w:rPr>
      </w:pPr>
      <w:r w:rsidRPr="00556AB9">
        <w:rPr>
          <w:sz w:val="28"/>
          <w:szCs w:val="28"/>
        </w:rPr>
        <w:t xml:space="preserve">         При разработке учебного плана учтены также познавательные интересы, и</w:t>
      </w:r>
      <w:r w:rsidRPr="00556AB9">
        <w:rPr>
          <w:sz w:val="28"/>
          <w:szCs w:val="28"/>
        </w:rPr>
        <w:t>н</w:t>
      </w:r>
      <w:r w:rsidRPr="00556AB9">
        <w:rPr>
          <w:sz w:val="28"/>
          <w:szCs w:val="28"/>
        </w:rPr>
        <w:t>теллектуальные возможности обучающихся, пожелания и запросы родителей, в</w:t>
      </w:r>
      <w:r w:rsidRPr="00556AB9">
        <w:rPr>
          <w:sz w:val="28"/>
          <w:szCs w:val="28"/>
        </w:rPr>
        <w:t>ы</w:t>
      </w:r>
      <w:r w:rsidRPr="00556AB9">
        <w:rPr>
          <w:sz w:val="28"/>
          <w:szCs w:val="28"/>
        </w:rPr>
        <w:t>явленные в ходе изучения социального заказа.</w:t>
      </w:r>
    </w:p>
    <w:p w:rsidR="00492CFB" w:rsidRPr="00556AB9" w:rsidRDefault="00492CFB" w:rsidP="00492CFB">
      <w:pPr>
        <w:pStyle w:val="Heading"/>
        <w:ind w:right="28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56AB9">
        <w:rPr>
          <w:rFonts w:ascii="Times New Roman" w:hAnsi="Times New Roman" w:cs="Times New Roman"/>
          <w:b w:val="0"/>
          <w:sz w:val="28"/>
          <w:szCs w:val="28"/>
        </w:rPr>
        <w:t xml:space="preserve">         Обсуждение проекта учебного плана на 2013-2014 учебный год прошло на </w:t>
      </w:r>
      <w:r w:rsidRPr="00556AB9">
        <w:rPr>
          <w:rFonts w:ascii="Times New Roman" w:hAnsi="Times New Roman" w:cs="Times New Roman"/>
          <w:b w:val="0"/>
          <w:sz w:val="28"/>
          <w:szCs w:val="28"/>
        </w:rPr>
        <w:lastRenderedPageBreak/>
        <w:t>заседании педагогического совета 21.05.2013 года (протокол №6).</w:t>
      </w:r>
    </w:p>
    <w:p w:rsidR="00492CFB" w:rsidRPr="00556AB9" w:rsidRDefault="00492CFB" w:rsidP="00492CFB">
      <w:pPr>
        <w:pStyle w:val="Heading"/>
        <w:ind w:right="28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56AB9">
        <w:rPr>
          <w:rFonts w:ascii="Times New Roman" w:hAnsi="Times New Roman" w:cs="Times New Roman"/>
          <w:sz w:val="28"/>
          <w:szCs w:val="28"/>
        </w:rPr>
        <w:t xml:space="preserve">2. </w:t>
      </w:r>
      <w:r w:rsidRPr="00556AB9">
        <w:rPr>
          <w:rFonts w:ascii="Times New Roman" w:hAnsi="Times New Roman" w:cs="Times New Roman"/>
          <w:b w:val="0"/>
          <w:sz w:val="28"/>
          <w:szCs w:val="28"/>
        </w:rPr>
        <w:t>Особенности учебного плана для учащихся 10-11-х классов                                            МБОУ СОШ № 41 имени М. Ю. Лермонтова города Липецка.</w:t>
      </w:r>
    </w:p>
    <w:p w:rsidR="00492CFB" w:rsidRPr="00556AB9" w:rsidRDefault="00492CFB" w:rsidP="00492CFB">
      <w:pPr>
        <w:spacing w:before="100" w:beforeAutospacing="1" w:after="100" w:afterAutospacing="1" w:line="312" w:lineRule="atLeast"/>
        <w:jc w:val="both"/>
        <w:rPr>
          <w:sz w:val="28"/>
          <w:szCs w:val="28"/>
        </w:rPr>
      </w:pPr>
      <w:r w:rsidRPr="00556AB9">
        <w:rPr>
          <w:sz w:val="28"/>
          <w:szCs w:val="28"/>
        </w:rPr>
        <w:t xml:space="preserve">        Среднее  общее образование - завершающая ступень общего образования, призванная обеспечить функциональную грамотность и социальную адаптацию обучающихся, содействовать их общественному и гражданскому самоопредел</w:t>
      </w:r>
      <w:r w:rsidRPr="00556AB9">
        <w:rPr>
          <w:sz w:val="28"/>
          <w:szCs w:val="28"/>
        </w:rPr>
        <w:t>е</w:t>
      </w:r>
      <w:r w:rsidRPr="00556AB9">
        <w:rPr>
          <w:sz w:val="28"/>
          <w:szCs w:val="28"/>
        </w:rPr>
        <w:t>нию. Эти функции предопределяют направленность целей на формирование с</w:t>
      </w:r>
      <w:r w:rsidRPr="00556AB9">
        <w:rPr>
          <w:sz w:val="28"/>
          <w:szCs w:val="28"/>
        </w:rPr>
        <w:t>о</w:t>
      </w:r>
      <w:r w:rsidRPr="00556AB9">
        <w:rPr>
          <w:sz w:val="28"/>
          <w:szCs w:val="28"/>
        </w:rPr>
        <w:t>циально грамотной и социально мобильной личности, осознающей свои гражда</w:t>
      </w:r>
      <w:r w:rsidRPr="00556AB9">
        <w:rPr>
          <w:sz w:val="28"/>
          <w:szCs w:val="28"/>
        </w:rPr>
        <w:t>н</w:t>
      </w:r>
      <w:r w:rsidRPr="00556AB9">
        <w:rPr>
          <w:sz w:val="28"/>
          <w:szCs w:val="28"/>
        </w:rPr>
        <w:t>ские права и обязанности, ясно представляющей потенциальные возможности, р</w:t>
      </w:r>
      <w:r w:rsidRPr="00556AB9">
        <w:rPr>
          <w:sz w:val="28"/>
          <w:szCs w:val="28"/>
        </w:rPr>
        <w:t>е</w:t>
      </w:r>
      <w:r w:rsidRPr="00556AB9">
        <w:rPr>
          <w:sz w:val="28"/>
          <w:szCs w:val="28"/>
        </w:rPr>
        <w:t>сурсы и способы реализации выбранного жизненного пути. Эффективное дост</w:t>
      </w:r>
      <w:r w:rsidRPr="00556AB9">
        <w:rPr>
          <w:sz w:val="28"/>
          <w:szCs w:val="28"/>
        </w:rPr>
        <w:t>и</w:t>
      </w:r>
      <w:r w:rsidRPr="00556AB9">
        <w:rPr>
          <w:sz w:val="28"/>
          <w:szCs w:val="28"/>
        </w:rPr>
        <w:t>жение указанных целей возможно при введении профильного обучения. Пр</w:t>
      </w:r>
      <w:r w:rsidRPr="00556AB9">
        <w:rPr>
          <w:sz w:val="28"/>
          <w:szCs w:val="28"/>
        </w:rPr>
        <w:t>о</w:t>
      </w:r>
      <w:r w:rsidRPr="00556AB9">
        <w:rPr>
          <w:sz w:val="28"/>
          <w:szCs w:val="28"/>
        </w:rPr>
        <w:t>фильное обучение - средство дифференциации и индивидуализации обучения, к</w:t>
      </w:r>
      <w:r w:rsidRPr="00556AB9">
        <w:rPr>
          <w:sz w:val="28"/>
          <w:szCs w:val="28"/>
        </w:rPr>
        <w:t>о</w:t>
      </w:r>
      <w:r w:rsidRPr="00556AB9">
        <w:rPr>
          <w:sz w:val="28"/>
          <w:szCs w:val="28"/>
        </w:rPr>
        <w:t>торое позволяет за счет изменений в структуре, содержании и организации обр</w:t>
      </w:r>
      <w:r w:rsidRPr="00556AB9">
        <w:rPr>
          <w:sz w:val="28"/>
          <w:szCs w:val="28"/>
        </w:rPr>
        <w:t>а</w:t>
      </w:r>
      <w:r w:rsidRPr="00556AB9">
        <w:rPr>
          <w:sz w:val="28"/>
          <w:szCs w:val="28"/>
        </w:rPr>
        <w:t>зовательного процесса более полно учитываться интересы, склонности и спосо</w:t>
      </w:r>
      <w:r w:rsidRPr="00556AB9">
        <w:rPr>
          <w:sz w:val="28"/>
          <w:szCs w:val="28"/>
        </w:rPr>
        <w:t>б</w:t>
      </w:r>
      <w:r w:rsidRPr="00556AB9">
        <w:rPr>
          <w:sz w:val="28"/>
          <w:szCs w:val="28"/>
        </w:rPr>
        <w:t>ности обучающихся, создавать условия для образования старшеклассников в с</w:t>
      </w:r>
      <w:r w:rsidRPr="00556AB9">
        <w:rPr>
          <w:sz w:val="28"/>
          <w:szCs w:val="28"/>
        </w:rPr>
        <w:t>о</w:t>
      </w:r>
      <w:r w:rsidRPr="00556AB9">
        <w:rPr>
          <w:sz w:val="28"/>
          <w:szCs w:val="28"/>
        </w:rPr>
        <w:t xml:space="preserve">ответствии с их профессиональными интересами и намерениями в отношении продолжения образования. </w:t>
      </w:r>
    </w:p>
    <w:p w:rsidR="00492CFB" w:rsidRPr="00556AB9" w:rsidRDefault="00492CFB" w:rsidP="00492CFB">
      <w:pPr>
        <w:jc w:val="both"/>
        <w:rPr>
          <w:sz w:val="28"/>
          <w:szCs w:val="28"/>
        </w:rPr>
      </w:pPr>
      <w:r w:rsidRPr="00556AB9">
        <w:rPr>
          <w:sz w:val="28"/>
          <w:szCs w:val="28"/>
        </w:rPr>
        <w:t>Переход к профильному обучению позволяет:</w:t>
      </w:r>
    </w:p>
    <w:p w:rsidR="00492CFB" w:rsidRPr="00556AB9" w:rsidRDefault="00492CFB" w:rsidP="00492CFB">
      <w:pPr>
        <w:jc w:val="both"/>
        <w:rPr>
          <w:sz w:val="28"/>
          <w:szCs w:val="28"/>
        </w:rPr>
      </w:pPr>
      <w:r w:rsidRPr="00556AB9">
        <w:rPr>
          <w:sz w:val="28"/>
          <w:szCs w:val="28"/>
        </w:rPr>
        <w:t>- создать условия для дифференциации содержания обучения старшеклассников;</w:t>
      </w:r>
    </w:p>
    <w:p w:rsidR="00492CFB" w:rsidRPr="00556AB9" w:rsidRDefault="00492CFB" w:rsidP="00492CFB">
      <w:pPr>
        <w:jc w:val="both"/>
        <w:rPr>
          <w:sz w:val="28"/>
          <w:szCs w:val="28"/>
        </w:rPr>
      </w:pPr>
      <w:r w:rsidRPr="00556AB9">
        <w:rPr>
          <w:sz w:val="28"/>
          <w:szCs w:val="28"/>
        </w:rPr>
        <w:t>- обеспечить углубленное изучение отдельных учебных предметов;</w:t>
      </w:r>
    </w:p>
    <w:p w:rsidR="00492CFB" w:rsidRPr="00556AB9" w:rsidRDefault="00492CFB" w:rsidP="00492CFB">
      <w:pPr>
        <w:jc w:val="both"/>
        <w:rPr>
          <w:sz w:val="28"/>
          <w:szCs w:val="28"/>
        </w:rPr>
      </w:pPr>
      <w:r w:rsidRPr="00556AB9">
        <w:rPr>
          <w:sz w:val="28"/>
          <w:szCs w:val="28"/>
        </w:rPr>
        <w:t>- установить равный доступ к полноценному образованию разным категориям обучающихся, расширить возможности их социализации;</w:t>
      </w:r>
    </w:p>
    <w:p w:rsidR="00492CFB" w:rsidRPr="00556AB9" w:rsidRDefault="00492CFB" w:rsidP="00492CFB">
      <w:pPr>
        <w:jc w:val="both"/>
        <w:rPr>
          <w:sz w:val="28"/>
          <w:szCs w:val="28"/>
        </w:rPr>
      </w:pPr>
      <w:r w:rsidRPr="00556AB9">
        <w:rPr>
          <w:sz w:val="28"/>
          <w:szCs w:val="28"/>
        </w:rPr>
        <w:t xml:space="preserve">- обеспечить преемственность между общим и профессиональным образованием. </w:t>
      </w:r>
    </w:p>
    <w:p w:rsidR="00492CFB" w:rsidRPr="00556AB9" w:rsidRDefault="00492CFB" w:rsidP="00492CFB">
      <w:pPr>
        <w:jc w:val="both"/>
        <w:rPr>
          <w:sz w:val="28"/>
          <w:szCs w:val="28"/>
        </w:rPr>
      </w:pPr>
      <w:r w:rsidRPr="00556AB9">
        <w:rPr>
          <w:sz w:val="28"/>
          <w:szCs w:val="28"/>
        </w:rPr>
        <w:t xml:space="preserve">      В структуре учебного плана для 10-11-х классов с профильными группами кроме предметов, изучаемых на базовом уровне из инвариантной и вариативной части федерального компонента базисного учебного плана имеют место предм</w:t>
      </w:r>
      <w:r w:rsidRPr="00556AB9">
        <w:rPr>
          <w:sz w:val="28"/>
          <w:szCs w:val="28"/>
        </w:rPr>
        <w:t>е</w:t>
      </w:r>
      <w:r w:rsidRPr="00556AB9">
        <w:rPr>
          <w:sz w:val="28"/>
          <w:szCs w:val="28"/>
        </w:rPr>
        <w:t xml:space="preserve">ты, изучаемые на профильном уровне, определяющие специализацию каждого конкретного профиля. </w:t>
      </w:r>
      <w:r w:rsidRPr="00556AB9">
        <w:rPr>
          <w:bCs/>
          <w:sz w:val="28"/>
          <w:szCs w:val="28"/>
        </w:rPr>
        <w:t>Инвариантная часть</w:t>
      </w:r>
      <w:r w:rsidRPr="00556AB9">
        <w:rPr>
          <w:sz w:val="28"/>
          <w:szCs w:val="28"/>
        </w:rPr>
        <w:t xml:space="preserve"> учебного плана призвана обеспечить достижение государственного стандарта среднего общего образования, </w:t>
      </w:r>
      <w:r w:rsidRPr="00556AB9">
        <w:rPr>
          <w:bCs/>
          <w:sz w:val="28"/>
          <w:szCs w:val="28"/>
        </w:rPr>
        <w:t>вариати</w:t>
      </w:r>
      <w:r w:rsidRPr="00556AB9">
        <w:rPr>
          <w:bCs/>
          <w:sz w:val="28"/>
          <w:szCs w:val="28"/>
        </w:rPr>
        <w:t>в</w:t>
      </w:r>
      <w:r w:rsidRPr="00556AB9">
        <w:rPr>
          <w:bCs/>
          <w:sz w:val="28"/>
          <w:szCs w:val="28"/>
        </w:rPr>
        <w:t>ная часть</w:t>
      </w:r>
      <w:r w:rsidRPr="00556AB9">
        <w:rPr>
          <w:sz w:val="28"/>
          <w:szCs w:val="28"/>
        </w:rPr>
        <w:t xml:space="preserve"> учебного плана на </w:t>
      </w:r>
      <w:r w:rsidRPr="00556AB9">
        <w:rPr>
          <w:sz w:val="28"/>
          <w:szCs w:val="28"/>
          <w:lang w:val="en-US"/>
        </w:rPr>
        <w:t>III</w:t>
      </w:r>
      <w:r w:rsidRPr="00556AB9">
        <w:rPr>
          <w:sz w:val="28"/>
          <w:szCs w:val="28"/>
        </w:rPr>
        <w:t xml:space="preserve"> ступени обучения направлена на реализацию з</w:t>
      </w:r>
      <w:r w:rsidRPr="00556AB9">
        <w:rPr>
          <w:sz w:val="28"/>
          <w:szCs w:val="28"/>
        </w:rPr>
        <w:t>а</w:t>
      </w:r>
      <w:r w:rsidRPr="00556AB9">
        <w:rPr>
          <w:sz w:val="28"/>
          <w:szCs w:val="28"/>
        </w:rPr>
        <w:t>просов обучающихся, сохранение преемственности и подготовку старшеклассн</w:t>
      </w:r>
      <w:r w:rsidRPr="00556AB9">
        <w:rPr>
          <w:sz w:val="28"/>
          <w:szCs w:val="28"/>
        </w:rPr>
        <w:t>и</w:t>
      </w:r>
      <w:r w:rsidRPr="00556AB9">
        <w:rPr>
          <w:sz w:val="28"/>
          <w:szCs w:val="28"/>
        </w:rPr>
        <w:t>ков к сознательному выбору профессии.</w:t>
      </w:r>
    </w:p>
    <w:p w:rsidR="00492CFB" w:rsidRPr="00556AB9" w:rsidRDefault="00492CFB" w:rsidP="00492CFB">
      <w:pPr>
        <w:jc w:val="both"/>
        <w:rPr>
          <w:sz w:val="28"/>
          <w:szCs w:val="28"/>
        </w:rPr>
      </w:pPr>
      <w:r w:rsidRPr="00556AB9">
        <w:rPr>
          <w:sz w:val="28"/>
          <w:szCs w:val="28"/>
        </w:rPr>
        <w:t xml:space="preserve">      В  учебном плане МБОУ СОШ №41 для 10-11-х классов отсутствует интегр</w:t>
      </w:r>
      <w:r w:rsidRPr="00556AB9">
        <w:rPr>
          <w:sz w:val="28"/>
          <w:szCs w:val="28"/>
        </w:rPr>
        <w:t>и</w:t>
      </w:r>
      <w:r w:rsidRPr="00556AB9">
        <w:rPr>
          <w:sz w:val="28"/>
          <w:szCs w:val="28"/>
        </w:rPr>
        <w:t>рованный учебный предмет «Естествознание» из  инвариантной части федерал</w:t>
      </w:r>
      <w:r w:rsidRPr="00556AB9">
        <w:rPr>
          <w:sz w:val="28"/>
          <w:szCs w:val="28"/>
        </w:rPr>
        <w:t>ь</w:t>
      </w:r>
      <w:r w:rsidRPr="00556AB9">
        <w:rPr>
          <w:sz w:val="28"/>
          <w:szCs w:val="28"/>
        </w:rPr>
        <w:t>ного компонента базисного учебного плана. Это  объясняется тем, что только один предмет естественно-научного цикла («Физика») в физико - математической профильной группе изучается на профильном уровне, а предметы «Биология» и «Химия» изучаются на базовом уровне. Они включены  в вариативную часть ф</w:t>
      </w:r>
      <w:r w:rsidRPr="00556AB9">
        <w:rPr>
          <w:sz w:val="28"/>
          <w:szCs w:val="28"/>
        </w:rPr>
        <w:t>е</w:t>
      </w:r>
      <w:r w:rsidRPr="00556AB9">
        <w:rPr>
          <w:sz w:val="28"/>
          <w:szCs w:val="28"/>
        </w:rPr>
        <w:t xml:space="preserve">дерального компонента  учебного плана. </w:t>
      </w:r>
    </w:p>
    <w:p w:rsidR="00492CFB" w:rsidRPr="00556AB9" w:rsidRDefault="00492CFB" w:rsidP="00492CFB">
      <w:pPr>
        <w:jc w:val="both"/>
        <w:rPr>
          <w:sz w:val="28"/>
          <w:szCs w:val="28"/>
        </w:rPr>
      </w:pPr>
      <w:r w:rsidRPr="00556AB9">
        <w:rPr>
          <w:sz w:val="28"/>
          <w:szCs w:val="28"/>
        </w:rPr>
        <w:t xml:space="preserve">      В группах социально- экономического (11А класс) и социально-гуманитарного (10А класс)  профиля все три предмета естественно - научного  цикла изучаются на базовом уровне и представлены в вариативной части федерального компонента учебного плана.</w:t>
      </w:r>
    </w:p>
    <w:p w:rsidR="00492CFB" w:rsidRPr="00556AB9" w:rsidRDefault="00492CFB" w:rsidP="00492CFB">
      <w:pPr>
        <w:jc w:val="both"/>
        <w:rPr>
          <w:sz w:val="28"/>
          <w:szCs w:val="28"/>
        </w:rPr>
      </w:pPr>
      <w:r w:rsidRPr="00556AB9">
        <w:rPr>
          <w:sz w:val="28"/>
          <w:szCs w:val="28"/>
        </w:rPr>
        <w:t xml:space="preserve">      Учитывая результаты анкетирования, пожелания родителей и обучающихся, с целью усиления общеобразовательной подготовки учащихся и практической н</w:t>
      </w:r>
      <w:r w:rsidRPr="00556AB9">
        <w:rPr>
          <w:sz w:val="28"/>
          <w:szCs w:val="28"/>
        </w:rPr>
        <w:t>а</w:t>
      </w:r>
      <w:r w:rsidRPr="00556AB9">
        <w:rPr>
          <w:sz w:val="28"/>
          <w:szCs w:val="28"/>
        </w:rPr>
        <w:t>правленности обучения вариативная  часть учебного плана 10А и 11А классов с</w:t>
      </w:r>
      <w:r w:rsidRPr="00556AB9">
        <w:rPr>
          <w:sz w:val="28"/>
          <w:szCs w:val="28"/>
        </w:rPr>
        <w:t>о</w:t>
      </w:r>
      <w:r w:rsidRPr="00556AB9">
        <w:rPr>
          <w:sz w:val="28"/>
          <w:szCs w:val="28"/>
        </w:rPr>
        <w:lastRenderedPageBreak/>
        <w:t>держит следующие базовые учебные предметы: «География» (1час), «Химия» (1 час) «Биология» (1 час),  «Информатика и ИКТ» (1час), «Физика» (2часа для группы социально-гуманитарного профиля обучения в 10А классе и группы соц</w:t>
      </w:r>
      <w:r w:rsidRPr="00556AB9">
        <w:rPr>
          <w:sz w:val="28"/>
          <w:szCs w:val="28"/>
        </w:rPr>
        <w:t>и</w:t>
      </w:r>
      <w:r w:rsidRPr="00556AB9">
        <w:rPr>
          <w:sz w:val="28"/>
          <w:szCs w:val="28"/>
        </w:rPr>
        <w:t xml:space="preserve">ально-экономического профиля обучения в 11А классе). </w:t>
      </w:r>
    </w:p>
    <w:p w:rsidR="00492CFB" w:rsidRPr="00556AB9" w:rsidRDefault="00492CFB" w:rsidP="00492CFB">
      <w:pPr>
        <w:jc w:val="both"/>
        <w:rPr>
          <w:sz w:val="28"/>
          <w:szCs w:val="28"/>
        </w:rPr>
      </w:pPr>
      <w:r w:rsidRPr="00556AB9">
        <w:rPr>
          <w:sz w:val="28"/>
          <w:szCs w:val="28"/>
        </w:rPr>
        <w:t xml:space="preserve">        В качестве  профильных предметов  обучающимися и их родителями (зако</w:t>
      </w:r>
      <w:r w:rsidRPr="00556AB9">
        <w:rPr>
          <w:sz w:val="28"/>
          <w:szCs w:val="28"/>
        </w:rPr>
        <w:t>н</w:t>
      </w:r>
      <w:r w:rsidRPr="00556AB9">
        <w:rPr>
          <w:sz w:val="28"/>
          <w:szCs w:val="28"/>
        </w:rPr>
        <w:t>ными представителями) были выбраны:</w:t>
      </w:r>
    </w:p>
    <w:p w:rsidR="00492CFB" w:rsidRPr="00556AB9" w:rsidRDefault="00492CFB" w:rsidP="00492CFB">
      <w:pPr>
        <w:jc w:val="both"/>
        <w:rPr>
          <w:sz w:val="28"/>
          <w:szCs w:val="28"/>
        </w:rPr>
      </w:pPr>
      <w:r w:rsidRPr="00556AB9">
        <w:rPr>
          <w:sz w:val="28"/>
          <w:szCs w:val="28"/>
          <w:u w:val="single"/>
        </w:rPr>
        <w:t>10А класс социально-гуманитарная группа:</w:t>
      </w:r>
      <w:r w:rsidRPr="00556AB9">
        <w:rPr>
          <w:sz w:val="28"/>
          <w:szCs w:val="28"/>
        </w:rPr>
        <w:t xml:space="preserve"> «Русский язык» (3часа), «Литература» (5часов), «Обществознание» (3часа);</w:t>
      </w:r>
    </w:p>
    <w:p w:rsidR="00492CFB" w:rsidRPr="00556AB9" w:rsidRDefault="00492CFB" w:rsidP="00492CFB">
      <w:pPr>
        <w:jc w:val="both"/>
        <w:rPr>
          <w:sz w:val="28"/>
          <w:szCs w:val="28"/>
        </w:rPr>
      </w:pPr>
      <w:r w:rsidRPr="00556AB9">
        <w:rPr>
          <w:sz w:val="28"/>
          <w:szCs w:val="28"/>
          <w:u w:val="single"/>
        </w:rPr>
        <w:t xml:space="preserve">10А класс физико-математическая  группа: </w:t>
      </w:r>
      <w:r w:rsidRPr="00556AB9">
        <w:rPr>
          <w:sz w:val="28"/>
          <w:szCs w:val="28"/>
        </w:rPr>
        <w:t>«Математика» (6часов), «Физика» (5 часов);</w:t>
      </w:r>
    </w:p>
    <w:p w:rsidR="00492CFB" w:rsidRPr="00556AB9" w:rsidRDefault="00492CFB" w:rsidP="00492CFB">
      <w:pPr>
        <w:jc w:val="both"/>
        <w:rPr>
          <w:sz w:val="28"/>
          <w:szCs w:val="28"/>
        </w:rPr>
      </w:pPr>
      <w:r w:rsidRPr="00556AB9">
        <w:rPr>
          <w:sz w:val="28"/>
          <w:szCs w:val="28"/>
          <w:u w:val="single"/>
        </w:rPr>
        <w:t xml:space="preserve">11А класс социально-экономическая группа: </w:t>
      </w:r>
      <w:r w:rsidRPr="00556AB9">
        <w:rPr>
          <w:sz w:val="28"/>
          <w:szCs w:val="28"/>
        </w:rPr>
        <w:t>«Экономика» (3 часа),</w:t>
      </w:r>
      <w:r w:rsidRPr="00556AB9">
        <w:rPr>
          <w:sz w:val="28"/>
          <w:szCs w:val="28"/>
          <w:u w:val="single"/>
        </w:rPr>
        <w:t xml:space="preserve"> </w:t>
      </w:r>
      <w:r w:rsidRPr="00556AB9">
        <w:rPr>
          <w:sz w:val="28"/>
          <w:szCs w:val="28"/>
        </w:rPr>
        <w:t>«Общество</w:t>
      </w:r>
      <w:r w:rsidRPr="00556AB9">
        <w:rPr>
          <w:sz w:val="28"/>
          <w:szCs w:val="28"/>
        </w:rPr>
        <w:t>з</w:t>
      </w:r>
      <w:r w:rsidRPr="00556AB9">
        <w:rPr>
          <w:sz w:val="28"/>
          <w:szCs w:val="28"/>
        </w:rPr>
        <w:t>нание» (3часа);</w:t>
      </w:r>
    </w:p>
    <w:p w:rsidR="00492CFB" w:rsidRPr="00556AB9" w:rsidRDefault="00492CFB" w:rsidP="00492CFB">
      <w:pPr>
        <w:jc w:val="both"/>
        <w:rPr>
          <w:sz w:val="28"/>
          <w:szCs w:val="28"/>
        </w:rPr>
      </w:pPr>
      <w:r w:rsidRPr="00556AB9">
        <w:rPr>
          <w:sz w:val="28"/>
          <w:szCs w:val="28"/>
          <w:u w:val="single"/>
        </w:rPr>
        <w:t xml:space="preserve">11А класс физико-математическая  группа: </w:t>
      </w:r>
      <w:r w:rsidRPr="00556AB9">
        <w:rPr>
          <w:sz w:val="28"/>
          <w:szCs w:val="28"/>
        </w:rPr>
        <w:t>«Алгебра и начала анализа»             (4 часа), «Геометрия» (2часа), «Физика» (5 часов).</w:t>
      </w:r>
    </w:p>
    <w:p w:rsidR="00492CFB" w:rsidRPr="00556AB9" w:rsidRDefault="00492CFB" w:rsidP="00492CFB">
      <w:pPr>
        <w:jc w:val="both"/>
        <w:rPr>
          <w:bCs/>
          <w:sz w:val="28"/>
          <w:szCs w:val="28"/>
        </w:rPr>
      </w:pPr>
      <w:r w:rsidRPr="00556AB9">
        <w:rPr>
          <w:sz w:val="28"/>
          <w:szCs w:val="28"/>
        </w:rPr>
        <w:t xml:space="preserve">            В соответствии с приказом  управления образования и науки Липецкой о</w:t>
      </w:r>
      <w:r w:rsidRPr="00556AB9">
        <w:rPr>
          <w:sz w:val="28"/>
          <w:szCs w:val="28"/>
        </w:rPr>
        <w:t>б</w:t>
      </w:r>
      <w:r w:rsidRPr="00556AB9">
        <w:rPr>
          <w:sz w:val="28"/>
          <w:szCs w:val="28"/>
        </w:rPr>
        <w:t>ласти от 16.05.2013 №451  «О базисных учебных планах для образовательных у</w:t>
      </w:r>
      <w:r w:rsidRPr="00556AB9">
        <w:rPr>
          <w:sz w:val="28"/>
          <w:szCs w:val="28"/>
        </w:rPr>
        <w:t>ч</w:t>
      </w:r>
      <w:r w:rsidRPr="00556AB9">
        <w:rPr>
          <w:sz w:val="28"/>
          <w:szCs w:val="28"/>
        </w:rPr>
        <w:t xml:space="preserve">реждений, реализующих программы общего образования, на 2013/2014 учебный год» часы регионального компонента в классах профильного обучения отданы на математику и русский язык, </w:t>
      </w:r>
      <w:r w:rsidRPr="00556AB9">
        <w:rPr>
          <w:bCs/>
          <w:sz w:val="28"/>
          <w:szCs w:val="28"/>
        </w:rPr>
        <w:t xml:space="preserve"> что объясняется обязательностью сдачи указанных предметов в рамках государственной  итоговой аттестации.</w:t>
      </w:r>
    </w:p>
    <w:p w:rsidR="00492CFB" w:rsidRPr="00556AB9" w:rsidRDefault="00492CFB" w:rsidP="00492CFB">
      <w:pPr>
        <w:jc w:val="both"/>
        <w:rPr>
          <w:bCs/>
          <w:sz w:val="28"/>
          <w:szCs w:val="28"/>
        </w:rPr>
      </w:pPr>
      <w:r w:rsidRPr="00556AB9">
        <w:rPr>
          <w:bCs/>
          <w:sz w:val="28"/>
          <w:szCs w:val="28"/>
        </w:rPr>
        <w:t xml:space="preserve">        Часы компонента образовательного учреждения распределены следующим образом:</w:t>
      </w:r>
    </w:p>
    <w:p w:rsidR="00492CFB" w:rsidRPr="00556AB9" w:rsidRDefault="00492CFB" w:rsidP="00492CFB">
      <w:pPr>
        <w:jc w:val="both"/>
        <w:rPr>
          <w:sz w:val="28"/>
          <w:szCs w:val="28"/>
        </w:rPr>
      </w:pPr>
      <w:r w:rsidRPr="00556AB9">
        <w:rPr>
          <w:sz w:val="28"/>
          <w:szCs w:val="28"/>
        </w:rPr>
        <w:t>- в 10А классе и 11А классе по одному часу дополнительно выделено на изучение предметов «Химия» и «Биология» для усиления общеобразовательной подготовки учащихся и реализации практической направленности обучения;</w:t>
      </w:r>
    </w:p>
    <w:p w:rsidR="00492CFB" w:rsidRPr="00556AB9" w:rsidRDefault="00492CFB" w:rsidP="00492CFB">
      <w:pPr>
        <w:jc w:val="both"/>
        <w:rPr>
          <w:sz w:val="28"/>
          <w:szCs w:val="28"/>
        </w:rPr>
      </w:pPr>
      <w:r w:rsidRPr="00556AB9">
        <w:rPr>
          <w:sz w:val="28"/>
          <w:szCs w:val="28"/>
        </w:rPr>
        <w:t>- с учетом результатов государственной итоговой аттестации  9-х классов и пр</w:t>
      </w:r>
      <w:r w:rsidRPr="00556AB9">
        <w:rPr>
          <w:sz w:val="28"/>
          <w:szCs w:val="28"/>
        </w:rPr>
        <w:t>о</w:t>
      </w:r>
      <w:r w:rsidRPr="00556AB9">
        <w:rPr>
          <w:sz w:val="28"/>
          <w:szCs w:val="28"/>
        </w:rPr>
        <w:t>межуточной аттестации обучающихся 10-х классов  в 2012-2013 учебном году в 10А классе в группе социально-гуманитарного профиля обучения и в 11А классе в группе                         социально-экономического профиля один час выделен на преподавание математики с целью обеспечения качественной подготовки к ЕГЭ по данному предмету;</w:t>
      </w:r>
    </w:p>
    <w:p w:rsidR="00492CFB" w:rsidRPr="00556AB9" w:rsidRDefault="00492CFB" w:rsidP="00492CFB">
      <w:pPr>
        <w:jc w:val="both"/>
        <w:rPr>
          <w:sz w:val="28"/>
          <w:szCs w:val="28"/>
        </w:rPr>
      </w:pPr>
      <w:r w:rsidRPr="00556AB9">
        <w:rPr>
          <w:sz w:val="28"/>
          <w:szCs w:val="28"/>
        </w:rPr>
        <w:t xml:space="preserve">- элективные курсы </w:t>
      </w:r>
      <w:r w:rsidRPr="00556AB9">
        <w:rPr>
          <w:color w:val="000000"/>
          <w:sz w:val="28"/>
          <w:szCs w:val="28"/>
        </w:rPr>
        <w:t>«Практическое право», «Практикум решения задач по мат</w:t>
      </w:r>
      <w:r w:rsidRPr="00556AB9">
        <w:rPr>
          <w:color w:val="000000"/>
          <w:sz w:val="28"/>
          <w:szCs w:val="28"/>
        </w:rPr>
        <w:t>е</w:t>
      </w:r>
      <w:r w:rsidRPr="00556AB9">
        <w:rPr>
          <w:color w:val="000000"/>
          <w:sz w:val="28"/>
          <w:szCs w:val="28"/>
        </w:rPr>
        <w:t xml:space="preserve">матике», «Практикум решения задач по физике» в 10А классе и «Федеральное Собрание РФ как орган представительной власти», «Практикум решения задач по экономике», «Уравнения и неравенства с параметрами», «Избранные вопросы права» в 11А классе являются </w:t>
      </w:r>
      <w:r w:rsidRPr="00556AB9">
        <w:rPr>
          <w:sz w:val="28"/>
          <w:szCs w:val="28"/>
        </w:rPr>
        <w:t>«надстройкой» профильного учебного предмета. В этом случае профильный учебный предмет становится в полной мере углубле</w:t>
      </w:r>
      <w:r w:rsidRPr="00556AB9">
        <w:rPr>
          <w:sz w:val="28"/>
          <w:szCs w:val="28"/>
        </w:rPr>
        <w:t>н</w:t>
      </w:r>
      <w:r w:rsidRPr="00556AB9">
        <w:rPr>
          <w:sz w:val="28"/>
          <w:szCs w:val="28"/>
        </w:rPr>
        <w:t>ным;</w:t>
      </w:r>
    </w:p>
    <w:p w:rsidR="00492CFB" w:rsidRPr="00556AB9" w:rsidRDefault="00492CFB" w:rsidP="00492CFB">
      <w:pPr>
        <w:jc w:val="both"/>
        <w:rPr>
          <w:sz w:val="28"/>
          <w:szCs w:val="28"/>
        </w:rPr>
      </w:pPr>
      <w:r w:rsidRPr="00556AB9">
        <w:rPr>
          <w:sz w:val="28"/>
          <w:szCs w:val="28"/>
        </w:rPr>
        <w:t xml:space="preserve">- элективные курсы </w:t>
      </w:r>
      <w:r w:rsidRPr="00556AB9">
        <w:rPr>
          <w:color w:val="000000"/>
          <w:sz w:val="28"/>
          <w:szCs w:val="28"/>
        </w:rPr>
        <w:t>«Искусство устной и письменной речи», «Избранные вопросы русского языка»,</w:t>
      </w:r>
      <w:r w:rsidRPr="00556AB9">
        <w:rPr>
          <w:color w:val="000000"/>
          <w:sz w:val="28"/>
          <w:szCs w:val="28"/>
          <w:shd w:val="clear" w:color="auto" w:fill="FFFFFF"/>
        </w:rPr>
        <w:t xml:space="preserve"> «</w:t>
      </w:r>
      <w:r w:rsidRPr="00556AB9">
        <w:rPr>
          <w:bCs/>
          <w:color w:val="000000"/>
          <w:sz w:val="28"/>
          <w:szCs w:val="28"/>
          <w:shd w:val="clear" w:color="auto" w:fill="FFFFFF"/>
        </w:rPr>
        <w:t xml:space="preserve">Основы программирования» нацелены на </w:t>
      </w:r>
      <w:r w:rsidRPr="00556AB9">
        <w:rPr>
          <w:sz w:val="28"/>
          <w:szCs w:val="28"/>
        </w:rPr>
        <w:t>развитие содержания базовых учебных предметов, что позволяет получать дополнительную подготовку для сдачи единого государственного экзамена.</w:t>
      </w:r>
    </w:p>
    <w:p w:rsidR="00492CFB" w:rsidRPr="00556AB9" w:rsidRDefault="00492CFB" w:rsidP="00492CFB">
      <w:pPr>
        <w:jc w:val="both"/>
        <w:rPr>
          <w:sz w:val="28"/>
          <w:szCs w:val="28"/>
        </w:rPr>
      </w:pPr>
      <w:r w:rsidRPr="00556AB9">
        <w:rPr>
          <w:sz w:val="28"/>
          <w:szCs w:val="28"/>
        </w:rPr>
        <w:t xml:space="preserve">        В учебный план 10-11-х классов (универсального образования) включены обязательные учебные предметы базового уровня из инвариантной части фед</w:t>
      </w:r>
      <w:r w:rsidRPr="00556AB9">
        <w:rPr>
          <w:sz w:val="28"/>
          <w:szCs w:val="28"/>
        </w:rPr>
        <w:t>е</w:t>
      </w:r>
      <w:r w:rsidRPr="00556AB9">
        <w:rPr>
          <w:sz w:val="28"/>
          <w:szCs w:val="28"/>
        </w:rPr>
        <w:t>рального компонента базисного учебного плана, а также включены предметы б</w:t>
      </w:r>
      <w:r w:rsidRPr="00556AB9">
        <w:rPr>
          <w:sz w:val="28"/>
          <w:szCs w:val="28"/>
        </w:rPr>
        <w:t>а</w:t>
      </w:r>
      <w:r w:rsidRPr="00556AB9">
        <w:rPr>
          <w:sz w:val="28"/>
          <w:szCs w:val="28"/>
        </w:rPr>
        <w:t xml:space="preserve">зового уровня из вариативной части федерального компонента.                                               </w:t>
      </w:r>
    </w:p>
    <w:p w:rsidR="00492CFB" w:rsidRPr="00556AB9" w:rsidRDefault="00492CFB" w:rsidP="00492CFB">
      <w:pPr>
        <w:jc w:val="both"/>
        <w:rPr>
          <w:sz w:val="28"/>
          <w:szCs w:val="28"/>
        </w:rPr>
      </w:pPr>
      <w:r w:rsidRPr="00556AB9">
        <w:rPr>
          <w:sz w:val="28"/>
          <w:szCs w:val="28"/>
        </w:rPr>
        <w:t xml:space="preserve">          В  учебном плане МБОУ СОШ №41 для классов универсального образов</w:t>
      </w:r>
      <w:r w:rsidRPr="00556AB9">
        <w:rPr>
          <w:sz w:val="28"/>
          <w:szCs w:val="28"/>
        </w:rPr>
        <w:t>а</w:t>
      </w:r>
      <w:r w:rsidRPr="00556AB9">
        <w:rPr>
          <w:sz w:val="28"/>
          <w:szCs w:val="28"/>
        </w:rPr>
        <w:t>ния (10Б и 11Б)  отсутствует интегрированный учебный предмет «Естествозн</w:t>
      </w:r>
      <w:r w:rsidRPr="00556AB9">
        <w:rPr>
          <w:sz w:val="28"/>
          <w:szCs w:val="28"/>
        </w:rPr>
        <w:t>а</w:t>
      </w:r>
      <w:r w:rsidRPr="00556AB9">
        <w:rPr>
          <w:sz w:val="28"/>
          <w:szCs w:val="28"/>
        </w:rPr>
        <w:lastRenderedPageBreak/>
        <w:t>ние» из  инвариантной части федерального компонента базисного учебного плана, так как предметы «Химия», «Биология», «Физика» изучаются на базовом уровне. Они внесены в вариативную часть федерального компонента учебного плана ук</w:t>
      </w:r>
      <w:r w:rsidRPr="00556AB9">
        <w:rPr>
          <w:sz w:val="28"/>
          <w:szCs w:val="28"/>
        </w:rPr>
        <w:t>а</w:t>
      </w:r>
      <w:r w:rsidRPr="00556AB9">
        <w:rPr>
          <w:sz w:val="28"/>
          <w:szCs w:val="28"/>
        </w:rPr>
        <w:t xml:space="preserve">занных классов.   </w:t>
      </w:r>
    </w:p>
    <w:p w:rsidR="00492CFB" w:rsidRPr="00556AB9" w:rsidRDefault="00492CFB" w:rsidP="00492CFB">
      <w:pPr>
        <w:jc w:val="both"/>
        <w:rPr>
          <w:sz w:val="28"/>
          <w:szCs w:val="28"/>
        </w:rPr>
      </w:pPr>
      <w:r w:rsidRPr="00556AB9">
        <w:rPr>
          <w:sz w:val="28"/>
          <w:szCs w:val="28"/>
        </w:rPr>
        <w:t xml:space="preserve">          Курс «Искусство (МХК)»  изучается в 10Б и 11Б классах в объеме                 1 часа. Изучение мировой художественной культуры на ступени среднего общего образования на базовом уровне направлено на достижение следующих целей: </w:t>
      </w:r>
    </w:p>
    <w:p w:rsidR="00492CFB" w:rsidRPr="00556AB9" w:rsidRDefault="00492CFB" w:rsidP="00492CFB">
      <w:pPr>
        <w:jc w:val="both"/>
        <w:rPr>
          <w:sz w:val="28"/>
          <w:szCs w:val="28"/>
        </w:rPr>
      </w:pPr>
      <w:r w:rsidRPr="00556AB9">
        <w:rPr>
          <w:sz w:val="28"/>
          <w:szCs w:val="28"/>
        </w:rPr>
        <w:t xml:space="preserve">  -  развитие чувств, эмоций, образно-ассоциативного мышления и художестве</w:t>
      </w:r>
      <w:r w:rsidRPr="00556AB9">
        <w:rPr>
          <w:sz w:val="28"/>
          <w:szCs w:val="28"/>
        </w:rPr>
        <w:t>н</w:t>
      </w:r>
      <w:r w:rsidRPr="00556AB9">
        <w:rPr>
          <w:sz w:val="28"/>
          <w:szCs w:val="28"/>
        </w:rPr>
        <w:t>но-творческих способностей;</w:t>
      </w:r>
    </w:p>
    <w:p w:rsidR="00492CFB" w:rsidRPr="00556AB9" w:rsidRDefault="00492CFB" w:rsidP="00492CFB">
      <w:pPr>
        <w:jc w:val="both"/>
        <w:rPr>
          <w:sz w:val="28"/>
          <w:szCs w:val="28"/>
        </w:rPr>
      </w:pPr>
      <w:r w:rsidRPr="00556AB9">
        <w:rPr>
          <w:sz w:val="28"/>
          <w:szCs w:val="28"/>
        </w:rPr>
        <w:t xml:space="preserve"> -  воспитание художественно-эстетического вкуса; потребности в освоении це</w:t>
      </w:r>
      <w:r w:rsidRPr="00556AB9">
        <w:rPr>
          <w:sz w:val="28"/>
          <w:szCs w:val="28"/>
        </w:rPr>
        <w:t>н</w:t>
      </w:r>
      <w:r w:rsidRPr="00556AB9">
        <w:rPr>
          <w:sz w:val="28"/>
          <w:szCs w:val="28"/>
        </w:rPr>
        <w:t>ностей    мировой  культуры;</w:t>
      </w:r>
    </w:p>
    <w:p w:rsidR="00492CFB" w:rsidRPr="00556AB9" w:rsidRDefault="00492CFB" w:rsidP="00492CFB">
      <w:pPr>
        <w:jc w:val="both"/>
        <w:rPr>
          <w:sz w:val="28"/>
          <w:szCs w:val="28"/>
        </w:rPr>
      </w:pPr>
      <w:r w:rsidRPr="00556AB9">
        <w:rPr>
          <w:sz w:val="28"/>
          <w:szCs w:val="28"/>
        </w:rPr>
        <w:t xml:space="preserve"> -  освоение знаний о стилях и направлениях в мировой художественной культуре, их  характерных       особенностях; о вершинах художественного творчества в отечественной и зарубежной культуре;                </w:t>
      </w:r>
    </w:p>
    <w:p w:rsidR="00492CFB" w:rsidRPr="00556AB9" w:rsidRDefault="00492CFB" w:rsidP="00492CFB">
      <w:pPr>
        <w:jc w:val="both"/>
        <w:rPr>
          <w:sz w:val="28"/>
          <w:szCs w:val="28"/>
        </w:rPr>
      </w:pPr>
      <w:r w:rsidRPr="00556AB9">
        <w:rPr>
          <w:sz w:val="28"/>
          <w:szCs w:val="28"/>
        </w:rPr>
        <w:t xml:space="preserve"> - овладение умением анализировать произведения искусства, оценивать их худ</w:t>
      </w:r>
      <w:r w:rsidRPr="00556AB9">
        <w:rPr>
          <w:sz w:val="28"/>
          <w:szCs w:val="28"/>
        </w:rPr>
        <w:t>о</w:t>
      </w:r>
      <w:r w:rsidRPr="00556AB9">
        <w:rPr>
          <w:sz w:val="28"/>
          <w:szCs w:val="28"/>
        </w:rPr>
        <w:t>жественные особенности, высказывать о них собственное суждение;</w:t>
      </w:r>
    </w:p>
    <w:p w:rsidR="00492CFB" w:rsidRPr="00556AB9" w:rsidRDefault="00492CFB" w:rsidP="00492CFB">
      <w:pPr>
        <w:jc w:val="both"/>
        <w:rPr>
          <w:sz w:val="28"/>
          <w:szCs w:val="28"/>
        </w:rPr>
      </w:pPr>
      <w:r w:rsidRPr="00556AB9">
        <w:rPr>
          <w:sz w:val="28"/>
          <w:szCs w:val="28"/>
        </w:rPr>
        <w:t xml:space="preserve"> - использование приобретенных знаний и умений для расширения кругозора, осознанного формирования собственной культурной среды.                                                                                    </w:t>
      </w:r>
    </w:p>
    <w:p w:rsidR="00492CFB" w:rsidRPr="00556AB9" w:rsidRDefault="00492CFB" w:rsidP="00492CFB">
      <w:pPr>
        <w:jc w:val="both"/>
        <w:rPr>
          <w:sz w:val="28"/>
          <w:szCs w:val="28"/>
        </w:rPr>
      </w:pPr>
      <w:r w:rsidRPr="00556AB9">
        <w:rPr>
          <w:sz w:val="28"/>
          <w:szCs w:val="28"/>
        </w:rPr>
        <w:t xml:space="preserve">          Часы регионального компонента в 10Б и 11Б классах универсального обр</w:t>
      </w:r>
      <w:r w:rsidRPr="00556AB9">
        <w:rPr>
          <w:sz w:val="28"/>
          <w:szCs w:val="28"/>
        </w:rPr>
        <w:t>а</w:t>
      </w:r>
      <w:r w:rsidRPr="00556AB9">
        <w:rPr>
          <w:sz w:val="28"/>
          <w:szCs w:val="28"/>
        </w:rPr>
        <w:t xml:space="preserve">зования отданы на изучение русского языка и математики с целью обеспечения качественной подготовки обучающихся к ЕГЭ.                                 </w:t>
      </w:r>
    </w:p>
    <w:p w:rsidR="00492CFB" w:rsidRPr="00556AB9" w:rsidRDefault="00492CFB" w:rsidP="00492CFB">
      <w:pPr>
        <w:jc w:val="both"/>
        <w:rPr>
          <w:sz w:val="28"/>
          <w:szCs w:val="28"/>
        </w:rPr>
      </w:pPr>
      <w:r w:rsidRPr="00556AB9">
        <w:rPr>
          <w:sz w:val="28"/>
          <w:szCs w:val="28"/>
        </w:rPr>
        <w:t xml:space="preserve">        Учитывая итоги государственной итоговой аттестации  2012-2013 года, было принято решение на изучение указанных выше предметов выделить ещё дополн</w:t>
      </w:r>
      <w:r w:rsidRPr="00556AB9">
        <w:rPr>
          <w:sz w:val="28"/>
          <w:szCs w:val="28"/>
        </w:rPr>
        <w:t>и</w:t>
      </w:r>
      <w:r w:rsidRPr="00556AB9">
        <w:rPr>
          <w:sz w:val="28"/>
          <w:szCs w:val="28"/>
        </w:rPr>
        <w:t xml:space="preserve">тельно по 1 часу из школьного компонента учебного плана.                                                                               </w:t>
      </w:r>
    </w:p>
    <w:p w:rsidR="00492CFB" w:rsidRPr="00556AB9" w:rsidRDefault="00492CFB" w:rsidP="00492CFB">
      <w:pPr>
        <w:jc w:val="both"/>
        <w:rPr>
          <w:sz w:val="28"/>
          <w:szCs w:val="28"/>
        </w:rPr>
      </w:pPr>
      <w:r w:rsidRPr="00556AB9">
        <w:rPr>
          <w:sz w:val="28"/>
          <w:szCs w:val="28"/>
        </w:rPr>
        <w:t xml:space="preserve">          Для усиления общеобразовательной подготовки учащихся и реализации практической направленности обучения в учебные планы 10Б и 11Б за счет часов школьного компонента дополнительно выделено по 1 часу на изучение «Химии», «Биологии», «Основ безопасности жизнедеятельности».                                                                                                      </w:t>
      </w:r>
    </w:p>
    <w:p w:rsidR="00492CFB" w:rsidRPr="00556AB9" w:rsidRDefault="00492CFB" w:rsidP="00492CFB">
      <w:pPr>
        <w:jc w:val="both"/>
        <w:rPr>
          <w:sz w:val="28"/>
          <w:szCs w:val="28"/>
        </w:rPr>
      </w:pPr>
      <w:r w:rsidRPr="00556AB9">
        <w:rPr>
          <w:sz w:val="28"/>
          <w:szCs w:val="28"/>
        </w:rPr>
        <w:t xml:space="preserve">           С целью профессиональной адаптации обучающихся 10Б класса из комп</w:t>
      </w:r>
      <w:r w:rsidRPr="00556AB9">
        <w:rPr>
          <w:sz w:val="28"/>
          <w:szCs w:val="28"/>
        </w:rPr>
        <w:t>о</w:t>
      </w:r>
      <w:r w:rsidRPr="00556AB9">
        <w:rPr>
          <w:sz w:val="28"/>
          <w:szCs w:val="28"/>
        </w:rPr>
        <w:t>нента образовательного учреждения 3 часа отдано на преподавание курса «Техн</w:t>
      </w:r>
      <w:r w:rsidRPr="00556AB9">
        <w:rPr>
          <w:sz w:val="28"/>
          <w:szCs w:val="28"/>
        </w:rPr>
        <w:t>о</w:t>
      </w:r>
      <w:r w:rsidRPr="00556AB9">
        <w:rPr>
          <w:sz w:val="28"/>
          <w:szCs w:val="28"/>
        </w:rPr>
        <w:t>логии».  Реализация образовательной  программы по технологии будет осущест</w:t>
      </w:r>
      <w:r w:rsidRPr="00556AB9">
        <w:rPr>
          <w:sz w:val="28"/>
          <w:szCs w:val="28"/>
        </w:rPr>
        <w:t>в</w:t>
      </w:r>
      <w:r w:rsidRPr="00556AB9">
        <w:rPr>
          <w:sz w:val="28"/>
          <w:szCs w:val="28"/>
        </w:rPr>
        <w:t>ляться в структурном подразделении МБОУ СОШ № 36 «Ресурсный центр пр</w:t>
      </w:r>
      <w:r w:rsidRPr="00556AB9">
        <w:rPr>
          <w:sz w:val="28"/>
          <w:szCs w:val="28"/>
        </w:rPr>
        <w:t>о</w:t>
      </w:r>
      <w:r w:rsidRPr="00556AB9">
        <w:rPr>
          <w:sz w:val="28"/>
          <w:szCs w:val="28"/>
        </w:rPr>
        <w:t>фильного обучения и профессиональной адаптации школьников» с учетом нако</w:t>
      </w:r>
      <w:r w:rsidRPr="00556AB9">
        <w:rPr>
          <w:sz w:val="28"/>
          <w:szCs w:val="28"/>
        </w:rPr>
        <w:t>п</w:t>
      </w:r>
      <w:r w:rsidRPr="00556AB9">
        <w:rPr>
          <w:sz w:val="28"/>
          <w:szCs w:val="28"/>
        </w:rPr>
        <w:t>ленного педагогического опыта трудовой и технологической подготовки, во</w:t>
      </w:r>
      <w:r w:rsidRPr="00556AB9">
        <w:rPr>
          <w:sz w:val="28"/>
          <w:szCs w:val="28"/>
        </w:rPr>
        <w:t>з</w:t>
      </w:r>
      <w:r w:rsidRPr="00556AB9">
        <w:rPr>
          <w:sz w:val="28"/>
          <w:szCs w:val="28"/>
        </w:rPr>
        <w:t>можностей материально-технической базы и условий обучения, а также с целью учета интересов и склонностей учащихся, потребностей регионального рынка труда и социально-экономических условий,  что позволит обеспечить преемс</w:t>
      </w:r>
      <w:r w:rsidRPr="00556AB9">
        <w:rPr>
          <w:sz w:val="28"/>
          <w:szCs w:val="28"/>
        </w:rPr>
        <w:t>т</w:t>
      </w:r>
      <w:r w:rsidRPr="00556AB9">
        <w:rPr>
          <w:sz w:val="28"/>
          <w:szCs w:val="28"/>
        </w:rPr>
        <w:t xml:space="preserve">венность перехода обучающихся от основного к профессиональному обучению, трудовой деятельности и непрерывному самообразованию.  </w:t>
      </w:r>
    </w:p>
    <w:p w:rsidR="00492CFB" w:rsidRPr="00556AB9" w:rsidRDefault="00492CFB" w:rsidP="00492CFB">
      <w:pPr>
        <w:jc w:val="both"/>
        <w:rPr>
          <w:sz w:val="28"/>
          <w:szCs w:val="28"/>
        </w:rPr>
      </w:pPr>
      <w:r w:rsidRPr="00556AB9">
        <w:rPr>
          <w:sz w:val="28"/>
          <w:szCs w:val="28"/>
        </w:rPr>
        <w:t xml:space="preserve">           Один час компонента образовательного учреждения в 11Б классе отдан на изучение курса «Обществознание», что обусловлено высоким рейтингом данного предмета, выбираемого обучающимися на государственной итоговой аттестации.                           </w:t>
      </w:r>
    </w:p>
    <w:p w:rsidR="00492CFB" w:rsidRPr="00556AB9" w:rsidRDefault="00492CFB" w:rsidP="00492CFB">
      <w:pPr>
        <w:jc w:val="both"/>
        <w:rPr>
          <w:sz w:val="28"/>
          <w:szCs w:val="28"/>
        </w:rPr>
      </w:pPr>
      <w:r w:rsidRPr="00556AB9">
        <w:rPr>
          <w:sz w:val="28"/>
          <w:szCs w:val="28"/>
        </w:rPr>
        <w:t xml:space="preserve">          Элективные курсы «</w:t>
      </w:r>
      <w:r w:rsidRPr="00556AB9">
        <w:rPr>
          <w:sz w:val="28"/>
          <w:szCs w:val="28"/>
          <w:shd w:val="clear" w:color="auto" w:fill="FFFFFF"/>
        </w:rPr>
        <w:t>Трудные случаи синтаксиса</w:t>
      </w:r>
      <w:r w:rsidRPr="00556AB9">
        <w:rPr>
          <w:sz w:val="28"/>
          <w:szCs w:val="28"/>
        </w:rPr>
        <w:t xml:space="preserve">»,                       </w:t>
      </w:r>
      <w:r w:rsidRPr="00556AB9">
        <w:rPr>
          <w:sz w:val="28"/>
          <w:szCs w:val="28"/>
          <w:shd w:val="clear" w:color="auto" w:fill="FFFFFF"/>
        </w:rPr>
        <w:t xml:space="preserve">«Решение задач с параметрами» в 11Б классе, на изучение которых выделено по 1 часу </w:t>
      </w:r>
      <w:r w:rsidRPr="00556AB9">
        <w:rPr>
          <w:sz w:val="28"/>
          <w:szCs w:val="28"/>
        </w:rPr>
        <w:t>ко</w:t>
      </w:r>
      <w:r w:rsidRPr="00556AB9">
        <w:rPr>
          <w:sz w:val="28"/>
          <w:szCs w:val="28"/>
        </w:rPr>
        <w:t>м</w:t>
      </w:r>
      <w:r w:rsidRPr="00556AB9">
        <w:rPr>
          <w:sz w:val="28"/>
          <w:szCs w:val="28"/>
        </w:rPr>
        <w:t>понента образовательного учреждения, нацелены на  развитие содержания баз</w:t>
      </w:r>
      <w:r w:rsidRPr="00556AB9">
        <w:rPr>
          <w:sz w:val="28"/>
          <w:szCs w:val="28"/>
        </w:rPr>
        <w:t>о</w:t>
      </w:r>
      <w:r w:rsidRPr="00556AB9">
        <w:rPr>
          <w:sz w:val="28"/>
          <w:szCs w:val="28"/>
        </w:rPr>
        <w:t>вых учебных предметов, что позволит учащимся получить дополнительную по</w:t>
      </w:r>
      <w:r w:rsidRPr="00556AB9">
        <w:rPr>
          <w:sz w:val="28"/>
          <w:szCs w:val="28"/>
        </w:rPr>
        <w:t>д</w:t>
      </w:r>
      <w:r w:rsidRPr="00556AB9">
        <w:rPr>
          <w:sz w:val="28"/>
          <w:szCs w:val="28"/>
        </w:rPr>
        <w:t>готовку для сдачи единого государственного экзамена.</w:t>
      </w:r>
    </w:p>
    <w:p w:rsidR="00492CFB" w:rsidRPr="00556AB9" w:rsidRDefault="00492CFB" w:rsidP="00492CFB">
      <w:pPr>
        <w:jc w:val="both"/>
        <w:rPr>
          <w:sz w:val="28"/>
          <w:szCs w:val="28"/>
        </w:rPr>
      </w:pPr>
      <w:r w:rsidRPr="00556AB9">
        <w:rPr>
          <w:sz w:val="28"/>
          <w:szCs w:val="28"/>
        </w:rPr>
        <w:lastRenderedPageBreak/>
        <w:t xml:space="preserve">        При распределении часов школьного компонента были учтены потребности старшеклассников, их склонности, способности, а также возможности педагог</w:t>
      </w:r>
      <w:r w:rsidRPr="00556AB9">
        <w:rPr>
          <w:sz w:val="28"/>
          <w:szCs w:val="28"/>
        </w:rPr>
        <w:t>и</w:t>
      </w:r>
      <w:r w:rsidRPr="00556AB9">
        <w:rPr>
          <w:sz w:val="28"/>
          <w:szCs w:val="28"/>
        </w:rPr>
        <w:t>ческого коллектива.</w:t>
      </w:r>
    </w:p>
    <w:p w:rsidR="00492CFB" w:rsidRPr="00556AB9" w:rsidRDefault="00492CFB" w:rsidP="00492CFB">
      <w:pPr>
        <w:jc w:val="both"/>
        <w:rPr>
          <w:sz w:val="28"/>
          <w:szCs w:val="28"/>
        </w:rPr>
      </w:pPr>
      <w:r w:rsidRPr="00556AB9">
        <w:rPr>
          <w:sz w:val="28"/>
          <w:szCs w:val="28"/>
        </w:rPr>
        <w:tab/>
        <w:t>Такой подход к формированию учебного плана для 10-11х позволяет до</w:t>
      </w:r>
      <w:r w:rsidRPr="00556AB9">
        <w:rPr>
          <w:sz w:val="28"/>
          <w:szCs w:val="28"/>
        </w:rPr>
        <w:t>с</w:t>
      </w:r>
      <w:r w:rsidRPr="00556AB9">
        <w:rPr>
          <w:sz w:val="28"/>
          <w:szCs w:val="28"/>
        </w:rPr>
        <w:t>тичь цели и обеспечивает реализацию задач среднего общего  образования, сп</w:t>
      </w:r>
      <w:r w:rsidRPr="00556AB9">
        <w:rPr>
          <w:sz w:val="28"/>
          <w:szCs w:val="28"/>
        </w:rPr>
        <w:t>о</w:t>
      </w:r>
      <w:r w:rsidRPr="00556AB9">
        <w:rPr>
          <w:sz w:val="28"/>
          <w:szCs w:val="28"/>
        </w:rPr>
        <w:t>собствует овладению учащимися ключевыми  компетенциями, осознанному в</w:t>
      </w:r>
      <w:r w:rsidRPr="00556AB9">
        <w:rPr>
          <w:sz w:val="28"/>
          <w:szCs w:val="28"/>
        </w:rPr>
        <w:t>ы</w:t>
      </w:r>
      <w:r w:rsidRPr="00556AB9">
        <w:rPr>
          <w:sz w:val="28"/>
          <w:szCs w:val="28"/>
        </w:rPr>
        <w:t>бору профессии, приобретению навыков самообразования, конкурентоспособн</w:t>
      </w:r>
      <w:r w:rsidRPr="00556AB9">
        <w:rPr>
          <w:sz w:val="28"/>
          <w:szCs w:val="28"/>
        </w:rPr>
        <w:t>о</w:t>
      </w:r>
      <w:r w:rsidRPr="00556AB9">
        <w:rPr>
          <w:sz w:val="28"/>
          <w:szCs w:val="28"/>
        </w:rPr>
        <w:t>сти при поступлении в высшие учебные заведения.</w:t>
      </w:r>
    </w:p>
    <w:p w:rsidR="00492CFB" w:rsidRPr="00556AB9" w:rsidRDefault="00492CFB" w:rsidP="00492CFB">
      <w:pPr>
        <w:jc w:val="both"/>
        <w:rPr>
          <w:sz w:val="28"/>
          <w:szCs w:val="28"/>
        </w:rPr>
      </w:pPr>
    </w:p>
    <w:p w:rsidR="00492CFB" w:rsidRPr="00556AB9" w:rsidRDefault="00492CFB" w:rsidP="00492CFB">
      <w:pPr>
        <w:jc w:val="both"/>
        <w:rPr>
          <w:sz w:val="28"/>
          <w:szCs w:val="28"/>
        </w:rPr>
      </w:pPr>
      <w:r w:rsidRPr="00556AB9">
        <w:rPr>
          <w:sz w:val="28"/>
          <w:szCs w:val="28"/>
        </w:rPr>
        <w:t>3.Особенности режима работы школы в соответствии с учебным календарным графиком.</w:t>
      </w:r>
    </w:p>
    <w:p w:rsidR="00492CFB" w:rsidRPr="00556AB9" w:rsidRDefault="00492CFB" w:rsidP="00492CFB">
      <w:pPr>
        <w:ind w:firstLine="708"/>
        <w:jc w:val="both"/>
        <w:rPr>
          <w:sz w:val="28"/>
          <w:szCs w:val="28"/>
        </w:rPr>
      </w:pPr>
    </w:p>
    <w:p w:rsidR="00492CFB" w:rsidRPr="00556AB9" w:rsidRDefault="00492CFB" w:rsidP="00492CFB">
      <w:pPr>
        <w:jc w:val="both"/>
        <w:rPr>
          <w:sz w:val="28"/>
          <w:szCs w:val="28"/>
        </w:rPr>
      </w:pPr>
      <w:r w:rsidRPr="00556AB9">
        <w:rPr>
          <w:sz w:val="28"/>
          <w:szCs w:val="28"/>
        </w:rPr>
        <w:tab/>
        <w:t>Учебный план образовательного учреждения для 10-11-х классов обеспеч</w:t>
      </w:r>
      <w:r w:rsidRPr="00556AB9">
        <w:rPr>
          <w:sz w:val="28"/>
          <w:szCs w:val="28"/>
        </w:rPr>
        <w:t>и</w:t>
      </w:r>
      <w:r w:rsidRPr="00556AB9">
        <w:rPr>
          <w:sz w:val="28"/>
          <w:szCs w:val="28"/>
        </w:rPr>
        <w:t>вает выполнение гигиенических требований к режиму образовательного процесса, установленных постановлением Главного государственного санитарного врача РФ от 29.12.2010 № 189«Об утверждении СанПиН 2.4.2.2821-10 «Санитарно-эпидемиологические требования к условиям и организации обучения в общеобр</w:t>
      </w:r>
      <w:r w:rsidRPr="00556AB9">
        <w:rPr>
          <w:sz w:val="28"/>
          <w:szCs w:val="28"/>
        </w:rPr>
        <w:t>а</w:t>
      </w:r>
      <w:r w:rsidRPr="00556AB9">
        <w:rPr>
          <w:sz w:val="28"/>
          <w:szCs w:val="28"/>
        </w:rPr>
        <w:t xml:space="preserve">зовательных учреждениях». </w:t>
      </w:r>
    </w:p>
    <w:p w:rsidR="00492CFB" w:rsidRPr="00556AB9" w:rsidRDefault="00492CFB" w:rsidP="00492CFB">
      <w:pPr>
        <w:pStyle w:val="af8"/>
        <w:ind w:firstLine="567"/>
        <w:rPr>
          <w:szCs w:val="28"/>
        </w:rPr>
      </w:pPr>
    </w:p>
    <w:p w:rsidR="00492CFB" w:rsidRPr="00556AB9" w:rsidRDefault="00492CFB" w:rsidP="00892B05">
      <w:pPr>
        <w:pStyle w:val="af8"/>
        <w:numPr>
          <w:ilvl w:val="0"/>
          <w:numId w:val="15"/>
        </w:numPr>
        <w:tabs>
          <w:tab w:val="clear" w:pos="1260"/>
          <w:tab w:val="num" w:pos="426"/>
        </w:tabs>
        <w:ind w:left="426"/>
        <w:jc w:val="both"/>
        <w:rPr>
          <w:szCs w:val="28"/>
        </w:rPr>
      </w:pPr>
      <w:r w:rsidRPr="00556AB9">
        <w:rPr>
          <w:szCs w:val="28"/>
        </w:rPr>
        <w:t>Продолжительность учебного года в 10-11-х классах – 34 недели;</w:t>
      </w:r>
    </w:p>
    <w:p w:rsidR="00492CFB" w:rsidRPr="00556AB9" w:rsidRDefault="00492CFB" w:rsidP="00892B05">
      <w:pPr>
        <w:pStyle w:val="af8"/>
        <w:numPr>
          <w:ilvl w:val="0"/>
          <w:numId w:val="15"/>
        </w:numPr>
        <w:tabs>
          <w:tab w:val="clear" w:pos="1260"/>
          <w:tab w:val="num" w:pos="426"/>
        </w:tabs>
        <w:ind w:left="426"/>
        <w:jc w:val="both"/>
        <w:rPr>
          <w:szCs w:val="28"/>
        </w:rPr>
      </w:pPr>
      <w:r w:rsidRPr="00556AB9">
        <w:rPr>
          <w:szCs w:val="28"/>
        </w:rPr>
        <w:t>Продолжительность каникул в течение учебного года составляет 30 календа</w:t>
      </w:r>
      <w:r w:rsidRPr="00556AB9">
        <w:rPr>
          <w:szCs w:val="28"/>
        </w:rPr>
        <w:t>р</w:t>
      </w:r>
      <w:r w:rsidRPr="00556AB9">
        <w:rPr>
          <w:szCs w:val="28"/>
        </w:rPr>
        <w:t>ных дней;</w:t>
      </w:r>
    </w:p>
    <w:p w:rsidR="00492CFB" w:rsidRPr="00556AB9" w:rsidRDefault="00492CFB" w:rsidP="00892B05">
      <w:pPr>
        <w:pStyle w:val="af8"/>
        <w:numPr>
          <w:ilvl w:val="0"/>
          <w:numId w:val="15"/>
        </w:numPr>
        <w:tabs>
          <w:tab w:val="clear" w:pos="1260"/>
          <w:tab w:val="num" w:pos="426"/>
        </w:tabs>
        <w:spacing w:line="312" w:lineRule="atLeast"/>
        <w:ind w:left="426"/>
        <w:jc w:val="both"/>
        <w:rPr>
          <w:szCs w:val="28"/>
        </w:rPr>
      </w:pPr>
      <w:r w:rsidRPr="00556AB9">
        <w:rPr>
          <w:szCs w:val="28"/>
        </w:rPr>
        <w:t>Продолжительность урока– 45 минут;</w:t>
      </w:r>
    </w:p>
    <w:p w:rsidR="00492CFB" w:rsidRPr="00556AB9" w:rsidRDefault="00492CFB" w:rsidP="00892B05">
      <w:pPr>
        <w:pStyle w:val="af8"/>
        <w:numPr>
          <w:ilvl w:val="0"/>
          <w:numId w:val="15"/>
        </w:numPr>
        <w:tabs>
          <w:tab w:val="clear" w:pos="1260"/>
          <w:tab w:val="num" w:pos="426"/>
        </w:tabs>
        <w:spacing w:line="312" w:lineRule="atLeast"/>
        <w:ind w:left="426"/>
        <w:jc w:val="both"/>
        <w:rPr>
          <w:szCs w:val="28"/>
        </w:rPr>
      </w:pPr>
      <w:r w:rsidRPr="00556AB9">
        <w:rPr>
          <w:szCs w:val="28"/>
        </w:rPr>
        <w:t>Предусмотрены две большие перемены продолжительностью 20-минут для организации активного отдыха обучающихся и питания в школьной столовой;</w:t>
      </w:r>
    </w:p>
    <w:p w:rsidR="00492CFB" w:rsidRPr="00556AB9" w:rsidRDefault="00492CFB" w:rsidP="00892B05">
      <w:pPr>
        <w:pStyle w:val="af8"/>
        <w:numPr>
          <w:ilvl w:val="0"/>
          <w:numId w:val="15"/>
        </w:numPr>
        <w:tabs>
          <w:tab w:val="clear" w:pos="1260"/>
          <w:tab w:val="num" w:pos="426"/>
        </w:tabs>
        <w:spacing w:line="312" w:lineRule="atLeast"/>
        <w:ind w:left="426"/>
        <w:jc w:val="both"/>
        <w:rPr>
          <w:szCs w:val="28"/>
        </w:rPr>
      </w:pPr>
      <w:r w:rsidRPr="00556AB9">
        <w:rPr>
          <w:szCs w:val="28"/>
        </w:rPr>
        <w:t>Учебные занятия в 10-11-х классах организованы в первую смену;</w:t>
      </w:r>
    </w:p>
    <w:p w:rsidR="00492CFB" w:rsidRPr="00556AB9" w:rsidRDefault="00492CFB" w:rsidP="00892B05">
      <w:pPr>
        <w:pStyle w:val="17"/>
        <w:numPr>
          <w:ilvl w:val="0"/>
          <w:numId w:val="15"/>
        </w:numPr>
        <w:tabs>
          <w:tab w:val="clear" w:pos="1260"/>
          <w:tab w:val="num" w:pos="0"/>
        </w:tabs>
        <w:ind w:left="426" w:hanging="426"/>
        <w:jc w:val="both"/>
        <w:rPr>
          <w:sz w:val="28"/>
          <w:szCs w:val="28"/>
        </w:rPr>
      </w:pPr>
      <w:r w:rsidRPr="00556AB9">
        <w:rPr>
          <w:sz w:val="28"/>
          <w:szCs w:val="28"/>
        </w:rPr>
        <w:t>Максимально допустимая недельная нагрузка составляет: в 10-11-х классах - 37 часов.</w:t>
      </w:r>
    </w:p>
    <w:p w:rsidR="00492CFB" w:rsidRPr="00556AB9" w:rsidRDefault="00492CFB" w:rsidP="00492CFB">
      <w:pPr>
        <w:pStyle w:val="17"/>
        <w:ind w:left="426"/>
        <w:jc w:val="both"/>
        <w:rPr>
          <w:sz w:val="28"/>
          <w:szCs w:val="28"/>
        </w:rPr>
      </w:pPr>
    </w:p>
    <w:p w:rsidR="00492CFB" w:rsidRPr="00556AB9" w:rsidRDefault="00492CFB" w:rsidP="00892B05">
      <w:pPr>
        <w:pStyle w:val="17"/>
        <w:numPr>
          <w:ilvl w:val="0"/>
          <w:numId w:val="16"/>
        </w:numPr>
        <w:spacing w:before="100" w:beforeAutospacing="1" w:after="100" w:afterAutospacing="1" w:line="312" w:lineRule="atLeast"/>
        <w:jc w:val="both"/>
        <w:rPr>
          <w:sz w:val="28"/>
          <w:szCs w:val="28"/>
        </w:rPr>
      </w:pPr>
      <w:r w:rsidRPr="00556AB9">
        <w:rPr>
          <w:sz w:val="28"/>
          <w:szCs w:val="28"/>
        </w:rPr>
        <w:t>Формы промежуточной аттестации.</w:t>
      </w:r>
    </w:p>
    <w:p w:rsidR="00492CFB" w:rsidRPr="00556AB9" w:rsidRDefault="00492CFB" w:rsidP="00492CFB">
      <w:pPr>
        <w:spacing w:before="100" w:beforeAutospacing="1" w:after="100" w:afterAutospacing="1" w:line="312" w:lineRule="atLeast"/>
        <w:jc w:val="both"/>
        <w:rPr>
          <w:sz w:val="28"/>
          <w:szCs w:val="28"/>
        </w:rPr>
      </w:pPr>
      <w:r w:rsidRPr="00556AB9">
        <w:rPr>
          <w:sz w:val="28"/>
          <w:szCs w:val="28"/>
        </w:rPr>
        <w:t xml:space="preserve">              Промежуточная аттестация учащихся осуществляется по </w:t>
      </w:r>
      <w:r>
        <w:rPr>
          <w:sz w:val="28"/>
          <w:szCs w:val="28"/>
        </w:rPr>
        <w:t>триместра</w:t>
      </w:r>
      <w:r w:rsidRPr="00556AB9">
        <w:rPr>
          <w:sz w:val="28"/>
          <w:szCs w:val="28"/>
        </w:rPr>
        <w:t>м, с фиксацией их достижений в классных журналах в виде отметок по пятибалльной шкале</w:t>
      </w:r>
    </w:p>
    <w:p w:rsidR="00492CFB" w:rsidRPr="00556AB9" w:rsidRDefault="00492CFB" w:rsidP="00492CFB">
      <w:pPr>
        <w:spacing w:before="100" w:beforeAutospacing="1" w:after="100" w:afterAutospacing="1" w:line="312" w:lineRule="atLeast"/>
        <w:jc w:val="both"/>
        <w:rPr>
          <w:sz w:val="28"/>
          <w:szCs w:val="28"/>
        </w:rPr>
      </w:pPr>
      <w:r w:rsidRPr="00556AB9">
        <w:rPr>
          <w:sz w:val="28"/>
          <w:szCs w:val="28"/>
        </w:rPr>
        <w:t xml:space="preserve">       В рамках промежуточной аттестация по итогам учебного года для  учащихся   10-х классов  предусмотрено проведение письменных экзаменов. Количество и перечень учебных предметов, выносимых на промежуточную аттестацию по ит</w:t>
      </w:r>
      <w:r w:rsidRPr="00556AB9">
        <w:rPr>
          <w:sz w:val="28"/>
          <w:szCs w:val="28"/>
        </w:rPr>
        <w:t>о</w:t>
      </w:r>
      <w:r w:rsidRPr="00556AB9">
        <w:rPr>
          <w:sz w:val="28"/>
          <w:szCs w:val="28"/>
        </w:rPr>
        <w:t xml:space="preserve">гам года, ежегодно определяются решением августовского педсовета.                                                                                                                               </w:t>
      </w:r>
    </w:p>
    <w:p w:rsidR="00492CFB" w:rsidRPr="00556AB9" w:rsidRDefault="00492CFB" w:rsidP="00492CFB">
      <w:pPr>
        <w:spacing w:before="100" w:beforeAutospacing="1" w:after="100" w:afterAutospacing="1" w:line="312" w:lineRule="atLeast"/>
        <w:jc w:val="both"/>
        <w:rPr>
          <w:sz w:val="28"/>
          <w:szCs w:val="28"/>
        </w:rPr>
      </w:pPr>
      <w:r w:rsidRPr="00556AB9">
        <w:rPr>
          <w:sz w:val="28"/>
          <w:szCs w:val="28"/>
        </w:rPr>
        <w:t xml:space="preserve">       Для обучающихся  11-х классов учебный год заканчивается государственной итоговой аттестацией.</w:t>
      </w:r>
    </w:p>
    <w:p w:rsidR="00492CFB" w:rsidRPr="00556AB9" w:rsidRDefault="00492CFB" w:rsidP="00492CFB">
      <w:pPr>
        <w:jc w:val="both"/>
        <w:rPr>
          <w:sz w:val="28"/>
          <w:szCs w:val="28"/>
        </w:rPr>
      </w:pPr>
      <w:r w:rsidRPr="00556AB9">
        <w:rPr>
          <w:sz w:val="28"/>
          <w:szCs w:val="28"/>
        </w:rPr>
        <w:t>4.Материально-технические и кадровые ресурсы, обеспечивающие реализацию учебного плана.</w:t>
      </w:r>
    </w:p>
    <w:p w:rsidR="00492CFB" w:rsidRPr="00556AB9" w:rsidRDefault="00492CFB" w:rsidP="00492CFB">
      <w:pPr>
        <w:spacing w:before="100" w:beforeAutospacing="1" w:after="100" w:afterAutospacing="1" w:line="312" w:lineRule="atLeast"/>
        <w:ind w:firstLine="567"/>
        <w:jc w:val="both"/>
        <w:rPr>
          <w:sz w:val="28"/>
          <w:szCs w:val="28"/>
        </w:rPr>
      </w:pPr>
      <w:r w:rsidRPr="00556AB9">
        <w:rPr>
          <w:sz w:val="28"/>
          <w:szCs w:val="28"/>
        </w:rPr>
        <w:lastRenderedPageBreak/>
        <w:t>Материально-технические и кадровые ресурсы школы способствуют качес</w:t>
      </w:r>
      <w:r w:rsidRPr="00556AB9">
        <w:rPr>
          <w:sz w:val="28"/>
          <w:szCs w:val="28"/>
        </w:rPr>
        <w:t>т</w:t>
      </w:r>
      <w:r w:rsidRPr="00556AB9">
        <w:rPr>
          <w:sz w:val="28"/>
          <w:szCs w:val="28"/>
        </w:rPr>
        <w:t>венной реализации образовательной программы среднего общего образования в полном объёме.</w:t>
      </w:r>
    </w:p>
    <w:p w:rsidR="00492CFB" w:rsidRPr="00556AB9" w:rsidRDefault="00492CFB" w:rsidP="00492CFB">
      <w:pPr>
        <w:spacing w:before="100" w:beforeAutospacing="1" w:after="100" w:afterAutospacing="1" w:line="312" w:lineRule="atLeast"/>
        <w:ind w:firstLine="567"/>
        <w:jc w:val="both"/>
        <w:rPr>
          <w:sz w:val="28"/>
          <w:szCs w:val="28"/>
        </w:rPr>
      </w:pPr>
      <w:r w:rsidRPr="00556AB9">
        <w:rPr>
          <w:rStyle w:val="aff0"/>
          <w:iCs/>
          <w:sz w:val="28"/>
          <w:szCs w:val="28"/>
        </w:rPr>
        <w:t>УМК предметов, включенных в учебный план для учащихся                                     10-11-х классов, соответствует федеральному перечню учебников, рекоменд</w:t>
      </w:r>
      <w:r w:rsidRPr="00556AB9">
        <w:rPr>
          <w:rStyle w:val="aff0"/>
          <w:iCs/>
          <w:sz w:val="28"/>
          <w:szCs w:val="28"/>
        </w:rPr>
        <w:t>о</w:t>
      </w:r>
      <w:r w:rsidRPr="00556AB9">
        <w:rPr>
          <w:rStyle w:val="aff0"/>
          <w:iCs/>
          <w:sz w:val="28"/>
          <w:szCs w:val="28"/>
        </w:rPr>
        <w:t>ванных (допущенных) к использованию в образовательном процессе  в ОУ, реал</w:t>
      </w:r>
      <w:r w:rsidRPr="00556AB9">
        <w:rPr>
          <w:rStyle w:val="aff0"/>
          <w:iCs/>
          <w:sz w:val="28"/>
          <w:szCs w:val="28"/>
        </w:rPr>
        <w:t>и</w:t>
      </w:r>
      <w:r w:rsidRPr="00556AB9">
        <w:rPr>
          <w:rStyle w:val="aff0"/>
          <w:iCs/>
          <w:sz w:val="28"/>
          <w:szCs w:val="28"/>
        </w:rPr>
        <w:t>зующих образовательные программы общего образования, на 2013-2014 учебный год (Приказ Минобрнауки от 19.12.2012г. №1067).</w:t>
      </w:r>
    </w:p>
    <w:p w:rsidR="00492CFB" w:rsidRPr="00556AB9" w:rsidRDefault="00492CFB" w:rsidP="00492CFB">
      <w:pPr>
        <w:ind w:firstLine="708"/>
        <w:jc w:val="both"/>
        <w:rPr>
          <w:sz w:val="28"/>
          <w:szCs w:val="28"/>
        </w:rPr>
      </w:pPr>
      <w:r w:rsidRPr="00556AB9">
        <w:rPr>
          <w:sz w:val="28"/>
          <w:szCs w:val="28"/>
        </w:rPr>
        <w:t>Реализация данного учебного плана позволит достичь  целей образовател</w:t>
      </w:r>
      <w:r w:rsidRPr="00556AB9">
        <w:rPr>
          <w:sz w:val="28"/>
          <w:szCs w:val="28"/>
        </w:rPr>
        <w:t>ь</w:t>
      </w:r>
      <w:r w:rsidRPr="00556AB9">
        <w:rPr>
          <w:sz w:val="28"/>
          <w:szCs w:val="28"/>
        </w:rPr>
        <w:t>ной программы среднего  общего образования   МБОУ СОШ               № 41 города Липецка, удовлетворить социальный заказ родителей, образовательные запросы и познавательные интересы школьников.</w:t>
      </w:r>
    </w:p>
    <w:p w:rsidR="006140E0" w:rsidRDefault="007D0123" w:rsidP="009C79D5">
      <w:pPr>
        <w:numPr>
          <w:ilvl w:val="1"/>
          <w:numId w:val="5"/>
        </w:numPr>
        <w:jc w:val="both"/>
        <w:rPr>
          <w:sz w:val="28"/>
          <w:szCs w:val="28"/>
        </w:rPr>
      </w:pPr>
      <w:r w:rsidRPr="005405BF">
        <w:rPr>
          <w:sz w:val="28"/>
          <w:szCs w:val="28"/>
        </w:rPr>
        <w:t>Соответствие учебного плана требованиям Федеральных государс</w:t>
      </w:r>
      <w:r w:rsidRPr="005405BF">
        <w:rPr>
          <w:sz w:val="28"/>
          <w:szCs w:val="28"/>
        </w:rPr>
        <w:t>т</w:t>
      </w:r>
      <w:r w:rsidRPr="005405BF">
        <w:rPr>
          <w:sz w:val="28"/>
          <w:szCs w:val="28"/>
        </w:rPr>
        <w:t>венных образовательных стандартов</w:t>
      </w:r>
      <w:r w:rsidR="00D86266">
        <w:rPr>
          <w:sz w:val="28"/>
          <w:szCs w:val="28"/>
        </w:rPr>
        <w:t>.</w:t>
      </w: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940"/>
        <w:gridCol w:w="1212"/>
        <w:gridCol w:w="1595"/>
        <w:gridCol w:w="902"/>
        <w:gridCol w:w="3023"/>
      </w:tblGrid>
      <w:tr w:rsidR="00407D79" w:rsidRPr="009C74E7" w:rsidTr="00407D79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  <w:r>
              <w:t>№ п\п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  <w:r>
              <w:t>Наименование учебных предметов учебного плана</w:t>
            </w:r>
          </w:p>
        </w:tc>
        <w:tc>
          <w:tcPr>
            <w:tcW w:w="3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center"/>
            </w:pPr>
            <w:r>
              <w:t>Объем в часах (всего)</w:t>
            </w:r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  <w:r>
              <w:t>Оценка учебной програ</w:t>
            </w:r>
            <w:r>
              <w:t>м</w:t>
            </w:r>
            <w:r>
              <w:t>мы на соответствие ФГОС ((не/в основном) соотве</w:t>
            </w:r>
            <w:r>
              <w:t>т</w:t>
            </w:r>
            <w:r>
              <w:t>ствует)</w:t>
            </w:r>
          </w:p>
        </w:tc>
      </w:tr>
      <w:tr w:rsidR="00407D79" w:rsidRPr="009C74E7" w:rsidTr="00407D79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79" w:rsidRDefault="00407D79" w:rsidP="00407D79"/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79" w:rsidRDefault="00407D79" w:rsidP="00407D79"/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  <w:r>
              <w:t>по ФГОС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  <w:r>
              <w:t>по приме</w:t>
            </w:r>
            <w:r>
              <w:t>р</w:t>
            </w:r>
            <w:r>
              <w:t>ной учебной программе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  <w:r>
              <w:t>по уче</w:t>
            </w:r>
            <w:r>
              <w:t>б</w:t>
            </w:r>
            <w:r>
              <w:t>ному плану</w:t>
            </w: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79" w:rsidRDefault="00407D79" w:rsidP="00407D79"/>
        </w:tc>
      </w:tr>
      <w:tr w:rsidR="00407D79" w:rsidRPr="009C74E7" w:rsidTr="00407D7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  <w: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  <w: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  <w:r>
              <w:t>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  <w:r>
              <w:t>5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  <w:r>
              <w:t>6</w:t>
            </w:r>
          </w:p>
        </w:tc>
      </w:tr>
      <w:tr w:rsidR="00407D79" w:rsidRPr="009C74E7" w:rsidTr="00407D79">
        <w:tc>
          <w:tcPr>
            <w:tcW w:w="10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Pr="009C74E7" w:rsidRDefault="00407D79" w:rsidP="00407D79">
            <w:pPr>
              <w:jc w:val="center"/>
              <w:rPr>
                <w:i/>
              </w:rPr>
            </w:pPr>
            <w:r w:rsidRPr="009C74E7">
              <w:rPr>
                <w:i/>
              </w:rPr>
              <w:t>Начальное общее образование</w:t>
            </w:r>
          </w:p>
        </w:tc>
      </w:tr>
      <w:tr w:rsidR="00407D79" w:rsidRPr="009C74E7" w:rsidTr="00407D7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  <w:r>
              <w:t>Русский язык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  <w:r>
              <w:t>675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  <w:r>
              <w:t>675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  <w:r>
              <w:t>642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Pr="009C74E7" w:rsidRDefault="00407D79" w:rsidP="00407D79">
            <w:pPr>
              <w:rPr>
                <w:i/>
              </w:rPr>
            </w:pPr>
            <w:r w:rsidRPr="009C74E7">
              <w:rPr>
                <w:i/>
              </w:rPr>
              <w:t>в основном соответств</w:t>
            </w:r>
            <w:r w:rsidRPr="009C74E7">
              <w:rPr>
                <w:i/>
              </w:rPr>
              <w:t>у</w:t>
            </w:r>
            <w:r w:rsidRPr="009C74E7">
              <w:rPr>
                <w:i/>
              </w:rPr>
              <w:t>ет</w:t>
            </w:r>
          </w:p>
        </w:tc>
      </w:tr>
      <w:tr w:rsidR="00407D79" w:rsidRPr="009C74E7" w:rsidTr="00407D7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  <w:r>
              <w:t>Литературное чтение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  <w:r>
              <w:t>472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  <w:r>
              <w:t>472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  <w:r>
              <w:t>472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Pr="009C74E7" w:rsidRDefault="00407D79" w:rsidP="00407D79">
            <w:pPr>
              <w:jc w:val="both"/>
              <w:rPr>
                <w:i/>
              </w:rPr>
            </w:pPr>
            <w:r w:rsidRPr="009C74E7">
              <w:rPr>
                <w:i/>
              </w:rPr>
              <w:t>соответствует</w:t>
            </w:r>
          </w:p>
        </w:tc>
      </w:tr>
      <w:tr w:rsidR="00407D79" w:rsidRPr="009C74E7" w:rsidTr="00407D7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  <w:r>
              <w:t>Риторика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  <w:r>
              <w:t>102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  <w:r>
              <w:t>102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  <w:r>
              <w:t>102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Pr="009C74E7" w:rsidRDefault="00407D79" w:rsidP="00407D79">
            <w:pPr>
              <w:jc w:val="both"/>
              <w:rPr>
                <w:i/>
              </w:rPr>
            </w:pPr>
            <w:r w:rsidRPr="009C74E7">
              <w:rPr>
                <w:i/>
              </w:rPr>
              <w:t>соответствует</w:t>
            </w:r>
          </w:p>
        </w:tc>
      </w:tr>
      <w:tr w:rsidR="00407D79" w:rsidRPr="009C74E7" w:rsidTr="00407D7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  <w:r>
              <w:t>Иностранный язык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  <w:r>
              <w:t>204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  <w:r>
              <w:t>204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  <w:r>
              <w:t>204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Pr="009C74E7" w:rsidRDefault="00407D79" w:rsidP="00407D79">
            <w:pPr>
              <w:jc w:val="both"/>
              <w:rPr>
                <w:i/>
              </w:rPr>
            </w:pPr>
            <w:r w:rsidRPr="009C74E7">
              <w:rPr>
                <w:i/>
              </w:rPr>
              <w:t>соответствует</w:t>
            </w:r>
          </w:p>
        </w:tc>
      </w:tr>
      <w:tr w:rsidR="00407D79" w:rsidRPr="009C74E7" w:rsidTr="00407D7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  <w:r>
              <w:t>Математика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  <w:r>
              <w:t>540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  <w:r>
              <w:t>540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  <w:r>
              <w:t>540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Pr="009C74E7" w:rsidRDefault="00407D79" w:rsidP="00407D79">
            <w:pPr>
              <w:jc w:val="both"/>
              <w:rPr>
                <w:i/>
              </w:rPr>
            </w:pPr>
            <w:r w:rsidRPr="009C74E7">
              <w:rPr>
                <w:i/>
              </w:rPr>
              <w:t>соответствует</w:t>
            </w:r>
          </w:p>
        </w:tc>
      </w:tr>
      <w:tr w:rsidR="00407D79" w:rsidRPr="009C74E7" w:rsidTr="00407D7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  <w:r>
              <w:t>Информатика в играх и задачах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  <w:r>
              <w:t>102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  <w:r>
              <w:t>102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  <w:r>
              <w:t>102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Pr="009C74E7" w:rsidRDefault="00407D79" w:rsidP="00407D79">
            <w:pPr>
              <w:jc w:val="both"/>
              <w:rPr>
                <w:i/>
              </w:rPr>
            </w:pPr>
            <w:r w:rsidRPr="009C74E7">
              <w:rPr>
                <w:i/>
              </w:rPr>
              <w:t>соответствует</w:t>
            </w:r>
          </w:p>
        </w:tc>
      </w:tr>
      <w:tr w:rsidR="00407D79" w:rsidRPr="009C74E7" w:rsidTr="00407D7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  <w:r>
              <w:t>Окружающий мир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  <w:r>
              <w:t>270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  <w:r>
              <w:t>270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  <w:r>
              <w:t>270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Pr="009C74E7" w:rsidRDefault="00407D79" w:rsidP="00407D79">
            <w:pPr>
              <w:jc w:val="both"/>
              <w:rPr>
                <w:i/>
              </w:rPr>
            </w:pPr>
            <w:r w:rsidRPr="009C74E7">
              <w:rPr>
                <w:i/>
              </w:rPr>
              <w:t>соответствует</w:t>
            </w:r>
          </w:p>
        </w:tc>
      </w:tr>
      <w:tr w:rsidR="00407D79" w:rsidRPr="009C74E7" w:rsidTr="00407D7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  <w:r>
              <w:t>Искусство (музыка и ИЗО)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  <w:r>
              <w:t>270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  <w:r>
              <w:t>270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  <w:r>
              <w:t>270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Pr="009C74E7" w:rsidRDefault="00407D79" w:rsidP="00407D79">
            <w:pPr>
              <w:jc w:val="both"/>
              <w:rPr>
                <w:i/>
              </w:rPr>
            </w:pPr>
            <w:r w:rsidRPr="009C74E7">
              <w:rPr>
                <w:i/>
              </w:rPr>
              <w:t>соответствует</w:t>
            </w:r>
          </w:p>
        </w:tc>
      </w:tr>
      <w:tr w:rsidR="00407D79" w:rsidRPr="009C74E7" w:rsidTr="00407D7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  <w:r>
              <w:t>Технология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  <w:r>
              <w:t>203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  <w:r>
              <w:t>203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  <w:r>
              <w:t>203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Pr="009C74E7" w:rsidRDefault="00407D79" w:rsidP="00407D79">
            <w:pPr>
              <w:jc w:val="both"/>
              <w:rPr>
                <w:i/>
              </w:rPr>
            </w:pPr>
            <w:r w:rsidRPr="009C74E7">
              <w:rPr>
                <w:i/>
              </w:rPr>
              <w:t>соответствует</w:t>
            </w:r>
          </w:p>
        </w:tc>
      </w:tr>
      <w:tr w:rsidR="00407D79" w:rsidRPr="009C74E7" w:rsidTr="00407D7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  <w:r>
              <w:t>Физическая культура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  <w:r>
              <w:t>405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  <w:r>
              <w:t>405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  <w:r>
              <w:t>405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Pr="009C74E7" w:rsidRDefault="00407D79" w:rsidP="00407D79">
            <w:pPr>
              <w:jc w:val="both"/>
              <w:rPr>
                <w:i/>
              </w:rPr>
            </w:pPr>
            <w:r w:rsidRPr="009C74E7">
              <w:rPr>
                <w:i/>
              </w:rPr>
              <w:t>соответствует</w:t>
            </w:r>
          </w:p>
        </w:tc>
      </w:tr>
      <w:tr w:rsidR="00407D79" w:rsidRPr="009C74E7" w:rsidTr="00407D79">
        <w:tc>
          <w:tcPr>
            <w:tcW w:w="10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Pr="009C74E7" w:rsidRDefault="00407D79" w:rsidP="00407D79">
            <w:pPr>
              <w:jc w:val="center"/>
              <w:rPr>
                <w:i/>
              </w:rPr>
            </w:pPr>
            <w:r w:rsidRPr="009C74E7">
              <w:rPr>
                <w:i/>
              </w:rPr>
              <w:t>Основное общее образование</w:t>
            </w:r>
          </w:p>
        </w:tc>
      </w:tr>
      <w:tr w:rsidR="00407D79" w:rsidRPr="009C74E7" w:rsidTr="00407D7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  <w:r>
              <w:t>Русский язык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  <w:r>
              <w:t>735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  <w:r>
              <w:t>735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  <w:r>
              <w:t>726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Pr="009C74E7" w:rsidRDefault="00407D79" w:rsidP="00407D79">
            <w:pPr>
              <w:rPr>
                <w:i/>
              </w:rPr>
            </w:pPr>
            <w:r w:rsidRPr="009C74E7">
              <w:rPr>
                <w:i/>
              </w:rPr>
              <w:t>в основном соответств</w:t>
            </w:r>
            <w:r w:rsidRPr="009C74E7">
              <w:rPr>
                <w:i/>
              </w:rPr>
              <w:t>у</w:t>
            </w:r>
            <w:r w:rsidRPr="009C74E7">
              <w:rPr>
                <w:i/>
              </w:rPr>
              <w:t>ет</w:t>
            </w:r>
          </w:p>
        </w:tc>
      </w:tr>
      <w:tr w:rsidR="00407D79" w:rsidRPr="009C74E7" w:rsidTr="00407D7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  <w:r>
              <w:t>Литература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  <w:r>
              <w:t>385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  <w:r>
              <w:t>385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  <w:r>
              <w:t>429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Pr="009C74E7" w:rsidRDefault="00407D79" w:rsidP="00407D79">
            <w:pPr>
              <w:rPr>
                <w:i/>
              </w:rPr>
            </w:pPr>
            <w:r w:rsidRPr="009C74E7">
              <w:rPr>
                <w:i/>
              </w:rPr>
              <w:t>в основном соответств</w:t>
            </w:r>
            <w:r w:rsidRPr="009C74E7">
              <w:rPr>
                <w:i/>
              </w:rPr>
              <w:t>у</w:t>
            </w:r>
            <w:r w:rsidRPr="009C74E7">
              <w:rPr>
                <w:i/>
              </w:rPr>
              <w:t>ет</w:t>
            </w:r>
          </w:p>
        </w:tc>
      </w:tr>
      <w:tr w:rsidR="00407D79" w:rsidRPr="009C74E7" w:rsidTr="00407D7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  <w:r>
              <w:t>Риторика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  <w:r>
              <w:t>170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  <w:r>
              <w:t>170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  <w:r>
              <w:t>165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Pr="009C74E7" w:rsidRDefault="00407D79" w:rsidP="00407D79">
            <w:pPr>
              <w:rPr>
                <w:i/>
              </w:rPr>
            </w:pPr>
            <w:r w:rsidRPr="009C74E7">
              <w:rPr>
                <w:i/>
              </w:rPr>
              <w:t>в основном соответств</w:t>
            </w:r>
            <w:r w:rsidRPr="009C74E7">
              <w:rPr>
                <w:i/>
              </w:rPr>
              <w:t>у</w:t>
            </w:r>
            <w:r w:rsidRPr="009C74E7">
              <w:rPr>
                <w:i/>
              </w:rPr>
              <w:t>ет</w:t>
            </w:r>
          </w:p>
        </w:tc>
      </w:tr>
      <w:tr w:rsidR="00407D79" w:rsidRPr="009C74E7" w:rsidTr="00407D7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  <w:r>
              <w:t>Иностранный язык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  <w:r>
              <w:t>525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  <w:r>
              <w:t>525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  <w:r>
              <w:t>495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Pr="009C74E7" w:rsidRDefault="00407D79" w:rsidP="00407D79">
            <w:pPr>
              <w:rPr>
                <w:i/>
              </w:rPr>
            </w:pPr>
            <w:r w:rsidRPr="009C74E7">
              <w:rPr>
                <w:i/>
              </w:rPr>
              <w:t>в основном соответств</w:t>
            </w:r>
            <w:r w:rsidRPr="009C74E7">
              <w:rPr>
                <w:i/>
              </w:rPr>
              <w:t>у</w:t>
            </w:r>
            <w:r w:rsidRPr="009C74E7">
              <w:rPr>
                <w:i/>
              </w:rPr>
              <w:t>ет</w:t>
            </w:r>
          </w:p>
        </w:tc>
      </w:tr>
      <w:tr w:rsidR="00407D79" w:rsidRPr="009C74E7" w:rsidTr="00407D7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  <w:r>
              <w:t>Математика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  <w:r>
              <w:t>875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  <w:r>
              <w:t>875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  <w:r>
              <w:t>924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Pr="009C74E7" w:rsidRDefault="00407D79" w:rsidP="00407D79">
            <w:pPr>
              <w:rPr>
                <w:i/>
              </w:rPr>
            </w:pPr>
            <w:r w:rsidRPr="009C74E7">
              <w:rPr>
                <w:i/>
              </w:rPr>
              <w:t>в основном соответств</w:t>
            </w:r>
            <w:r w:rsidRPr="009C74E7">
              <w:rPr>
                <w:i/>
              </w:rPr>
              <w:t>у</w:t>
            </w:r>
            <w:r w:rsidRPr="009C74E7">
              <w:rPr>
                <w:i/>
              </w:rPr>
              <w:t>ет</w:t>
            </w:r>
          </w:p>
        </w:tc>
      </w:tr>
      <w:tr w:rsidR="00407D79" w:rsidRPr="009C74E7" w:rsidTr="00407D7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  <w:r>
              <w:t>Информатика и ИКТ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  <w:r>
              <w:t>105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  <w:r>
              <w:t>105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  <w:r>
              <w:t>99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Pr="009C74E7" w:rsidRDefault="00407D79" w:rsidP="00407D79">
            <w:pPr>
              <w:jc w:val="both"/>
              <w:rPr>
                <w:i/>
              </w:rPr>
            </w:pPr>
            <w:r w:rsidRPr="009C74E7">
              <w:rPr>
                <w:i/>
              </w:rPr>
              <w:t>соответствует</w:t>
            </w:r>
          </w:p>
        </w:tc>
      </w:tr>
      <w:tr w:rsidR="00407D79" w:rsidRPr="009C74E7" w:rsidTr="00407D7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  <w:r>
              <w:t>История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  <w:r>
              <w:t>350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  <w:r>
              <w:t>350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  <w:r>
              <w:t>330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Pr="009C74E7" w:rsidRDefault="00407D79" w:rsidP="00407D79">
            <w:pPr>
              <w:rPr>
                <w:i/>
              </w:rPr>
            </w:pPr>
            <w:r w:rsidRPr="009C74E7">
              <w:rPr>
                <w:i/>
              </w:rPr>
              <w:t>в основном соответств</w:t>
            </w:r>
            <w:r w:rsidRPr="009C74E7">
              <w:rPr>
                <w:i/>
              </w:rPr>
              <w:t>у</w:t>
            </w:r>
            <w:r w:rsidRPr="009C74E7">
              <w:rPr>
                <w:i/>
              </w:rPr>
              <w:t>ет</w:t>
            </w:r>
          </w:p>
        </w:tc>
      </w:tr>
      <w:tr w:rsidR="00407D79" w:rsidRPr="009C74E7" w:rsidTr="00407D7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  <w:r>
              <w:t>Обществознание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  <w:r>
              <w:t>140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  <w:r>
              <w:t>140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  <w:r>
              <w:t>132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Pr="009C74E7" w:rsidRDefault="00407D79" w:rsidP="00407D79">
            <w:pPr>
              <w:rPr>
                <w:i/>
              </w:rPr>
            </w:pPr>
            <w:r w:rsidRPr="009C74E7">
              <w:rPr>
                <w:i/>
              </w:rPr>
              <w:t>в основном соответств</w:t>
            </w:r>
            <w:r w:rsidRPr="009C74E7">
              <w:rPr>
                <w:i/>
              </w:rPr>
              <w:t>у</w:t>
            </w:r>
            <w:r w:rsidRPr="009C74E7">
              <w:rPr>
                <w:i/>
              </w:rPr>
              <w:t>ет</w:t>
            </w:r>
          </w:p>
        </w:tc>
      </w:tr>
      <w:tr w:rsidR="00407D79" w:rsidRPr="009C74E7" w:rsidTr="00407D7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  <w:r>
              <w:t>География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  <w:r>
              <w:t>245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  <w:r>
              <w:t>280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  <w:r>
              <w:t>264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Pr="009C74E7" w:rsidRDefault="00407D79" w:rsidP="00407D79">
            <w:pPr>
              <w:rPr>
                <w:i/>
              </w:rPr>
            </w:pPr>
            <w:r w:rsidRPr="009C74E7">
              <w:rPr>
                <w:i/>
              </w:rPr>
              <w:t>в основном соответств</w:t>
            </w:r>
            <w:r w:rsidRPr="009C74E7">
              <w:rPr>
                <w:i/>
              </w:rPr>
              <w:t>у</w:t>
            </w:r>
            <w:r w:rsidRPr="009C74E7">
              <w:rPr>
                <w:i/>
              </w:rPr>
              <w:t>ет</w:t>
            </w:r>
          </w:p>
        </w:tc>
      </w:tr>
      <w:tr w:rsidR="00407D79" w:rsidRPr="009C74E7" w:rsidTr="00407D7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  <w:r>
              <w:t>Природоведение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  <w:r>
              <w:t>70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  <w:r>
              <w:t>70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  <w:r>
              <w:t>66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Pr="009C74E7" w:rsidRDefault="00407D79" w:rsidP="00407D79">
            <w:pPr>
              <w:jc w:val="both"/>
              <w:rPr>
                <w:i/>
              </w:rPr>
            </w:pPr>
            <w:r w:rsidRPr="009C74E7">
              <w:rPr>
                <w:i/>
              </w:rPr>
              <w:t>соответствует</w:t>
            </w:r>
          </w:p>
        </w:tc>
      </w:tr>
      <w:tr w:rsidR="00407D79" w:rsidRPr="009C74E7" w:rsidTr="00407D7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  <w:r>
              <w:t>Физика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  <w:r>
              <w:t>210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  <w:r>
              <w:t>210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  <w:r>
              <w:t>198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Pr="009C74E7" w:rsidRDefault="00407D79" w:rsidP="00407D79">
            <w:pPr>
              <w:rPr>
                <w:i/>
              </w:rPr>
            </w:pPr>
            <w:r w:rsidRPr="009C74E7">
              <w:rPr>
                <w:i/>
              </w:rPr>
              <w:t>в основном соответств</w:t>
            </w:r>
            <w:r w:rsidRPr="009C74E7">
              <w:rPr>
                <w:i/>
              </w:rPr>
              <w:t>у</w:t>
            </w:r>
            <w:r w:rsidRPr="009C74E7">
              <w:rPr>
                <w:i/>
              </w:rPr>
              <w:t>ет</w:t>
            </w:r>
          </w:p>
        </w:tc>
      </w:tr>
      <w:tr w:rsidR="00407D79" w:rsidRPr="009C74E7" w:rsidTr="00407D7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  <w:r>
              <w:t>Химия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  <w:r>
              <w:t>140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  <w:r>
              <w:t>140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  <w:r>
              <w:t>165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Pr="009C74E7" w:rsidRDefault="00407D79" w:rsidP="00407D79">
            <w:pPr>
              <w:rPr>
                <w:i/>
              </w:rPr>
            </w:pPr>
            <w:r w:rsidRPr="009C74E7">
              <w:rPr>
                <w:i/>
              </w:rPr>
              <w:t>в основном соответств</w:t>
            </w:r>
            <w:r w:rsidRPr="009C74E7">
              <w:rPr>
                <w:i/>
              </w:rPr>
              <w:t>у</w:t>
            </w:r>
            <w:r w:rsidRPr="009C74E7">
              <w:rPr>
                <w:i/>
              </w:rPr>
              <w:t>ет</w:t>
            </w:r>
          </w:p>
        </w:tc>
      </w:tr>
      <w:tr w:rsidR="00407D79" w:rsidRPr="009C74E7" w:rsidTr="00407D7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  <w:r>
              <w:t>Биология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  <w:r>
              <w:t>245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  <w:r>
              <w:t>280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  <w:r>
              <w:t>264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Pr="009C74E7" w:rsidRDefault="00407D79" w:rsidP="00407D79">
            <w:pPr>
              <w:rPr>
                <w:i/>
              </w:rPr>
            </w:pPr>
            <w:r w:rsidRPr="009C74E7">
              <w:rPr>
                <w:i/>
              </w:rPr>
              <w:t>в основном соответств</w:t>
            </w:r>
            <w:r w:rsidRPr="009C74E7">
              <w:rPr>
                <w:i/>
              </w:rPr>
              <w:t>у</w:t>
            </w:r>
            <w:r w:rsidRPr="009C74E7">
              <w:rPr>
                <w:i/>
              </w:rPr>
              <w:t>ет</w:t>
            </w:r>
          </w:p>
        </w:tc>
      </w:tr>
      <w:tr w:rsidR="00407D79" w:rsidRPr="009C74E7" w:rsidTr="00407D7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  <w:r>
              <w:t>Технология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  <w:r>
              <w:t>245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  <w:r>
              <w:t>245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  <w:r>
              <w:t>231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Pr="009C74E7" w:rsidRDefault="00407D79" w:rsidP="00407D79">
            <w:pPr>
              <w:rPr>
                <w:i/>
              </w:rPr>
            </w:pPr>
            <w:r w:rsidRPr="009C74E7">
              <w:rPr>
                <w:i/>
              </w:rPr>
              <w:t>в основном соответств</w:t>
            </w:r>
            <w:r w:rsidRPr="009C74E7">
              <w:rPr>
                <w:i/>
              </w:rPr>
              <w:t>у</w:t>
            </w:r>
            <w:r w:rsidRPr="009C74E7">
              <w:rPr>
                <w:i/>
              </w:rPr>
              <w:t>ет</w:t>
            </w:r>
          </w:p>
        </w:tc>
      </w:tr>
      <w:tr w:rsidR="00407D79" w:rsidRPr="009C74E7" w:rsidTr="00407D7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  <w:r>
              <w:t>Основы безопасности жизнедеятельности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  <w:r>
              <w:t>35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  <w:r>
              <w:t>35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  <w:r>
              <w:t>33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Pr="009C74E7" w:rsidRDefault="00407D79" w:rsidP="00407D79">
            <w:pPr>
              <w:jc w:val="both"/>
              <w:rPr>
                <w:i/>
              </w:rPr>
            </w:pPr>
            <w:r w:rsidRPr="009C74E7">
              <w:rPr>
                <w:i/>
              </w:rPr>
              <w:t>соответствует</w:t>
            </w:r>
          </w:p>
        </w:tc>
      </w:tr>
      <w:tr w:rsidR="00407D79" w:rsidRPr="009C74E7" w:rsidTr="00407D7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  <w:r>
              <w:t>Физическая культура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  <w:r>
              <w:t>525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  <w:r>
              <w:t>525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  <w:r>
              <w:t>495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Pr="009C74E7" w:rsidRDefault="00407D79" w:rsidP="00407D79">
            <w:pPr>
              <w:jc w:val="both"/>
              <w:rPr>
                <w:i/>
              </w:rPr>
            </w:pPr>
            <w:r w:rsidRPr="009C74E7">
              <w:rPr>
                <w:i/>
              </w:rPr>
              <w:t>соответствует</w:t>
            </w:r>
          </w:p>
        </w:tc>
      </w:tr>
      <w:tr w:rsidR="00407D79" w:rsidRPr="009C74E7" w:rsidTr="00407D7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  <w:r>
              <w:t>Искусство (музыка и ИЗО)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  <w:r>
              <w:t>280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  <w:r>
              <w:t>280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  <w:r>
              <w:t>264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Pr="009C74E7" w:rsidRDefault="00407D79" w:rsidP="00407D79">
            <w:pPr>
              <w:rPr>
                <w:i/>
              </w:rPr>
            </w:pPr>
            <w:r w:rsidRPr="009C74E7">
              <w:rPr>
                <w:i/>
              </w:rPr>
              <w:t>в основном соответств</w:t>
            </w:r>
            <w:r w:rsidRPr="009C74E7">
              <w:rPr>
                <w:i/>
              </w:rPr>
              <w:t>у</w:t>
            </w:r>
            <w:r w:rsidRPr="009C74E7">
              <w:rPr>
                <w:i/>
              </w:rPr>
              <w:t>ет</w:t>
            </w:r>
          </w:p>
        </w:tc>
      </w:tr>
      <w:tr w:rsidR="00407D79" w:rsidRPr="009C74E7" w:rsidTr="00407D79">
        <w:tc>
          <w:tcPr>
            <w:tcW w:w="10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center"/>
            </w:pPr>
            <w:r>
              <w:t>Среднее (полное) общее образование</w:t>
            </w:r>
          </w:p>
        </w:tc>
      </w:tr>
      <w:tr w:rsidR="00407D79" w:rsidRPr="009C74E7" w:rsidTr="00407D79">
        <w:tc>
          <w:tcPr>
            <w:tcW w:w="10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center"/>
            </w:pPr>
            <w:r>
              <w:t>Базовый уровень</w:t>
            </w:r>
          </w:p>
        </w:tc>
      </w:tr>
      <w:tr w:rsidR="00407D79" w:rsidRPr="009C74E7" w:rsidTr="00407D7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  <w:r>
              <w:t>Русский язык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  <w:r>
              <w:t>136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  <w:r>
              <w:t>136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  <w:r>
              <w:t>132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Pr="009C74E7" w:rsidRDefault="00407D79" w:rsidP="00407D79">
            <w:pPr>
              <w:jc w:val="both"/>
              <w:rPr>
                <w:i/>
              </w:rPr>
            </w:pPr>
            <w:r w:rsidRPr="009C74E7">
              <w:rPr>
                <w:i/>
              </w:rPr>
              <w:t>соответствует</w:t>
            </w:r>
          </w:p>
        </w:tc>
      </w:tr>
      <w:tr w:rsidR="00407D79" w:rsidRPr="009C74E7" w:rsidTr="00407D7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  <w:r>
              <w:t>Литература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  <w:r>
              <w:t>204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  <w:r>
              <w:t>204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  <w:r>
              <w:t>198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Pr="009C74E7" w:rsidRDefault="00407D79" w:rsidP="00407D79">
            <w:pPr>
              <w:jc w:val="both"/>
              <w:rPr>
                <w:i/>
              </w:rPr>
            </w:pPr>
            <w:r w:rsidRPr="009C74E7">
              <w:rPr>
                <w:i/>
              </w:rPr>
              <w:t>соответствует</w:t>
            </w:r>
          </w:p>
        </w:tc>
      </w:tr>
      <w:tr w:rsidR="00407D79" w:rsidRPr="009C74E7" w:rsidTr="00407D7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  <w:r>
              <w:t>Иностранный язык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  <w:r>
              <w:t>204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  <w:r>
              <w:t>204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  <w:r>
              <w:t>198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Pr="009C74E7" w:rsidRDefault="00407D79" w:rsidP="00407D79">
            <w:pPr>
              <w:jc w:val="both"/>
              <w:rPr>
                <w:i/>
              </w:rPr>
            </w:pPr>
            <w:r w:rsidRPr="009C74E7">
              <w:rPr>
                <w:i/>
              </w:rPr>
              <w:t>соответствует</w:t>
            </w:r>
          </w:p>
        </w:tc>
      </w:tr>
      <w:tr w:rsidR="00407D79" w:rsidRPr="009C74E7" w:rsidTr="00407D7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  <w:r>
              <w:t xml:space="preserve">Математика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  <w:r>
              <w:t>272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  <w:r>
              <w:t>272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  <w:r>
              <w:t>396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Pr="009C74E7" w:rsidRDefault="00407D79" w:rsidP="00407D79">
            <w:pPr>
              <w:rPr>
                <w:i/>
              </w:rPr>
            </w:pPr>
            <w:r w:rsidRPr="009C74E7">
              <w:rPr>
                <w:i/>
              </w:rPr>
              <w:t>в основном соответств</w:t>
            </w:r>
            <w:r w:rsidRPr="009C74E7">
              <w:rPr>
                <w:i/>
              </w:rPr>
              <w:t>у</w:t>
            </w:r>
            <w:r w:rsidRPr="009C74E7">
              <w:rPr>
                <w:i/>
              </w:rPr>
              <w:t>ет</w:t>
            </w:r>
          </w:p>
        </w:tc>
      </w:tr>
      <w:tr w:rsidR="00407D79" w:rsidRPr="009C74E7" w:rsidTr="00407D7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  <w:r>
              <w:t>История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  <w:r>
              <w:t>136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  <w:r>
              <w:t>136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  <w:r>
              <w:t>132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Pr="009C74E7" w:rsidRDefault="00407D79" w:rsidP="00407D79">
            <w:pPr>
              <w:jc w:val="both"/>
              <w:rPr>
                <w:i/>
              </w:rPr>
            </w:pPr>
            <w:r w:rsidRPr="009C74E7">
              <w:rPr>
                <w:i/>
              </w:rPr>
              <w:t>соответствует</w:t>
            </w:r>
          </w:p>
        </w:tc>
      </w:tr>
      <w:tr w:rsidR="00407D79" w:rsidRPr="009C74E7" w:rsidTr="00407D7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  <w:r>
              <w:t>Обществознание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  <w:r>
              <w:t>136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  <w:r>
              <w:t>136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  <w:r>
              <w:t>132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Pr="009C74E7" w:rsidRDefault="00407D79" w:rsidP="00407D79">
            <w:pPr>
              <w:jc w:val="both"/>
              <w:rPr>
                <w:i/>
              </w:rPr>
            </w:pPr>
            <w:r w:rsidRPr="009C74E7">
              <w:rPr>
                <w:i/>
              </w:rPr>
              <w:t>соответствует</w:t>
            </w:r>
          </w:p>
        </w:tc>
      </w:tr>
      <w:tr w:rsidR="00407D79" w:rsidRPr="009C74E7" w:rsidTr="00407D7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  <w:r>
              <w:t>МХК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  <w:r>
              <w:t>68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  <w:r>
              <w:t>68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  <w:r>
              <w:t>66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Pr="009C74E7" w:rsidRDefault="00407D79" w:rsidP="00407D79">
            <w:pPr>
              <w:jc w:val="both"/>
              <w:rPr>
                <w:i/>
              </w:rPr>
            </w:pPr>
            <w:r w:rsidRPr="009C74E7">
              <w:rPr>
                <w:i/>
              </w:rPr>
              <w:t>соответствует</w:t>
            </w:r>
          </w:p>
        </w:tc>
      </w:tr>
      <w:tr w:rsidR="00407D79" w:rsidRPr="009C74E7" w:rsidTr="00407D7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  <w:r>
              <w:t>География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  <w:r>
              <w:t>68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  <w:r>
              <w:t>68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  <w:r>
              <w:t>66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Pr="009C74E7" w:rsidRDefault="00407D79" w:rsidP="00407D79">
            <w:pPr>
              <w:jc w:val="both"/>
              <w:rPr>
                <w:i/>
              </w:rPr>
            </w:pPr>
            <w:r w:rsidRPr="009C74E7">
              <w:rPr>
                <w:i/>
              </w:rPr>
              <w:t>соответствует</w:t>
            </w:r>
          </w:p>
        </w:tc>
      </w:tr>
      <w:tr w:rsidR="00407D79" w:rsidRPr="009C74E7" w:rsidTr="00407D7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  <w:r>
              <w:t>Физическая культура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  <w:r>
              <w:t>204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  <w:r>
              <w:t>204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  <w:r>
              <w:t>198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Pr="009C74E7" w:rsidRDefault="00407D79" w:rsidP="00407D79">
            <w:pPr>
              <w:jc w:val="both"/>
              <w:rPr>
                <w:i/>
              </w:rPr>
            </w:pPr>
            <w:r w:rsidRPr="009C74E7">
              <w:rPr>
                <w:i/>
              </w:rPr>
              <w:t>соответствует</w:t>
            </w:r>
          </w:p>
        </w:tc>
      </w:tr>
      <w:tr w:rsidR="00407D79" w:rsidRPr="009C74E7" w:rsidTr="00407D7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  <w:r>
              <w:t>ОБЖ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  <w:r>
              <w:t>68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  <w:r>
              <w:t>68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  <w:r>
              <w:t>66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Pr="009C74E7" w:rsidRDefault="00407D79" w:rsidP="00407D79">
            <w:pPr>
              <w:jc w:val="both"/>
              <w:rPr>
                <w:i/>
              </w:rPr>
            </w:pPr>
            <w:r w:rsidRPr="009C74E7">
              <w:rPr>
                <w:i/>
              </w:rPr>
              <w:t>соответствует</w:t>
            </w:r>
          </w:p>
        </w:tc>
      </w:tr>
      <w:tr w:rsidR="00407D79" w:rsidRPr="009C74E7" w:rsidTr="00407D7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  <w:r>
              <w:t>Биология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  <w:r>
              <w:t>136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  <w:r>
              <w:t>136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  <w:r>
              <w:t>132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Pr="009C74E7" w:rsidRDefault="00407D79" w:rsidP="00407D79">
            <w:pPr>
              <w:jc w:val="both"/>
              <w:rPr>
                <w:i/>
              </w:rPr>
            </w:pPr>
            <w:r w:rsidRPr="009C74E7">
              <w:rPr>
                <w:i/>
              </w:rPr>
              <w:t>соответствует</w:t>
            </w:r>
          </w:p>
        </w:tc>
      </w:tr>
      <w:tr w:rsidR="00407D79" w:rsidRPr="009C74E7" w:rsidTr="00407D7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  <w:r>
              <w:t>Физика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  <w:r>
              <w:t>136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  <w:r>
              <w:t>136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  <w:r>
              <w:t>132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Pr="009C74E7" w:rsidRDefault="00407D79" w:rsidP="00407D79">
            <w:pPr>
              <w:jc w:val="both"/>
              <w:rPr>
                <w:i/>
              </w:rPr>
            </w:pPr>
            <w:r w:rsidRPr="009C74E7">
              <w:rPr>
                <w:i/>
              </w:rPr>
              <w:t>соответствует</w:t>
            </w:r>
          </w:p>
        </w:tc>
      </w:tr>
      <w:tr w:rsidR="00407D79" w:rsidRPr="009C74E7" w:rsidTr="00407D7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  <w:r>
              <w:t>Химия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  <w:r>
              <w:t>136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  <w:r>
              <w:t>136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  <w:r>
              <w:t>132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Pr="009C74E7" w:rsidRDefault="00407D79" w:rsidP="00407D79">
            <w:pPr>
              <w:jc w:val="both"/>
              <w:rPr>
                <w:i/>
              </w:rPr>
            </w:pPr>
            <w:r w:rsidRPr="009C74E7">
              <w:rPr>
                <w:i/>
              </w:rPr>
              <w:t>соответствует</w:t>
            </w:r>
          </w:p>
        </w:tc>
      </w:tr>
      <w:tr w:rsidR="00407D79" w:rsidRPr="009C74E7" w:rsidTr="00407D7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  <w:r>
              <w:t>Информатика и ИКТ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  <w:r>
              <w:t>68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  <w:r>
              <w:t>136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  <w:r>
              <w:t>132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Pr="009C74E7" w:rsidRDefault="00407D79" w:rsidP="00407D79">
            <w:pPr>
              <w:jc w:val="both"/>
              <w:rPr>
                <w:i/>
              </w:rPr>
            </w:pPr>
            <w:r w:rsidRPr="009C74E7">
              <w:rPr>
                <w:i/>
              </w:rPr>
              <w:t>соответствует</w:t>
            </w:r>
          </w:p>
        </w:tc>
      </w:tr>
      <w:tr w:rsidR="00407D79" w:rsidRPr="009C74E7" w:rsidTr="00407D7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  <w:r>
              <w:t>Технология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  <w:r>
              <w:t>68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  <w:r>
              <w:t>68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  <w:r>
              <w:t>66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Pr="009C74E7" w:rsidRDefault="00407D79" w:rsidP="00407D79">
            <w:pPr>
              <w:jc w:val="both"/>
              <w:rPr>
                <w:i/>
              </w:rPr>
            </w:pPr>
            <w:r w:rsidRPr="009C74E7">
              <w:rPr>
                <w:i/>
              </w:rPr>
              <w:t>соответствует</w:t>
            </w:r>
          </w:p>
        </w:tc>
      </w:tr>
      <w:tr w:rsidR="00407D79" w:rsidRPr="009C74E7" w:rsidTr="00407D79">
        <w:tc>
          <w:tcPr>
            <w:tcW w:w="10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center"/>
            </w:pPr>
            <w:r>
              <w:t>Профильный уровень</w:t>
            </w:r>
          </w:p>
        </w:tc>
      </w:tr>
      <w:tr w:rsidR="00407D79" w:rsidRPr="009C74E7" w:rsidTr="00407D7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  <w:r>
              <w:t>Русский язык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  <w:r>
              <w:t>204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  <w:r>
              <w:t>204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  <w:r>
              <w:t>198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Pr="009C74E7" w:rsidRDefault="00407D79" w:rsidP="00407D79">
            <w:pPr>
              <w:jc w:val="both"/>
              <w:rPr>
                <w:i/>
              </w:rPr>
            </w:pPr>
            <w:r w:rsidRPr="009C74E7">
              <w:rPr>
                <w:i/>
              </w:rPr>
              <w:t>соответствует</w:t>
            </w:r>
          </w:p>
        </w:tc>
      </w:tr>
      <w:tr w:rsidR="00407D79" w:rsidRPr="009C74E7" w:rsidTr="00407D7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  <w:r>
              <w:t xml:space="preserve">Математика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  <w:r>
              <w:t>408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  <w:r>
              <w:t>408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  <w:r>
              <w:t>429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Pr="009C74E7" w:rsidRDefault="00407D79" w:rsidP="00407D79">
            <w:pPr>
              <w:rPr>
                <w:i/>
              </w:rPr>
            </w:pPr>
            <w:r w:rsidRPr="009C74E7">
              <w:rPr>
                <w:i/>
              </w:rPr>
              <w:t>в основном соответств</w:t>
            </w:r>
            <w:r w:rsidRPr="009C74E7">
              <w:rPr>
                <w:i/>
              </w:rPr>
              <w:t>у</w:t>
            </w:r>
            <w:r w:rsidRPr="009C74E7">
              <w:rPr>
                <w:i/>
              </w:rPr>
              <w:t>ет</w:t>
            </w:r>
          </w:p>
        </w:tc>
      </w:tr>
      <w:tr w:rsidR="00407D79" w:rsidRPr="009C74E7" w:rsidTr="00407D7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  <w:r>
              <w:t>Физика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  <w:r>
              <w:t>340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  <w:r>
              <w:t>340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  <w:r>
              <w:t>264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Pr="009C74E7" w:rsidRDefault="00407D79" w:rsidP="00407D79">
            <w:pPr>
              <w:rPr>
                <w:i/>
              </w:rPr>
            </w:pPr>
            <w:r w:rsidRPr="009C74E7">
              <w:rPr>
                <w:i/>
              </w:rPr>
              <w:t>в основном соответств</w:t>
            </w:r>
            <w:r w:rsidRPr="009C74E7">
              <w:rPr>
                <w:i/>
              </w:rPr>
              <w:t>у</w:t>
            </w:r>
            <w:r w:rsidRPr="009C74E7">
              <w:rPr>
                <w:i/>
              </w:rPr>
              <w:t>ет</w:t>
            </w:r>
          </w:p>
        </w:tc>
      </w:tr>
      <w:tr w:rsidR="00407D79" w:rsidRPr="009C74E7" w:rsidTr="00407D7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  <w:r>
              <w:t>Обществознание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  <w:r>
              <w:t>204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  <w:r>
              <w:t>204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Default="00407D79" w:rsidP="00407D79">
            <w:pPr>
              <w:jc w:val="both"/>
            </w:pPr>
            <w:r>
              <w:t>198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79" w:rsidRPr="009C74E7" w:rsidRDefault="00407D79" w:rsidP="00407D79">
            <w:pPr>
              <w:jc w:val="both"/>
              <w:rPr>
                <w:i/>
              </w:rPr>
            </w:pPr>
            <w:r w:rsidRPr="009C74E7">
              <w:rPr>
                <w:i/>
              </w:rPr>
              <w:t>соответствует</w:t>
            </w:r>
          </w:p>
        </w:tc>
      </w:tr>
    </w:tbl>
    <w:p w:rsidR="00F22F00" w:rsidRDefault="00F22F00" w:rsidP="00E25441">
      <w:pPr>
        <w:jc w:val="both"/>
        <w:rPr>
          <w:sz w:val="28"/>
          <w:szCs w:val="28"/>
        </w:rPr>
      </w:pPr>
    </w:p>
    <w:p w:rsidR="00F22F00" w:rsidRDefault="00E54523" w:rsidP="009C79D5">
      <w:pPr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Учебно-методическое обеспечение основных образовательных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</w:t>
      </w:r>
      <w:r w:rsidR="00E25441">
        <w:rPr>
          <w:sz w:val="28"/>
          <w:szCs w:val="28"/>
        </w:rPr>
        <w:t>.</w:t>
      </w:r>
    </w:p>
    <w:p w:rsidR="00492CFB" w:rsidRDefault="00492CFB" w:rsidP="00186BD4">
      <w:pPr>
        <w:jc w:val="both"/>
        <w:rPr>
          <w:sz w:val="28"/>
          <w:szCs w:val="28"/>
        </w:rPr>
      </w:pPr>
    </w:p>
    <w:tbl>
      <w:tblPr>
        <w:tblpPr w:leftFromText="180" w:rightFromText="180" w:vertAnchor="page" w:horzAnchor="margin" w:tblpY="2506"/>
        <w:tblW w:w="10031" w:type="dxa"/>
        <w:tblLook w:val="04A0"/>
      </w:tblPr>
      <w:tblGrid>
        <w:gridCol w:w="4077"/>
        <w:gridCol w:w="1753"/>
        <w:gridCol w:w="1224"/>
        <w:gridCol w:w="1418"/>
        <w:gridCol w:w="1559"/>
      </w:tblGrid>
      <w:tr w:rsidR="006E2552" w:rsidRPr="002B0067" w:rsidTr="00BE6F60">
        <w:trPr>
          <w:trHeight w:val="78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2552" w:rsidRPr="004331C9" w:rsidRDefault="006E2552" w:rsidP="006E2552">
            <w:pPr>
              <w:jc w:val="center"/>
              <w:rPr>
                <w:b/>
                <w:bCs/>
                <w:sz w:val="20"/>
                <w:szCs w:val="20"/>
              </w:rPr>
            </w:pPr>
            <w:r w:rsidRPr="004331C9">
              <w:rPr>
                <w:b/>
                <w:bCs/>
                <w:sz w:val="20"/>
                <w:szCs w:val="20"/>
              </w:rPr>
              <w:t>Наименование учебника, автор</w:t>
            </w:r>
          </w:p>
        </w:tc>
        <w:tc>
          <w:tcPr>
            <w:tcW w:w="17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E2552" w:rsidRPr="004331C9" w:rsidRDefault="006E2552" w:rsidP="006E2552">
            <w:pPr>
              <w:jc w:val="center"/>
              <w:rPr>
                <w:b/>
                <w:bCs/>
                <w:sz w:val="20"/>
                <w:szCs w:val="20"/>
              </w:rPr>
            </w:pPr>
            <w:r w:rsidRPr="004331C9">
              <w:rPr>
                <w:b/>
                <w:bCs/>
                <w:sz w:val="20"/>
                <w:szCs w:val="20"/>
              </w:rPr>
              <w:t>Издательство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52" w:rsidRPr="004331C9" w:rsidRDefault="006E2552" w:rsidP="006E2552">
            <w:pPr>
              <w:jc w:val="center"/>
              <w:rPr>
                <w:b/>
                <w:bCs/>
                <w:sz w:val="20"/>
                <w:szCs w:val="20"/>
              </w:rPr>
            </w:pPr>
            <w:r w:rsidRPr="004331C9">
              <w:rPr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52" w:rsidRPr="004331C9" w:rsidRDefault="006E2552" w:rsidP="006E2552">
            <w:pPr>
              <w:jc w:val="center"/>
              <w:rPr>
                <w:b/>
                <w:bCs/>
                <w:sz w:val="20"/>
                <w:szCs w:val="20"/>
              </w:rPr>
            </w:pPr>
            <w:r w:rsidRPr="004331C9">
              <w:rPr>
                <w:b/>
                <w:bCs/>
                <w:sz w:val="20"/>
                <w:szCs w:val="20"/>
              </w:rPr>
              <w:t xml:space="preserve">Количество учащихся, чел.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52" w:rsidRPr="004331C9" w:rsidRDefault="006E2552" w:rsidP="006E2552">
            <w:pPr>
              <w:jc w:val="center"/>
              <w:rPr>
                <w:b/>
                <w:bCs/>
                <w:sz w:val="20"/>
                <w:szCs w:val="20"/>
              </w:rPr>
            </w:pPr>
            <w:r w:rsidRPr="004331C9">
              <w:rPr>
                <w:b/>
                <w:bCs/>
                <w:sz w:val="20"/>
                <w:szCs w:val="20"/>
              </w:rPr>
              <w:t>Количество выданных учебников, шт.</w:t>
            </w:r>
          </w:p>
        </w:tc>
      </w:tr>
      <w:tr w:rsidR="00492CFB" w:rsidRPr="002B0067" w:rsidTr="00BE6F60">
        <w:trPr>
          <w:trHeight w:val="585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CFB" w:rsidRPr="004331C9" w:rsidRDefault="00492CFB" w:rsidP="00BE6F60">
            <w:pPr>
              <w:jc w:val="center"/>
              <w:rPr>
                <w:sz w:val="20"/>
                <w:szCs w:val="20"/>
              </w:rPr>
            </w:pPr>
            <w:r w:rsidRPr="004331C9">
              <w:rPr>
                <w:b/>
                <w:bCs/>
              </w:rPr>
              <w:lastRenderedPageBreak/>
              <w:t>НАЧАЛЬНОЕ ОБЩЕЕ ОБРАЗ</w:t>
            </w:r>
            <w:r w:rsidRPr="004331C9">
              <w:rPr>
                <w:b/>
                <w:bCs/>
              </w:rPr>
              <w:t>О</w:t>
            </w:r>
            <w:r w:rsidRPr="004331C9">
              <w:rPr>
                <w:b/>
                <w:bCs/>
              </w:rPr>
              <w:t>ВАНИЕ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92CFB" w:rsidRPr="004331C9" w:rsidRDefault="00492CFB" w:rsidP="00BE6F60">
            <w:pPr>
              <w:jc w:val="center"/>
              <w:rPr>
                <w:sz w:val="20"/>
                <w:szCs w:val="20"/>
              </w:rPr>
            </w:pPr>
            <w:r w:rsidRPr="004331C9">
              <w:rPr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4331C9" w:rsidRDefault="00492CFB" w:rsidP="00BE6F60">
            <w:pPr>
              <w:jc w:val="center"/>
              <w:rPr>
                <w:sz w:val="20"/>
                <w:szCs w:val="20"/>
              </w:rPr>
            </w:pPr>
            <w:r w:rsidRPr="004331C9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4331C9" w:rsidRDefault="00492CFB" w:rsidP="00BE6F60">
            <w:pPr>
              <w:rPr>
                <w:sz w:val="20"/>
                <w:szCs w:val="20"/>
              </w:rPr>
            </w:pPr>
            <w:r w:rsidRPr="004331C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4331C9" w:rsidRDefault="00492CFB" w:rsidP="00BE6F60">
            <w:pPr>
              <w:rPr>
                <w:sz w:val="20"/>
                <w:szCs w:val="20"/>
              </w:rPr>
            </w:pPr>
            <w:r w:rsidRPr="004331C9">
              <w:rPr>
                <w:sz w:val="20"/>
                <w:szCs w:val="20"/>
              </w:rPr>
              <w:t> </w:t>
            </w:r>
          </w:p>
        </w:tc>
      </w:tr>
      <w:tr w:rsidR="00492CFB" w:rsidRPr="002B0067" w:rsidTr="00BE6F60">
        <w:trPr>
          <w:trHeight w:val="315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CFB" w:rsidRPr="000020A5" w:rsidRDefault="00492CFB" w:rsidP="00BE6F60">
            <w:pPr>
              <w:jc w:val="center"/>
              <w:rPr>
                <w:rFonts w:ascii="Arial" w:hAnsi="Arial" w:cs="Arial"/>
                <w:b/>
              </w:rPr>
            </w:pPr>
            <w:r w:rsidRPr="000020A5">
              <w:rPr>
                <w:b/>
              </w:rPr>
              <w:t>Русский язык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92CFB" w:rsidRPr="002B0067" w:rsidRDefault="00492CFB" w:rsidP="00BE6F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0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2B0067" w:rsidRDefault="00492CFB" w:rsidP="00BE6F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0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2B0067" w:rsidRDefault="00492CFB" w:rsidP="00BE6F60">
            <w:pPr>
              <w:rPr>
                <w:rFonts w:ascii="Arial" w:hAnsi="Arial" w:cs="Arial"/>
                <w:sz w:val="20"/>
                <w:szCs w:val="20"/>
              </w:rPr>
            </w:pPr>
            <w:r w:rsidRPr="002B00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2B0067" w:rsidRDefault="00492CFB" w:rsidP="00BE6F60">
            <w:pPr>
              <w:rPr>
                <w:rFonts w:ascii="Arial" w:hAnsi="Arial" w:cs="Arial"/>
                <w:sz w:val="20"/>
                <w:szCs w:val="20"/>
              </w:rPr>
            </w:pPr>
            <w:r w:rsidRPr="002B00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2CFB" w:rsidRPr="002B0067" w:rsidTr="00BE6F60">
        <w:trPr>
          <w:trHeight w:val="735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2CFB" w:rsidRPr="005212B5" w:rsidRDefault="00492CFB" w:rsidP="00BE6F60">
            <w:pPr>
              <w:rPr>
                <w:sz w:val="20"/>
                <w:szCs w:val="20"/>
              </w:rPr>
            </w:pPr>
            <w:r w:rsidRPr="005212B5">
              <w:rPr>
                <w:bCs/>
                <w:sz w:val="20"/>
                <w:szCs w:val="20"/>
              </w:rPr>
              <w:t>Бунеев Р.Н., Бунеева Е.В., Пронина О.В. Учебник по обучению грамоте и чтению: Букварь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92CFB" w:rsidRPr="005212B5" w:rsidRDefault="00492CFB" w:rsidP="00BE6F60">
            <w:pPr>
              <w:jc w:val="center"/>
              <w:rPr>
                <w:sz w:val="20"/>
                <w:szCs w:val="20"/>
              </w:rPr>
            </w:pPr>
            <w:r w:rsidRPr="005212B5">
              <w:rPr>
                <w:bCs/>
                <w:sz w:val="20"/>
                <w:szCs w:val="20"/>
              </w:rPr>
              <w:t>Баласс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CFB" w:rsidRPr="005212B5" w:rsidRDefault="00492CFB" w:rsidP="00BE6F60">
            <w:pPr>
              <w:jc w:val="center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CFB" w:rsidRPr="005212B5" w:rsidRDefault="00492CFB" w:rsidP="00BE6F60">
            <w:pPr>
              <w:jc w:val="right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CFB" w:rsidRPr="005212B5" w:rsidRDefault="00492CFB" w:rsidP="00BE6F60">
            <w:pPr>
              <w:jc w:val="right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49</w:t>
            </w:r>
          </w:p>
        </w:tc>
      </w:tr>
      <w:tr w:rsidR="00492CFB" w:rsidRPr="002B0067" w:rsidTr="00BE6F60">
        <w:trPr>
          <w:trHeight w:val="495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2CFB" w:rsidRPr="005212B5" w:rsidRDefault="00492CFB" w:rsidP="00BE6F60">
            <w:pPr>
              <w:rPr>
                <w:sz w:val="20"/>
                <w:szCs w:val="20"/>
              </w:rPr>
            </w:pPr>
            <w:r w:rsidRPr="005212B5">
              <w:rPr>
                <w:bCs/>
                <w:sz w:val="20"/>
                <w:szCs w:val="20"/>
              </w:rPr>
              <w:t>Бунеев Р.Н., Бунеева Е.В., Пронина О.В. Русский язык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92CFB" w:rsidRPr="005212B5" w:rsidRDefault="00492CFB" w:rsidP="00BE6F60">
            <w:pPr>
              <w:jc w:val="center"/>
              <w:rPr>
                <w:sz w:val="20"/>
                <w:szCs w:val="20"/>
              </w:rPr>
            </w:pPr>
            <w:r w:rsidRPr="005212B5">
              <w:rPr>
                <w:bCs/>
                <w:sz w:val="20"/>
                <w:szCs w:val="20"/>
              </w:rPr>
              <w:t>Баласс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CFB" w:rsidRPr="005212B5" w:rsidRDefault="00492CFB" w:rsidP="00BE6F60">
            <w:pPr>
              <w:jc w:val="center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CFB" w:rsidRPr="005212B5" w:rsidRDefault="00492CFB" w:rsidP="00BE6F60">
            <w:pPr>
              <w:jc w:val="right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CFB" w:rsidRPr="005212B5" w:rsidRDefault="00492CFB" w:rsidP="00BE6F60">
            <w:pPr>
              <w:jc w:val="right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49</w:t>
            </w:r>
          </w:p>
        </w:tc>
      </w:tr>
      <w:tr w:rsidR="00492CFB" w:rsidRPr="002B0067" w:rsidTr="00BE6F60">
        <w:trPr>
          <w:trHeight w:val="495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2CFB" w:rsidRPr="005212B5" w:rsidRDefault="00492CFB" w:rsidP="00BE6F60">
            <w:pPr>
              <w:rPr>
                <w:sz w:val="20"/>
                <w:szCs w:val="20"/>
              </w:rPr>
            </w:pPr>
            <w:r w:rsidRPr="005212B5">
              <w:rPr>
                <w:bCs/>
                <w:sz w:val="20"/>
                <w:szCs w:val="20"/>
              </w:rPr>
              <w:t>Бунеев Р.Н., Бунеева Е.В., Пронина О.В. Русский язык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92CFB" w:rsidRPr="005212B5" w:rsidRDefault="00492CFB" w:rsidP="00BE6F60">
            <w:pPr>
              <w:jc w:val="center"/>
              <w:rPr>
                <w:sz w:val="20"/>
                <w:szCs w:val="20"/>
              </w:rPr>
            </w:pPr>
            <w:r w:rsidRPr="005212B5">
              <w:rPr>
                <w:bCs/>
                <w:sz w:val="20"/>
                <w:szCs w:val="20"/>
              </w:rPr>
              <w:t>Баласс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CFB" w:rsidRPr="005212B5" w:rsidRDefault="00492CFB" w:rsidP="00BE6F60">
            <w:pPr>
              <w:jc w:val="center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CFB" w:rsidRPr="005212B5" w:rsidRDefault="00492CFB" w:rsidP="00BE6F60">
            <w:pPr>
              <w:jc w:val="right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CFB" w:rsidRPr="005212B5" w:rsidRDefault="00492CFB" w:rsidP="00BE6F60">
            <w:pPr>
              <w:jc w:val="right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79</w:t>
            </w:r>
          </w:p>
        </w:tc>
      </w:tr>
      <w:tr w:rsidR="00492CFB" w:rsidRPr="002B0067" w:rsidTr="00BE6F60">
        <w:trPr>
          <w:trHeight w:val="495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2CFB" w:rsidRPr="005212B5" w:rsidRDefault="00492CFB" w:rsidP="00BE6F60">
            <w:pPr>
              <w:rPr>
                <w:sz w:val="20"/>
                <w:szCs w:val="20"/>
              </w:rPr>
            </w:pPr>
            <w:r w:rsidRPr="005212B5">
              <w:rPr>
                <w:bCs/>
                <w:sz w:val="20"/>
                <w:szCs w:val="20"/>
              </w:rPr>
              <w:t>Бунеев Р.Н., Бунеева Е.В., Пронина О.В. Русский язык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92CFB" w:rsidRPr="005212B5" w:rsidRDefault="00492CFB" w:rsidP="00BE6F60">
            <w:pPr>
              <w:jc w:val="center"/>
              <w:rPr>
                <w:sz w:val="20"/>
                <w:szCs w:val="20"/>
              </w:rPr>
            </w:pPr>
            <w:r w:rsidRPr="005212B5">
              <w:rPr>
                <w:bCs/>
                <w:sz w:val="20"/>
                <w:szCs w:val="20"/>
              </w:rPr>
              <w:t>Баласс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CFB" w:rsidRPr="005212B5" w:rsidRDefault="00492CFB" w:rsidP="00BE6F60">
            <w:pPr>
              <w:jc w:val="center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CFB" w:rsidRPr="005212B5" w:rsidRDefault="00492CFB" w:rsidP="00BE6F60">
            <w:pPr>
              <w:jc w:val="right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CFB" w:rsidRPr="005212B5" w:rsidRDefault="00492CFB" w:rsidP="00BE6F60">
            <w:pPr>
              <w:jc w:val="right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82</w:t>
            </w:r>
          </w:p>
        </w:tc>
      </w:tr>
      <w:tr w:rsidR="00492CFB" w:rsidRPr="002B0067" w:rsidTr="00BE6F60">
        <w:trPr>
          <w:trHeight w:val="465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2CFB" w:rsidRPr="005212B5" w:rsidRDefault="00492CFB" w:rsidP="00BE6F60">
            <w:pPr>
              <w:rPr>
                <w:bCs/>
                <w:sz w:val="20"/>
                <w:szCs w:val="20"/>
              </w:rPr>
            </w:pPr>
            <w:r w:rsidRPr="005212B5">
              <w:rPr>
                <w:bCs/>
                <w:sz w:val="20"/>
                <w:szCs w:val="20"/>
              </w:rPr>
              <w:t>Бунеев Р.Н, Бунеева Е.В., Пронина О.В. Ру</w:t>
            </w:r>
            <w:r w:rsidRPr="005212B5">
              <w:rPr>
                <w:bCs/>
                <w:sz w:val="20"/>
                <w:szCs w:val="20"/>
              </w:rPr>
              <w:t>с</w:t>
            </w:r>
            <w:r w:rsidRPr="005212B5">
              <w:rPr>
                <w:bCs/>
                <w:sz w:val="20"/>
                <w:szCs w:val="20"/>
              </w:rPr>
              <w:t>ский язык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92CFB" w:rsidRPr="005212B5" w:rsidRDefault="00492CFB" w:rsidP="00BE6F60">
            <w:pPr>
              <w:jc w:val="center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Баласс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CFB" w:rsidRPr="005212B5" w:rsidRDefault="00492CFB" w:rsidP="00BE6F60">
            <w:pPr>
              <w:jc w:val="center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CFB" w:rsidRPr="005212B5" w:rsidRDefault="00492CFB" w:rsidP="00BE6F60">
            <w:pPr>
              <w:jc w:val="right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CFB" w:rsidRPr="005212B5" w:rsidRDefault="00492CFB" w:rsidP="00BE6F60">
            <w:pPr>
              <w:jc w:val="right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79</w:t>
            </w:r>
          </w:p>
        </w:tc>
      </w:tr>
      <w:tr w:rsidR="00492CFB" w:rsidRPr="002B0067" w:rsidTr="00BE6F60">
        <w:trPr>
          <w:trHeight w:val="495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2CFB" w:rsidRPr="005212B5" w:rsidRDefault="00492CFB" w:rsidP="00BE6F60">
            <w:pPr>
              <w:rPr>
                <w:sz w:val="20"/>
                <w:szCs w:val="20"/>
              </w:rPr>
            </w:pPr>
            <w:r w:rsidRPr="005212B5">
              <w:rPr>
                <w:bCs/>
                <w:sz w:val="20"/>
                <w:szCs w:val="20"/>
              </w:rPr>
              <w:t>Горецкий В.Г., Кирюшкин В. А., Виногра</w:t>
            </w:r>
            <w:r w:rsidRPr="005212B5">
              <w:rPr>
                <w:bCs/>
                <w:sz w:val="20"/>
                <w:szCs w:val="20"/>
              </w:rPr>
              <w:t>д</w:t>
            </w:r>
            <w:r w:rsidRPr="005212B5">
              <w:rPr>
                <w:bCs/>
                <w:sz w:val="20"/>
                <w:szCs w:val="20"/>
              </w:rPr>
              <w:t>ская Л. А. и др. Азбука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92CFB" w:rsidRPr="005212B5" w:rsidRDefault="00492CFB" w:rsidP="00BE6F60">
            <w:pPr>
              <w:jc w:val="center"/>
              <w:rPr>
                <w:sz w:val="20"/>
                <w:szCs w:val="20"/>
              </w:rPr>
            </w:pPr>
            <w:r w:rsidRPr="005212B5">
              <w:rPr>
                <w:bCs/>
                <w:sz w:val="20"/>
                <w:szCs w:val="20"/>
              </w:rPr>
              <w:t>Просвещение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CFB" w:rsidRPr="005212B5" w:rsidRDefault="00492CFB" w:rsidP="00BE6F60">
            <w:pPr>
              <w:jc w:val="center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CFB" w:rsidRPr="005212B5" w:rsidRDefault="00492CFB" w:rsidP="00BE6F60">
            <w:pPr>
              <w:jc w:val="right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CFB" w:rsidRPr="005212B5" w:rsidRDefault="00492CFB" w:rsidP="00BE6F60">
            <w:pPr>
              <w:jc w:val="right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49</w:t>
            </w:r>
          </w:p>
        </w:tc>
      </w:tr>
      <w:tr w:rsidR="00492CFB" w:rsidRPr="002B0067" w:rsidTr="00BE6F60">
        <w:trPr>
          <w:trHeight w:val="27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2CFB" w:rsidRPr="005212B5" w:rsidRDefault="00492CFB" w:rsidP="00BE6F60">
            <w:pPr>
              <w:rPr>
                <w:bCs/>
                <w:sz w:val="20"/>
                <w:szCs w:val="20"/>
              </w:rPr>
            </w:pPr>
            <w:r w:rsidRPr="005212B5">
              <w:rPr>
                <w:bCs/>
                <w:sz w:val="20"/>
                <w:szCs w:val="20"/>
              </w:rPr>
              <w:t>Зеленина Л.М., Хохлова Т.Е. Русский язык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92CFB" w:rsidRPr="005212B5" w:rsidRDefault="00492CFB" w:rsidP="00BE6F60">
            <w:pPr>
              <w:jc w:val="center"/>
              <w:rPr>
                <w:sz w:val="20"/>
                <w:szCs w:val="20"/>
              </w:rPr>
            </w:pPr>
            <w:r w:rsidRPr="005212B5">
              <w:rPr>
                <w:bCs/>
                <w:sz w:val="20"/>
                <w:szCs w:val="20"/>
              </w:rPr>
              <w:t>Просвещение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CFB" w:rsidRPr="005212B5" w:rsidRDefault="00492CFB" w:rsidP="00BE6F60">
            <w:pPr>
              <w:jc w:val="center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CFB" w:rsidRPr="005212B5" w:rsidRDefault="00492CFB" w:rsidP="00BE6F60">
            <w:pPr>
              <w:jc w:val="right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CFB" w:rsidRPr="005212B5" w:rsidRDefault="00492CFB" w:rsidP="00BE6F60">
            <w:pPr>
              <w:jc w:val="right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49</w:t>
            </w:r>
          </w:p>
        </w:tc>
      </w:tr>
      <w:tr w:rsidR="00492CFB" w:rsidRPr="002B0067" w:rsidTr="00BE6F60">
        <w:trPr>
          <w:trHeight w:val="27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2CFB" w:rsidRPr="005212B5" w:rsidRDefault="00492CFB" w:rsidP="00BE6F60">
            <w:pPr>
              <w:rPr>
                <w:bCs/>
                <w:sz w:val="20"/>
                <w:szCs w:val="20"/>
              </w:rPr>
            </w:pPr>
            <w:r w:rsidRPr="005212B5">
              <w:rPr>
                <w:bCs/>
                <w:sz w:val="20"/>
                <w:szCs w:val="20"/>
              </w:rPr>
              <w:t>Зеленина Л.М., Хохлова Т.Е. Русский язык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92CFB" w:rsidRPr="005212B5" w:rsidRDefault="00492CFB" w:rsidP="00BE6F60">
            <w:pPr>
              <w:jc w:val="center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Просвещение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CFB" w:rsidRPr="005212B5" w:rsidRDefault="00492CFB" w:rsidP="00BE6F60">
            <w:pPr>
              <w:jc w:val="center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CFB" w:rsidRPr="005212B5" w:rsidRDefault="00492CFB" w:rsidP="00BE6F60">
            <w:pPr>
              <w:jc w:val="right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CFB" w:rsidRPr="005212B5" w:rsidRDefault="00492CFB" w:rsidP="00BE6F60">
            <w:pPr>
              <w:jc w:val="right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27</w:t>
            </w:r>
          </w:p>
        </w:tc>
      </w:tr>
      <w:tr w:rsidR="00492CFB" w:rsidRPr="002B0067" w:rsidTr="00BE6F60">
        <w:trPr>
          <w:trHeight w:val="27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2CFB" w:rsidRPr="005212B5" w:rsidRDefault="00492CFB" w:rsidP="00BE6F60">
            <w:pPr>
              <w:rPr>
                <w:bCs/>
                <w:sz w:val="20"/>
                <w:szCs w:val="20"/>
              </w:rPr>
            </w:pPr>
            <w:r w:rsidRPr="005212B5">
              <w:rPr>
                <w:bCs/>
                <w:sz w:val="20"/>
                <w:szCs w:val="20"/>
              </w:rPr>
              <w:t>Канакина В.П., Горецкий В.Г. Русский язык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92CFB" w:rsidRPr="005212B5" w:rsidRDefault="00492CFB" w:rsidP="00BE6F60">
            <w:pPr>
              <w:jc w:val="center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Просвещение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CFB" w:rsidRPr="005212B5" w:rsidRDefault="00492CFB" w:rsidP="00BE6F60">
            <w:pPr>
              <w:jc w:val="center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CFB" w:rsidRPr="005212B5" w:rsidRDefault="00492CFB" w:rsidP="00BE6F60">
            <w:pPr>
              <w:jc w:val="right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CFB" w:rsidRPr="005212B5" w:rsidRDefault="00492CFB" w:rsidP="00BE6F60">
            <w:pPr>
              <w:jc w:val="right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26</w:t>
            </w:r>
          </w:p>
        </w:tc>
      </w:tr>
      <w:tr w:rsidR="00492CFB" w:rsidRPr="002B0067" w:rsidTr="00BE6F60">
        <w:trPr>
          <w:trHeight w:val="27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2CFB" w:rsidRPr="005212B5" w:rsidRDefault="00492CFB" w:rsidP="00BE6F60">
            <w:pPr>
              <w:rPr>
                <w:bCs/>
                <w:sz w:val="20"/>
                <w:szCs w:val="20"/>
              </w:rPr>
            </w:pPr>
            <w:r w:rsidRPr="005212B5">
              <w:rPr>
                <w:bCs/>
                <w:sz w:val="20"/>
                <w:szCs w:val="20"/>
              </w:rPr>
              <w:t>Канакина В.П., Горецкий В.Г. Русский язык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92CFB" w:rsidRPr="005212B5" w:rsidRDefault="00492CFB" w:rsidP="00BE6F60">
            <w:pPr>
              <w:jc w:val="center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Просвещение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CFB" w:rsidRPr="005212B5" w:rsidRDefault="00492CFB" w:rsidP="00BE6F60">
            <w:pPr>
              <w:jc w:val="center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CFB" w:rsidRPr="005212B5" w:rsidRDefault="00492CFB" w:rsidP="00BE6F60">
            <w:pPr>
              <w:jc w:val="right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CFB" w:rsidRPr="005212B5" w:rsidRDefault="00492CFB" w:rsidP="00BE6F60">
            <w:pPr>
              <w:jc w:val="right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28</w:t>
            </w:r>
          </w:p>
        </w:tc>
      </w:tr>
      <w:tr w:rsidR="00492CFB" w:rsidRPr="002B0067" w:rsidTr="00BE6F60">
        <w:trPr>
          <w:trHeight w:val="315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CFB" w:rsidRPr="008A4239" w:rsidRDefault="00492CFB" w:rsidP="00BE6F60">
            <w:pPr>
              <w:jc w:val="center"/>
              <w:rPr>
                <w:rFonts w:ascii="Arial" w:hAnsi="Arial" w:cs="Arial"/>
                <w:b/>
              </w:rPr>
            </w:pPr>
            <w:r w:rsidRPr="008A4239">
              <w:rPr>
                <w:b/>
              </w:rPr>
              <w:t>Литературное чтение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92CFB" w:rsidRPr="008A4239" w:rsidRDefault="00492CFB" w:rsidP="00BE6F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23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2B0067" w:rsidRDefault="00492CFB" w:rsidP="00BE6F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0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2B0067" w:rsidRDefault="00492CFB" w:rsidP="00BE6F60">
            <w:pPr>
              <w:rPr>
                <w:rFonts w:ascii="Arial" w:hAnsi="Arial" w:cs="Arial"/>
                <w:sz w:val="20"/>
                <w:szCs w:val="20"/>
              </w:rPr>
            </w:pPr>
            <w:r w:rsidRPr="002B00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2B0067" w:rsidRDefault="00492CFB" w:rsidP="00BE6F60">
            <w:pPr>
              <w:rPr>
                <w:rFonts w:ascii="Arial" w:hAnsi="Arial" w:cs="Arial"/>
                <w:sz w:val="20"/>
                <w:szCs w:val="20"/>
              </w:rPr>
            </w:pPr>
            <w:r w:rsidRPr="002B00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2CFB" w:rsidRPr="002B0067" w:rsidTr="00BE6F60">
        <w:trPr>
          <w:trHeight w:val="495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CFB" w:rsidRPr="005212B5" w:rsidRDefault="00492CFB" w:rsidP="00BE6F60">
            <w:pPr>
              <w:rPr>
                <w:sz w:val="20"/>
                <w:szCs w:val="20"/>
              </w:rPr>
            </w:pPr>
            <w:r w:rsidRPr="005212B5">
              <w:rPr>
                <w:bCs/>
                <w:sz w:val="20"/>
                <w:szCs w:val="20"/>
              </w:rPr>
              <w:t>Бунеев Р.Н., Бунеева Е.В. Литературное чтение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92CFB" w:rsidRPr="005212B5" w:rsidRDefault="00492CFB" w:rsidP="00BE6F60">
            <w:pPr>
              <w:jc w:val="center"/>
              <w:rPr>
                <w:sz w:val="20"/>
                <w:szCs w:val="20"/>
              </w:rPr>
            </w:pPr>
            <w:r w:rsidRPr="005212B5">
              <w:rPr>
                <w:bCs/>
                <w:sz w:val="20"/>
                <w:szCs w:val="20"/>
              </w:rPr>
              <w:t>Баласс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center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right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right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49</w:t>
            </w:r>
          </w:p>
        </w:tc>
      </w:tr>
      <w:tr w:rsidR="00492CFB" w:rsidRPr="002B0067" w:rsidTr="00BE6F60">
        <w:trPr>
          <w:trHeight w:val="495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CFB" w:rsidRPr="005212B5" w:rsidRDefault="00492CFB" w:rsidP="00BE6F60">
            <w:pPr>
              <w:rPr>
                <w:sz w:val="20"/>
                <w:szCs w:val="20"/>
              </w:rPr>
            </w:pPr>
            <w:r w:rsidRPr="005212B5">
              <w:rPr>
                <w:bCs/>
                <w:sz w:val="20"/>
                <w:szCs w:val="20"/>
              </w:rPr>
              <w:t>Бунеев Р.Н., Бунеева Е.В. Литературное чтение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92CFB" w:rsidRPr="005212B5" w:rsidRDefault="00492CFB" w:rsidP="00BE6F60">
            <w:pPr>
              <w:jc w:val="center"/>
              <w:rPr>
                <w:sz w:val="20"/>
                <w:szCs w:val="20"/>
              </w:rPr>
            </w:pPr>
            <w:r w:rsidRPr="005212B5">
              <w:rPr>
                <w:bCs/>
                <w:sz w:val="20"/>
                <w:szCs w:val="20"/>
              </w:rPr>
              <w:t>Баласс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center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right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right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53</w:t>
            </w:r>
          </w:p>
        </w:tc>
      </w:tr>
      <w:tr w:rsidR="00492CFB" w:rsidRPr="002B0067" w:rsidTr="00BE6F60">
        <w:trPr>
          <w:trHeight w:val="495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CFB" w:rsidRPr="005212B5" w:rsidRDefault="00492CFB" w:rsidP="00BE6F60">
            <w:pPr>
              <w:rPr>
                <w:sz w:val="20"/>
                <w:szCs w:val="20"/>
              </w:rPr>
            </w:pPr>
            <w:r w:rsidRPr="005212B5">
              <w:rPr>
                <w:bCs/>
                <w:sz w:val="20"/>
                <w:szCs w:val="20"/>
              </w:rPr>
              <w:t>Бунеев Р.Н., Бунеева Е.В. Литературное чтение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92CFB" w:rsidRPr="005212B5" w:rsidRDefault="00492CFB" w:rsidP="00BE6F60">
            <w:pPr>
              <w:jc w:val="center"/>
              <w:rPr>
                <w:sz w:val="20"/>
                <w:szCs w:val="20"/>
              </w:rPr>
            </w:pPr>
            <w:r w:rsidRPr="005212B5">
              <w:rPr>
                <w:bCs/>
                <w:sz w:val="20"/>
                <w:szCs w:val="20"/>
              </w:rPr>
              <w:t>Баласс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center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right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right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82</w:t>
            </w:r>
          </w:p>
        </w:tc>
      </w:tr>
      <w:tr w:rsidR="00492CFB" w:rsidRPr="002B0067" w:rsidTr="00BE6F60">
        <w:trPr>
          <w:trHeight w:val="465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CFB" w:rsidRPr="005212B5" w:rsidRDefault="00492CFB" w:rsidP="00BE6F60">
            <w:pPr>
              <w:rPr>
                <w:bCs/>
                <w:sz w:val="20"/>
                <w:szCs w:val="20"/>
              </w:rPr>
            </w:pPr>
            <w:r w:rsidRPr="005212B5">
              <w:rPr>
                <w:bCs/>
                <w:sz w:val="20"/>
                <w:szCs w:val="20"/>
              </w:rPr>
              <w:t>Бунеев Р.Н, Бунеева Е.В., Пронина О.В. Л</w:t>
            </w:r>
            <w:r w:rsidRPr="005212B5">
              <w:rPr>
                <w:bCs/>
                <w:sz w:val="20"/>
                <w:szCs w:val="20"/>
              </w:rPr>
              <w:t>и</w:t>
            </w:r>
            <w:r w:rsidRPr="005212B5">
              <w:rPr>
                <w:bCs/>
                <w:sz w:val="20"/>
                <w:szCs w:val="20"/>
              </w:rPr>
              <w:t>тературное чтение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92CFB" w:rsidRPr="005212B5" w:rsidRDefault="00492CFB" w:rsidP="00BE6F60">
            <w:pPr>
              <w:jc w:val="center"/>
              <w:rPr>
                <w:bCs/>
                <w:sz w:val="20"/>
                <w:szCs w:val="20"/>
              </w:rPr>
            </w:pPr>
            <w:r w:rsidRPr="005212B5">
              <w:rPr>
                <w:bCs/>
                <w:sz w:val="20"/>
                <w:szCs w:val="20"/>
              </w:rPr>
              <w:t>Баласс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center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right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right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79</w:t>
            </w:r>
          </w:p>
        </w:tc>
      </w:tr>
      <w:tr w:rsidR="00492CFB" w:rsidRPr="002B0067" w:rsidTr="00BE6F60">
        <w:trPr>
          <w:trHeight w:val="495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CFB" w:rsidRPr="005212B5" w:rsidRDefault="00492CFB" w:rsidP="00BE6F60">
            <w:pPr>
              <w:rPr>
                <w:bCs/>
                <w:sz w:val="20"/>
                <w:szCs w:val="20"/>
              </w:rPr>
            </w:pPr>
            <w:r w:rsidRPr="005212B5">
              <w:rPr>
                <w:bCs/>
                <w:sz w:val="20"/>
                <w:szCs w:val="20"/>
              </w:rPr>
              <w:t>Климанова Л.Ф., Горецкий В.Г., Голован</w:t>
            </w:r>
            <w:r w:rsidRPr="005212B5">
              <w:rPr>
                <w:bCs/>
                <w:sz w:val="20"/>
                <w:szCs w:val="20"/>
              </w:rPr>
              <w:t>о</w:t>
            </w:r>
            <w:r w:rsidRPr="005212B5">
              <w:rPr>
                <w:bCs/>
                <w:sz w:val="20"/>
                <w:szCs w:val="20"/>
              </w:rPr>
              <w:t>ваМ.В.  Литературное чтение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92CFB" w:rsidRPr="005212B5" w:rsidRDefault="00492CFB" w:rsidP="00BE6F60">
            <w:pPr>
              <w:jc w:val="center"/>
              <w:rPr>
                <w:sz w:val="20"/>
                <w:szCs w:val="20"/>
              </w:rPr>
            </w:pPr>
            <w:r w:rsidRPr="005212B5">
              <w:rPr>
                <w:bCs/>
                <w:sz w:val="20"/>
                <w:szCs w:val="20"/>
              </w:rPr>
              <w:t>Просвещение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center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right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right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43</w:t>
            </w:r>
          </w:p>
        </w:tc>
      </w:tr>
      <w:tr w:rsidR="00492CFB" w:rsidRPr="002B0067" w:rsidTr="00BE6F60">
        <w:trPr>
          <w:trHeight w:val="525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CFB" w:rsidRPr="005212B5" w:rsidRDefault="00492CFB" w:rsidP="00BE6F60">
            <w:pPr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Климанова Л.Ф., Горецкий В.Г., Голованова М.В. Литературное чтение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92CFB" w:rsidRPr="005212B5" w:rsidRDefault="00492CFB" w:rsidP="00BE6F60">
            <w:pPr>
              <w:jc w:val="center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Просвещение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center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right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right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53</w:t>
            </w:r>
          </w:p>
        </w:tc>
      </w:tr>
      <w:tr w:rsidR="00492CFB" w:rsidRPr="002B0067" w:rsidTr="00BE6F60">
        <w:trPr>
          <w:trHeight w:val="495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CFB" w:rsidRPr="005212B5" w:rsidRDefault="00492CFB" w:rsidP="00BE6F60">
            <w:pPr>
              <w:rPr>
                <w:bCs/>
                <w:sz w:val="20"/>
                <w:szCs w:val="20"/>
              </w:rPr>
            </w:pPr>
            <w:r w:rsidRPr="005212B5">
              <w:rPr>
                <w:bCs/>
                <w:sz w:val="20"/>
                <w:szCs w:val="20"/>
              </w:rPr>
              <w:t>Климанова Л.Ф., Горецкий В.Г., Голован</w:t>
            </w:r>
            <w:r w:rsidRPr="005212B5">
              <w:rPr>
                <w:bCs/>
                <w:sz w:val="20"/>
                <w:szCs w:val="20"/>
              </w:rPr>
              <w:t>о</w:t>
            </w:r>
            <w:r w:rsidRPr="005212B5">
              <w:rPr>
                <w:bCs/>
                <w:sz w:val="20"/>
                <w:szCs w:val="20"/>
              </w:rPr>
              <w:t>ваМ.В.  Литературное чтение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92CFB" w:rsidRPr="005212B5" w:rsidRDefault="00492CFB" w:rsidP="00BE6F60">
            <w:pPr>
              <w:jc w:val="center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Просвещение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center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right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right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28</w:t>
            </w:r>
          </w:p>
        </w:tc>
      </w:tr>
      <w:tr w:rsidR="00492CFB" w:rsidRPr="002B0067" w:rsidTr="00BE6F60">
        <w:trPr>
          <w:trHeight w:val="27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CFB" w:rsidRPr="004331C9" w:rsidRDefault="00492CFB" w:rsidP="00BE6F60">
            <w:pPr>
              <w:jc w:val="center"/>
              <w:rPr>
                <w:b/>
              </w:rPr>
            </w:pPr>
            <w:r w:rsidRPr="004331C9">
              <w:rPr>
                <w:b/>
              </w:rPr>
              <w:t>Английский язык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92CFB" w:rsidRPr="008A4239" w:rsidRDefault="00492CFB" w:rsidP="00BE6F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23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2B0067" w:rsidRDefault="00492CFB" w:rsidP="00BE6F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0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2B0067" w:rsidRDefault="00492CFB" w:rsidP="00BE6F60">
            <w:pPr>
              <w:rPr>
                <w:rFonts w:ascii="Arial" w:hAnsi="Arial" w:cs="Arial"/>
                <w:sz w:val="20"/>
                <w:szCs w:val="20"/>
              </w:rPr>
            </w:pPr>
            <w:r w:rsidRPr="002B00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2B0067" w:rsidRDefault="00492CFB" w:rsidP="00BE6F60">
            <w:pPr>
              <w:rPr>
                <w:rFonts w:ascii="Arial" w:hAnsi="Arial" w:cs="Arial"/>
                <w:sz w:val="20"/>
                <w:szCs w:val="20"/>
              </w:rPr>
            </w:pPr>
            <w:r w:rsidRPr="002B00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2CFB" w:rsidRPr="002B0067" w:rsidTr="00BE6F60">
        <w:trPr>
          <w:trHeight w:val="495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CFB" w:rsidRPr="005212B5" w:rsidRDefault="00492CFB" w:rsidP="00BE6F60">
            <w:pPr>
              <w:rPr>
                <w:sz w:val="20"/>
                <w:szCs w:val="20"/>
              </w:rPr>
            </w:pPr>
            <w:r w:rsidRPr="005212B5">
              <w:rPr>
                <w:bCs/>
                <w:sz w:val="20"/>
                <w:szCs w:val="20"/>
              </w:rPr>
              <w:t>Биболетова М.З., Денисенко О. А., Трубан</w:t>
            </w:r>
            <w:r w:rsidRPr="005212B5">
              <w:rPr>
                <w:bCs/>
                <w:sz w:val="20"/>
                <w:szCs w:val="20"/>
              </w:rPr>
              <w:t>е</w:t>
            </w:r>
            <w:r w:rsidRPr="005212B5">
              <w:rPr>
                <w:bCs/>
                <w:sz w:val="20"/>
                <w:szCs w:val="20"/>
              </w:rPr>
              <w:t>ва Н.Н. Английский язык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92CFB" w:rsidRPr="005212B5" w:rsidRDefault="00492CFB" w:rsidP="00BE6F60">
            <w:pPr>
              <w:jc w:val="center"/>
              <w:rPr>
                <w:sz w:val="20"/>
                <w:szCs w:val="20"/>
              </w:rPr>
            </w:pPr>
            <w:r w:rsidRPr="005212B5">
              <w:rPr>
                <w:bCs/>
                <w:sz w:val="20"/>
                <w:szCs w:val="20"/>
              </w:rPr>
              <w:t>Титул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center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right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132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right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132</w:t>
            </w:r>
          </w:p>
        </w:tc>
      </w:tr>
      <w:tr w:rsidR="00492CFB" w:rsidRPr="002B0067" w:rsidTr="00BE6F60">
        <w:trPr>
          <w:trHeight w:val="495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CFB" w:rsidRPr="005212B5" w:rsidRDefault="00492CFB" w:rsidP="00BE6F60">
            <w:pPr>
              <w:rPr>
                <w:sz w:val="20"/>
                <w:szCs w:val="20"/>
              </w:rPr>
            </w:pPr>
            <w:r w:rsidRPr="005212B5">
              <w:rPr>
                <w:bCs/>
                <w:sz w:val="20"/>
                <w:szCs w:val="20"/>
              </w:rPr>
              <w:t>Биболетова М.З., Денисенко О. А., Трубан</w:t>
            </w:r>
            <w:r w:rsidRPr="005212B5">
              <w:rPr>
                <w:bCs/>
                <w:sz w:val="20"/>
                <w:szCs w:val="20"/>
              </w:rPr>
              <w:t>е</w:t>
            </w:r>
            <w:r w:rsidRPr="005212B5">
              <w:rPr>
                <w:bCs/>
                <w:sz w:val="20"/>
                <w:szCs w:val="20"/>
              </w:rPr>
              <w:t>ва Н.Н. Английский язык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92CFB" w:rsidRPr="005212B5" w:rsidRDefault="00492CFB" w:rsidP="00BE6F60">
            <w:pPr>
              <w:jc w:val="center"/>
              <w:rPr>
                <w:sz w:val="20"/>
                <w:szCs w:val="20"/>
              </w:rPr>
            </w:pPr>
            <w:r w:rsidRPr="005212B5">
              <w:rPr>
                <w:bCs/>
                <w:sz w:val="20"/>
                <w:szCs w:val="20"/>
              </w:rPr>
              <w:t>Титул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center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right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right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110</w:t>
            </w:r>
          </w:p>
        </w:tc>
      </w:tr>
      <w:tr w:rsidR="00492CFB" w:rsidRPr="002B0067" w:rsidTr="00BE6F60">
        <w:trPr>
          <w:trHeight w:val="495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CFB" w:rsidRPr="005212B5" w:rsidRDefault="00492CFB" w:rsidP="00BE6F60">
            <w:pPr>
              <w:rPr>
                <w:sz w:val="20"/>
                <w:szCs w:val="20"/>
              </w:rPr>
            </w:pPr>
            <w:r w:rsidRPr="005212B5">
              <w:rPr>
                <w:bCs/>
                <w:sz w:val="20"/>
                <w:szCs w:val="20"/>
              </w:rPr>
              <w:t>Биболетова М.З., Денисенко О. А., Трубан</w:t>
            </w:r>
            <w:r w:rsidRPr="005212B5">
              <w:rPr>
                <w:bCs/>
                <w:sz w:val="20"/>
                <w:szCs w:val="20"/>
              </w:rPr>
              <w:t>е</w:t>
            </w:r>
            <w:r w:rsidRPr="005212B5">
              <w:rPr>
                <w:bCs/>
                <w:sz w:val="20"/>
                <w:szCs w:val="20"/>
              </w:rPr>
              <w:t>ва Н.Н. Английский язык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92CFB" w:rsidRPr="005212B5" w:rsidRDefault="00492CFB" w:rsidP="00BE6F60">
            <w:pPr>
              <w:jc w:val="center"/>
              <w:rPr>
                <w:sz w:val="20"/>
                <w:szCs w:val="20"/>
              </w:rPr>
            </w:pPr>
            <w:r w:rsidRPr="005212B5">
              <w:rPr>
                <w:bCs/>
                <w:sz w:val="20"/>
                <w:szCs w:val="20"/>
              </w:rPr>
              <w:t>Титул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center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right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right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79</w:t>
            </w:r>
          </w:p>
        </w:tc>
      </w:tr>
      <w:tr w:rsidR="00492CFB" w:rsidRPr="002B0067" w:rsidTr="00BE6F60">
        <w:trPr>
          <w:trHeight w:val="315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CFB" w:rsidRPr="002B0067" w:rsidRDefault="00492CFB" w:rsidP="00BE6F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0067">
              <w:rPr>
                <w:b/>
              </w:rPr>
              <w:t>Математика и информатика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92CFB" w:rsidRPr="002B0067" w:rsidRDefault="00492CFB" w:rsidP="00BE6F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0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2B0067" w:rsidRDefault="00492CFB" w:rsidP="00BE6F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0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2B0067" w:rsidRDefault="00492CFB" w:rsidP="00BE6F60">
            <w:pPr>
              <w:rPr>
                <w:rFonts w:ascii="Arial" w:hAnsi="Arial" w:cs="Arial"/>
                <w:sz w:val="20"/>
                <w:szCs w:val="20"/>
              </w:rPr>
            </w:pPr>
            <w:r w:rsidRPr="002B00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2B0067" w:rsidRDefault="00492CFB" w:rsidP="00BE6F60">
            <w:pPr>
              <w:rPr>
                <w:rFonts w:ascii="Arial" w:hAnsi="Arial" w:cs="Arial"/>
                <w:sz w:val="20"/>
                <w:szCs w:val="20"/>
              </w:rPr>
            </w:pPr>
            <w:r w:rsidRPr="002B00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2CFB" w:rsidRPr="002B0067" w:rsidTr="00BE6F60">
        <w:trPr>
          <w:trHeight w:val="465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CFB" w:rsidRPr="005212B5" w:rsidRDefault="00492CFB" w:rsidP="00BE6F60">
            <w:pPr>
              <w:rPr>
                <w:bCs/>
                <w:sz w:val="20"/>
                <w:szCs w:val="20"/>
              </w:rPr>
            </w:pPr>
            <w:r w:rsidRPr="005212B5">
              <w:rPr>
                <w:bCs/>
                <w:sz w:val="20"/>
                <w:szCs w:val="20"/>
              </w:rPr>
              <w:t>Горячев А.В, Горина К.И, Волк</w:t>
            </w:r>
            <w:r w:rsidRPr="005212B5">
              <w:rPr>
                <w:bCs/>
                <w:sz w:val="20"/>
                <w:szCs w:val="20"/>
              </w:rPr>
              <w:t>о</w:t>
            </w:r>
            <w:r w:rsidRPr="005212B5">
              <w:rPr>
                <w:bCs/>
                <w:sz w:val="20"/>
                <w:szCs w:val="20"/>
              </w:rPr>
              <w:t>ваТ.О.Информатика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92CFB" w:rsidRPr="005212B5" w:rsidRDefault="00492CFB" w:rsidP="00BE6F60">
            <w:pPr>
              <w:jc w:val="center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Баласс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center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right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492CFB" w:rsidRPr="002B0067" w:rsidTr="00BE6F60">
        <w:trPr>
          <w:trHeight w:val="495"/>
        </w:trPr>
        <w:tc>
          <w:tcPr>
            <w:tcW w:w="40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CFB" w:rsidRPr="005212B5" w:rsidRDefault="00492CFB" w:rsidP="00BE6F60">
            <w:pPr>
              <w:rPr>
                <w:sz w:val="20"/>
                <w:szCs w:val="20"/>
              </w:rPr>
            </w:pPr>
            <w:r w:rsidRPr="005212B5">
              <w:rPr>
                <w:bCs/>
                <w:sz w:val="20"/>
                <w:szCs w:val="20"/>
              </w:rPr>
              <w:t>Горячев А.В., Горина К.И., Суворова Н.И. Информатика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92CFB" w:rsidRPr="005212B5" w:rsidRDefault="00492CFB" w:rsidP="00BE6F60">
            <w:pPr>
              <w:jc w:val="center"/>
              <w:rPr>
                <w:sz w:val="20"/>
                <w:szCs w:val="20"/>
              </w:rPr>
            </w:pPr>
            <w:r w:rsidRPr="005212B5">
              <w:rPr>
                <w:bCs/>
                <w:sz w:val="18"/>
                <w:szCs w:val="18"/>
              </w:rPr>
              <w:t>Баласс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center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right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79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492CFB" w:rsidRPr="002B0067" w:rsidTr="00BE6F60">
        <w:trPr>
          <w:trHeight w:val="495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CFB" w:rsidRPr="005212B5" w:rsidRDefault="00492CFB" w:rsidP="00BE6F60">
            <w:pPr>
              <w:rPr>
                <w:sz w:val="20"/>
                <w:szCs w:val="20"/>
              </w:rPr>
            </w:pPr>
            <w:r w:rsidRPr="005212B5">
              <w:rPr>
                <w:bCs/>
                <w:sz w:val="20"/>
                <w:szCs w:val="20"/>
              </w:rPr>
              <w:t>Демидова Т.Е., Козлова С.А., Тонких А.П. Математика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92CFB" w:rsidRPr="005212B5" w:rsidRDefault="00492CFB" w:rsidP="00BE6F60">
            <w:pPr>
              <w:jc w:val="center"/>
              <w:rPr>
                <w:sz w:val="20"/>
                <w:szCs w:val="20"/>
              </w:rPr>
            </w:pPr>
            <w:r w:rsidRPr="005212B5">
              <w:rPr>
                <w:bCs/>
                <w:sz w:val="20"/>
                <w:szCs w:val="20"/>
              </w:rPr>
              <w:t>Баласс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center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right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right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49</w:t>
            </w:r>
          </w:p>
        </w:tc>
      </w:tr>
      <w:tr w:rsidR="00492CFB" w:rsidRPr="002B0067" w:rsidTr="00BE6F60">
        <w:trPr>
          <w:trHeight w:val="495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CFB" w:rsidRPr="005212B5" w:rsidRDefault="00492CFB" w:rsidP="00BE6F60">
            <w:pPr>
              <w:rPr>
                <w:sz w:val="20"/>
                <w:szCs w:val="20"/>
              </w:rPr>
            </w:pPr>
            <w:r w:rsidRPr="005212B5">
              <w:rPr>
                <w:bCs/>
                <w:sz w:val="20"/>
                <w:szCs w:val="20"/>
              </w:rPr>
              <w:t>Демидова Т.Е., Козлова С.А., Тонких А.П. Математика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92CFB" w:rsidRPr="005212B5" w:rsidRDefault="00492CFB" w:rsidP="00BE6F60">
            <w:pPr>
              <w:jc w:val="center"/>
              <w:rPr>
                <w:sz w:val="20"/>
                <w:szCs w:val="20"/>
              </w:rPr>
            </w:pPr>
            <w:r w:rsidRPr="005212B5">
              <w:rPr>
                <w:bCs/>
                <w:sz w:val="20"/>
                <w:szCs w:val="20"/>
              </w:rPr>
              <w:t>Баласс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center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right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right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79</w:t>
            </w:r>
          </w:p>
        </w:tc>
      </w:tr>
      <w:tr w:rsidR="00492CFB" w:rsidRPr="002B0067" w:rsidTr="00BE6F60">
        <w:trPr>
          <w:trHeight w:val="495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CFB" w:rsidRPr="005212B5" w:rsidRDefault="00492CFB" w:rsidP="00BE6F60">
            <w:pPr>
              <w:rPr>
                <w:sz w:val="20"/>
                <w:szCs w:val="20"/>
              </w:rPr>
            </w:pPr>
            <w:r w:rsidRPr="005212B5">
              <w:rPr>
                <w:bCs/>
                <w:sz w:val="20"/>
                <w:szCs w:val="20"/>
              </w:rPr>
              <w:t>Демидова Т.Е., Козлова С.А., Тонких А.П. Математика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92CFB" w:rsidRPr="005212B5" w:rsidRDefault="00492CFB" w:rsidP="00BE6F60">
            <w:pPr>
              <w:jc w:val="center"/>
              <w:rPr>
                <w:sz w:val="20"/>
                <w:szCs w:val="20"/>
              </w:rPr>
            </w:pPr>
            <w:r w:rsidRPr="005212B5">
              <w:rPr>
                <w:bCs/>
                <w:sz w:val="20"/>
                <w:szCs w:val="20"/>
              </w:rPr>
              <w:t>Баласс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center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right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right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82</w:t>
            </w:r>
          </w:p>
        </w:tc>
      </w:tr>
      <w:tr w:rsidR="00492CFB" w:rsidRPr="002B0067" w:rsidTr="00BE6F60">
        <w:trPr>
          <w:trHeight w:val="465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CFB" w:rsidRPr="005212B5" w:rsidRDefault="00492CFB" w:rsidP="00BE6F60">
            <w:pPr>
              <w:rPr>
                <w:bCs/>
                <w:sz w:val="20"/>
                <w:szCs w:val="20"/>
              </w:rPr>
            </w:pPr>
            <w:r w:rsidRPr="005212B5">
              <w:rPr>
                <w:bCs/>
                <w:sz w:val="20"/>
                <w:szCs w:val="20"/>
              </w:rPr>
              <w:t>Демидова Т.Е., Козлова С.А., Тонких А.П. Математика  Математика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92CFB" w:rsidRPr="005212B5" w:rsidRDefault="00492CFB" w:rsidP="00BE6F60">
            <w:pPr>
              <w:jc w:val="center"/>
              <w:rPr>
                <w:bCs/>
                <w:sz w:val="20"/>
                <w:szCs w:val="20"/>
              </w:rPr>
            </w:pPr>
            <w:r w:rsidRPr="005212B5">
              <w:rPr>
                <w:bCs/>
                <w:sz w:val="20"/>
                <w:szCs w:val="20"/>
              </w:rPr>
              <w:t>Баласс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center"/>
              <w:rPr>
                <w:sz w:val="16"/>
                <w:szCs w:val="16"/>
              </w:rPr>
            </w:pPr>
            <w:r w:rsidRPr="005212B5"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right"/>
              <w:rPr>
                <w:sz w:val="16"/>
                <w:szCs w:val="16"/>
              </w:rPr>
            </w:pPr>
            <w:r w:rsidRPr="005212B5">
              <w:rPr>
                <w:sz w:val="16"/>
                <w:szCs w:val="16"/>
              </w:rPr>
              <w:t>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right"/>
              <w:rPr>
                <w:sz w:val="16"/>
                <w:szCs w:val="16"/>
              </w:rPr>
            </w:pPr>
            <w:r w:rsidRPr="005212B5">
              <w:rPr>
                <w:sz w:val="16"/>
                <w:szCs w:val="16"/>
              </w:rPr>
              <w:t>79</w:t>
            </w:r>
          </w:p>
        </w:tc>
      </w:tr>
      <w:tr w:rsidR="00492CFB" w:rsidRPr="002B0067" w:rsidTr="00BE6F60">
        <w:trPr>
          <w:trHeight w:val="495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CFB" w:rsidRPr="005212B5" w:rsidRDefault="00492CFB" w:rsidP="00BE6F60">
            <w:pPr>
              <w:rPr>
                <w:bCs/>
                <w:sz w:val="20"/>
                <w:szCs w:val="20"/>
              </w:rPr>
            </w:pPr>
            <w:r w:rsidRPr="005212B5">
              <w:rPr>
                <w:bCs/>
                <w:sz w:val="20"/>
                <w:szCs w:val="20"/>
              </w:rPr>
              <w:t>Моро М.И., Степанова С.В., Волкова С.И. Математика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92CFB" w:rsidRPr="005212B5" w:rsidRDefault="00492CFB" w:rsidP="00BE6F60">
            <w:pPr>
              <w:jc w:val="center"/>
              <w:rPr>
                <w:sz w:val="20"/>
                <w:szCs w:val="20"/>
              </w:rPr>
            </w:pPr>
            <w:r w:rsidRPr="005212B5">
              <w:rPr>
                <w:bCs/>
                <w:sz w:val="20"/>
                <w:szCs w:val="20"/>
              </w:rPr>
              <w:t>Просвещение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center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right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right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43</w:t>
            </w:r>
          </w:p>
        </w:tc>
      </w:tr>
      <w:tr w:rsidR="00492CFB" w:rsidRPr="002B0067" w:rsidTr="00BE6F60">
        <w:trPr>
          <w:trHeight w:val="525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CFB" w:rsidRPr="005212B5" w:rsidRDefault="00492CFB" w:rsidP="00BE6F60">
            <w:pPr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lastRenderedPageBreak/>
              <w:t>Моро М.И. , Степанова с.в. Волкова С.И. математика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92CFB" w:rsidRPr="005212B5" w:rsidRDefault="00492CFB" w:rsidP="00BE6F60">
            <w:pPr>
              <w:jc w:val="center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Просвещение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center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right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right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53</w:t>
            </w:r>
          </w:p>
        </w:tc>
      </w:tr>
      <w:tr w:rsidR="00492CFB" w:rsidRPr="002B0067" w:rsidTr="00BE6F60">
        <w:trPr>
          <w:trHeight w:val="525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CFB" w:rsidRPr="005212B5" w:rsidRDefault="00492CFB" w:rsidP="00BE6F60">
            <w:pPr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Моро М.И. , Степанова с.в. Волкова С.И. математика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92CFB" w:rsidRPr="005212B5" w:rsidRDefault="00492CFB" w:rsidP="00BE6F60">
            <w:pPr>
              <w:jc w:val="center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Просвещение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center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right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right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28</w:t>
            </w:r>
          </w:p>
        </w:tc>
      </w:tr>
      <w:tr w:rsidR="00492CFB" w:rsidRPr="002B0067" w:rsidTr="00BE6F60">
        <w:trPr>
          <w:trHeight w:val="315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CFB" w:rsidRPr="002B0067" w:rsidRDefault="00492CFB" w:rsidP="00BE6F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0067">
              <w:rPr>
                <w:b/>
              </w:rPr>
              <w:t>Окружающий мир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92CFB" w:rsidRPr="002B0067" w:rsidRDefault="00492CFB" w:rsidP="00BE6F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0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2B0067" w:rsidRDefault="00492CFB" w:rsidP="00BE6F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0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2B0067" w:rsidRDefault="00492CFB" w:rsidP="00BE6F60">
            <w:pPr>
              <w:rPr>
                <w:rFonts w:ascii="Arial" w:hAnsi="Arial" w:cs="Arial"/>
                <w:sz w:val="20"/>
                <w:szCs w:val="20"/>
              </w:rPr>
            </w:pPr>
            <w:r w:rsidRPr="002B00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2B0067" w:rsidRDefault="00492CFB" w:rsidP="00BE6F60">
            <w:pPr>
              <w:rPr>
                <w:rFonts w:ascii="Arial" w:hAnsi="Arial" w:cs="Arial"/>
                <w:sz w:val="20"/>
                <w:szCs w:val="20"/>
              </w:rPr>
            </w:pPr>
            <w:r w:rsidRPr="002B00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2CFB" w:rsidRPr="002B0067" w:rsidTr="00BE6F60">
        <w:trPr>
          <w:trHeight w:val="495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CFB" w:rsidRPr="005212B5" w:rsidRDefault="00492CFB" w:rsidP="00BE6F60">
            <w:pPr>
              <w:rPr>
                <w:sz w:val="20"/>
                <w:szCs w:val="20"/>
              </w:rPr>
            </w:pPr>
            <w:r w:rsidRPr="005212B5">
              <w:rPr>
                <w:bCs/>
                <w:sz w:val="20"/>
                <w:szCs w:val="20"/>
              </w:rPr>
              <w:t>Вахрушев А.А., Бурский О.В., Раутиан А.С. Окружающий мир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92CFB" w:rsidRPr="005212B5" w:rsidRDefault="00492CFB" w:rsidP="00BE6F60">
            <w:pPr>
              <w:jc w:val="center"/>
              <w:rPr>
                <w:sz w:val="20"/>
                <w:szCs w:val="20"/>
              </w:rPr>
            </w:pPr>
            <w:r w:rsidRPr="005212B5">
              <w:rPr>
                <w:bCs/>
                <w:sz w:val="20"/>
                <w:szCs w:val="20"/>
              </w:rPr>
              <w:t>Баласс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center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right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right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49</w:t>
            </w:r>
          </w:p>
        </w:tc>
      </w:tr>
      <w:tr w:rsidR="00492CFB" w:rsidRPr="002B0067" w:rsidTr="00BE6F60">
        <w:trPr>
          <w:trHeight w:val="495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CFB" w:rsidRPr="005212B5" w:rsidRDefault="00492CFB" w:rsidP="00BE6F60">
            <w:pPr>
              <w:rPr>
                <w:sz w:val="20"/>
                <w:szCs w:val="20"/>
              </w:rPr>
            </w:pPr>
            <w:r w:rsidRPr="005212B5">
              <w:rPr>
                <w:bCs/>
                <w:sz w:val="20"/>
                <w:szCs w:val="20"/>
              </w:rPr>
              <w:t>Вахрушев А.А., Бурский О.В., Раутиан А.С. Окружающий мир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92CFB" w:rsidRPr="005212B5" w:rsidRDefault="00492CFB" w:rsidP="00BE6F60">
            <w:pPr>
              <w:jc w:val="center"/>
              <w:rPr>
                <w:sz w:val="20"/>
                <w:szCs w:val="20"/>
              </w:rPr>
            </w:pPr>
            <w:r w:rsidRPr="005212B5">
              <w:rPr>
                <w:bCs/>
                <w:sz w:val="20"/>
                <w:szCs w:val="20"/>
              </w:rPr>
              <w:t>Баласс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center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right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right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79</w:t>
            </w:r>
          </w:p>
        </w:tc>
      </w:tr>
      <w:tr w:rsidR="00492CFB" w:rsidRPr="002B0067" w:rsidTr="00BE6F60">
        <w:trPr>
          <w:trHeight w:val="495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CFB" w:rsidRPr="005212B5" w:rsidRDefault="00492CFB" w:rsidP="00BE6F60">
            <w:pPr>
              <w:rPr>
                <w:sz w:val="20"/>
                <w:szCs w:val="20"/>
              </w:rPr>
            </w:pPr>
            <w:r w:rsidRPr="005212B5">
              <w:rPr>
                <w:bCs/>
                <w:sz w:val="20"/>
                <w:szCs w:val="20"/>
              </w:rPr>
              <w:t>Вахрушев А. А., Данилов Д.Д. и др. Окр</w:t>
            </w:r>
            <w:r w:rsidRPr="005212B5">
              <w:rPr>
                <w:bCs/>
                <w:sz w:val="20"/>
                <w:szCs w:val="20"/>
              </w:rPr>
              <w:t>у</w:t>
            </w:r>
            <w:r w:rsidRPr="005212B5">
              <w:rPr>
                <w:bCs/>
                <w:sz w:val="20"/>
                <w:szCs w:val="20"/>
              </w:rPr>
              <w:t>жающий мир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92CFB" w:rsidRPr="005212B5" w:rsidRDefault="00492CFB" w:rsidP="00BE6F60">
            <w:pPr>
              <w:jc w:val="center"/>
              <w:rPr>
                <w:sz w:val="20"/>
                <w:szCs w:val="20"/>
              </w:rPr>
            </w:pPr>
            <w:r w:rsidRPr="005212B5">
              <w:rPr>
                <w:bCs/>
                <w:sz w:val="20"/>
                <w:szCs w:val="20"/>
              </w:rPr>
              <w:t>Баласс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center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right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right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82</w:t>
            </w:r>
          </w:p>
        </w:tc>
      </w:tr>
      <w:tr w:rsidR="00492CFB" w:rsidRPr="002B0067" w:rsidTr="00BE6F60">
        <w:trPr>
          <w:trHeight w:val="465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CFB" w:rsidRPr="005212B5" w:rsidRDefault="00492CFB" w:rsidP="00BE6F60">
            <w:pPr>
              <w:rPr>
                <w:bCs/>
                <w:sz w:val="20"/>
                <w:szCs w:val="20"/>
              </w:rPr>
            </w:pPr>
            <w:r w:rsidRPr="005212B5">
              <w:rPr>
                <w:bCs/>
                <w:sz w:val="20"/>
                <w:szCs w:val="20"/>
              </w:rPr>
              <w:t>Вахрушев А.А., Бурский О.В., Раутиан А.С. Окружающий мир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92CFB" w:rsidRPr="005212B5" w:rsidRDefault="00492CFB" w:rsidP="00BE6F60">
            <w:pPr>
              <w:jc w:val="center"/>
              <w:rPr>
                <w:bCs/>
                <w:sz w:val="20"/>
                <w:szCs w:val="20"/>
              </w:rPr>
            </w:pPr>
            <w:r w:rsidRPr="005212B5">
              <w:rPr>
                <w:bCs/>
                <w:sz w:val="20"/>
                <w:szCs w:val="20"/>
              </w:rPr>
              <w:t>Баласс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center"/>
              <w:rPr>
                <w:sz w:val="16"/>
                <w:szCs w:val="16"/>
              </w:rPr>
            </w:pPr>
            <w:r w:rsidRPr="005212B5"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right"/>
              <w:rPr>
                <w:sz w:val="16"/>
                <w:szCs w:val="16"/>
              </w:rPr>
            </w:pPr>
            <w:r w:rsidRPr="005212B5">
              <w:rPr>
                <w:sz w:val="16"/>
                <w:szCs w:val="16"/>
              </w:rPr>
              <w:t>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right"/>
              <w:rPr>
                <w:sz w:val="16"/>
                <w:szCs w:val="16"/>
              </w:rPr>
            </w:pPr>
            <w:r w:rsidRPr="005212B5">
              <w:rPr>
                <w:sz w:val="16"/>
                <w:szCs w:val="16"/>
              </w:rPr>
              <w:t>79</w:t>
            </w:r>
          </w:p>
        </w:tc>
      </w:tr>
      <w:tr w:rsidR="00492CFB" w:rsidRPr="002B0067" w:rsidTr="00BE6F60">
        <w:trPr>
          <w:trHeight w:val="27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CFB" w:rsidRPr="005212B5" w:rsidRDefault="00492CFB" w:rsidP="00BE6F60">
            <w:pPr>
              <w:rPr>
                <w:sz w:val="20"/>
                <w:szCs w:val="20"/>
              </w:rPr>
            </w:pPr>
            <w:r w:rsidRPr="005212B5">
              <w:rPr>
                <w:bCs/>
                <w:sz w:val="20"/>
                <w:szCs w:val="20"/>
              </w:rPr>
              <w:t>Плешаков А. А. Окружающий мир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92CFB" w:rsidRPr="005212B5" w:rsidRDefault="00492CFB" w:rsidP="00BE6F60">
            <w:pPr>
              <w:jc w:val="center"/>
              <w:rPr>
                <w:sz w:val="20"/>
                <w:szCs w:val="20"/>
              </w:rPr>
            </w:pPr>
            <w:r w:rsidRPr="005212B5">
              <w:rPr>
                <w:bCs/>
                <w:sz w:val="20"/>
                <w:szCs w:val="20"/>
              </w:rPr>
              <w:t>Просвещение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center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right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right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43</w:t>
            </w:r>
          </w:p>
        </w:tc>
      </w:tr>
      <w:tr w:rsidR="00492CFB" w:rsidRPr="002B0067" w:rsidTr="00BE6F60">
        <w:trPr>
          <w:trHeight w:val="27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CFB" w:rsidRPr="005212B5" w:rsidRDefault="00492CFB" w:rsidP="00BE6F60">
            <w:pPr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ПлешаковА.А. Окружающий мир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92CFB" w:rsidRPr="005212B5" w:rsidRDefault="00492CFB" w:rsidP="00BE6F60">
            <w:pPr>
              <w:jc w:val="center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Просвещение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center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right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right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53</w:t>
            </w:r>
          </w:p>
        </w:tc>
      </w:tr>
      <w:tr w:rsidR="00492CFB" w:rsidRPr="002B0067" w:rsidTr="00BE6F60">
        <w:trPr>
          <w:trHeight w:val="27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CFB" w:rsidRPr="005212B5" w:rsidRDefault="00492CFB" w:rsidP="00BE6F60">
            <w:pPr>
              <w:rPr>
                <w:sz w:val="20"/>
                <w:szCs w:val="20"/>
              </w:rPr>
            </w:pPr>
            <w:r w:rsidRPr="005212B5">
              <w:rPr>
                <w:bCs/>
                <w:sz w:val="20"/>
                <w:szCs w:val="20"/>
              </w:rPr>
              <w:t>Плешаков А. А. Окружающий мир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92CFB" w:rsidRPr="005212B5" w:rsidRDefault="00492CFB" w:rsidP="00BE6F60">
            <w:pPr>
              <w:jc w:val="center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Просвещение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center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right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right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28</w:t>
            </w:r>
          </w:p>
        </w:tc>
      </w:tr>
      <w:tr w:rsidR="00492CFB" w:rsidRPr="002B0067" w:rsidTr="00BE6F60">
        <w:trPr>
          <w:trHeight w:val="615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CFB" w:rsidRPr="002B0067" w:rsidRDefault="00492CFB" w:rsidP="00BE6F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0067">
              <w:rPr>
                <w:b/>
              </w:rPr>
              <w:t>Основы духовно-нравственной культуры народов России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92CFB" w:rsidRPr="008A4239" w:rsidRDefault="00492CFB" w:rsidP="00BE6F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2B0067" w:rsidRDefault="00492CFB" w:rsidP="00BE6F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0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2B0067" w:rsidRDefault="00492CFB" w:rsidP="00BE6F60">
            <w:pPr>
              <w:rPr>
                <w:rFonts w:ascii="Arial" w:hAnsi="Arial" w:cs="Arial"/>
                <w:sz w:val="20"/>
                <w:szCs w:val="20"/>
              </w:rPr>
            </w:pPr>
            <w:r w:rsidRPr="002B00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2B0067" w:rsidRDefault="00492CFB" w:rsidP="00BE6F60">
            <w:pPr>
              <w:rPr>
                <w:rFonts w:ascii="Arial" w:hAnsi="Arial" w:cs="Arial"/>
                <w:sz w:val="20"/>
                <w:szCs w:val="20"/>
              </w:rPr>
            </w:pPr>
            <w:r w:rsidRPr="002B00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2CFB" w:rsidRPr="002B0067" w:rsidTr="00BE6F60">
        <w:trPr>
          <w:trHeight w:val="735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CFB" w:rsidRPr="005212B5" w:rsidRDefault="00492CFB" w:rsidP="00BE6F60">
            <w:pPr>
              <w:jc w:val="both"/>
              <w:rPr>
                <w:sz w:val="20"/>
                <w:szCs w:val="20"/>
              </w:rPr>
            </w:pPr>
            <w:r w:rsidRPr="005212B5">
              <w:rPr>
                <w:bCs/>
                <w:sz w:val="20"/>
                <w:szCs w:val="20"/>
              </w:rPr>
              <w:t>Бунеев Р.Н., Данилов Д. Д., Кремлёва И.И. Основы духовно-нравственной культуры народов России. Светская этика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92CFB" w:rsidRPr="005212B5" w:rsidRDefault="00492CFB" w:rsidP="00BE6F60">
            <w:pPr>
              <w:jc w:val="center"/>
              <w:rPr>
                <w:sz w:val="20"/>
                <w:szCs w:val="20"/>
              </w:rPr>
            </w:pPr>
            <w:r w:rsidRPr="005212B5">
              <w:rPr>
                <w:bCs/>
                <w:sz w:val="20"/>
                <w:szCs w:val="20"/>
              </w:rPr>
              <w:t>Баласс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center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right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right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38</w:t>
            </w:r>
          </w:p>
        </w:tc>
      </w:tr>
      <w:tr w:rsidR="00492CFB" w:rsidRPr="002B0067" w:rsidTr="00BE6F60">
        <w:trPr>
          <w:trHeight w:val="69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CFB" w:rsidRPr="005212B5" w:rsidRDefault="00492CFB" w:rsidP="00BE6F60">
            <w:pPr>
              <w:jc w:val="both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Кураева А.В. Основы духовно-нравственной культуры народов России. Основы прав</w:t>
            </w:r>
            <w:r w:rsidRPr="005212B5">
              <w:rPr>
                <w:sz w:val="20"/>
                <w:szCs w:val="20"/>
              </w:rPr>
              <w:t>о</w:t>
            </w:r>
            <w:r w:rsidRPr="005212B5">
              <w:rPr>
                <w:sz w:val="20"/>
                <w:szCs w:val="20"/>
              </w:rPr>
              <w:t>славной культуры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92CFB" w:rsidRPr="005212B5" w:rsidRDefault="00492CFB" w:rsidP="00BE6F60">
            <w:pPr>
              <w:jc w:val="center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Просвещение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center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right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right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41</w:t>
            </w:r>
          </w:p>
        </w:tc>
      </w:tr>
      <w:tr w:rsidR="00492CFB" w:rsidRPr="002B0067" w:rsidTr="00BE6F60">
        <w:trPr>
          <w:trHeight w:val="315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CFB" w:rsidRPr="002B0067" w:rsidRDefault="00492CFB" w:rsidP="00BE6F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0067">
              <w:rPr>
                <w:b/>
              </w:rPr>
              <w:t>Изобразительное искусство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92CFB" w:rsidRPr="002B0067" w:rsidRDefault="00492CFB" w:rsidP="00BE6F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0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2B0067" w:rsidRDefault="00492CFB" w:rsidP="00BE6F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0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2B0067" w:rsidRDefault="00492CFB" w:rsidP="00BE6F60">
            <w:pPr>
              <w:rPr>
                <w:rFonts w:ascii="Arial" w:hAnsi="Arial" w:cs="Arial"/>
                <w:sz w:val="20"/>
                <w:szCs w:val="20"/>
              </w:rPr>
            </w:pPr>
            <w:r w:rsidRPr="002B00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2B0067" w:rsidRDefault="00492CFB" w:rsidP="00BE6F60">
            <w:pPr>
              <w:rPr>
                <w:rFonts w:ascii="Arial" w:hAnsi="Arial" w:cs="Arial"/>
                <w:sz w:val="20"/>
                <w:szCs w:val="20"/>
              </w:rPr>
            </w:pPr>
            <w:r w:rsidRPr="002B00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2CFB" w:rsidRPr="002B0067" w:rsidTr="00BE6F60">
        <w:trPr>
          <w:trHeight w:val="495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CFB" w:rsidRPr="005212B5" w:rsidRDefault="00492CFB" w:rsidP="00BE6F60">
            <w:pPr>
              <w:rPr>
                <w:sz w:val="20"/>
                <w:szCs w:val="20"/>
              </w:rPr>
            </w:pPr>
            <w:r w:rsidRPr="005212B5">
              <w:rPr>
                <w:bCs/>
                <w:sz w:val="20"/>
                <w:szCs w:val="20"/>
              </w:rPr>
              <w:t>Куревина О.А., Ковалевская Е.Д. Изобраз</w:t>
            </w:r>
            <w:r w:rsidRPr="005212B5">
              <w:rPr>
                <w:bCs/>
                <w:sz w:val="20"/>
                <w:szCs w:val="20"/>
              </w:rPr>
              <w:t>и</w:t>
            </w:r>
            <w:r w:rsidRPr="005212B5">
              <w:rPr>
                <w:bCs/>
                <w:sz w:val="20"/>
                <w:szCs w:val="20"/>
              </w:rPr>
              <w:t>тельное искусство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92CFB" w:rsidRPr="005212B5" w:rsidRDefault="00492CFB" w:rsidP="00BE6F60">
            <w:pPr>
              <w:jc w:val="center"/>
              <w:rPr>
                <w:sz w:val="20"/>
                <w:szCs w:val="20"/>
              </w:rPr>
            </w:pPr>
            <w:r w:rsidRPr="005212B5">
              <w:rPr>
                <w:bCs/>
                <w:sz w:val="20"/>
                <w:szCs w:val="20"/>
              </w:rPr>
              <w:t>Баласс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center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right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492CFB" w:rsidRPr="002B0067" w:rsidTr="00BE6F60">
        <w:trPr>
          <w:trHeight w:val="495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CFB" w:rsidRPr="005212B5" w:rsidRDefault="00492CFB" w:rsidP="00BE6F60">
            <w:pPr>
              <w:rPr>
                <w:sz w:val="20"/>
                <w:szCs w:val="20"/>
              </w:rPr>
            </w:pPr>
            <w:r w:rsidRPr="005212B5">
              <w:rPr>
                <w:bCs/>
                <w:sz w:val="20"/>
                <w:szCs w:val="20"/>
              </w:rPr>
              <w:t>Куревина О.А., Ковалевская Е.Д. Изобраз</w:t>
            </w:r>
            <w:r w:rsidRPr="005212B5">
              <w:rPr>
                <w:bCs/>
                <w:sz w:val="20"/>
                <w:szCs w:val="20"/>
              </w:rPr>
              <w:t>и</w:t>
            </w:r>
            <w:r w:rsidRPr="005212B5">
              <w:rPr>
                <w:bCs/>
                <w:sz w:val="20"/>
                <w:szCs w:val="20"/>
              </w:rPr>
              <w:t>тельное искусство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92CFB" w:rsidRPr="005212B5" w:rsidRDefault="00492CFB" w:rsidP="00BE6F60">
            <w:pPr>
              <w:jc w:val="center"/>
              <w:rPr>
                <w:sz w:val="20"/>
                <w:szCs w:val="20"/>
              </w:rPr>
            </w:pPr>
            <w:r w:rsidRPr="005212B5">
              <w:rPr>
                <w:bCs/>
                <w:sz w:val="20"/>
                <w:szCs w:val="20"/>
              </w:rPr>
              <w:t>Баласс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center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right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right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25</w:t>
            </w:r>
          </w:p>
        </w:tc>
      </w:tr>
      <w:tr w:rsidR="00492CFB" w:rsidRPr="002B0067" w:rsidTr="00BE6F60">
        <w:trPr>
          <w:trHeight w:val="465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CFB" w:rsidRPr="005212B5" w:rsidRDefault="00492CFB" w:rsidP="00BE6F60">
            <w:pPr>
              <w:rPr>
                <w:bCs/>
                <w:sz w:val="20"/>
                <w:szCs w:val="20"/>
              </w:rPr>
            </w:pPr>
            <w:r w:rsidRPr="005212B5">
              <w:rPr>
                <w:bCs/>
                <w:sz w:val="20"/>
                <w:szCs w:val="20"/>
              </w:rPr>
              <w:t>Куревина О.А., Ковалевская Е.Д. Изобраз</w:t>
            </w:r>
            <w:r w:rsidRPr="005212B5">
              <w:rPr>
                <w:bCs/>
                <w:sz w:val="20"/>
                <w:szCs w:val="20"/>
              </w:rPr>
              <w:t>и</w:t>
            </w:r>
            <w:r w:rsidRPr="005212B5">
              <w:rPr>
                <w:bCs/>
                <w:sz w:val="20"/>
                <w:szCs w:val="20"/>
              </w:rPr>
              <w:t>тельное искусство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92CFB" w:rsidRPr="005212B5" w:rsidRDefault="00492CFB" w:rsidP="00BE6F60">
            <w:pPr>
              <w:jc w:val="center"/>
              <w:rPr>
                <w:bCs/>
                <w:sz w:val="20"/>
                <w:szCs w:val="20"/>
              </w:rPr>
            </w:pPr>
            <w:r w:rsidRPr="005212B5">
              <w:rPr>
                <w:bCs/>
                <w:sz w:val="20"/>
                <w:szCs w:val="20"/>
              </w:rPr>
              <w:t>Баласс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center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right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right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25</w:t>
            </w:r>
          </w:p>
        </w:tc>
      </w:tr>
      <w:tr w:rsidR="00492CFB" w:rsidRPr="002B0067" w:rsidTr="00BE6F60">
        <w:trPr>
          <w:trHeight w:val="465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CFB" w:rsidRPr="005212B5" w:rsidRDefault="00492CFB" w:rsidP="00BE6F60">
            <w:pPr>
              <w:rPr>
                <w:bCs/>
                <w:sz w:val="20"/>
                <w:szCs w:val="20"/>
              </w:rPr>
            </w:pPr>
            <w:r w:rsidRPr="005212B5">
              <w:rPr>
                <w:bCs/>
                <w:sz w:val="20"/>
                <w:szCs w:val="20"/>
              </w:rPr>
              <w:t>Куревина О.а, Ковалевская Е.Д. Изобраз</w:t>
            </w:r>
            <w:r w:rsidRPr="005212B5">
              <w:rPr>
                <w:bCs/>
                <w:sz w:val="20"/>
                <w:szCs w:val="20"/>
              </w:rPr>
              <w:t>и</w:t>
            </w:r>
            <w:r w:rsidRPr="005212B5">
              <w:rPr>
                <w:bCs/>
                <w:sz w:val="20"/>
                <w:szCs w:val="20"/>
              </w:rPr>
              <w:t>тельное искусство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92CFB" w:rsidRPr="005212B5" w:rsidRDefault="00492CFB" w:rsidP="00BE6F60">
            <w:pPr>
              <w:jc w:val="center"/>
              <w:rPr>
                <w:bCs/>
                <w:sz w:val="20"/>
                <w:szCs w:val="20"/>
              </w:rPr>
            </w:pPr>
            <w:r w:rsidRPr="005212B5">
              <w:rPr>
                <w:bCs/>
                <w:sz w:val="20"/>
                <w:szCs w:val="20"/>
              </w:rPr>
              <w:t>Баласс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center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right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right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25</w:t>
            </w:r>
          </w:p>
        </w:tc>
      </w:tr>
      <w:tr w:rsidR="00492CFB" w:rsidRPr="002B0067" w:rsidTr="00BE6F60">
        <w:trPr>
          <w:trHeight w:val="465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CFB" w:rsidRPr="005212B5" w:rsidRDefault="00492CFB" w:rsidP="00BE6F60">
            <w:pPr>
              <w:rPr>
                <w:bCs/>
                <w:sz w:val="20"/>
                <w:szCs w:val="20"/>
              </w:rPr>
            </w:pPr>
            <w:r w:rsidRPr="005212B5">
              <w:rPr>
                <w:bCs/>
                <w:sz w:val="20"/>
                <w:szCs w:val="20"/>
              </w:rPr>
              <w:t>Неменская Л.А./ Под ред неменского Б.М. Изобразительное искусство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92CFB" w:rsidRPr="005212B5" w:rsidRDefault="00492CFB" w:rsidP="00BE6F60">
            <w:pPr>
              <w:jc w:val="center"/>
              <w:rPr>
                <w:bCs/>
                <w:sz w:val="20"/>
                <w:szCs w:val="20"/>
              </w:rPr>
            </w:pPr>
            <w:r w:rsidRPr="005212B5">
              <w:rPr>
                <w:bCs/>
                <w:sz w:val="20"/>
                <w:szCs w:val="20"/>
              </w:rPr>
              <w:t>Просвещение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center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right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right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15</w:t>
            </w:r>
          </w:p>
        </w:tc>
      </w:tr>
      <w:tr w:rsidR="00492CFB" w:rsidRPr="002B0067" w:rsidTr="00BE6F60">
        <w:trPr>
          <w:trHeight w:val="465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CFB" w:rsidRPr="005212B5" w:rsidRDefault="00492CFB" w:rsidP="00BE6F60">
            <w:pPr>
              <w:rPr>
                <w:bCs/>
                <w:sz w:val="20"/>
                <w:szCs w:val="20"/>
              </w:rPr>
            </w:pPr>
            <w:r w:rsidRPr="005212B5">
              <w:rPr>
                <w:bCs/>
                <w:sz w:val="20"/>
                <w:szCs w:val="20"/>
              </w:rPr>
              <w:t>Неменская Л.А./ Под ред неменского Б.М. Изобразительное искусство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92CFB" w:rsidRPr="005212B5" w:rsidRDefault="00492CFB" w:rsidP="00BE6F60">
            <w:pPr>
              <w:jc w:val="center"/>
              <w:rPr>
                <w:bCs/>
                <w:sz w:val="20"/>
                <w:szCs w:val="20"/>
              </w:rPr>
            </w:pPr>
            <w:r w:rsidRPr="005212B5">
              <w:rPr>
                <w:bCs/>
                <w:sz w:val="20"/>
                <w:szCs w:val="20"/>
              </w:rPr>
              <w:t>Просвещение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center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right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right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15</w:t>
            </w:r>
          </w:p>
        </w:tc>
      </w:tr>
      <w:tr w:rsidR="00492CFB" w:rsidRPr="002B0067" w:rsidTr="00BE6F60">
        <w:trPr>
          <w:trHeight w:val="465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CFB" w:rsidRPr="005212B5" w:rsidRDefault="00492CFB" w:rsidP="00BE6F60">
            <w:pPr>
              <w:rPr>
                <w:bCs/>
                <w:sz w:val="20"/>
                <w:szCs w:val="20"/>
              </w:rPr>
            </w:pPr>
            <w:r w:rsidRPr="005212B5">
              <w:rPr>
                <w:bCs/>
                <w:sz w:val="20"/>
                <w:szCs w:val="20"/>
              </w:rPr>
              <w:t>Неменская Л.А./ Под ред неменского Б.М. Изобразительное искусство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92CFB" w:rsidRPr="005212B5" w:rsidRDefault="00492CFB" w:rsidP="00BE6F60">
            <w:pPr>
              <w:jc w:val="center"/>
              <w:rPr>
                <w:bCs/>
                <w:sz w:val="20"/>
                <w:szCs w:val="20"/>
              </w:rPr>
            </w:pPr>
            <w:r w:rsidRPr="005212B5">
              <w:rPr>
                <w:bCs/>
                <w:sz w:val="20"/>
                <w:szCs w:val="20"/>
              </w:rPr>
              <w:t>Просвещение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center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right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right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15</w:t>
            </w:r>
          </w:p>
        </w:tc>
      </w:tr>
      <w:tr w:rsidR="00492CFB" w:rsidRPr="002B0067" w:rsidTr="00BE6F60">
        <w:trPr>
          <w:trHeight w:val="315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CFB" w:rsidRPr="002B0067" w:rsidRDefault="00492CFB" w:rsidP="00BE6F60">
            <w:pPr>
              <w:jc w:val="center"/>
              <w:rPr>
                <w:b/>
              </w:rPr>
            </w:pPr>
            <w:r w:rsidRPr="002B0067">
              <w:rPr>
                <w:b/>
              </w:rPr>
              <w:t>Музыка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92CFB" w:rsidRPr="002B0067" w:rsidRDefault="00492CFB" w:rsidP="00BE6F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0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2B0067" w:rsidRDefault="00492CFB" w:rsidP="00BE6F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0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2B0067" w:rsidRDefault="00492CFB" w:rsidP="00BE6F60">
            <w:pPr>
              <w:rPr>
                <w:rFonts w:ascii="Arial" w:hAnsi="Arial" w:cs="Arial"/>
                <w:sz w:val="20"/>
                <w:szCs w:val="20"/>
              </w:rPr>
            </w:pPr>
            <w:r w:rsidRPr="002B00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2B0067" w:rsidRDefault="00492CFB" w:rsidP="00BE6F60">
            <w:pPr>
              <w:rPr>
                <w:rFonts w:ascii="Arial" w:hAnsi="Arial" w:cs="Arial"/>
                <w:sz w:val="20"/>
                <w:szCs w:val="20"/>
              </w:rPr>
            </w:pPr>
            <w:r w:rsidRPr="002B00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2CFB" w:rsidRPr="002B0067" w:rsidTr="00BE6F60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CFB" w:rsidRPr="005212B5" w:rsidRDefault="00492CFB" w:rsidP="00BE6F60">
            <w:pPr>
              <w:jc w:val="both"/>
              <w:rPr>
                <w:sz w:val="20"/>
                <w:szCs w:val="20"/>
              </w:rPr>
            </w:pPr>
            <w:r w:rsidRPr="005212B5">
              <w:rPr>
                <w:bCs/>
                <w:sz w:val="20"/>
                <w:szCs w:val="20"/>
              </w:rPr>
              <w:t>Усачёва В.О., Школяр Л.В. Музыка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92CFB" w:rsidRPr="005212B5" w:rsidRDefault="00492CFB" w:rsidP="00BE6F60">
            <w:pPr>
              <w:jc w:val="center"/>
              <w:rPr>
                <w:sz w:val="20"/>
                <w:szCs w:val="20"/>
              </w:rPr>
            </w:pPr>
            <w:r w:rsidRPr="005212B5">
              <w:rPr>
                <w:bCs/>
                <w:sz w:val="20"/>
                <w:szCs w:val="20"/>
              </w:rPr>
              <w:t>Баласс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center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right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49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492CFB" w:rsidRPr="002B0067" w:rsidTr="00BE6F60">
        <w:trPr>
          <w:trHeight w:val="27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CFB" w:rsidRPr="005212B5" w:rsidRDefault="00492CFB" w:rsidP="00BE6F60">
            <w:pPr>
              <w:jc w:val="both"/>
              <w:rPr>
                <w:sz w:val="20"/>
                <w:szCs w:val="20"/>
              </w:rPr>
            </w:pPr>
            <w:r w:rsidRPr="005212B5">
              <w:rPr>
                <w:bCs/>
                <w:sz w:val="20"/>
                <w:szCs w:val="20"/>
              </w:rPr>
              <w:t>Усачёва В.О., Школяр Л.В. Музыка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92CFB" w:rsidRPr="005212B5" w:rsidRDefault="00492CFB" w:rsidP="00BE6F60">
            <w:pPr>
              <w:jc w:val="center"/>
              <w:rPr>
                <w:sz w:val="20"/>
                <w:szCs w:val="20"/>
              </w:rPr>
            </w:pPr>
            <w:r w:rsidRPr="005212B5">
              <w:rPr>
                <w:bCs/>
                <w:sz w:val="20"/>
                <w:szCs w:val="20"/>
              </w:rPr>
              <w:t>Баласс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center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right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right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25</w:t>
            </w:r>
          </w:p>
        </w:tc>
      </w:tr>
      <w:tr w:rsidR="00492CFB" w:rsidRPr="002B0067" w:rsidTr="00BE6F60">
        <w:trPr>
          <w:trHeight w:val="27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CFB" w:rsidRPr="005212B5" w:rsidRDefault="00492CFB" w:rsidP="00BE6F60">
            <w:pPr>
              <w:jc w:val="both"/>
              <w:rPr>
                <w:bCs/>
                <w:sz w:val="20"/>
                <w:szCs w:val="20"/>
              </w:rPr>
            </w:pPr>
            <w:r w:rsidRPr="005212B5">
              <w:rPr>
                <w:bCs/>
                <w:sz w:val="20"/>
                <w:szCs w:val="20"/>
              </w:rPr>
              <w:t>Усачёва В.О., Школяр Л.В. Музыка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92CFB" w:rsidRPr="005212B5" w:rsidRDefault="00492CFB" w:rsidP="00BE6F60">
            <w:pPr>
              <w:jc w:val="center"/>
              <w:rPr>
                <w:bCs/>
                <w:sz w:val="20"/>
                <w:szCs w:val="20"/>
              </w:rPr>
            </w:pPr>
            <w:r w:rsidRPr="005212B5">
              <w:rPr>
                <w:bCs/>
                <w:sz w:val="20"/>
                <w:szCs w:val="20"/>
              </w:rPr>
              <w:t>Баласс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center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right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right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25</w:t>
            </w:r>
          </w:p>
        </w:tc>
      </w:tr>
      <w:tr w:rsidR="00492CFB" w:rsidRPr="002B0067" w:rsidTr="00BE6F60">
        <w:trPr>
          <w:trHeight w:val="285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92CFB" w:rsidRPr="005212B5" w:rsidRDefault="00492CFB" w:rsidP="00BE6F60">
            <w:pPr>
              <w:jc w:val="both"/>
              <w:rPr>
                <w:bCs/>
                <w:sz w:val="20"/>
                <w:szCs w:val="20"/>
              </w:rPr>
            </w:pPr>
            <w:r w:rsidRPr="005212B5">
              <w:rPr>
                <w:bCs/>
                <w:sz w:val="20"/>
                <w:szCs w:val="20"/>
              </w:rPr>
              <w:t>Усачёва В.О., Школяр Л.В. Музыка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2CFB" w:rsidRPr="005212B5" w:rsidRDefault="00492CFB" w:rsidP="00BE6F60">
            <w:pPr>
              <w:jc w:val="center"/>
              <w:rPr>
                <w:bCs/>
                <w:sz w:val="20"/>
                <w:szCs w:val="20"/>
              </w:rPr>
            </w:pPr>
            <w:r w:rsidRPr="005212B5">
              <w:rPr>
                <w:bCs/>
                <w:sz w:val="20"/>
                <w:szCs w:val="20"/>
              </w:rPr>
              <w:t>Баласс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center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right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right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25</w:t>
            </w:r>
          </w:p>
        </w:tc>
      </w:tr>
      <w:tr w:rsidR="00492CFB" w:rsidRPr="002B0067" w:rsidTr="00BE6F60">
        <w:tc>
          <w:tcPr>
            <w:tcW w:w="40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CFB" w:rsidRPr="005212B5" w:rsidRDefault="00492CFB" w:rsidP="00BE6F60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92CFB" w:rsidRPr="005212B5" w:rsidRDefault="00492CFB" w:rsidP="00BE6F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right"/>
              <w:rPr>
                <w:sz w:val="20"/>
                <w:szCs w:val="20"/>
              </w:rPr>
            </w:pPr>
          </w:p>
        </w:tc>
      </w:tr>
      <w:tr w:rsidR="00492CFB" w:rsidRPr="002B0067" w:rsidTr="00BE6F60">
        <w:trPr>
          <w:trHeight w:val="45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92CFB" w:rsidRPr="005212B5" w:rsidRDefault="00492CFB" w:rsidP="00BE6F60">
            <w:pPr>
              <w:jc w:val="both"/>
              <w:rPr>
                <w:bCs/>
                <w:sz w:val="20"/>
                <w:szCs w:val="20"/>
              </w:rPr>
            </w:pPr>
            <w:r w:rsidRPr="005212B5">
              <w:rPr>
                <w:bCs/>
                <w:sz w:val="20"/>
                <w:szCs w:val="20"/>
              </w:rPr>
              <w:t>Критская Е.Д., Сергеева Г.П.. Шмагина Т.С. Музыка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2CFB" w:rsidRPr="005212B5" w:rsidRDefault="00492CFB" w:rsidP="00BE6F60">
            <w:pPr>
              <w:jc w:val="center"/>
              <w:rPr>
                <w:bCs/>
                <w:sz w:val="20"/>
                <w:szCs w:val="20"/>
              </w:rPr>
            </w:pPr>
            <w:r w:rsidRPr="005212B5">
              <w:rPr>
                <w:bCs/>
                <w:sz w:val="20"/>
                <w:szCs w:val="20"/>
              </w:rPr>
              <w:t>Просвещение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center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right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right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15</w:t>
            </w:r>
          </w:p>
        </w:tc>
      </w:tr>
      <w:tr w:rsidR="00492CFB" w:rsidRPr="002B0067" w:rsidTr="00BE6F60">
        <w:trPr>
          <w:trHeight w:val="15"/>
        </w:trPr>
        <w:tc>
          <w:tcPr>
            <w:tcW w:w="40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CFB" w:rsidRPr="005212B5" w:rsidRDefault="00492CFB" w:rsidP="00BE6F60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92CFB" w:rsidRPr="005212B5" w:rsidRDefault="00492CFB" w:rsidP="00BE6F6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right"/>
              <w:rPr>
                <w:sz w:val="20"/>
                <w:szCs w:val="20"/>
              </w:rPr>
            </w:pPr>
          </w:p>
        </w:tc>
      </w:tr>
      <w:tr w:rsidR="00492CFB" w:rsidRPr="002B0067" w:rsidTr="00BE6F60">
        <w:trPr>
          <w:trHeight w:val="465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CFB" w:rsidRPr="005212B5" w:rsidRDefault="00492CFB" w:rsidP="00BE6F60">
            <w:pPr>
              <w:jc w:val="both"/>
              <w:rPr>
                <w:bCs/>
                <w:sz w:val="20"/>
                <w:szCs w:val="20"/>
              </w:rPr>
            </w:pPr>
            <w:r w:rsidRPr="005212B5">
              <w:rPr>
                <w:bCs/>
                <w:sz w:val="20"/>
                <w:szCs w:val="20"/>
              </w:rPr>
              <w:t>Критская Е.Д., Сергеева Г.П.. Шмагина Т.С. Музыка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92CFB" w:rsidRPr="005212B5" w:rsidRDefault="00492CFB" w:rsidP="00BE6F60">
            <w:pPr>
              <w:jc w:val="center"/>
              <w:rPr>
                <w:bCs/>
                <w:sz w:val="20"/>
                <w:szCs w:val="20"/>
              </w:rPr>
            </w:pPr>
            <w:r w:rsidRPr="005212B5">
              <w:rPr>
                <w:bCs/>
                <w:sz w:val="20"/>
                <w:szCs w:val="20"/>
              </w:rPr>
              <w:t>Просвещение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center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right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right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15</w:t>
            </w:r>
          </w:p>
        </w:tc>
      </w:tr>
      <w:tr w:rsidR="00492CFB" w:rsidRPr="002B0067" w:rsidTr="00BE6F60">
        <w:trPr>
          <w:trHeight w:val="465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CFB" w:rsidRPr="005212B5" w:rsidRDefault="00492CFB" w:rsidP="00BE6F60">
            <w:pPr>
              <w:jc w:val="both"/>
              <w:rPr>
                <w:bCs/>
                <w:sz w:val="20"/>
                <w:szCs w:val="20"/>
              </w:rPr>
            </w:pPr>
            <w:r w:rsidRPr="005212B5">
              <w:rPr>
                <w:bCs/>
                <w:sz w:val="20"/>
                <w:szCs w:val="20"/>
              </w:rPr>
              <w:t>Критская Е.Д., Сергеева Г.П.. Шмагина Т.С. Музыка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92CFB" w:rsidRPr="005212B5" w:rsidRDefault="00492CFB" w:rsidP="00BE6F60">
            <w:pPr>
              <w:jc w:val="center"/>
              <w:rPr>
                <w:bCs/>
                <w:sz w:val="20"/>
                <w:szCs w:val="20"/>
              </w:rPr>
            </w:pPr>
            <w:r w:rsidRPr="005212B5">
              <w:rPr>
                <w:bCs/>
                <w:sz w:val="20"/>
                <w:szCs w:val="20"/>
              </w:rPr>
              <w:t>Просвещение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center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right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right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15</w:t>
            </w:r>
          </w:p>
        </w:tc>
      </w:tr>
      <w:tr w:rsidR="00492CFB" w:rsidRPr="002B0067" w:rsidTr="00BE6F60">
        <w:trPr>
          <w:trHeight w:val="465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CFB" w:rsidRPr="005212B5" w:rsidRDefault="00492CFB" w:rsidP="00BE6F60">
            <w:pPr>
              <w:jc w:val="both"/>
              <w:rPr>
                <w:bCs/>
                <w:sz w:val="20"/>
                <w:szCs w:val="20"/>
              </w:rPr>
            </w:pPr>
            <w:r w:rsidRPr="005212B5">
              <w:rPr>
                <w:bCs/>
                <w:sz w:val="20"/>
                <w:szCs w:val="20"/>
              </w:rPr>
              <w:t>Критская Е.Д., Сергеева Г.П.. Шмагина Т.С. Музыка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92CFB" w:rsidRPr="005212B5" w:rsidRDefault="00492CFB" w:rsidP="00BE6F60">
            <w:pPr>
              <w:jc w:val="center"/>
              <w:rPr>
                <w:bCs/>
                <w:sz w:val="20"/>
                <w:szCs w:val="20"/>
              </w:rPr>
            </w:pPr>
            <w:r w:rsidRPr="005212B5">
              <w:rPr>
                <w:bCs/>
                <w:sz w:val="20"/>
                <w:szCs w:val="20"/>
              </w:rPr>
              <w:t>Просвещение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center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right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15</w:t>
            </w:r>
          </w:p>
        </w:tc>
      </w:tr>
      <w:tr w:rsidR="00492CFB" w:rsidRPr="002B0067" w:rsidTr="00BE6F60">
        <w:trPr>
          <w:trHeight w:val="27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CFB" w:rsidRPr="00962D3C" w:rsidRDefault="00492CFB" w:rsidP="00BE6F60">
            <w:pPr>
              <w:jc w:val="center"/>
              <w:rPr>
                <w:rFonts w:ascii="Arial" w:hAnsi="Arial" w:cs="Arial"/>
                <w:b/>
              </w:rPr>
            </w:pPr>
            <w:r w:rsidRPr="00962D3C">
              <w:rPr>
                <w:rFonts w:ascii="Arial" w:hAnsi="Arial" w:cs="Arial"/>
                <w:b/>
              </w:rPr>
              <w:t>Технология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92CFB" w:rsidRPr="00962D3C" w:rsidRDefault="00492CFB" w:rsidP="00BE6F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D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2B0067" w:rsidRDefault="00492CFB" w:rsidP="00BE6F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0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2B0067" w:rsidRDefault="00492CFB" w:rsidP="00BE6F60">
            <w:pPr>
              <w:rPr>
                <w:rFonts w:ascii="Arial" w:hAnsi="Arial" w:cs="Arial"/>
                <w:sz w:val="20"/>
                <w:szCs w:val="20"/>
              </w:rPr>
            </w:pPr>
            <w:r w:rsidRPr="002B00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2B0067" w:rsidRDefault="00492CFB" w:rsidP="00BE6F60">
            <w:pPr>
              <w:rPr>
                <w:rFonts w:ascii="Arial" w:hAnsi="Arial" w:cs="Arial"/>
                <w:sz w:val="20"/>
                <w:szCs w:val="20"/>
              </w:rPr>
            </w:pPr>
            <w:r w:rsidRPr="002B00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2CFB" w:rsidRPr="005212B5" w:rsidTr="00BE6F60">
        <w:trPr>
          <w:trHeight w:val="27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CFB" w:rsidRPr="005212B5" w:rsidRDefault="00492CFB" w:rsidP="00BE6F60">
            <w:pPr>
              <w:jc w:val="both"/>
              <w:rPr>
                <w:sz w:val="20"/>
                <w:szCs w:val="20"/>
              </w:rPr>
            </w:pPr>
            <w:r w:rsidRPr="005212B5">
              <w:rPr>
                <w:bCs/>
                <w:sz w:val="20"/>
                <w:szCs w:val="20"/>
              </w:rPr>
              <w:t>Куревина О.А., Лутцева Е.А. Технология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92CFB" w:rsidRPr="005212B5" w:rsidRDefault="00492CFB" w:rsidP="00BE6F60">
            <w:pPr>
              <w:jc w:val="center"/>
              <w:rPr>
                <w:sz w:val="20"/>
                <w:szCs w:val="20"/>
              </w:rPr>
            </w:pPr>
            <w:r w:rsidRPr="005212B5">
              <w:rPr>
                <w:bCs/>
                <w:sz w:val="20"/>
                <w:szCs w:val="20"/>
              </w:rPr>
              <w:t>Баласс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center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right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492CFB" w:rsidRPr="005212B5" w:rsidTr="00BE6F60">
        <w:trPr>
          <w:trHeight w:val="27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CFB" w:rsidRPr="005212B5" w:rsidRDefault="00492CFB" w:rsidP="00BE6F60">
            <w:pPr>
              <w:jc w:val="both"/>
              <w:rPr>
                <w:sz w:val="20"/>
                <w:szCs w:val="20"/>
              </w:rPr>
            </w:pPr>
            <w:r w:rsidRPr="005212B5">
              <w:rPr>
                <w:bCs/>
                <w:sz w:val="20"/>
                <w:szCs w:val="20"/>
              </w:rPr>
              <w:t>Куревина О.А., Лутцева Е.А. Технология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92CFB" w:rsidRPr="005212B5" w:rsidRDefault="00492CFB" w:rsidP="00BE6F60">
            <w:pPr>
              <w:jc w:val="center"/>
              <w:rPr>
                <w:sz w:val="20"/>
                <w:szCs w:val="20"/>
              </w:rPr>
            </w:pPr>
            <w:r w:rsidRPr="005212B5">
              <w:rPr>
                <w:bCs/>
                <w:sz w:val="20"/>
                <w:szCs w:val="20"/>
              </w:rPr>
              <w:t>Баласс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center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right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right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25</w:t>
            </w:r>
          </w:p>
        </w:tc>
      </w:tr>
      <w:tr w:rsidR="00492CFB" w:rsidRPr="005212B5" w:rsidTr="00BE6F60">
        <w:trPr>
          <w:trHeight w:val="27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CFB" w:rsidRPr="005212B5" w:rsidRDefault="00492CFB" w:rsidP="00BE6F60">
            <w:pPr>
              <w:jc w:val="both"/>
              <w:rPr>
                <w:bCs/>
                <w:sz w:val="20"/>
                <w:szCs w:val="20"/>
              </w:rPr>
            </w:pPr>
            <w:r w:rsidRPr="005212B5">
              <w:rPr>
                <w:bCs/>
                <w:sz w:val="20"/>
                <w:szCs w:val="20"/>
              </w:rPr>
              <w:t>Куревина О.А., Лутцева Е.А. Технология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92CFB" w:rsidRPr="005212B5" w:rsidRDefault="00492CFB" w:rsidP="00BE6F60">
            <w:pPr>
              <w:jc w:val="center"/>
              <w:rPr>
                <w:bCs/>
                <w:sz w:val="20"/>
                <w:szCs w:val="20"/>
              </w:rPr>
            </w:pPr>
            <w:r w:rsidRPr="005212B5">
              <w:rPr>
                <w:bCs/>
                <w:sz w:val="20"/>
                <w:szCs w:val="20"/>
              </w:rPr>
              <w:t>Баласс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center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right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right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25</w:t>
            </w:r>
          </w:p>
        </w:tc>
      </w:tr>
      <w:tr w:rsidR="00492CFB" w:rsidRPr="005212B5" w:rsidTr="00BE6F60">
        <w:trPr>
          <w:trHeight w:val="27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CFB" w:rsidRPr="005212B5" w:rsidRDefault="00492CFB" w:rsidP="00BE6F60">
            <w:pPr>
              <w:jc w:val="both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К</w:t>
            </w:r>
            <w:r w:rsidRPr="005212B5">
              <w:rPr>
                <w:bCs/>
                <w:sz w:val="20"/>
                <w:szCs w:val="20"/>
              </w:rPr>
              <w:t>уревина О.А, Лутцева Е.А. Технология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92CFB" w:rsidRPr="005212B5" w:rsidRDefault="00492CFB" w:rsidP="00BE6F60">
            <w:pPr>
              <w:jc w:val="center"/>
              <w:rPr>
                <w:bCs/>
                <w:sz w:val="20"/>
                <w:szCs w:val="20"/>
              </w:rPr>
            </w:pPr>
            <w:r w:rsidRPr="005212B5">
              <w:rPr>
                <w:bCs/>
                <w:sz w:val="20"/>
                <w:szCs w:val="20"/>
              </w:rPr>
              <w:t>Баласс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center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right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right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25</w:t>
            </w:r>
          </w:p>
        </w:tc>
      </w:tr>
      <w:tr w:rsidR="00492CFB" w:rsidRPr="005212B5" w:rsidTr="00BE6F60">
        <w:trPr>
          <w:trHeight w:val="525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CFB" w:rsidRPr="005212B5" w:rsidRDefault="00492CFB" w:rsidP="00BE6F60">
            <w:pPr>
              <w:jc w:val="both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lastRenderedPageBreak/>
              <w:t>Роговцева Н.И.,Богданова Н.В., Фрейтаг И.П. Технология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92CFB" w:rsidRPr="005212B5" w:rsidRDefault="00492CFB" w:rsidP="00BE6F60">
            <w:pPr>
              <w:jc w:val="center"/>
              <w:rPr>
                <w:bCs/>
                <w:sz w:val="20"/>
                <w:szCs w:val="20"/>
              </w:rPr>
            </w:pPr>
            <w:r w:rsidRPr="005212B5">
              <w:rPr>
                <w:bCs/>
                <w:sz w:val="20"/>
                <w:szCs w:val="20"/>
              </w:rPr>
              <w:t>Просвещение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center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right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right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15</w:t>
            </w:r>
          </w:p>
        </w:tc>
      </w:tr>
      <w:tr w:rsidR="00492CFB" w:rsidRPr="005212B5" w:rsidTr="00BE6F60">
        <w:trPr>
          <w:trHeight w:val="525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CFB" w:rsidRPr="005212B5" w:rsidRDefault="00492CFB" w:rsidP="00BE6F60">
            <w:pPr>
              <w:jc w:val="both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Роговцева Н.И.,Богданова Н.В., Фрейтаг И.П. Технология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92CFB" w:rsidRPr="005212B5" w:rsidRDefault="00492CFB" w:rsidP="00BE6F60">
            <w:pPr>
              <w:jc w:val="center"/>
              <w:rPr>
                <w:bCs/>
                <w:sz w:val="20"/>
                <w:szCs w:val="20"/>
              </w:rPr>
            </w:pPr>
            <w:r w:rsidRPr="005212B5">
              <w:rPr>
                <w:bCs/>
                <w:sz w:val="20"/>
                <w:szCs w:val="20"/>
              </w:rPr>
              <w:t>Просвещение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center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right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right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15</w:t>
            </w:r>
          </w:p>
        </w:tc>
      </w:tr>
      <w:tr w:rsidR="00492CFB" w:rsidRPr="005212B5" w:rsidTr="00BE6F60">
        <w:trPr>
          <w:trHeight w:val="525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CFB" w:rsidRPr="005212B5" w:rsidRDefault="00492CFB" w:rsidP="00BE6F60">
            <w:pPr>
              <w:jc w:val="both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Роговцева Н.И.,Богданова Н.В., Фрейтаг И.П. Технология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92CFB" w:rsidRPr="005212B5" w:rsidRDefault="00492CFB" w:rsidP="00BE6F60">
            <w:pPr>
              <w:jc w:val="center"/>
              <w:rPr>
                <w:bCs/>
                <w:sz w:val="20"/>
                <w:szCs w:val="20"/>
              </w:rPr>
            </w:pPr>
            <w:r w:rsidRPr="005212B5">
              <w:rPr>
                <w:bCs/>
                <w:sz w:val="20"/>
                <w:szCs w:val="20"/>
              </w:rPr>
              <w:t>Просвещение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center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right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right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15</w:t>
            </w:r>
          </w:p>
        </w:tc>
      </w:tr>
      <w:tr w:rsidR="00492CFB" w:rsidRPr="002B0067" w:rsidTr="00BE6F60">
        <w:trPr>
          <w:trHeight w:val="315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CFB" w:rsidRPr="002B0067" w:rsidRDefault="00492CFB" w:rsidP="00BE6F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0067">
              <w:rPr>
                <w:b/>
              </w:rPr>
              <w:t>Физическая культура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92CFB" w:rsidRPr="002B0067" w:rsidRDefault="00492CFB" w:rsidP="00BE6F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0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2B0067" w:rsidRDefault="00492CFB" w:rsidP="00BE6F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0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2B0067" w:rsidRDefault="00492CFB" w:rsidP="00BE6F60">
            <w:pPr>
              <w:rPr>
                <w:rFonts w:ascii="Arial" w:hAnsi="Arial" w:cs="Arial"/>
                <w:sz w:val="20"/>
                <w:szCs w:val="20"/>
              </w:rPr>
            </w:pPr>
            <w:r w:rsidRPr="002B00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2B0067" w:rsidRDefault="00492CFB" w:rsidP="00BE6F60">
            <w:pPr>
              <w:rPr>
                <w:rFonts w:ascii="Arial" w:hAnsi="Arial" w:cs="Arial"/>
                <w:sz w:val="20"/>
                <w:szCs w:val="20"/>
              </w:rPr>
            </w:pPr>
            <w:r w:rsidRPr="002B00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2CFB" w:rsidRPr="002B0067" w:rsidTr="00BE6F60">
        <w:trPr>
          <w:trHeight w:val="495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CFB" w:rsidRPr="005212B5" w:rsidRDefault="00492CFB" w:rsidP="00BE6F60">
            <w:pPr>
              <w:rPr>
                <w:sz w:val="20"/>
                <w:szCs w:val="20"/>
              </w:rPr>
            </w:pPr>
            <w:r w:rsidRPr="005212B5">
              <w:rPr>
                <w:bCs/>
                <w:sz w:val="20"/>
                <w:szCs w:val="20"/>
              </w:rPr>
              <w:t>Егоров Б. Б., Пересадина Ю. Е. Физическая культура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92CFB" w:rsidRPr="005212B5" w:rsidRDefault="00492CFB" w:rsidP="00BE6F60">
            <w:pPr>
              <w:jc w:val="center"/>
              <w:rPr>
                <w:sz w:val="20"/>
                <w:szCs w:val="20"/>
              </w:rPr>
            </w:pPr>
            <w:r w:rsidRPr="005212B5">
              <w:rPr>
                <w:bCs/>
                <w:sz w:val="20"/>
                <w:szCs w:val="20"/>
              </w:rPr>
              <w:t>Баласс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center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1-4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right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289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right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60</w:t>
            </w:r>
          </w:p>
        </w:tc>
      </w:tr>
      <w:tr w:rsidR="00492CFB" w:rsidRPr="002B0067" w:rsidTr="00BE6F60">
        <w:trPr>
          <w:trHeight w:val="27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CFB" w:rsidRPr="005212B5" w:rsidRDefault="00492CFB" w:rsidP="00BE6F60">
            <w:pPr>
              <w:rPr>
                <w:bCs/>
                <w:sz w:val="20"/>
                <w:szCs w:val="20"/>
              </w:rPr>
            </w:pPr>
            <w:r w:rsidRPr="005212B5">
              <w:rPr>
                <w:bCs/>
                <w:sz w:val="20"/>
                <w:szCs w:val="20"/>
              </w:rPr>
              <w:t>Лях В.И Физическая культура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92CFB" w:rsidRPr="005212B5" w:rsidRDefault="00492CFB" w:rsidP="00BE6F60">
            <w:pPr>
              <w:jc w:val="center"/>
              <w:rPr>
                <w:bCs/>
                <w:sz w:val="20"/>
                <w:szCs w:val="20"/>
              </w:rPr>
            </w:pPr>
            <w:r w:rsidRPr="005212B5">
              <w:rPr>
                <w:bCs/>
                <w:sz w:val="20"/>
                <w:szCs w:val="20"/>
              </w:rPr>
              <w:t>Просвещение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center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1-4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right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124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right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10</w:t>
            </w:r>
          </w:p>
        </w:tc>
      </w:tr>
      <w:tr w:rsidR="00492CFB" w:rsidRPr="002B0067" w:rsidTr="00BE6F60">
        <w:trPr>
          <w:trHeight w:val="315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CFB" w:rsidRPr="002B0067" w:rsidRDefault="00492CFB" w:rsidP="00BE6F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0067">
              <w:rPr>
                <w:b/>
              </w:rPr>
              <w:t>ОСНОВНОЕ ОБЩЕЕ ОБРАЗ</w:t>
            </w:r>
            <w:r w:rsidRPr="002B0067">
              <w:rPr>
                <w:b/>
              </w:rPr>
              <w:t>О</w:t>
            </w:r>
            <w:r w:rsidRPr="002B0067">
              <w:rPr>
                <w:b/>
              </w:rPr>
              <w:t>ВАНИЕ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92CFB" w:rsidRPr="002B0067" w:rsidRDefault="00492CFB" w:rsidP="00BE6F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0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2B0067" w:rsidRDefault="00492CFB" w:rsidP="00BE6F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0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2B0067" w:rsidRDefault="00492CFB" w:rsidP="00BE6F60">
            <w:pPr>
              <w:rPr>
                <w:rFonts w:ascii="Arial" w:hAnsi="Arial" w:cs="Arial"/>
                <w:sz w:val="20"/>
                <w:szCs w:val="20"/>
              </w:rPr>
            </w:pPr>
            <w:r w:rsidRPr="002B00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2B0067" w:rsidRDefault="00492CFB" w:rsidP="00BE6F60">
            <w:pPr>
              <w:rPr>
                <w:rFonts w:ascii="Arial" w:hAnsi="Arial" w:cs="Arial"/>
                <w:sz w:val="20"/>
                <w:szCs w:val="20"/>
              </w:rPr>
            </w:pPr>
            <w:r w:rsidRPr="002B00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2CFB" w:rsidRPr="002B0067" w:rsidTr="00BE6F60">
        <w:trPr>
          <w:trHeight w:val="315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CFB" w:rsidRPr="002B0067" w:rsidRDefault="00492CFB" w:rsidP="00BE6F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0067">
              <w:rPr>
                <w:b/>
              </w:rPr>
              <w:t>Русский язык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92CFB" w:rsidRPr="002B0067" w:rsidRDefault="00492CFB" w:rsidP="00BE6F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0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2B0067" w:rsidRDefault="00492CFB" w:rsidP="00BE6F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0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2B0067" w:rsidRDefault="00492CFB" w:rsidP="00BE6F60">
            <w:pPr>
              <w:rPr>
                <w:rFonts w:ascii="Arial" w:hAnsi="Arial" w:cs="Arial"/>
                <w:sz w:val="20"/>
                <w:szCs w:val="20"/>
              </w:rPr>
            </w:pPr>
            <w:r w:rsidRPr="002B00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2B0067" w:rsidRDefault="00492CFB" w:rsidP="00BE6F60">
            <w:pPr>
              <w:rPr>
                <w:rFonts w:ascii="Arial" w:hAnsi="Arial" w:cs="Arial"/>
                <w:sz w:val="20"/>
                <w:szCs w:val="20"/>
              </w:rPr>
            </w:pPr>
            <w:r w:rsidRPr="002B00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2CFB" w:rsidRPr="002B0067" w:rsidTr="00BE6F60">
        <w:trPr>
          <w:trHeight w:val="525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CFB" w:rsidRPr="005212B5" w:rsidRDefault="00492CFB" w:rsidP="00BE6F60">
            <w:pPr>
              <w:jc w:val="center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Бунеев Р.Н., Бунеева Е.В., Комиссарова Л.Ю. и др. Русский язык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92CFB" w:rsidRPr="005212B5" w:rsidRDefault="00492CFB" w:rsidP="00BE6F60">
            <w:pPr>
              <w:jc w:val="center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Баласс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center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right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right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25</w:t>
            </w:r>
          </w:p>
        </w:tc>
      </w:tr>
      <w:tr w:rsidR="00492CFB" w:rsidRPr="002B0067" w:rsidTr="00BE6F60">
        <w:trPr>
          <w:trHeight w:val="525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CFB" w:rsidRPr="005212B5" w:rsidRDefault="00492CFB" w:rsidP="00BE6F60">
            <w:pPr>
              <w:jc w:val="center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Бунеев Р.Н., Бунеева Е.В., Комиссарова Л.Ю. и др. Русский язык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92CFB" w:rsidRPr="005212B5" w:rsidRDefault="00492CFB" w:rsidP="00BE6F60">
            <w:pPr>
              <w:jc w:val="center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Баласс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center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right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right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23</w:t>
            </w:r>
          </w:p>
        </w:tc>
      </w:tr>
      <w:tr w:rsidR="00492CFB" w:rsidRPr="002B0067" w:rsidTr="00BE6F60">
        <w:trPr>
          <w:trHeight w:val="27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CFB" w:rsidRPr="005212B5" w:rsidRDefault="00492CFB" w:rsidP="00BE6F60">
            <w:pPr>
              <w:rPr>
                <w:sz w:val="20"/>
                <w:szCs w:val="20"/>
              </w:rPr>
            </w:pPr>
            <w:r w:rsidRPr="005212B5">
              <w:rPr>
                <w:bCs/>
                <w:sz w:val="20"/>
                <w:szCs w:val="20"/>
              </w:rPr>
              <w:t>Львова С.И., Львов В.В. Русский язык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92CFB" w:rsidRPr="005212B5" w:rsidRDefault="00492CFB" w:rsidP="00BE6F60">
            <w:pPr>
              <w:jc w:val="center"/>
              <w:rPr>
                <w:sz w:val="20"/>
                <w:szCs w:val="20"/>
              </w:rPr>
            </w:pPr>
            <w:r w:rsidRPr="005212B5">
              <w:rPr>
                <w:bCs/>
                <w:sz w:val="20"/>
                <w:szCs w:val="20"/>
              </w:rPr>
              <w:t>Мнемозина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center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right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right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25</w:t>
            </w:r>
          </w:p>
        </w:tc>
      </w:tr>
      <w:tr w:rsidR="00492CFB" w:rsidRPr="002B0067" w:rsidTr="00BE6F60">
        <w:trPr>
          <w:trHeight w:val="27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CFB" w:rsidRPr="005212B5" w:rsidRDefault="00492CFB" w:rsidP="00BE6F60">
            <w:pPr>
              <w:rPr>
                <w:sz w:val="20"/>
                <w:szCs w:val="20"/>
              </w:rPr>
            </w:pPr>
            <w:r w:rsidRPr="005212B5">
              <w:rPr>
                <w:bCs/>
                <w:sz w:val="20"/>
                <w:szCs w:val="20"/>
              </w:rPr>
              <w:t>Львова С.И., Львов В.В. Русский язык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92CFB" w:rsidRPr="005212B5" w:rsidRDefault="00492CFB" w:rsidP="00BE6F60">
            <w:pPr>
              <w:jc w:val="center"/>
              <w:rPr>
                <w:sz w:val="20"/>
                <w:szCs w:val="20"/>
              </w:rPr>
            </w:pPr>
            <w:r w:rsidRPr="005212B5">
              <w:rPr>
                <w:bCs/>
                <w:sz w:val="20"/>
                <w:szCs w:val="20"/>
              </w:rPr>
              <w:t>Мнемозина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center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right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right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24</w:t>
            </w:r>
          </w:p>
        </w:tc>
      </w:tr>
      <w:tr w:rsidR="00492CFB" w:rsidRPr="002B0067" w:rsidTr="00BE6F60">
        <w:trPr>
          <w:trHeight w:val="27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CFB" w:rsidRPr="005212B5" w:rsidRDefault="00492CFB" w:rsidP="00BE6F60">
            <w:pPr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Львова С.И., Львов В.В. Русский язык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92CFB" w:rsidRPr="005212B5" w:rsidRDefault="00492CFB" w:rsidP="00BE6F60">
            <w:pPr>
              <w:jc w:val="center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Мнемозина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center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right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right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62</w:t>
            </w:r>
          </w:p>
        </w:tc>
      </w:tr>
      <w:tr w:rsidR="00492CFB" w:rsidRPr="002B0067" w:rsidTr="00BE6F60">
        <w:trPr>
          <w:trHeight w:val="27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CFB" w:rsidRPr="005212B5" w:rsidRDefault="00492CFB" w:rsidP="00BE6F60">
            <w:pPr>
              <w:rPr>
                <w:sz w:val="20"/>
                <w:szCs w:val="20"/>
              </w:rPr>
            </w:pPr>
            <w:r w:rsidRPr="005212B5">
              <w:rPr>
                <w:bCs/>
                <w:sz w:val="20"/>
                <w:szCs w:val="20"/>
              </w:rPr>
              <w:t>Львова С.И., Львов В.В. Русский язык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92CFB" w:rsidRPr="005212B5" w:rsidRDefault="00492CFB" w:rsidP="00BE6F60">
            <w:pPr>
              <w:jc w:val="center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Мнемозина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center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right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right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30</w:t>
            </w:r>
          </w:p>
        </w:tc>
      </w:tr>
      <w:tr w:rsidR="00492CFB" w:rsidRPr="002B0067" w:rsidTr="00BE6F60">
        <w:trPr>
          <w:trHeight w:val="27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CFB" w:rsidRPr="005212B5" w:rsidRDefault="00492CFB" w:rsidP="00BE6F60">
            <w:pPr>
              <w:rPr>
                <w:sz w:val="20"/>
                <w:szCs w:val="20"/>
              </w:rPr>
            </w:pPr>
            <w:r w:rsidRPr="005212B5">
              <w:rPr>
                <w:bCs/>
                <w:sz w:val="20"/>
                <w:szCs w:val="20"/>
              </w:rPr>
              <w:t>Разумовская М.М. и др. Русский язык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92CFB" w:rsidRPr="005212B5" w:rsidRDefault="00492CFB" w:rsidP="00BE6F60">
            <w:pPr>
              <w:jc w:val="center"/>
              <w:rPr>
                <w:sz w:val="20"/>
                <w:szCs w:val="20"/>
              </w:rPr>
            </w:pPr>
            <w:r w:rsidRPr="005212B5">
              <w:rPr>
                <w:bCs/>
                <w:sz w:val="20"/>
                <w:szCs w:val="20"/>
              </w:rPr>
              <w:t>Дрофа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center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right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right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46</w:t>
            </w:r>
          </w:p>
        </w:tc>
      </w:tr>
      <w:tr w:rsidR="00492CFB" w:rsidRPr="002B0067" w:rsidTr="00BE6F60">
        <w:trPr>
          <w:trHeight w:val="495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CFB" w:rsidRPr="005212B5" w:rsidRDefault="00492CFB" w:rsidP="00BE6F60">
            <w:pPr>
              <w:rPr>
                <w:sz w:val="20"/>
                <w:szCs w:val="20"/>
              </w:rPr>
            </w:pPr>
            <w:r w:rsidRPr="005212B5">
              <w:rPr>
                <w:bCs/>
                <w:sz w:val="20"/>
                <w:szCs w:val="20"/>
              </w:rPr>
              <w:t>Разумовская М.М., Львова С.И., Капинос В.И. и др. Русский язык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92CFB" w:rsidRPr="005212B5" w:rsidRDefault="00492CFB" w:rsidP="00BE6F60">
            <w:pPr>
              <w:jc w:val="center"/>
              <w:rPr>
                <w:sz w:val="20"/>
                <w:szCs w:val="20"/>
              </w:rPr>
            </w:pPr>
            <w:r w:rsidRPr="005212B5">
              <w:rPr>
                <w:bCs/>
                <w:sz w:val="20"/>
                <w:szCs w:val="20"/>
              </w:rPr>
              <w:t>Дрофа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center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right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right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42</w:t>
            </w:r>
          </w:p>
        </w:tc>
      </w:tr>
      <w:tr w:rsidR="00492CFB" w:rsidRPr="002B0067" w:rsidTr="00BE6F60">
        <w:trPr>
          <w:trHeight w:val="495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CFB" w:rsidRPr="005212B5" w:rsidRDefault="00492CFB" w:rsidP="00BE6F60">
            <w:pPr>
              <w:rPr>
                <w:sz w:val="20"/>
                <w:szCs w:val="20"/>
              </w:rPr>
            </w:pPr>
            <w:r w:rsidRPr="005212B5">
              <w:rPr>
                <w:bCs/>
                <w:sz w:val="20"/>
                <w:szCs w:val="20"/>
              </w:rPr>
              <w:t>Разумовская М.М., Львова С.И., Капинос В.И. и др. Русский язык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92CFB" w:rsidRPr="005212B5" w:rsidRDefault="00492CFB" w:rsidP="00BE6F60">
            <w:pPr>
              <w:jc w:val="center"/>
              <w:rPr>
                <w:sz w:val="20"/>
                <w:szCs w:val="20"/>
              </w:rPr>
            </w:pPr>
            <w:r w:rsidRPr="005212B5">
              <w:rPr>
                <w:bCs/>
                <w:sz w:val="20"/>
                <w:szCs w:val="20"/>
              </w:rPr>
              <w:t>Дрофа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center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right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right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26</w:t>
            </w:r>
          </w:p>
        </w:tc>
      </w:tr>
      <w:tr w:rsidR="00492CFB" w:rsidRPr="002B0067" w:rsidTr="00BE6F60">
        <w:trPr>
          <w:trHeight w:val="495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CFB" w:rsidRPr="005212B5" w:rsidRDefault="00492CFB" w:rsidP="00BE6F60">
            <w:pPr>
              <w:rPr>
                <w:sz w:val="20"/>
                <w:szCs w:val="20"/>
              </w:rPr>
            </w:pPr>
            <w:r w:rsidRPr="005212B5">
              <w:rPr>
                <w:bCs/>
                <w:sz w:val="20"/>
                <w:szCs w:val="20"/>
              </w:rPr>
              <w:t>Разумовская М.М., Львова С.И., Капинос В.И. и др. Русский язык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92CFB" w:rsidRPr="005212B5" w:rsidRDefault="00492CFB" w:rsidP="00BE6F60">
            <w:pPr>
              <w:jc w:val="center"/>
              <w:rPr>
                <w:sz w:val="20"/>
                <w:szCs w:val="20"/>
              </w:rPr>
            </w:pPr>
            <w:r w:rsidRPr="005212B5">
              <w:rPr>
                <w:bCs/>
                <w:sz w:val="20"/>
                <w:szCs w:val="20"/>
              </w:rPr>
              <w:t>Дрофа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center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right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right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58</w:t>
            </w:r>
          </w:p>
        </w:tc>
      </w:tr>
      <w:tr w:rsidR="00492CFB" w:rsidRPr="002B0067" w:rsidTr="00BE6F60">
        <w:trPr>
          <w:trHeight w:val="495"/>
        </w:trPr>
        <w:tc>
          <w:tcPr>
            <w:tcW w:w="40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CFB" w:rsidRPr="005212B5" w:rsidRDefault="00492CFB" w:rsidP="00BE6F60">
            <w:pPr>
              <w:rPr>
                <w:sz w:val="20"/>
                <w:szCs w:val="20"/>
              </w:rPr>
            </w:pPr>
            <w:r w:rsidRPr="005212B5">
              <w:rPr>
                <w:bCs/>
                <w:sz w:val="20"/>
                <w:szCs w:val="20"/>
              </w:rPr>
              <w:t>Разумовская М.М., Львова С.И., Капинос В.И. и др. Русский язык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92CFB" w:rsidRPr="005212B5" w:rsidRDefault="00492CFB" w:rsidP="00BE6F60">
            <w:pPr>
              <w:jc w:val="center"/>
              <w:rPr>
                <w:sz w:val="20"/>
                <w:szCs w:val="20"/>
              </w:rPr>
            </w:pPr>
            <w:r w:rsidRPr="005212B5">
              <w:rPr>
                <w:bCs/>
                <w:sz w:val="20"/>
                <w:szCs w:val="20"/>
              </w:rPr>
              <w:t>Дрофа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center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right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57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right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57</w:t>
            </w:r>
          </w:p>
        </w:tc>
      </w:tr>
      <w:tr w:rsidR="00492CFB" w:rsidRPr="002B0067" w:rsidTr="00BE6F60">
        <w:trPr>
          <w:trHeight w:val="315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CFB" w:rsidRPr="002B0067" w:rsidRDefault="00492CFB" w:rsidP="00BE6F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0067">
              <w:rPr>
                <w:b/>
              </w:rPr>
              <w:t>Литература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92CFB" w:rsidRPr="002B0067" w:rsidRDefault="00492CFB" w:rsidP="00BE6F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0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2B0067" w:rsidRDefault="00492CFB" w:rsidP="00BE6F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0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2B0067" w:rsidRDefault="00492CFB" w:rsidP="00BE6F60">
            <w:pPr>
              <w:rPr>
                <w:rFonts w:ascii="Arial" w:hAnsi="Arial" w:cs="Arial"/>
                <w:sz w:val="20"/>
                <w:szCs w:val="20"/>
              </w:rPr>
            </w:pPr>
            <w:r w:rsidRPr="002B00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2B0067" w:rsidRDefault="00492CFB" w:rsidP="00BE6F60">
            <w:pPr>
              <w:rPr>
                <w:rFonts w:ascii="Arial" w:hAnsi="Arial" w:cs="Arial"/>
                <w:sz w:val="20"/>
                <w:szCs w:val="20"/>
              </w:rPr>
            </w:pPr>
            <w:r w:rsidRPr="002B00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2CFB" w:rsidRPr="002B0067" w:rsidTr="00BE6F60">
        <w:trPr>
          <w:trHeight w:val="27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CFB" w:rsidRPr="005212B5" w:rsidRDefault="00492CFB" w:rsidP="00BE6F60">
            <w:pPr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Бунеев Р.Н.. Бунеева Е.В. Литература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92CFB" w:rsidRPr="005212B5" w:rsidRDefault="00492CFB" w:rsidP="00BE6F60">
            <w:pPr>
              <w:jc w:val="center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Баласс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center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right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right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25</w:t>
            </w:r>
          </w:p>
        </w:tc>
      </w:tr>
      <w:tr w:rsidR="00492CFB" w:rsidRPr="002B0067" w:rsidTr="00BE6F60">
        <w:trPr>
          <w:trHeight w:val="27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CFB" w:rsidRPr="005212B5" w:rsidRDefault="00492CFB" w:rsidP="00BE6F60">
            <w:pPr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Бунеев Р.Н.. Бунеева Е.В. Литература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92CFB" w:rsidRPr="005212B5" w:rsidRDefault="00492CFB" w:rsidP="00BE6F60">
            <w:pPr>
              <w:jc w:val="center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Баласс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center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right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right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23</w:t>
            </w:r>
          </w:p>
        </w:tc>
      </w:tr>
      <w:tr w:rsidR="00492CFB" w:rsidRPr="002B0067" w:rsidTr="00BE6F60">
        <w:trPr>
          <w:trHeight w:val="495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CFB" w:rsidRPr="005212B5" w:rsidRDefault="00492CFB" w:rsidP="00BE6F60">
            <w:pPr>
              <w:rPr>
                <w:sz w:val="20"/>
                <w:szCs w:val="20"/>
              </w:rPr>
            </w:pPr>
            <w:r w:rsidRPr="005212B5">
              <w:rPr>
                <w:bCs/>
                <w:sz w:val="20"/>
                <w:szCs w:val="20"/>
              </w:rPr>
              <w:t>Коровина В.Я., Журавлев В.П., Коровин В.И. Литература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92CFB" w:rsidRPr="005212B5" w:rsidRDefault="00492CFB" w:rsidP="00BE6F60">
            <w:pPr>
              <w:jc w:val="center"/>
              <w:rPr>
                <w:sz w:val="20"/>
                <w:szCs w:val="20"/>
              </w:rPr>
            </w:pPr>
            <w:r w:rsidRPr="005212B5">
              <w:rPr>
                <w:bCs/>
                <w:sz w:val="20"/>
                <w:szCs w:val="20"/>
              </w:rPr>
              <w:t>Просвещение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center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right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right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71</w:t>
            </w:r>
          </w:p>
        </w:tc>
      </w:tr>
      <w:tr w:rsidR="00492CFB" w:rsidRPr="002B0067" w:rsidTr="00BE6F60">
        <w:trPr>
          <w:trHeight w:val="495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CFB" w:rsidRPr="005212B5" w:rsidRDefault="00492CFB" w:rsidP="00BE6F60">
            <w:pPr>
              <w:rPr>
                <w:sz w:val="20"/>
                <w:szCs w:val="20"/>
              </w:rPr>
            </w:pPr>
            <w:r w:rsidRPr="005212B5">
              <w:rPr>
                <w:bCs/>
                <w:sz w:val="20"/>
                <w:szCs w:val="20"/>
              </w:rPr>
              <w:t>Полухина В.П., Коровина В.Я., Журавлев В.П. Литература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92CFB" w:rsidRPr="005212B5" w:rsidRDefault="00492CFB" w:rsidP="00BE6F60">
            <w:pPr>
              <w:jc w:val="center"/>
              <w:rPr>
                <w:sz w:val="20"/>
                <w:szCs w:val="20"/>
              </w:rPr>
            </w:pPr>
            <w:r w:rsidRPr="005212B5">
              <w:rPr>
                <w:bCs/>
                <w:sz w:val="20"/>
                <w:szCs w:val="20"/>
              </w:rPr>
              <w:t>Просвещение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center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right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right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66</w:t>
            </w:r>
          </w:p>
        </w:tc>
      </w:tr>
      <w:tr w:rsidR="00492CFB" w:rsidRPr="002B0067" w:rsidTr="00BE6F60">
        <w:trPr>
          <w:trHeight w:val="27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92CFB" w:rsidRPr="005212B5" w:rsidRDefault="00492CFB" w:rsidP="00BE6F60">
            <w:pPr>
              <w:rPr>
                <w:sz w:val="20"/>
                <w:szCs w:val="20"/>
              </w:rPr>
            </w:pPr>
            <w:r w:rsidRPr="005212B5">
              <w:rPr>
                <w:bCs/>
                <w:sz w:val="20"/>
                <w:szCs w:val="20"/>
              </w:rPr>
              <w:t>Коровина В.Я. Литература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2CFB" w:rsidRPr="005212B5" w:rsidRDefault="00492CFB" w:rsidP="00BE6F60">
            <w:pPr>
              <w:jc w:val="center"/>
              <w:rPr>
                <w:sz w:val="20"/>
                <w:szCs w:val="20"/>
              </w:rPr>
            </w:pPr>
            <w:r w:rsidRPr="005212B5">
              <w:rPr>
                <w:bCs/>
                <w:sz w:val="20"/>
                <w:szCs w:val="20"/>
              </w:rPr>
              <w:t>Просвещение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center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right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right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88</w:t>
            </w:r>
          </w:p>
        </w:tc>
      </w:tr>
      <w:tr w:rsidR="00492CFB" w:rsidRPr="002B0067" w:rsidTr="00BE6F60">
        <w:trPr>
          <w:trHeight w:val="555"/>
        </w:trPr>
        <w:tc>
          <w:tcPr>
            <w:tcW w:w="40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92CFB" w:rsidRPr="005212B5" w:rsidRDefault="00492CFB" w:rsidP="00BE6F60">
            <w:pPr>
              <w:rPr>
                <w:sz w:val="20"/>
                <w:szCs w:val="20"/>
              </w:rPr>
            </w:pPr>
            <w:r w:rsidRPr="005212B5">
              <w:rPr>
                <w:bCs/>
                <w:sz w:val="20"/>
                <w:szCs w:val="20"/>
              </w:rPr>
              <w:t>Коровина В.Я., Журавлев В.П., Коровин В.И. Литература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2CFB" w:rsidRPr="005212B5" w:rsidRDefault="00492CFB" w:rsidP="00BE6F60">
            <w:pPr>
              <w:jc w:val="center"/>
              <w:rPr>
                <w:sz w:val="20"/>
                <w:szCs w:val="20"/>
              </w:rPr>
            </w:pPr>
            <w:r w:rsidRPr="005212B5">
              <w:rPr>
                <w:bCs/>
                <w:sz w:val="20"/>
                <w:szCs w:val="20"/>
              </w:rPr>
              <w:t>Просвещение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center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right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88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right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88</w:t>
            </w:r>
          </w:p>
        </w:tc>
      </w:tr>
      <w:tr w:rsidR="00492CFB" w:rsidRPr="002B0067" w:rsidTr="00BE6F60">
        <w:tc>
          <w:tcPr>
            <w:tcW w:w="40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92CFB" w:rsidRPr="005212B5" w:rsidRDefault="00492CFB" w:rsidP="00BE6F60">
            <w:pPr>
              <w:rPr>
                <w:bCs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2CFB" w:rsidRPr="005212B5" w:rsidRDefault="00492CFB" w:rsidP="00BE6F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right"/>
              <w:rPr>
                <w:sz w:val="20"/>
                <w:szCs w:val="20"/>
              </w:rPr>
            </w:pPr>
          </w:p>
        </w:tc>
      </w:tr>
      <w:tr w:rsidR="00492CFB" w:rsidRPr="002B0067" w:rsidTr="00BE6F60">
        <w:tc>
          <w:tcPr>
            <w:tcW w:w="40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CFB" w:rsidRPr="005212B5" w:rsidRDefault="00492CFB" w:rsidP="00BE6F60">
            <w:pPr>
              <w:rPr>
                <w:bCs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92CFB" w:rsidRPr="005212B5" w:rsidRDefault="00492CFB" w:rsidP="00BE6F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right"/>
              <w:rPr>
                <w:sz w:val="20"/>
                <w:szCs w:val="20"/>
              </w:rPr>
            </w:pPr>
          </w:p>
        </w:tc>
      </w:tr>
      <w:tr w:rsidR="00492CFB" w:rsidRPr="002B0067" w:rsidTr="00BE6F60">
        <w:trPr>
          <w:trHeight w:val="495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CFB" w:rsidRPr="005212B5" w:rsidRDefault="00492CFB" w:rsidP="00BE6F60">
            <w:pPr>
              <w:rPr>
                <w:sz w:val="20"/>
                <w:szCs w:val="20"/>
              </w:rPr>
            </w:pPr>
            <w:r w:rsidRPr="005212B5">
              <w:rPr>
                <w:bCs/>
                <w:sz w:val="20"/>
                <w:szCs w:val="20"/>
              </w:rPr>
              <w:t>Коровина В.Я., Коровин В.И., Збарский И.С. и др. Литература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92CFB" w:rsidRPr="005212B5" w:rsidRDefault="00492CFB" w:rsidP="00BE6F60">
            <w:pPr>
              <w:jc w:val="center"/>
              <w:rPr>
                <w:sz w:val="20"/>
                <w:szCs w:val="20"/>
              </w:rPr>
            </w:pPr>
            <w:r w:rsidRPr="005212B5">
              <w:rPr>
                <w:bCs/>
                <w:sz w:val="20"/>
                <w:szCs w:val="20"/>
              </w:rPr>
              <w:t>Просвещение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center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right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right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57</w:t>
            </w:r>
          </w:p>
        </w:tc>
      </w:tr>
      <w:tr w:rsidR="00492CFB" w:rsidRPr="002B0067" w:rsidTr="00BE6F60">
        <w:trPr>
          <w:trHeight w:val="27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CFB" w:rsidRPr="00962D3C" w:rsidRDefault="00492CFB" w:rsidP="00BE6F6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92CFB" w:rsidRPr="00962D3C" w:rsidRDefault="00492CFB" w:rsidP="00BE6F60">
            <w:pPr>
              <w:jc w:val="center"/>
              <w:rPr>
                <w:rFonts w:ascii="Arial" w:hAnsi="Arial" w:cs="Arial"/>
                <w:bCs/>
              </w:rPr>
            </w:pPr>
          </w:p>
          <w:p w:rsidR="00492CFB" w:rsidRPr="00962D3C" w:rsidRDefault="00492CFB" w:rsidP="00BE6F60">
            <w:pPr>
              <w:jc w:val="center"/>
              <w:rPr>
                <w:rFonts w:ascii="Arial" w:hAnsi="Arial" w:cs="Arial"/>
                <w:bCs/>
              </w:rPr>
            </w:pPr>
            <w:r w:rsidRPr="00962D3C">
              <w:rPr>
                <w:rFonts w:ascii="Arial" w:hAnsi="Arial" w:cs="Arial"/>
                <w:bCs/>
              </w:rPr>
              <w:t>Английский язык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92CFB" w:rsidRPr="002B0067" w:rsidRDefault="00492CFB" w:rsidP="00BE6F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0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2B0067" w:rsidRDefault="00492CFB" w:rsidP="00BE6F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0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2B0067" w:rsidRDefault="00492CFB" w:rsidP="00BE6F60">
            <w:pPr>
              <w:rPr>
                <w:rFonts w:ascii="Arial" w:hAnsi="Arial" w:cs="Arial"/>
                <w:sz w:val="20"/>
                <w:szCs w:val="20"/>
              </w:rPr>
            </w:pPr>
            <w:r w:rsidRPr="002B00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2B0067" w:rsidRDefault="00492CFB" w:rsidP="00BE6F60">
            <w:pPr>
              <w:rPr>
                <w:rFonts w:ascii="Arial" w:hAnsi="Arial" w:cs="Arial"/>
                <w:sz w:val="20"/>
                <w:szCs w:val="20"/>
              </w:rPr>
            </w:pPr>
            <w:r w:rsidRPr="002B00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2CFB" w:rsidRPr="002B0067" w:rsidTr="00BE6F60">
        <w:trPr>
          <w:trHeight w:val="525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CFB" w:rsidRPr="005212B5" w:rsidRDefault="00492CFB" w:rsidP="00BE6F60">
            <w:pPr>
              <w:jc w:val="center"/>
              <w:rPr>
                <w:bCs/>
                <w:sz w:val="20"/>
                <w:szCs w:val="20"/>
              </w:rPr>
            </w:pPr>
            <w:r w:rsidRPr="005212B5">
              <w:rPr>
                <w:bCs/>
                <w:sz w:val="20"/>
                <w:szCs w:val="20"/>
              </w:rPr>
              <w:t>Биболетова М.З. и др. Английский язык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92CFB" w:rsidRPr="005212B5" w:rsidRDefault="00492CFB" w:rsidP="00BE6F60">
            <w:pPr>
              <w:jc w:val="center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Титул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center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right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right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96</w:t>
            </w:r>
          </w:p>
        </w:tc>
      </w:tr>
      <w:tr w:rsidR="00492CFB" w:rsidRPr="002B0067" w:rsidTr="00BE6F60">
        <w:trPr>
          <w:trHeight w:val="525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CFB" w:rsidRPr="005212B5" w:rsidRDefault="00492CFB" w:rsidP="00BE6F60">
            <w:pPr>
              <w:jc w:val="center"/>
              <w:rPr>
                <w:bCs/>
                <w:sz w:val="20"/>
                <w:szCs w:val="20"/>
              </w:rPr>
            </w:pPr>
            <w:r w:rsidRPr="005212B5">
              <w:rPr>
                <w:bCs/>
                <w:sz w:val="20"/>
                <w:szCs w:val="20"/>
              </w:rPr>
              <w:t>Биболетова М.З. и др. Английский язык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92CFB" w:rsidRPr="005212B5" w:rsidRDefault="00492CFB" w:rsidP="00BE6F60">
            <w:pPr>
              <w:jc w:val="center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Титул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center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right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right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24</w:t>
            </w:r>
          </w:p>
        </w:tc>
      </w:tr>
      <w:tr w:rsidR="00492CFB" w:rsidRPr="002B0067" w:rsidTr="00BE6F60">
        <w:trPr>
          <w:trHeight w:val="495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CFB" w:rsidRPr="005212B5" w:rsidRDefault="00492CFB" w:rsidP="00BE6F60">
            <w:pPr>
              <w:rPr>
                <w:sz w:val="20"/>
                <w:szCs w:val="20"/>
              </w:rPr>
            </w:pPr>
            <w:r w:rsidRPr="005212B5">
              <w:rPr>
                <w:bCs/>
                <w:sz w:val="20"/>
                <w:szCs w:val="20"/>
              </w:rPr>
              <w:t>Биболетова М.З., Добрынина Н.В., Трубан</w:t>
            </w:r>
            <w:r w:rsidRPr="005212B5">
              <w:rPr>
                <w:bCs/>
                <w:sz w:val="20"/>
                <w:szCs w:val="20"/>
              </w:rPr>
              <w:t>е</w:t>
            </w:r>
            <w:r w:rsidRPr="005212B5">
              <w:rPr>
                <w:bCs/>
                <w:sz w:val="20"/>
                <w:szCs w:val="20"/>
              </w:rPr>
              <w:t>ва Н.Н. Английский язык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92CFB" w:rsidRPr="005212B5" w:rsidRDefault="00492CFB" w:rsidP="00BE6F60">
            <w:pPr>
              <w:jc w:val="center"/>
              <w:rPr>
                <w:sz w:val="20"/>
                <w:szCs w:val="20"/>
              </w:rPr>
            </w:pPr>
            <w:r w:rsidRPr="005212B5">
              <w:rPr>
                <w:bCs/>
                <w:sz w:val="20"/>
                <w:szCs w:val="20"/>
              </w:rPr>
              <w:t>Титул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center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5-6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right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right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65</w:t>
            </w:r>
          </w:p>
        </w:tc>
      </w:tr>
      <w:tr w:rsidR="00492CFB" w:rsidRPr="002B0067" w:rsidTr="00BE6F60">
        <w:trPr>
          <w:trHeight w:val="27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CFB" w:rsidRPr="005212B5" w:rsidRDefault="00492CFB" w:rsidP="00BE6F60">
            <w:pPr>
              <w:rPr>
                <w:sz w:val="20"/>
                <w:szCs w:val="20"/>
              </w:rPr>
            </w:pPr>
            <w:r w:rsidRPr="005212B5">
              <w:rPr>
                <w:bCs/>
                <w:sz w:val="20"/>
                <w:szCs w:val="20"/>
              </w:rPr>
              <w:t>Биболетова М.З. и др. Английский язык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92CFB" w:rsidRPr="005212B5" w:rsidRDefault="00492CFB" w:rsidP="00BE6F60">
            <w:pPr>
              <w:jc w:val="center"/>
              <w:rPr>
                <w:sz w:val="20"/>
                <w:szCs w:val="20"/>
              </w:rPr>
            </w:pPr>
            <w:r w:rsidRPr="005212B5">
              <w:rPr>
                <w:bCs/>
                <w:sz w:val="20"/>
                <w:szCs w:val="20"/>
              </w:rPr>
              <w:t>Титул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center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right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right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88</w:t>
            </w:r>
          </w:p>
        </w:tc>
      </w:tr>
      <w:tr w:rsidR="00492CFB" w:rsidRPr="002B0067" w:rsidTr="00BE6F60">
        <w:trPr>
          <w:trHeight w:val="27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CFB" w:rsidRPr="005212B5" w:rsidRDefault="00492CFB" w:rsidP="00BE6F60">
            <w:pPr>
              <w:rPr>
                <w:sz w:val="20"/>
                <w:szCs w:val="20"/>
              </w:rPr>
            </w:pPr>
            <w:r w:rsidRPr="005212B5">
              <w:rPr>
                <w:bCs/>
                <w:sz w:val="20"/>
                <w:szCs w:val="20"/>
              </w:rPr>
              <w:t>Биболетова М.З. и др. Английский язык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92CFB" w:rsidRPr="005212B5" w:rsidRDefault="00492CFB" w:rsidP="00BE6F60">
            <w:pPr>
              <w:jc w:val="center"/>
              <w:rPr>
                <w:sz w:val="20"/>
                <w:szCs w:val="20"/>
              </w:rPr>
            </w:pPr>
            <w:r w:rsidRPr="005212B5">
              <w:rPr>
                <w:bCs/>
                <w:sz w:val="20"/>
                <w:szCs w:val="20"/>
              </w:rPr>
              <w:t>Титул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center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right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right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88</w:t>
            </w:r>
          </w:p>
        </w:tc>
      </w:tr>
      <w:tr w:rsidR="00492CFB" w:rsidRPr="002B0067" w:rsidTr="00BE6F60">
        <w:trPr>
          <w:trHeight w:val="27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CFB" w:rsidRPr="00962D3C" w:rsidRDefault="00492CFB" w:rsidP="00BE6F60">
            <w:pPr>
              <w:rPr>
                <w:rFonts w:ascii="Arial" w:hAnsi="Arial" w:cs="Arial"/>
                <w:sz w:val="20"/>
                <w:szCs w:val="20"/>
              </w:rPr>
            </w:pPr>
            <w:r w:rsidRPr="00962D3C">
              <w:rPr>
                <w:bCs/>
                <w:sz w:val="20"/>
                <w:szCs w:val="20"/>
              </w:rPr>
              <w:t>Биболетова М.З. и др. Английский язык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92CFB" w:rsidRPr="00962D3C" w:rsidRDefault="00492CFB" w:rsidP="00BE6F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D3C">
              <w:rPr>
                <w:bCs/>
                <w:sz w:val="20"/>
                <w:szCs w:val="20"/>
              </w:rPr>
              <w:t>Титул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2B0067" w:rsidRDefault="00492CFB" w:rsidP="00BE6F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06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2B0067" w:rsidRDefault="00492CFB" w:rsidP="00BE6F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067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2B0067" w:rsidRDefault="00492CFB" w:rsidP="00BE6F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067">
              <w:rPr>
                <w:rFonts w:ascii="Arial" w:hAnsi="Arial" w:cs="Arial"/>
                <w:sz w:val="20"/>
                <w:szCs w:val="20"/>
              </w:rPr>
              <w:t>57</w:t>
            </w:r>
          </w:p>
        </w:tc>
      </w:tr>
      <w:tr w:rsidR="00492CFB" w:rsidRPr="002B0067" w:rsidTr="00BE6F60">
        <w:trPr>
          <w:trHeight w:val="315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CFB" w:rsidRPr="002B0067" w:rsidRDefault="00492CFB" w:rsidP="00BE6F60">
            <w:pPr>
              <w:jc w:val="center"/>
              <w:rPr>
                <w:rFonts w:ascii="Arial" w:hAnsi="Arial" w:cs="Arial"/>
                <w:b/>
              </w:rPr>
            </w:pPr>
            <w:r w:rsidRPr="002B0067">
              <w:rPr>
                <w:rFonts w:ascii="Arial" w:hAnsi="Arial" w:cs="Arial"/>
                <w:b/>
              </w:rPr>
              <w:t>Математика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92CFB" w:rsidRPr="002B0067" w:rsidRDefault="00492CFB" w:rsidP="00BE6F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0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2B0067" w:rsidRDefault="00492CFB" w:rsidP="00BE6F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0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2B0067" w:rsidRDefault="00492CFB" w:rsidP="00BE6F60">
            <w:pPr>
              <w:rPr>
                <w:rFonts w:ascii="Arial" w:hAnsi="Arial" w:cs="Arial"/>
                <w:sz w:val="20"/>
                <w:szCs w:val="20"/>
              </w:rPr>
            </w:pPr>
            <w:r w:rsidRPr="002B00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2B0067" w:rsidRDefault="00492CFB" w:rsidP="00BE6F60">
            <w:pPr>
              <w:rPr>
                <w:rFonts w:ascii="Arial" w:hAnsi="Arial" w:cs="Arial"/>
                <w:sz w:val="20"/>
                <w:szCs w:val="20"/>
              </w:rPr>
            </w:pPr>
            <w:r w:rsidRPr="002B00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2CFB" w:rsidRPr="002B0067" w:rsidTr="00BE6F60">
        <w:trPr>
          <w:trHeight w:val="465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CFB" w:rsidRPr="005212B5" w:rsidRDefault="00492CFB" w:rsidP="00BE6F60">
            <w:pPr>
              <w:jc w:val="center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lastRenderedPageBreak/>
              <w:t>Мерзляк А.Г., Полонский В.Б., Якир М.С. Математика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92CFB" w:rsidRPr="005212B5" w:rsidRDefault="00492CFB" w:rsidP="00BE6F60">
            <w:pPr>
              <w:jc w:val="center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ВЕНТАНА-ГРАФ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center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right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right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21</w:t>
            </w:r>
          </w:p>
        </w:tc>
      </w:tr>
      <w:tr w:rsidR="00492CFB" w:rsidRPr="002B0067" w:rsidTr="00BE6F60">
        <w:trPr>
          <w:trHeight w:val="379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CFB" w:rsidRPr="005212B5" w:rsidRDefault="00492CFB" w:rsidP="00BE6F60">
            <w:pPr>
              <w:jc w:val="center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Мерзляк А.Г., Полонский В.Б., Якир М.С. Математика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92CFB" w:rsidRPr="005212B5" w:rsidRDefault="00492CFB" w:rsidP="00BE6F60">
            <w:pPr>
              <w:jc w:val="center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ВЕНТАНА-ГРАФ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center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right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right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24</w:t>
            </w:r>
          </w:p>
        </w:tc>
      </w:tr>
      <w:tr w:rsidR="00492CFB" w:rsidRPr="002B0067" w:rsidTr="00BE6F60">
        <w:trPr>
          <w:trHeight w:val="465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CFB" w:rsidRPr="005212B5" w:rsidRDefault="00492CFB" w:rsidP="00BE6F60">
            <w:pPr>
              <w:jc w:val="center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Виленкин Н.Я., Жохов В.И., Чесноков А.С. Математика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92CFB" w:rsidRPr="005212B5" w:rsidRDefault="00492CFB" w:rsidP="00BE6F60">
            <w:pPr>
              <w:jc w:val="center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Мнемозина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center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right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right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75</w:t>
            </w:r>
          </w:p>
        </w:tc>
      </w:tr>
      <w:tr w:rsidR="00492CFB" w:rsidRPr="002B0067" w:rsidTr="00BE6F60">
        <w:trPr>
          <w:trHeight w:val="525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CFB" w:rsidRPr="005212B5" w:rsidRDefault="00492CFB" w:rsidP="00BE6F60">
            <w:pPr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Зубарева И.И., Мордкович А.Г. Математика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92CFB" w:rsidRPr="005212B5" w:rsidRDefault="00492CFB" w:rsidP="00BE6F60">
            <w:pPr>
              <w:jc w:val="center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Мнемозина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center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right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right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65</w:t>
            </w:r>
          </w:p>
        </w:tc>
      </w:tr>
      <w:tr w:rsidR="00492CFB" w:rsidRPr="002B0067" w:rsidTr="00BE6F60">
        <w:trPr>
          <w:trHeight w:val="27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CFB" w:rsidRPr="005212B5" w:rsidRDefault="00492CFB" w:rsidP="00BE6F60">
            <w:pPr>
              <w:rPr>
                <w:sz w:val="20"/>
                <w:szCs w:val="20"/>
              </w:rPr>
            </w:pPr>
            <w:r w:rsidRPr="005212B5">
              <w:rPr>
                <w:bCs/>
                <w:sz w:val="20"/>
                <w:szCs w:val="20"/>
              </w:rPr>
              <w:t>Мордкович А.Г. Алгебра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92CFB" w:rsidRPr="005212B5" w:rsidRDefault="00492CFB" w:rsidP="00BE6F60">
            <w:pPr>
              <w:jc w:val="center"/>
              <w:rPr>
                <w:sz w:val="20"/>
                <w:szCs w:val="20"/>
              </w:rPr>
            </w:pPr>
            <w:r w:rsidRPr="005212B5">
              <w:rPr>
                <w:bCs/>
                <w:sz w:val="20"/>
                <w:szCs w:val="20"/>
              </w:rPr>
              <w:t>Мнемозина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center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right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right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88</w:t>
            </w:r>
          </w:p>
        </w:tc>
      </w:tr>
      <w:tr w:rsidR="00492CFB" w:rsidRPr="002B0067" w:rsidTr="00BE6F60">
        <w:trPr>
          <w:trHeight w:val="27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CFB" w:rsidRPr="005212B5" w:rsidRDefault="00492CFB" w:rsidP="00BE6F60">
            <w:pPr>
              <w:rPr>
                <w:sz w:val="20"/>
                <w:szCs w:val="20"/>
              </w:rPr>
            </w:pPr>
            <w:r w:rsidRPr="005212B5">
              <w:rPr>
                <w:bCs/>
                <w:sz w:val="20"/>
                <w:szCs w:val="20"/>
              </w:rPr>
              <w:t>Мордкович А.Г. Алгебра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92CFB" w:rsidRPr="005212B5" w:rsidRDefault="00492CFB" w:rsidP="00BE6F60">
            <w:pPr>
              <w:jc w:val="center"/>
              <w:rPr>
                <w:sz w:val="20"/>
                <w:szCs w:val="20"/>
              </w:rPr>
            </w:pPr>
            <w:r w:rsidRPr="005212B5">
              <w:rPr>
                <w:bCs/>
                <w:sz w:val="20"/>
                <w:szCs w:val="20"/>
              </w:rPr>
              <w:t>Мнемозина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center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right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right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88</w:t>
            </w:r>
          </w:p>
        </w:tc>
      </w:tr>
      <w:tr w:rsidR="00492CFB" w:rsidRPr="002B0067" w:rsidTr="00BE6F60">
        <w:trPr>
          <w:trHeight w:val="27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CFB" w:rsidRPr="005212B5" w:rsidRDefault="00492CFB" w:rsidP="00BE6F60">
            <w:pPr>
              <w:rPr>
                <w:sz w:val="20"/>
                <w:szCs w:val="20"/>
              </w:rPr>
            </w:pPr>
            <w:r w:rsidRPr="005212B5">
              <w:rPr>
                <w:bCs/>
                <w:sz w:val="20"/>
                <w:szCs w:val="20"/>
              </w:rPr>
              <w:t>Мордкович А.Г., Семенов П.В. Алгебра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92CFB" w:rsidRPr="005212B5" w:rsidRDefault="00492CFB" w:rsidP="00BE6F60">
            <w:pPr>
              <w:jc w:val="center"/>
              <w:rPr>
                <w:sz w:val="20"/>
                <w:szCs w:val="20"/>
              </w:rPr>
            </w:pPr>
            <w:r w:rsidRPr="005212B5">
              <w:rPr>
                <w:bCs/>
                <w:sz w:val="20"/>
                <w:szCs w:val="20"/>
              </w:rPr>
              <w:t>Мнемозина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center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right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right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57</w:t>
            </w:r>
          </w:p>
        </w:tc>
      </w:tr>
      <w:tr w:rsidR="00492CFB" w:rsidRPr="002B0067" w:rsidTr="00BE6F60">
        <w:trPr>
          <w:trHeight w:val="495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CFB" w:rsidRPr="005212B5" w:rsidRDefault="00492CFB" w:rsidP="00BE6F60">
            <w:pPr>
              <w:rPr>
                <w:sz w:val="20"/>
                <w:szCs w:val="20"/>
              </w:rPr>
            </w:pPr>
            <w:r w:rsidRPr="005212B5">
              <w:rPr>
                <w:bCs/>
                <w:sz w:val="20"/>
                <w:szCs w:val="20"/>
              </w:rPr>
              <w:t>Атанасян Л.С., Бутузов В.Ф., Кадомцев С.Б. и др. Геометрия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92CFB" w:rsidRPr="005212B5" w:rsidRDefault="00492CFB" w:rsidP="00BE6F60">
            <w:pPr>
              <w:jc w:val="center"/>
              <w:rPr>
                <w:sz w:val="20"/>
                <w:szCs w:val="20"/>
              </w:rPr>
            </w:pPr>
            <w:r w:rsidRPr="005212B5">
              <w:rPr>
                <w:bCs/>
                <w:sz w:val="20"/>
                <w:szCs w:val="20"/>
              </w:rPr>
              <w:t>Просвещение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center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7-9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right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233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right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233</w:t>
            </w:r>
          </w:p>
        </w:tc>
      </w:tr>
      <w:tr w:rsidR="00492CFB" w:rsidRPr="002B0067" w:rsidTr="00BE6F60">
        <w:trPr>
          <w:trHeight w:val="315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CFB" w:rsidRPr="002B0067" w:rsidRDefault="00492CFB" w:rsidP="00BE6F60">
            <w:pPr>
              <w:jc w:val="center"/>
              <w:rPr>
                <w:rFonts w:ascii="Arial" w:hAnsi="Arial" w:cs="Arial"/>
                <w:b/>
              </w:rPr>
            </w:pPr>
            <w:r w:rsidRPr="002B0067">
              <w:rPr>
                <w:rFonts w:ascii="Arial" w:hAnsi="Arial" w:cs="Arial"/>
                <w:b/>
              </w:rPr>
              <w:t>Информатика и ИКТ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92CFB" w:rsidRPr="002B0067" w:rsidRDefault="00492CFB" w:rsidP="00BE6F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0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2B0067" w:rsidRDefault="00492CFB" w:rsidP="00BE6F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0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2B0067" w:rsidRDefault="00492CFB" w:rsidP="00BE6F60">
            <w:pPr>
              <w:rPr>
                <w:rFonts w:ascii="Arial" w:hAnsi="Arial" w:cs="Arial"/>
                <w:sz w:val="20"/>
                <w:szCs w:val="20"/>
              </w:rPr>
            </w:pPr>
            <w:r w:rsidRPr="002B00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2B0067" w:rsidRDefault="00492CFB" w:rsidP="00BE6F60">
            <w:pPr>
              <w:rPr>
                <w:rFonts w:ascii="Arial" w:hAnsi="Arial" w:cs="Arial"/>
                <w:sz w:val="20"/>
                <w:szCs w:val="20"/>
              </w:rPr>
            </w:pPr>
            <w:r w:rsidRPr="002B00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2CFB" w:rsidRPr="002B0067" w:rsidTr="00BE6F60">
        <w:trPr>
          <w:trHeight w:val="525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CFB" w:rsidRPr="005212B5" w:rsidRDefault="00492CFB" w:rsidP="00BE6F60">
            <w:pPr>
              <w:jc w:val="center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Семакин И.Г., Залогова Л.А., Русаков С.В. Информатика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92CFB" w:rsidRPr="005212B5" w:rsidRDefault="00492CFB" w:rsidP="00BE6F60">
            <w:pPr>
              <w:jc w:val="center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ООО"БИНОМ"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center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right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right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15</w:t>
            </w:r>
          </w:p>
        </w:tc>
      </w:tr>
      <w:tr w:rsidR="00492CFB" w:rsidRPr="002B0067" w:rsidTr="00BE6F60">
        <w:trPr>
          <w:trHeight w:val="525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CFB" w:rsidRPr="005212B5" w:rsidRDefault="00492CFB" w:rsidP="00BE6F60">
            <w:pPr>
              <w:jc w:val="center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Семакин И.Г., Залогова Л.А., Русаков С.В. Информатика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92CFB" w:rsidRPr="005212B5" w:rsidRDefault="00492CFB" w:rsidP="00BE6F60">
            <w:pPr>
              <w:jc w:val="center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ООО"БИНОМ"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center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right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right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15</w:t>
            </w:r>
          </w:p>
        </w:tc>
      </w:tr>
      <w:tr w:rsidR="00492CFB" w:rsidRPr="002B0067" w:rsidTr="00BE6F60">
        <w:trPr>
          <w:trHeight w:val="315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CFB" w:rsidRPr="002B0067" w:rsidRDefault="00492CFB" w:rsidP="00BE6F60">
            <w:pPr>
              <w:jc w:val="center"/>
              <w:rPr>
                <w:rFonts w:ascii="Arial" w:hAnsi="Arial" w:cs="Arial"/>
                <w:b/>
              </w:rPr>
            </w:pPr>
            <w:r w:rsidRPr="002B0067">
              <w:rPr>
                <w:rFonts w:ascii="Arial" w:hAnsi="Arial" w:cs="Arial"/>
                <w:b/>
              </w:rPr>
              <w:t>История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92CFB" w:rsidRPr="002B0067" w:rsidRDefault="00492CFB" w:rsidP="00BE6F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0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2B0067" w:rsidRDefault="00492CFB" w:rsidP="00BE6F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0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2B0067" w:rsidRDefault="00492CFB" w:rsidP="00BE6F60">
            <w:pPr>
              <w:rPr>
                <w:rFonts w:ascii="Arial" w:hAnsi="Arial" w:cs="Arial"/>
                <w:sz w:val="20"/>
                <w:szCs w:val="20"/>
              </w:rPr>
            </w:pPr>
            <w:r w:rsidRPr="002B00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2B0067" w:rsidRDefault="00492CFB" w:rsidP="00BE6F60">
            <w:pPr>
              <w:rPr>
                <w:rFonts w:ascii="Arial" w:hAnsi="Arial" w:cs="Arial"/>
                <w:sz w:val="20"/>
                <w:szCs w:val="20"/>
              </w:rPr>
            </w:pPr>
            <w:r w:rsidRPr="002B00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2CFB" w:rsidRPr="002B0067" w:rsidTr="00BE6F60">
        <w:trPr>
          <w:trHeight w:val="495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CFB" w:rsidRPr="005212B5" w:rsidRDefault="00492CFB" w:rsidP="00BE6F60">
            <w:pPr>
              <w:rPr>
                <w:sz w:val="20"/>
                <w:szCs w:val="20"/>
              </w:rPr>
            </w:pPr>
            <w:r w:rsidRPr="005212B5">
              <w:rPr>
                <w:bCs/>
                <w:sz w:val="20"/>
                <w:szCs w:val="20"/>
              </w:rPr>
              <w:t>Вигасин А.А., Годер Г.И., Свенцицкая И.С. История Древнего мира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92CFB" w:rsidRPr="005212B5" w:rsidRDefault="00492CFB" w:rsidP="00BE6F60">
            <w:pPr>
              <w:jc w:val="center"/>
              <w:rPr>
                <w:sz w:val="20"/>
                <w:szCs w:val="20"/>
              </w:rPr>
            </w:pPr>
            <w:r w:rsidRPr="005212B5">
              <w:rPr>
                <w:bCs/>
                <w:sz w:val="20"/>
                <w:szCs w:val="20"/>
              </w:rPr>
              <w:t>Просвещение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center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right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right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96</w:t>
            </w:r>
          </w:p>
        </w:tc>
      </w:tr>
      <w:tr w:rsidR="00492CFB" w:rsidRPr="002B0067" w:rsidTr="00BE6F60">
        <w:trPr>
          <w:trHeight w:val="495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CFB" w:rsidRPr="005212B5" w:rsidRDefault="00492CFB" w:rsidP="00BE6F60">
            <w:pPr>
              <w:rPr>
                <w:sz w:val="20"/>
                <w:szCs w:val="20"/>
              </w:rPr>
            </w:pPr>
            <w:r w:rsidRPr="005212B5">
              <w:rPr>
                <w:bCs/>
                <w:sz w:val="20"/>
                <w:szCs w:val="20"/>
              </w:rPr>
              <w:t>Агибалова Е. В., Донской Г. М. История Средних веков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92CFB" w:rsidRPr="005212B5" w:rsidRDefault="00492CFB" w:rsidP="00BE6F60">
            <w:pPr>
              <w:jc w:val="center"/>
              <w:rPr>
                <w:sz w:val="20"/>
                <w:szCs w:val="20"/>
              </w:rPr>
            </w:pPr>
            <w:r w:rsidRPr="005212B5">
              <w:rPr>
                <w:bCs/>
                <w:sz w:val="20"/>
                <w:szCs w:val="20"/>
              </w:rPr>
              <w:t>Просвещение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center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right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right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89</w:t>
            </w:r>
          </w:p>
        </w:tc>
      </w:tr>
      <w:tr w:rsidR="00492CFB" w:rsidRPr="002B0067" w:rsidTr="00BE6F60">
        <w:trPr>
          <w:trHeight w:val="735"/>
        </w:trPr>
        <w:tc>
          <w:tcPr>
            <w:tcW w:w="40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CFB" w:rsidRPr="005212B5" w:rsidRDefault="00492CFB" w:rsidP="00BE6F60">
            <w:pPr>
              <w:rPr>
                <w:sz w:val="20"/>
                <w:szCs w:val="20"/>
              </w:rPr>
            </w:pPr>
            <w:r w:rsidRPr="005212B5">
              <w:rPr>
                <w:bCs/>
                <w:sz w:val="20"/>
                <w:szCs w:val="20"/>
              </w:rPr>
              <w:t>Юдовская А.Я., Баранов П.А., Ванюшкина Л.М. Всеобщая история. История Нового времени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92CFB" w:rsidRPr="005212B5" w:rsidRDefault="00492CFB" w:rsidP="00BE6F60">
            <w:pPr>
              <w:jc w:val="center"/>
              <w:rPr>
                <w:sz w:val="20"/>
                <w:szCs w:val="20"/>
              </w:rPr>
            </w:pPr>
            <w:r w:rsidRPr="005212B5">
              <w:rPr>
                <w:bCs/>
                <w:sz w:val="20"/>
                <w:szCs w:val="20"/>
              </w:rPr>
              <w:t>Просвещение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center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right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88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right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88</w:t>
            </w:r>
          </w:p>
        </w:tc>
      </w:tr>
      <w:tr w:rsidR="00492CFB" w:rsidRPr="002B0067" w:rsidTr="00BE6F60">
        <w:trPr>
          <w:trHeight w:val="495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CFB" w:rsidRPr="005212B5" w:rsidRDefault="00492CFB" w:rsidP="00BE6F60">
            <w:pPr>
              <w:rPr>
                <w:bCs/>
                <w:sz w:val="20"/>
                <w:szCs w:val="20"/>
              </w:rPr>
            </w:pPr>
            <w:r w:rsidRPr="005212B5">
              <w:rPr>
                <w:bCs/>
                <w:sz w:val="20"/>
                <w:szCs w:val="20"/>
              </w:rPr>
              <w:t>Юдовская А.Я, Баранов П.А.. Ванюшкина Л.М.  История Нового времени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92CFB" w:rsidRPr="005212B5" w:rsidRDefault="00492CFB" w:rsidP="00BE6F60">
            <w:pPr>
              <w:jc w:val="center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Просвещение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center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right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right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88</w:t>
            </w:r>
          </w:p>
        </w:tc>
      </w:tr>
      <w:tr w:rsidR="00492CFB" w:rsidRPr="002B0067" w:rsidTr="00BE6F60">
        <w:trPr>
          <w:trHeight w:val="495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CFB" w:rsidRPr="005212B5" w:rsidRDefault="00492CFB" w:rsidP="00BE6F60">
            <w:pPr>
              <w:rPr>
                <w:bCs/>
                <w:sz w:val="20"/>
                <w:szCs w:val="20"/>
              </w:rPr>
            </w:pPr>
            <w:r w:rsidRPr="005212B5">
              <w:rPr>
                <w:bCs/>
                <w:sz w:val="20"/>
                <w:szCs w:val="20"/>
              </w:rPr>
              <w:t>Сороко-Цюпа О.С., Сороко-Цюпа А.О. Вс</w:t>
            </w:r>
            <w:r w:rsidRPr="005212B5">
              <w:rPr>
                <w:bCs/>
                <w:sz w:val="20"/>
                <w:szCs w:val="20"/>
              </w:rPr>
              <w:t>е</w:t>
            </w:r>
            <w:r w:rsidRPr="005212B5">
              <w:rPr>
                <w:bCs/>
                <w:sz w:val="20"/>
                <w:szCs w:val="20"/>
              </w:rPr>
              <w:t>общая история Новейшая история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92CFB" w:rsidRPr="005212B5" w:rsidRDefault="00492CFB" w:rsidP="00BE6F60">
            <w:pPr>
              <w:jc w:val="center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Просвещение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center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right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right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57</w:t>
            </w:r>
          </w:p>
        </w:tc>
      </w:tr>
      <w:tr w:rsidR="00492CFB" w:rsidRPr="002B0067" w:rsidTr="00BE6F60">
        <w:trPr>
          <w:trHeight w:val="27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CFB" w:rsidRPr="005212B5" w:rsidRDefault="00492CFB" w:rsidP="00BE6F60">
            <w:pPr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Данилов А.А., Косулина Л.Г. История Ро</w:t>
            </w:r>
            <w:r w:rsidRPr="005212B5">
              <w:rPr>
                <w:sz w:val="20"/>
                <w:szCs w:val="20"/>
              </w:rPr>
              <w:t>с</w:t>
            </w:r>
            <w:r w:rsidRPr="005212B5">
              <w:rPr>
                <w:sz w:val="20"/>
                <w:szCs w:val="20"/>
              </w:rPr>
              <w:t>сии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92CFB" w:rsidRPr="005212B5" w:rsidRDefault="00492CFB" w:rsidP="00BE6F60">
            <w:pPr>
              <w:jc w:val="center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Просвещение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center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right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right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89</w:t>
            </w:r>
          </w:p>
        </w:tc>
      </w:tr>
      <w:tr w:rsidR="00492CFB" w:rsidRPr="002B0067" w:rsidTr="00BE6F60">
        <w:trPr>
          <w:trHeight w:val="27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CFB" w:rsidRPr="005212B5" w:rsidRDefault="00492CFB" w:rsidP="00BE6F60">
            <w:pPr>
              <w:rPr>
                <w:sz w:val="20"/>
                <w:szCs w:val="20"/>
              </w:rPr>
            </w:pPr>
            <w:r w:rsidRPr="005212B5">
              <w:rPr>
                <w:bCs/>
                <w:sz w:val="20"/>
                <w:szCs w:val="20"/>
              </w:rPr>
              <w:t>Данилов А. А., Косулина Л.Г. История Ро</w:t>
            </w:r>
            <w:r w:rsidRPr="005212B5">
              <w:rPr>
                <w:bCs/>
                <w:sz w:val="20"/>
                <w:szCs w:val="20"/>
              </w:rPr>
              <w:t>с</w:t>
            </w:r>
            <w:r w:rsidRPr="005212B5">
              <w:rPr>
                <w:bCs/>
                <w:sz w:val="20"/>
                <w:szCs w:val="20"/>
              </w:rPr>
              <w:t>сии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92CFB" w:rsidRPr="005212B5" w:rsidRDefault="00492CFB" w:rsidP="00BE6F60">
            <w:pPr>
              <w:jc w:val="center"/>
              <w:rPr>
                <w:sz w:val="20"/>
                <w:szCs w:val="20"/>
              </w:rPr>
            </w:pPr>
            <w:r w:rsidRPr="005212B5">
              <w:rPr>
                <w:bCs/>
                <w:sz w:val="20"/>
                <w:szCs w:val="20"/>
              </w:rPr>
              <w:t>Просвещение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center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right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right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88</w:t>
            </w:r>
          </w:p>
        </w:tc>
      </w:tr>
      <w:tr w:rsidR="00492CFB" w:rsidRPr="002B0067" w:rsidTr="00BE6F60">
        <w:trPr>
          <w:trHeight w:val="27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CFB" w:rsidRPr="005212B5" w:rsidRDefault="00492CFB" w:rsidP="00BE6F60">
            <w:pPr>
              <w:rPr>
                <w:sz w:val="20"/>
                <w:szCs w:val="20"/>
              </w:rPr>
            </w:pPr>
            <w:r w:rsidRPr="005212B5">
              <w:rPr>
                <w:bCs/>
                <w:sz w:val="20"/>
                <w:szCs w:val="20"/>
              </w:rPr>
              <w:t>Данилов А. А., Косулина Л.Г. История Ро</w:t>
            </w:r>
            <w:r w:rsidRPr="005212B5">
              <w:rPr>
                <w:bCs/>
                <w:sz w:val="20"/>
                <w:szCs w:val="20"/>
              </w:rPr>
              <w:t>с</w:t>
            </w:r>
            <w:r w:rsidRPr="005212B5">
              <w:rPr>
                <w:bCs/>
                <w:sz w:val="20"/>
                <w:szCs w:val="20"/>
              </w:rPr>
              <w:t>сии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92CFB" w:rsidRPr="005212B5" w:rsidRDefault="00492CFB" w:rsidP="00BE6F60">
            <w:pPr>
              <w:jc w:val="center"/>
              <w:rPr>
                <w:sz w:val="20"/>
                <w:szCs w:val="20"/>
              </w:rPr>
            </w:pPr>
            <w:r w:rsidRPr="005212B5">
              <w:rPr>
                <w:bCs/>
                <w:sz w:val="20"/>
                <w:szCs w:val="20"/>
              </w:rPr>
              <w:t>Просвещение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center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right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right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88</w:t>
            </w:r>
          </w:p>
        </w:tc>
      </w:tr>
      <w:tr w:rsidR="00492CFB" w:rsidRPr="002B0067" w:rsidTr="00BE6F60">
        <w:trPr>
          <w:trHeight w:val="495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CFB" w:rsidRPr="005212B5" w:rsidRDefault="00492CFB" w:rsidP="00BE6F60">
            <w:pPr>
              <w:rPr>
                <w:sz w:val="20"/>
                <w:szCs w:val="20"/>
              </w:rPr>
            </w:pPr>
            <w:r w:rsidRPr="005212B5">
              <w:rPr>
                <w:bCs/>
                <w:sz w:val="20"/>
                <w:szCs w:val="20"/>
              </w:rPr>
              <w:t>Данилов А. А., Косулина Л. Г., Брандт М.Ю. История России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92CFB" w:rsidRPr="005212B5" w:rsidRDefault="00492CFB" w:rsidP="00BE6F60">
            <w:pPr>
              <w:jc w:val="center"/>
              <w:rPr>
                <w:sz w:val="20"/>
                <w:szCs w:val="20"/>
              </w:rPr>
            </w:pPr>
            <w:r w:rsidRPr="005212B5">
              <w:rPr>
                <w:bCs/>
                <w:sz w:val="20"/>
                <w:szCs w:val="20"/>
              </w:rPr>
              <w:t>Просвещение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center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right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right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57</w:t>
            </w:r>
          </w:p>
        </w:tc>
      </w:tr>
      <w:tr w:rsidR="00492CFB" w:rsidRPr="002B0067" w:rsidTr="00BE6F60">
        <w:trPr>
          <w:trHeight w:val="615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CFB" w:rsidRPr="002B0067" w:rsidRDefault="00492CFB" w:rsidP="00BE6F60">
            <w:pPr>
              <w:jc w:val="center"/>
              <w:rPr>
                <w:rFonts w:ascii="Arial" w:hAnsi="Arial" w:cs="Arial"/>
                <w:b/>
              </w:rPr>
            </w:pPr>
            <w:r w:rsidRPr="002B0067">
              <w:rPr>
                <w:rFonts w:ascii="Arial" w:hAnsi="Arial" w:cs="Arial"/>
                <w:b/>
              </w:rPr>
              <w:t>Обществознание (включая эк</w:t>
            </w:r>
            <w:r w:rsidRPr="002B0067">
              <w:rPr>
                <w:rFonts w:ascii="Arial" w:hAnsi="Arial" w:cs="Arial"/>
                <w:b/>
              </w:rPr>
              <w:t>о</w:t>
            </w:r>
            <w:r w:rsidRPr="002B0067">
              <w:rPr>
                <w:rFonts w:ascii="Arial" w:hAnsi="Arial" w:cs="Arial"/>
                <w:b/>
              </w:rPr>
              <w:t>номику и право)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92CFB" w:rsidRPr="002B0067" w:rsidRDefault="00492CFB" w:rsidP="00BE6F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0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2B0067" w:rsidRDefault="00492CFB" w:rsidP="00BE6F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0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2B0067" w:rsidRDefault="00492CFB" w:rsidP="00BE6F60">
            <w:pPr>
              <w:rPr>
                <w:rFonts w:ascii="Arial" w:hAnsi="Arial" w:cs="Arial"/>
                <w:sz w:val="20"/>
                <w:szCs w:val="20"/>
              </w:rPr>
            </w:pPr>
            <w:r w:rsidRPr="002B00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2B0067" w:rsidRDefault="00492CFB" w:rsidP="00BE6F60">
            <w:pPr>
              <w:rPr>
                <w:rFonts w:ascii="Arial" w:hAnsi="Arial" w:cs="Arial"/>
                <w:sz w:val="20"/>
                <w:szCs w:val="20"/>
              </w:rPr>
            </w:pPr>
            <w:r w:rsidRPr="002B00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2CFB" w:rsidRPr="002B0067" w:rsidTr="00BE6F60">
        <w:trPr>
          <w:trHeight w:val="27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CFB" w:rsidRPr="005212B5" w:rsidRDefault="00492CFB" w:rsidP="00BE6F60">
            <w:pPr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Кравченко А.И. Обществознание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92CFB" w:rsidRPr="005212B5" w:rsidRDefault="00492CFB" w:rsidP="00BE6F60">
            <w:pPr>
              <w:jc w:val="center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Русское слово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center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right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right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96</w:t>
            </w:r>
          </w:p>
        </w:tc>
      </w:tr>
      <w:tr w:rsidR="00492CFB" w:rsidRPr="002B0067" w:rsidTr="00BE6F60">
        <w:trPr>
          <w:trHeight w:val="27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92CFB" w:rsidRPr="005212B5" w:rsidRDefault="00492CFB" w:rsidP="00BE6F60">
            <w:pPr>
              <w:rPr>
                <w:sz w:val="20"/>
                <w:szCs w:val="20"/>
              </w:rPr>
            </w:pPr>
            <w:r w:rsidRPr="005212B5">
              <w:rPr>
                <w:bCs/>
                <w:sz w:val="20"/>
                <w:szCs w:val="20"/>
              </w:rPr>
              <w:t>Кравченко А.И., Певцова Е.А. Общество</w:t>
            </w:r>
            <w:r w:rsidRPr="005212B5">
              <w:rPr>
                <w:bCs/>
                <w:sz w:val="20"/>
                <w:szCs w:val="20"/>
              </w:rPr>
              <w:t>з</w:t>
            </w:r>
            <w:r w:rsidRPr="005212B5">
              <w:rPr>
                <w:bCs/>
                <w:sz w:val="20"/>
                <w:szCs w:val="20"/>
              </w:rPr>
              <w:t>нание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2CFB" w:rsidRPr="005212B5" w:rsidRDefault="00492CFB" w:rsidP="00BE6F60">
            <w:pPr>
              <w:jc w:val="center"/>
              <w:rPr>
                <w:sz w:val="20"/>
                <w:szCs w:val="20"/>
              </w:rPr>
            </w:pPr>
            <w:r w:rsidRPr="005212B5">
              <w:rPr>
                <w:bCs/>
                <w:sz w:val="20"/>
                <w:szCs w:val="20"/>
              </w:rPr>
              <w:t>Русское слово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center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right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right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89</w:t>
            </w:r>
          </w:p>
        </w:tc>
      </w:tr>
      <w:tr w:rsidR="00492CFB" w:rsidRPr="002B0067" w:rsidTr="00BE6F60">
        <w:trPr>
          <w:trHeight w:val="557"/>
        </w:trPr>
        <w:tc>
          <w:tcPr>
            <w:tcW w:w="40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92CFB" w:rsidRPr="005212B5" w:rsidRDefault="00492CFB" w:rsidP="00BE6F60">
            <w:pPr>
              <w:rPr>
                <w:sz w:val="20"/>
                <w:szCs w:val="20"/>
              </w:rPr>
            </w:pPr>
            <w:r w:rsidRPr="005212B5">
              <w:rPr>
                <w:bCs/>
                <w:sz w:val="20"/>
                <w:szCs w:val="20"/>
              </w:rPr>
              <w:t>Кравченко А.И., Певцова Е.А. Общество</w:t>
            </w:r>
            <w:r w:rsidRPr="005212B5">
              <w:rPr>
                <w:bCs/>
                <w:sz w:val="20"/>
                <w:szCs w:val="20"/>
              </w:rPr>
              <w:t>з</w:t>
            </w:r>
            <w:r w:rsidRPr="005212B5">
              <w:rPr>
                <w:bCs/>
                <w:sz w:val="20"/>
                <w:szCs w:val="20"/>
              </w:rPr>
              <w:t>нание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2CFB" w:rsidRPr="005212B5" w:rsidRDefault="00492CFB" w:rsidP="00BE6F60">
            <w:pPr>
              <w:jc w:val="right"/>
              <w:rPr>
                <w:sz w:val="20"/>
                <w:szCs w:val="20"/>
              </w:rPr>
            </w:pPr>
            <w:r w:rsidRPr="005212B5">
              <w:rPr>
                <w:bCs/>
                <w:sz w:val="20"/>
                <w:szCs w:val="20"/>
              </w:rPr>
              <w:t>Русское слово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center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right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88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right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88</w:t>
            </w:r>
          </w:p>
        </w:tc>
      </w:tr>
      <w:tr w:rsidR="00492CFB" w:rsidRPr="002B0067" w:rsidTr="00BE6F60">
        <w:tc>
          <w:tcPr>
            <w:tcW w:w="40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92CFB" w:rsidRPr="005212B5" w:rsidRDefault="00492CFB" w:rsidP="00BE6F6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2CFB" w:rsidRPr="005212B5" w:rsidRDefault="00492CFB" w:rsidP="00BE6F60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right"/>
              <w:rPr>
                <w:sz w:val="20"/>
                <w:szCs w:val="20"/>
              </w:rPr>
            </w:pPr>
          </w:p>
        </w:tc>
      </w:tr>
      <w:tr w:rsidR="00492CFB" w:rsidRPr="002B0067" w:rsidTr="00BE6F60">
        <w:tc>
          <w:tcPr>
            <w:tcW w:w="40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CFB" w:rsidRPr="005212B5" w:rsidRDefault="00492CFB" w:rsidP="00BE6F6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92CFB" w:rsidRPr="005212B5" w:rsidRDefault="00492CFB" w:rsidP="00BE6F60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right"/>
              <w:rPr>
                <w:sz w:val="20"/>
                <w:szCs w:val="20"/>
              </w:rPr>
            </w:pPr>
          </w:p>
        </w:tc>
      </w:tr>
      <w:tr w:rsidR="00492CFB" w:rsidRPr="002B0067" w:rsidTr="00BE6F60">
        <w:trPr>
          <w:trHeight w:val="27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CFB" w:rsidRPr="005212B5" w:rsidRDefault="00492CFB" w:rsidP="00BE6F60">
            <w:pPr>
              <w:rPr>
                <w:sz w:val="20"/>
                <w:szCs w:val="20"/>
              </w:rPr>
            </w:pPr>
            <w:r w:rsidRPr="005212B5">
              <w:rPr>
                <w:bCs/>
                <w:sz w:val="20"/>
                <w:szCs w:val="20"/>
              </w:rPr>
              <w:t>Кравченко А.И. Обществознание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92CFB" w:rsidRPr="005212B5" w:rsidRDefault="00492CFB" w:rsidP="00BE6F60">
            <w:pPr>
              <w:jc w:val="center"/>
              <w:rPr>
                <w:sz w:val="20"/>
                <w:szCs w:val="20"/>
              </w:rPr>
            </w:pPr>
            <w:r w:rsidRPr="005212B5">
              <w:rPr>
                <w:bCs/>
                <w:sz w:val="20"/>
                <w:szCs w:val="20"/>
              </w:rPr>
              <w:t>Русское слово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center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right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right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88</w:t>
            </w:r>
          </w:p>
        </w:tc>
      </w:tr>
      <w:tr w:rsidR="00492CFB" w:rsidRPr="002B0067" w:rsidTr="00BE6F60">
        <w:trPr>
          <w:trHeight w:val="27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92CFB" w:rsidRPr="005212B5" w:rsidRDefault="00492CFB" w:rsidP="00BE6F60">
            <w:pPr>
              <w:rPr>
                <w:sz w:val="20"/>
                <w:szCs w:val="20"/>
              </w:rPr>
            </w:pPr>
            <w:r w:rsidRPr="005212B5">
              <w:rPr>
                <w:bCs/>
                <w:sz w:val="20"/>
                <w:szCs w:val="20"/>
              </w:rPr>
              <w:t>Кравченко А.И., Певцова Е.А. Общество</w:t>
            </w:r>
            <w:r w:rsidRPr="005212B5">
              <w:rPr>
                <w:bCs/>
                <w:sz w:val="20"/>
                <w:szCs w:val="20"/>
              </w:rPr>
              <w:t>з</w:t>
            </w:r>
            <w:r w:rsidRPr="005212B5">
              <w:rPr>
                <w:bCs/>
                <w:sz w:val="20"/>
                <w:szCs w:val="20"/>
              </w:rPr>
              <w:t>нание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2CFB" w:rsidRPr="005212B5" w:rsidRDefault="00492CFB" w:rsidP="00BE6F60">
            <w:pPr>
              <w:jc w:val="center"/>
              <w:rPr>
                <w:sz w:val="20"/>
                <w:szCs w:val="20"/>
              </w:rPr>
            </w:pPr>
            <w:r w:rsidRPr="005212B5">
              <w:rPr>
                <w:bCs/>
                <w:sz w:val="20"/>
                <w:szCs w:val="20"/>
              </w:rPr>
              <w:t>Русское слово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center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right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right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57</w:t>
            </w:r>
          </w:p>
        </w:tc>
      </w:tr>
      <w:tr w:rsidR="00492CFB" w:rsidRPr="002B0067" w:rsidTr="00BE6F60">
        <w:trPr>
          <w:trHeight w:val="360"/>
        </w:trPr>
        <w:tc>
          <w:tcPr>
            <w:tcW w:w="40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92CFB" w:rsidRPr="002B0067" w:rsidRDefault="00492CFB" w:rsidP="00BE6F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2CFB" w:rsidRPr="002B0067" w:rsidRDefault="00492CFB" w:rsidP="00BE6F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0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2B0067" w:rsidRDefault="00492CFB" w:rsidP="00BE6F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0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2B0067" w:rsidRDefault="00492CFB" w:rsidP="00BE6F60">
            <w:pPr>
              <w:rPr>
                <w:rFonts w:ascii="Arial" w:hAnsi="Arial" w:cs="Arial"/>
                <w:sz w:val="20"/>
                <w:szCs w:val="20"/>
              </w:rPr>
            </w:pPr>
            <w:r w:rsidRPr="002B00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2B0067" w:rsidRDefault="00492CFB" w:rsidP="00BE6F60">
            <w:pPr>
              <w:rPr>
                <w:rFonts w:ascii="Arial" w:hAnsi="Arial" w:cs="Arial"/>
                <w:sz w:val="20"/>
                <w:szCs w:val="20"/>
              </w:rPr>
            </w:pPr>
            <w:r w:rsidRPr="002B00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2CFB" w:rsidRPr="002B0067" w:rsidTr="00BE6F60">
        <w:trPr>
          <w:trHeight w:val="237"/>
        </w:trPr>
        <w:tc>
          <w:tcPr>
            <w:tcW w:w="40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CFB" w:rsidRPr="004A74F8" w:rsidRDefault="00492CFB" w:rsidP="00BE6F60">
            <w:pPr>
              <w:jc w:val="center"/>
              <w:rPr>
                <w:rFonts w:ascii="Arial" w:hAnsi="Arial" w:cs="Arial"/>
                <w:b/>
              </w:rPr>
            </w:pPr>
            <w:r w:rsidRPr="002B0067">
              <w:rPr>
                <w:rFonts w:ascii="Arial" w:hAnsi="Arial" w:cs="Arial"/>
                <w:b/>
              </w:rPr>
              <w:t>География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92CFB" w:rsidRPr="002B0067" w:rsidRDefault="00492CFB" w:rsidP="00BE6F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2B0067" w:rsidRDefault="00492CFB" w:rsidP="00BE6F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2B0067" w:rsidRDefault="00492CFB" w:rsidP="00BE6F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2B0067" w:rsidRDefault="00492CFB" w:rsidP="00BE6F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2CFB" w:rsidRPr="002B0067" w:rsidTr="00BE6F60">
        <w:trPr>
          <w:trHeight w:val="30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CFB" w:rsidRPr="00731499" w:rsidRDefault="00492CFB" w:rsidP="00BE6F60">
            <w:pPr>
              <w:jc w:val="both"/>
              <w:rPr>
                <w:sz w:val="20"/>
                <w:szCs w:val="20"/>
              </w:rPr>
            </w:pPr>
            <w:r w:rsidRPr="00731499">
              <w:rPr>
                <w:bCs/>
                <w:sz w:val="20"/>
                <w:szCs w:val="20"/>
              </w:rPr>
              <w:t>Домогацких Е.М., Алексеевский Н.И. Ге</w:t>
            </w:r>
            <w:r w:rsidRPr="00731499">
              <w:rPr>
                <w:bCs/>
                <w:sz w:val="20"/>
                <w:szCs w:val="20"/>
              </w:rPr>
              <w:t>о</w:t>
            </w:r>
            <w:r w:rsidRPr="00731499">
              <w:rPr>
                <w:bCs/>
                <w:sz w:val="20"/>
                <w:szCs w:val="20"/>
              </w:rPr>
              <w:t>графия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92CFB" w:rsidRPr="00731499" w:rsidRDefault="00492CFB" w:rsidP="00BE6F60">
            <w:pPr>
              <w:jc w:val="center"/>
              <w:rPr>
                <w:sz w:val="20"/>
                <w:szCs w:val="20"/>
              </w:rPr>
            </w:pPr>
            <w:r w:rsidRPr="00731499">
              <w:rPr>
                <w:bCs/>
                <w:sz w:val="20"/>
                <w:szCs w:val="20"/>
              </w:rPr>
              <w:t>Русское слово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731499" w:rsidRDefault="00492CFB" w:rsidP="00BE6F60">
            <w:pPr>
              <w:jc w:val="center"/>
              <w:rPr>
                <w:sz w:val="20"/>
                <w:szCs w:val="20"/>
              </w:rPr>
            </w:pPr>
            <w:r w:rsidRPr="00731499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731499" w:rsidRDefault="00492CFB" w:rsidP="00BE6F60">
            <w:pPr>
              <w:jc w:val="right"/>
              <w:rPr>
                <w:sz w:val="20"/>
                <w:szCs w:val="20"/>
              </w:rPr>
            </w:pPr>
            <w:r w:rsidRPr="00731499">
              <w:rPr>
                <w:sz w:val="20"/>
                <w:szCs w:val="20"/>
              </w:rPr>
              <w:t>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731499" w:rsidRDefault="00492CFB" w:rsidP="00BE6F60">
            <w:pPr>
              <w:jc w:val="right"/>
              <w:rPr>
                <w:sz w:val="20"/>
                <w:szCs w:val="20"/>
              </w:rPr>
            </w:pPr>
            <w:r w:rsidRPr="00731499">
              <w:rPr>
                <w:sz w:val="20"/>
                <w:szCs w:val="20"/>
              </w:rPr>
              <w:t>89</w:t>
            </w:r>
          </w:p>
        </w:tc>
      </w:tr>
      <w:tr w:rsidR="00492CFB" w:rsidRPr="002B0067" w:rsidTr="00BE6F60">
        <w:trPr>
          <w:trHeight w:val="285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CFB" w:rsidRPr="00731499" w:rsidRDefault="00492CFB" w:rsidP="00BE6F60">
            <w:pPr>
              <w:jc w:val="both"/>
              <w:rPr>
                <w:sz w:val="20"/>
                <w:szCs w:val="20"/>
              </w:rPr>
            </w:pPr>
            <w:r w:rsidRPr="00731499">
              <w:rPr>
                <w:bCs/>
                <w:sz w:val="20"/>
                <w:szCs w:val="20"/>
              </w:rPr>
              <w:t>Домогацких Е.М., Алексеевский Н.И. Ге</w:t>
            </w:r>
            <w:r w:rsidRPr="00731499">
              <w:rPr>
                <w:bCs/>
                <w:sz w:val="20"/>
                <w:szCs w:val="20"/>
              </w:rPr>
              <w:t>о</w:t>
            </w:r>
            <w:r w:rsidRPr="00731499">
              <w:rPr>
                <w:bCs/>
                <w:sz w:val="20"/>
                <w:szCs w:val="20"/>
              </w:rPr>
              <w:t>графия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92CFB" w:rsidRPr="00731499" w:rsidRDefault="00492CFB" w:rsidP="00BE6F60">
            <w:pPr>
              <w:jc w:val="center"/>
              <w:rPr>
                <w:sz w:val="20"/>
                <w:szCs w:val="20"/>
              </w:rPr>
            </w:pPr>
            <w:r w:rsidRPr="00731499">
              <w:rPr>
                <w:bCs/>
                <w:sz w:val="20"/>
                <w:szCs w:val="20"/>
              </w:rPr>
              <w:t>Русское слово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731499" w:rsidRDefault="00492CFB" w:rsidP="00BE6F60">
            <w:pPr>
              <w:jc w:val="center"/>
              <w:rPr>
                <w:sz w:val="20"/>
                <w:szCs w:val="20"/>
              </w:rPr>
            </w:pPr>
            <w:r w:rsidRPr="00731499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731499" w:rsidRDefault="00492CFB" w:rsidP="00BE6F60">
            <w:pPr>
              <w:jc w:val="right"/>
              <w:rPr>
                <w:sz w:val="20"/>
                <w:szCs w:val="20"/>
              </w:rPr>
            </w:pPr>
            <w:r w:rsidRPr="00731499">
              <w:rPr>
                <w:sz w:val="20"/>
                <w:szCs w:val="20"/>
              </w:rPr>
              <w:t>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731499" w:rsidRDefault="00492CFB" w:rsidP="00BE6F60">
            <w:pPr>
              <w:jc w:val="right"/>
              <w:rPr>
                <w:sz w:val="20"/>
                <w:szCs w:val="20"/>
              </w:rPr>
            </w:pPr>
            <w:r w:rsidRPr="00731499">
              <w:rPr>
                <w:sz w:val="20"/>
                <w:szCs w:val="20"/>
              </w:rPr>
              <w:t>88</w:t>
            </w:r>
          </w:p>
        </w:tc>
      </w:tr>
      <w:tr w:rsidR="00492CFB" w:rsidRPr="002B0067" w:rsidTr="00BE6F60">
        <w:trPr>
          <w:trHeight w:val="285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CFB" w:rsidRPr="00731499" w:rsidRDefault="00492CFB" w:rsidP="00BE6F60">
            <w:pPr>
              <w:jc w:val="both"/>
              <w:rPr>
                <w:sz w:val="20"/>
                <w:szCs w:val="20"/>
              </w:rPr>
            </w:pPr>
            <w:r w:rsidRPr="00731499">
              <w:rPr>
                <w:sz w:val="20"/>
                <w:szCs w:val="20"/>
              </w:rPr>
              <w:t>Домогацких Е.М., Алексеевский Н.И. Ге</w:t>
            </w:r>
            <w:r w:rsidRPr="00731499">
              <w:rPr>
                <w:sz w:val="20"/>
                <w:szCs w:val="20"/>
              </w:rPr>
              <w:t>о</w:t>
            </w:r>
            <w:r w:rsidRPr="00731499">
              <w:rPr>
                <w:sz w:val="20"/>
                <w:szCs w:val="20"/>
              </w:rPr>
              <w:t>графия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92CFB" w:rsidRPr="00731499" w:rsidRDefault="00492CFB" w:rsidP="00BE6F60">
            <w:pPr>
              <w:jc w:val="center"/>
              <w:rPr>
                <w:sz w:val="20"/>
                <w:szCs w:val="20"/>
              </w:rPr>
            </w:pPr>
            <w:r w:rsidRPr="00731499">
              <w:rPr>
                <w:sz w:val="20"/>
                <w:szCs w:val="20"/>
              </w:rPr>
              <w:t>Русское слово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731499" w:rsidRDefault="00492CFB" w:rsidP="00BE6F60">
            <w:pPr>
              <w:jc w:val="center"/>
              <w:rPr>
                <w:sz w:val="20"/>
                <w:szCs w:val="20"/>
              </w:rPr>
            </w:pPr>
            <w:r w:rsidRPr="00731499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731499" w:rsidRDefault="00492CFB" w:rsidP="00BE6F60">
            <w:pPr>
              <w:jc w:val="right"/>
              <w:rPr>
                <w:sz w:val="20"/>
                <w:szCs w:val="20"/>
              </w:rPr>
            </w:pPr>
            <w:r w:rsidRPr="00731499">
              <w:rPr>
                <w:sz w:val="20"/>
                <w:szCs w:val="20"/>
              </w:rPr>
              <w:t>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731499" w:rsidRDefault="00492CFB" w:rsidP="00BE6F60">
            <w:pPr>
              <w:jc w:val="right"/>
              <w:rPr>
                <w:sz w:val="20"/>
                <w:szCs w:val="20"/>
              </w:rPr>
            </w:pPr>
            <w:r w:rsidRPr="00731499">
              <w:rPr>
                <w:sz w:val="20"/>
                <w:szCs w:val="20"/>
              </w:rPr>
              <w:t>88</w:t>
            </w:r>
          </w:p>
        </w:tc>
      </w:tr>
      <w:tr w:rsidR="00492CFB" w:rsidRPr="002B0067" w:rsidTr="00BE6F60">
        <w:trPr>
          <w:trHeight w:val="285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CFB" w:rsidRPr="00731499" w:rsidRDefault="00492CFB" w:rsidP="00BE6F60">
            <w:pPr>
              <w:jc w:val="both"/>
              <w:rPr>
                <w:sz w:val="20"/>
                <w:szCs w:val="20"/>
              </w:rPr>
            </w:pPr>
            <w:r w:rsidRPr="00731499">
              <w:rPr>
                <w:sz w:val="20"/>
                <w:szCs w:val="20"/>
              </w:rPr>
              <w:t>Домогацких Е.М., Алексеевский Н.И. Ге</w:t>
            </w:r>
            <w:r w:rsidRPr="00731499">
              <w:rPr>
                <w:sz w:val="20"/>
                <w:szCs w:val="20"/>
              </w:rPr>
              <w:t>о</w:t>
            </w:r>
            <w:r w:rsidRPr="00731499">
              <w:rPr>
                <w:sz w:val="20"/>
                <w:szCs w:val="20"/>
              </w:rPr>
              <w:t>графия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92CFB" w:rsidRPr="00731499" w:rsidRDefault="00492CFB" w:rsidP="00BE6F60">
            <w:pPr>
              <w:jc w:val="center"/>
              <w:rPr>
                <w:sz w:val="20"/>
                <w:szCs w:val="20"/>
              </w:rPr>
            </w:pPr>
            <w:r w:rsidRPr="00731499">
              <w:rPr>
                <w:sz w:val="20"/>
                <w:szCs w:val="20"/>
              </w:rPr>
              <w:t>Русское слово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731499" w:rsidRDefault="00492CFB" w:rsidP="00BE6F60">
            <w:pPr>
              <w:jc w:val="center"/>
              <w:rPr>
                <w:sz w:val="20"/>
                <w:szCs w:val="20"/>
              </w:rPr>
            </w:pPr>
            <w:r w:rsidRPr="00731499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731499" w:rsidRDefault="00492CFB" w:rsidP="00BE6F60">
            <w:pPr>
              <w:jc w:val="right"/>
              <w:rPr>
                <w:sz w:val="20"/>
                <w:szCs w:val="20"/>
              </w:rPr>
            </w:pPr>
            <w:r w:rsidRPr="00731499">
              <w:rPr>
                <w:sz w:val="20"/>
                <w:szCs w:val="20"/>
              </w:rPr>
              <w:t>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731499" w:rsidRDefault="00492CFB" w:rsidP="00BE6F60">
            <w:pPr>
              <w:jc w:val="right"/>
              <w:rPr>
                <w:sz w:val="20"/>
                <w:szCs w:val="20"/>
              </w:rPr>
            </w:pPr>
            <w:r w:rsidRPr="00731499">
              <w:rPr>
                <w:sz w:val="20"/>
                <w:szCs w:val="20"/>
              </w:rPr>
              <w:t>57</w:t>
            </w:r>
          </w:p>
        </w:tc>
      </w:tr>
      <w:tr w:rsidR="00492CFB" w:rsidRPr="002B0067" w:rsidTr="00BE6F60">
        <w:trPr>
          <w:trHeight w:val="27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CFB" w:rsidRPr="002B0067" w:rsidRDefault="00492CFB" w:rsidP="00BE6F60">
            <w:pPr>
              <w:jc w:val="center"/>
              <w:rPr>
                <w:rFonts w:ascii="Arial" w:hAnsi="Arial" w:cs="Arial"/>
                <w:b/>
                <w:bCs/>
              </w:rPr>
            </w:pPr>
            <w:r w:rsidRPr="002B0067">
              <w:rPr>
                <w:rFonts w:ascii="Arial" w:hAnsi="Arial" w:cs="Arial"/>
                <w:b/>
                <w:bCs/>
              </w:rPr>
              <w:lastRenderedPageBreak/>
              <w:t>Природоведение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92CFB" w:rsidRPr="002B0067" w:rsidRDefault="00492CFB" w:rsidP="00BE6F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0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2B0067" w:rsidRDefault="00492CFB" w:rsidP="00BE6F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0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2B0067" w:rsidRDefault="00492CFB" w:rsidP="00BE6F60">
            <w:pPr>
              <w:rPr>
                <w:rFonts w:ascii="Arial" w:hAnsi="Arial" w:cs="Arial"/>
                <w:sz w:val="20"/>
                <w:szCs w:val="20"/>
              </w:rPr>
            </w:pPr>
            <w:r w:rsidRPr="002B00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2B0067" w:rsidRDefault="00492CFB" w:rsidP="00BE6F60">
            <w:pPr>
              <w:rPr>
                <w:rFonts w:ascii="Arial" w:hAnsi="Arial" w:cs="Arial"/>
                <w:sz w:val="20"/>
                <w:szCs w:val="20"/>
              </w:rPr>
            </w:pPr>
            <w:r w:rsidRPr="002B00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2CFB" w:rsidRPr="002B0067" w:rsidTr="00BE6F60">
        <w:trPr>
          <w:trHeight w:val="33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CFB" w:rsidRPr="008A4239" w:rsidRDefault="00492CFB" w:rsidP="00BE6F60">
            <w:pPr>
              <w:rPr>
                <w:rFonts w:ascii="Arial" w:hAnsi="Arial" w:cs="Arial"/>
                <w:sz w:val="20"/>
                <w:szCs w:val="20"/>
              </w:rPr>
            </w:pPr>
            <w:r w:rsidRPr="008A4239">
              <w:rPr>
                <w:bCs/>
                <w:sz w:val="20"/>
                <w:szCs w:val="20"/>
              </w:rPr>
              <w:t>Плешаков А. А., Сонин Н.И. Природовед</w:t>
            </w:r>
            <w:r w:rsidRPr="008A4239">
              <w:rPr>
                <w:bCs/>
                <w:sz w:val="20"/>
                <w:szCs w:val="20"/>
              </w:rPr>
              <w:t>е</w:t>
            </w:r>
            <w:r w:rsidRPr="008A4239">
              <w:rPr>
                <w:bCs/>
                <w:sz w:val="20"/>
                <w:szCs w:val="20"/>
              </w:rPr>
              <w:t>ние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92CFB" w:rsidRPr="008A4239" w:rsidRDefault="00492CFB" w:rsidP="00BE6F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239">
              <w:rPr>
                <w:bCs/>
                <w:sz w:val="20"/>
                <w:szCs w:val="20"/>
              </w:rPr>
              <w:t>Дрофа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2B0067" w:rsidRDefault="00492CFB" w:rsidP="00BE6F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06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2B0067" w:rsidRDefault="00492CFB" w:rsidP="00BE6F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067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2B0067" w:rsidRDefault="00492CFB" w:rsidP="00BE6F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067">
              <w:rPr>
                <w:rFonts w:ascii="Arial" w:hAnsi="Arial" w:cs="Arial"/>
                <w:sz w:val="20"/>
                <w:szCs w:val="20"/>
              </w:rPr>
              <w:t>96</w:t>
            </w:r>
          </w:p>
        </w:tc>
      </w:tr>
      <w:tr w:rsidR="00492CFB" w:rsidRPr="002B0067" w:rsidTr="00BE6F60">
        <w:trPr>
          <w:trHeight w:val="27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CFB" w:rsidRPr="002B0067" w:rsidRDefault="00492CFB" w:rsidP="00BE6F60">
            <w:pPr>
              <w:jc w:val="center"/>
              <w:rPr>
                <w:rFonts w:ascii="Arial" w:hAnsi="Arial" w:cs="Arial"/>
                <w:b/>
                <w:bCs/>
              </w:rPr>
            </w:pPr>
            <w:r w:rsidRPr="002B0067">
              <w:rPr>
                <w:rFonts w:ascii="Arial" w:hAnsi="Arial" w:cs="Arial"/>
                <w:b/>
                <w:bCs/>
              </w:rPr>
              <w:t>Биология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92CFB" w:rsidRPr="002B0067" w:rsidRDefault="00492CFB" w:rsidP="00BE6F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0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2B0067" w:rsidRDefault="00492CFB" w:rsidP="00BE6F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0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2B0067" w:rsidRDefault="00492CFB" w:rsidP="00BE6F60">
            <w:pPr>
              <w:rPr>
                <w:rFonts w:ascii="Arial" w:hAnsi="Arial" w:cs="Arial"/>
                <w:sz w:val="20"/>
                <w:szCs w:val="20"/>
              </w:rPr>
            </w:pPr>
            <w:r w:rsidRPr="002B00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2B0067" w:rsidRDefault="00492CFB" w:rsidP="00BE6F60">
            <w:pPr>
              <w:rPr>
                <w:rFonts w:ascii="Arial" w:hAnsi="Arial" w:cs="Arial"/>
                <w:sz w:val="20"/>
                <w:szCs w:val="20"/>
              </w:rPr>
            </w:pPr>
            <w:r w:rsidRPr="002B00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2CFB" w:rsidRPr="002B0067" w:rsidTr="00BE6F60">
        <w:trPr>
          <w:trHeight w:val="495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CFB" w:rsidRPr="005212B5" w:rsidRDefault="00492CFB" w:rsidP="00BE6F60">
            <w:pPr>
              <w:rPr>
                <w:rFonts w:ascii="Wide Latin" w:hAnsi="Wide Latin" w:cs="Arial"/>
                <w:sz w:val="20"/>
                <w:szCs w:val="20"/>
              </w:rPr>
            </w:pPr>
            <w:r w:rsidRPr="005212B5">
              <w:rPr>
                <w:bCs/>
                <w:sz w:val="20"/>
                <w:szCs w:val="20"/>
              </w:rPr>
              <w:t>Пономарёва</w:t>
            </w:r>
            <w:r w:rsidRPr="005212B5">
              <w:rPr>
                <w:rFonts w:ascii="Wide Latin" w:hAnsi="Wide Latin"/>
                <w:bCs/>
                <w:sz w:val="20"/>
                <w:szCs w:val="20"/>
              </w:rPr>
              <w:t xml:space="preserve"> </w:t>
            </w:r>
            <w:r w:rsidRPr="005212B5">
              <w:rPr>
                <w:bCs/>
                <w:sz w:val="20"/>
                <w:szCs w:val="20"/>
              </w:rPr>
              <w:t>И</w:t>
            </w:r>
            <w:r w:rsidRPr="005212B5">
              <w:rPr>
                <w:rFonts w:ascii="Wide Latin" w:hAnsi="Wide Latin"/>
                <w:bCs/>
                <w:sz w:val="20"/>
                <w:szCs w:val="20"/>
              </w:rPr>
              <w:t>.</w:t>
            </w:r>
            <w:r w:rsidRPr="005212B5">
              <w:rPr>
                <w:bCs/>
                <w:sz w:val="20"/>
                <w:szCs w:val="20"/>
              </w:rPr>
              <w:t>Н</w:t>
            </w:r>
            <w:r w:rsidRPr="005212B5">
              <w:rPr>
                <w:rFonts w:ascii="Wide Latin" w:hAnsi="Wide Latin"/>
                <w:bCs/>
                <w:sz w:val="20"/>
                <w:szCs w:val="20"/>
              </w:rPr>
              <w:t xml:space="preserve">., </w:t>
            </w:r>
            <w:r w:rsidRPr="005212B5">
              <w:rPr>
                <w:bCs/>
                <w:sz w:val="20"/>
                <w:szCs w:val="20"/>
              </w:rPr>
              <w:t>Корнилова</w:t>
            </w:r>
            <w:r w:rsidRPr="005212B5">
              <w:rPr>
                <w:rFonts w:ascii="Wide Latin" w:hAnsi="Wide Latin"/>
                <w:bCs/>
                <w:sz w:val="20"/>
                <w:szCs w:val="20"/>
              </w:rPr>
              <w:t xml:space="preserve"> </w:t>
            </w:r>
            <w:r w:rsidRPr="005212B5">
              <w:rPr>
                <w:bCs/>
                <w:sz w:val="20"/>
                <w:szCs w:val="20"/>
              </w:rPr>
              <w:t>О</w:t>
            </w:r>
            <w:r w:rsidRPr="005212B5">
              <w:rPr>
                <w:rFonts w:ascii="Wide Latin" w:hAnsi="Wide Latin"/>
                <w:bCs/>
                <w:sz w:val="20"/>
                <w:szCs w:val="20"/>
              </w:rPr>
              <w:t xml:space="preserve">. </w:t>
            </w:r>
            <w:r w:rsidRPr="005212B5">
              <w:rPr>
                <w:bCs/>
                <w:sz w:val="20"/>
                <w:szCs w:val="20"/>
              </w:rPr>
              <w:t>А</w:t>
            </w:r>
            <w:r w:rsidRPr="005212B5">
              <w:rPr>
                <w:rFonts w:ascii="Wide Latin" w:hAnsi="Wide Latin"/>
                <w:bCs/>
                <w:sz w:val="20"/>
                <w:szCs w:val="20"/>
              </w:rPr>
              <w:t xml:space="preserve">., </w:t>
            </w:r>
            <w:r w:rsidRPr="005212B5">
              <w:rPr>
                <w:bCs/>
                <w:sz w:val="20"/>
                <w:szCs w:val="20"/>
              </w:rPr>
              <w:t>Ку</w:t>
            </w:r>
            <w:r w:rsidRPr="005212B5">
              <w:rPr>
                <w:bCs/>
                <w:sz w:val="20"/>
                <w:szCs w:val="20"/>
              </w:rPr>
              <w:t>ч</w:t>
            </w:r>
            <w:r w:rsidRPr="005212B5">
              <w:rPr>
                <w:bCs/>
                <w:sz w:val="20"/>
                <w:szCs w:val="20"/>
              </w:rPr>
              <w:t>менко</w:t>
            </w:r>
            <w:r w:rsidRPr="005212B5">
              <w:rPr>
                <w:rFonts w:ascii="Wide Latin" w:hAnsi="Wide Latin"/>
                <w:bCs/>
                <w:sz w:val="20"/>
                <w:szCs w:val="20"/>
              </w:rPr>
              <w:t xml:space="preserve"> </w:t>
            </w:r>
            <w:r w:rsidRPr="005212B5">
              <w:rPr>
                <w:bCs/>
                <w:sz w:val="20"/>
                <w:szCs w:val="20"/>
              </w:rPr>
              <w:t>В</w:t>
            </w:r>
            <w:r w:rsidRPr="005212B5">
              <w:rPr>
                <w:rFonts w:ascii="Wide Latin" w:hAnsi="Wide Latin"/>
                <w:bCs/>
                <w:sz w:val="20"/>
                <w:szCs w:val="20"/>
              </w:rPr>
              <w:t xml:space="preserve">. </w:t>
            </w:r>
            <w:r w:rsidRPr="005212B5">
              <w:rPr>
                <w:bCs/>
                <w:sz w:val="20"/>
                <w:szCs w:val="20"/>
              </w:rPr>
              <w:t>С</w:t>
            </w:r>
            <w:r w:rsidRPr="005212B5">
              <w:rPr>
                <w:rFonts w:ascii="Wide Latin" w:hAnsi="Wide Latin"/>
                <w:bCs/>
                <w:sz w:val="20"/>
                <w:szCs w:val="20"/>
              </w:rPr>
              <w:t xml:space="preserve">. </w:t>
            </w:r>
            <w:r w:rsidRPr="005212B5">
              <w:rPr>
                <w:bCs/>
                <w:sz w:val="20"/>
                <w:szCs w:val="20"/>
              </w:rPr>
              <w:t>Биология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92CFB" w:rsidRPr="005212B5" w:rsidRDefault="00492CFB" w:rsidP="00BE6F60">
            <w:pPr>
              <w:jc w:val="center"/>
              <w:rPr>
                <w:rFonts w:ascii="Wide Latin" w:hAnsi="Wide Latin" w:cs="Arial"/>
                <w:sz w:val="20"/>
                <w:szCs w:val="20"/>
              </w:rPr>
            </w:pPr>
            <w:r w:rsidRPr="005212B5">
              <w:rPr>
                <w:bCs/>
                <w:sz w:val="18"/>
                <w:szCs w:val="18"/>
              </w:rPr>
              <w:t>ВЕНТАНА</w:t>
            </w:r>
            <w:r w:rsidRPr="005212B5">
              <w:rPr>
                <w:rFonts w:ascii="Wide Latin" w:hAnsi="Wide Latin"/>
                <w:bCs/>
                <w:sz w:val="18"/>
                <w:szCs w:val="18"/>
              </w:rPr>
              <w:t>-</w:t>
            </w:r>
            <w:r w:rsidRPr="005212B5">
              <w:rPr>
                <w:bCs/>
                <w:sz w:val="18"/>
                <w:szCs w:val="18"/>
              </w:rPr>
              <w:t>ГРАФ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731499" w:rsidRDefault="00492CFB" w:rsidP="00BE6F60">
            <w:pPr>
              <w:jc w:val="center"/>
              <w:rPr>
                <w:sz w:val="20"/>
                <w:szCs w:val="20"/>
              </w:rPr>
            </w:pPr>
            <w:r w:rsidRPr="00731499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731499" w:rsidRDefault="00492CFB" w:rsidP="00BE6F60">
            <w:pPr>
              <w:jc w:val="right"/>
              <w:rPr>
                <w:sz w:val="20"/>
                <w:szCs w:val="20"/>
              </w:rPr>
            </w:pPr>
            <w:r w:rsidRPr="00731499">
              <w:rPr>
                <w:sz w:val="20"/>
                <w:szCs w:val="20"/>
              </w:rPr>
              <w:t>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731499" w:rsidRDefault="00492CFB" w:rsidP="00BE6F60">
            <w:pPr>
              <w:jc w:val="right"/>
              <w:rPr>
                <w:sz w:val="20"/>
                <w:szCs w:val="20"/>
              </w:rPr>
            </w:pPr>
            <w:r w:rsidRPr="00731499">
              <w:rPr>
                <w:sz w:val="20"/>
                <w:szCs w:val="20"/>
              </w:rPr>
              <w:t>89</w:t>
            </w:r>
          </w:p>
        </w:tc>
      </w:tr>
      <w:tr w:rsidR="00492CFB" w:rsidRPr="002B0067" w:rsidTr="00BE6F60">
        <w:trPr>
          <w:trHeight w:val="495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CFB" w:rsidRPr="005212B5" w:rsidRDefault="00492CFB" w:rsidP="00BE6F60">
            <w:pPr>
              <w:rPr>
                <w:rFonts w:ascii="Wide Latin" w:hAnsi="Wide Latin" w:cs="Arial"/>
                <w:sz w:val="20"/>
                <w:szCs w:val="20"/>
              </w:rPr>
            </w:pPr>
            <w:r w:rsidRPr="005212B5">
              <w:rPr>
                <w:bCs/>
                <w:sz w:val="20"/>
                <w:szCs w:val="20"/>
              </w:rPr>
              <w:t>Константинов</w:t>
            </w:r>
            <w:r w:rsidRPr="005212B5">
              <w:rPr>
                <w:rFonts w:ascii="Wide Latin" w:hAnsi="Wide Latin"/>
                <w:bCs/>
                <w:sz w:val="20"/>
                <w:szCs w:val="20"/>
              </w:rPr>
              <w:t xml:space="preserve"> </w:t>
            </w:r>
            <w:r w:rsidRPr="005212B5">
              <w:rPr>
                <w:bCs/>
                <w:sz w:val="20"/>
                <w:szCs w:val="20"/>
              </w:rPr>
              <w:t>В</w:t>
            </w:r>
            <w:r w:rsidRPr="005212B5">
              <w:rPr>
                <w:rFonts w:ascii="Wide Latin" w:hAnsi="Wide Latin"/>
                <w:bCs/>
                <w:sz w:val="20"/>
                <w:szCs w:val="20"/>
              </w:rPr>
              <w:t xml:space="preserve">. </w:t>
            </w:r>
            <w:r w:rsidRPr="005212B5">
              <w:rPr>
                <w:bCs/>
                <w:sz w:val="20"/>
                <w:szCs w:val="20"/>
              </w:rPr>
              <w:t>М</w:t>
            </w:r>
            <w:r w:rsidRPr="005212B5">
              <w:rPr>
                <w:rFonts w:ascii="Wide Latin" w:hAnsi="Wide Latin"/>
                <w:bCs/>
                <w:sz w:val="20"/>
                <w:szCs w:val="20"/>
              </w:rPr>
              <w:t xml:space="preserve">., </w:t>
            </w:r>
            <w:r w:rsidRPr="005212B5">
              <w:rPr>
                <w:bCs/>
                <w:sz w:val="20"/>
                <w:szCs w:val="20"/>
              </w:rPr>
              <w:t>Бабенко</w:t>
            </w:r>
            <w:r w:rsidRPr="005212B5">
              <w:rPr>
                <w:rFonts w:ascii="Wide Latin" w:hAnsi="Wide Latin"/>
                <w:bCs/>
                <w:sz w:val="20"/>
                <w:szCs w:val="20"/>
              </w:rPr>
              <w:t xml:space="preserve"> </w:t>
            </w:r>
            <w:r w:rsidRPr="005212B5">
              <w:rPr>
                <w:bCs/>
                <w:sz w:val="20"/>
                <w:szCs w:val="20"/>
              </w:rPr>
              <w:t>В</w:t>
            </w:r>
            <w:r w:rsidRPr="005212B5">
              <w:rPr>
                <w:rFonts w:ascii="Wide Latin" w:hAnsi="Wide Latin"/>
                <w:bCs/>
                <w:sz w:val="20"/>
                <w:szCs w:val="20"/>
              </w:rPr>
              <w:t xml:space="preserve">. </w:t>
            </w:r>
            <w:r w:rsidRPr="005212B5">
              <w:rPr>
                <w:bCs/>
                <w:sz w:val="20"/>
                <w:szCs w:val="20"/>
              </w:rPr>
              <w:t>Г</w:t>
            </w:r>
            <w:r w:rsidRPr="005212B5">
              <w:rPr>
                <w:rFonts w:ascii="Wide Latin" w:hAnsi="Wide Latin"/>
                <w:bCs/>
                <w:sz w:val="20"/>
                <w:szCs w:val="20"/>
              </w:rPr>
              <w:t xml:space="preserve">., </w:t>
            </w:r>
            <w:r w:rsidRPr="005212B5">
              <w:rPr>
                <w:bCs/>
                <w:sz w:val="20"/>
                <w:szCs w:val="20"/>
              </w:rPr>
              <w:t>Ку</w:t>
            </w:r>
            <w:r w:rsidRPr="005212B5">
              <w:rPr>
                <w:bCs/>
                <w:sz w:val="20"/>
                <w:szCs w:val="20"/>
              </w:rPr>
              <w:t>ч</w:t>
            </w:r>
            <w:r w:rsidRPr="005212B5">
              <w:rPr>
                <w:bCs/>
                <w:sz w:val="20"/>
                <w:szCs w:val="20"/>
              </w:rPr>
              <w:t>менко</w:t>
            </w:r>
            <w:r w:rsidRPr="005212B5">
              <w:rPr>
                <w:rFonts w:ascii="Wide Latin" w:hAnsi="Wide Latin"/>
                <w:bCs/>
                <w:sz w:val="20"/>
                <w:szCs w:val="20"/>
              </w:rPr>
              <w:t xml:space="preserve"> </w:t>
            </w:r>
            <w:r w:rsidRPr="005212B5">
              <w:rPr>
                <w:bCs/>
                <w:sz w:val="20"/>
                <w:szCs w:val="20"/>
              </w:rPr>
              <w:t>В</w:t>
            </w:r>
            <w:r w:rsidRPr="005212B5">
              <w:rPr>
                <w:rFonts w:ascii="Wide Latin" w:hAnsi="Wide Latin"/>
                <w:bCs/>
                <w:sz w:val="20"/>
                <w:szCs w:val="20"/>
              </w:rPr>
              <w:t xml:space="preserve">. </w:t>
            </w:r>
            <w:r w:rsidRPr="005212B5">
              <w:rPr>
                <w:bCs/>
                <w:sz w:val="20"/>
                <w:szCs w:val="20"/>
              </w:rPr>
              <w:t>С</w:t>
            </w:r>
            <w:r w:rsidRPr="005212B5">
              <w:rPr>
                <w:rFonts w:ascii="Wide Latin" w:hAnsi="Wide Latin"/>
                <w:bCs/>
                <w:sz w:val="20"/>
                <w:szCs w:val="20"/>
              </w:rPr>
              <w:t xml:space="preserve">. </w:t>
            </w:r>
            <w:r w:rsidRPr="005212B5">
              <w:rPr>
                <w:bCs/>
                <w:sz w:val="20"/>
                <w:szCs w:val="20"/>
              </w:rPr>
              <w:t>Биология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92CFB" w:rsidRPr="005212B5" w:rsidRDefault="00492CFB" w:rsidP="00BE6F60">
            <w:pPr>
              <w:jc w:val="center"/>
              <w:rPr>
                <w:rFonts w:ascii="Wide Latin" w:hAnsi="Wide Latin" w:cs="Arial"/>
                <w:sz w:val="20"/>
                <w:szCs w:val="20"/>
              </w:rPr>
            </w:pPr>
            <w:r w:rsidRPr="005212B5">
              <w:rPr>
                <w:bCs/>
                <w:sz w:val="18"/>
                <w:szCs w:val="18"/>
              </w:rPr>
              <w:t>ВЕНТАНА</w:t>
            </w:r>
            <w:r w:rsidRPr="005212B5">
              <w:rPr>
                <w:rFonts w:ascii="Wide Latin" w:hAnsi="Wide Latin"/>
                <w:bCs/>
                <w:sz w:val="18"/>
                <w:szCs w:val="18"/>
              </w:rPr>
              <w:t>-</w:t>
            </w:r>
            <w:r w:rsidRPr="005212B5">
              <w:rPr>
                <w:bCs/>
                <w:sz w:val="18"/>
                <w:szCs w:val="18"/>
              </w:rPr>
              <w:t>ГРАФ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731499" w:rsidRDefault="00492CFB" w:rsidP="00BE6F60">
            <w:pPr>
              <w:jc w:val="center"/>
              <w:rPr>
                <w:sz w:val="20"/>
                <w:szCs w:val="20"/>
              </w:rPr>
            </w:pPr>
            <w:r w:rsidRPr="00731499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731499" w:rsidRDefault="00492CFB" w:rsidP="00BE6F60">
            <w:pPr>
              <w:jc w:val="right"/>
              <w:rPr>
                <w:sz w:val="20"/>
                <w:szCs w:val="20"/>
              </w:rPr>
            </w:pPr>
            <w:r w:rsidRPr="00731499">
              <w:rPr>
                <w:sz w:val="20"/>
                <w:szCs w:val="20"/>
              </w:rPr>
              <w:t>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731499" w:rsidRDefault="00492CFB" w:rsidP="00BE6F60">
            <w:pPr>
              <w:jc w:val="right"/>
              <w:rPr>
                <w:sz w:val="20"/>
                <w:szCs w:val="20"/>
              </w:rPr>
            </w:pPr>
            <w:r w:rsidRPr="00731499">
              <w:rPr>
                <w:sz w:val="20"/>
                <w:szCs w:val="20"/>
              </w:rPr>
              <w:t>88</w:t>
            </w:r>
          </w:p>
        </w:tc>
      </w:tr>
      <w:tr w:rsidR="00492CFB" w:rsidRPr="002B0067" w:rsidTr="00BE6F60">
        <w:trPr>
          <w:trHeight w:val="51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CFB" w:rsidRPr="005212B5" w:rsidRDefault="00492CFB" w:rsidP="00BE6F60">
            <w:pPr>
              <w:rPr>
                <w:rFonts w:ascii="Wide Latin" w:hAnsi="Wide Latin" w:cs="Arial"/>
                <w:sz w:val="20"/>
                <w:szCs w:val="20"/>
              </w:rPr>
            </w:pPr>
            <w:r w:rsidRPr="005212B5">
              <w:rPr>
                <w:bCs/>
                <w:sz w:val="20"/>
                <w:szCs w:val="20"/>
              </w:rPr>
              <w:t>Драгомилов</w:t>
            </w:r>
            <w:r w:rsidRPr="005212B5">
              <w:rPr>
                <w:rFonts w:ascii="Wide Latin" w:hAnsi="Wide Latin"/>
                <w:bCs/>
                <w:sz w:val="20"/>
                <w:szCs w:val="20"/>
              </w:rPr>
              <w:t xml:space="preserve"> </w:t>
            </w:r>
            <w:r w:rsidRPr="005212B5">
              <w:rPr>
                <w:bCs/>
                <w:sz w:val="20"/>
                <w:szCs w:val="20"/>
              </w:rPr>
              <w:t>А</w:t>
            </w:r>
            <w:r w:rsidRPr="005212B5">
              <w:rPr>
                <w:rFonts w:ascii="Wide Latin" w:hAnsi="Wide Latin"/>
                <w:bCs/>
                <w:sz w:val="20"/>
                <w:szCs w:val="20"/>
              </w:rPr>
              <w:t>.</w:t>
            </w:r>
            <w:r w:rsidRPr="005212B5">
              <w:rPr>
                <w:bCs/>
                <w:sz w:val="20"/>
                <w:szCs w:val="20"/>
              </w:rPr>
              <w:t>Г</w:t>
            </w:r>
            <w:r w:rsidRPr="005212B5">
              <w:rPr>
                <w:rFonts w:ascii="Wide Latin" w:hAnsi="Wide Latin"/>
                <w:bCs/>
                <w:sz w:val="20"/>
                <w:szCs w:val="20"/>
              </w:rPr>
              <w:t xml:space="preserve">., </w:t>
            </w:r>
            <w:r w:rsidRPr="005212B5">
              <w:rPr>
                <w:bCs/>
                <w:sz w:val="20"/>
                <w:szCs w:val="20"/>
              </w:rPr>
              <w:t>Маш</w:t>
            </w:r>
            <w:r w:rsidRPr="005212B5">
              <w:rPr>
                <w:rFonts w:ascii="Wide Latin" w:hAnsi="Wide Latin"/>
                <w:bCs/>
                <w:sz w:val="20"/>
                <w:szCs w:val="20"/>
              </w:rPr>
              <w:t xml:space="preserve"> </w:t>
            </w:r>
            <w:r w:rsidRPr="005212B5">
              <w:rPr>
                <w:bCs/>
                <w:sz w:val="20"/>
                <w:szCs w:val="20"/>
              </w:rPr>
              <w:t>Р</w:t>
            </w:r>
            <w:r w:rsidRPr="005212B5">
              <w:rPr>
                <w:rFonts w:ascii="Wide Latin" w:hAnsi="Wide Latin"/>
                <w:bCs/>
                <w:sz w:val="20"/>
                <w:szCs w:val="20"/>
              </w:rPr>
              <w:t>.</w:t>
            </w:r>
            <w:r w:rsidRPr="005212B5">
              <w:rPr>
                <w:bCs/>
                <w:sz w:val="20"/>
                <w:szCs w:val="20"/>
              </w:rPr>
              <w:t>Д</w:t>
            </w:r>
            <w:r w:rsidRPr="005212B5">
              <w:rPr>
                <w:rFonts w:ascii="Wide Latin" w:hAnsi="Wide Latin"/>
                <w:bCs/>
                <w:sz w:val="20"/>
                <w:szCs w:val="20"/>
              </w:rPr>
              <w:t xml:space="preserve">. </w:t>
            </w:r>
            <w:r w:rsidRPr="005212B5">
              <w:rPr>
                <w:bCs/>
                <w:sz w:val="20"/>
                <w:szCs w:val="20"/>
              </w:rPr>
              <w:t>Биология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92CFB" w:rsidRPr="005212B5" w:rsidRDefault="00492CFB" w:rsidP="00BE6F60">
            <w:pPr>
              <w:jc w:val="center"/>
              <w:rPr>
                <w:rFonts w:ascii="Wide Latin" w:hAnsi="Wide Latin" w:cs="Arial"/>
                <w:sz w:val="20"/>
                <w:szCs w:val="20"/>
              </w:rPr>
            </w:pPr>
            <w:r w:rsidRPr="005212B5">
              <w:rPr>
                <w:bCs/>
                <w:sz w:val="18"/>
                <w:szCs w:val="18"/>
              </w:rPr>
              <w:t>ВЕНТАНА</w:t>
            </w:r>
            <w:r w:rsidRPr="005212B5">
              <w:rPr>
                <w:rFonts w:ascii="Wide Latin" w:hAnsi="Wide Latin"/>
                <w:bCs/>
                <w:sz w:val="18"/>
                <w:szCs w:val="18"/>
              </w:rPr>
              <w:t>-</w:t>
            </w:r>
            <w:r w:rsidRPr="005212B5">
              <w:rPr>
                <w:bCs/>
                <w:sz w:val="18"/>
                <w:szCs w:val="18"/>
              </w:rPr>
              <w:t>ГРАФ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731499" w:rsidRDefault="00492CFB" w:rsidP="00BE6F60">
            <w:pPr>
              <w:jc w:val="center"/>
              <w:rPr>
                <w:sz w:val="20"/>
                <w:szCs w:val="20"/>
              </w:rPr>
            </w:pPr>
            <w:r w:rsidRPr="00731499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731499" w:rsidRDefault="00492CFB" w:rsidP="00BE6F60">
            <w:pPr>
              <w:jc w:val="right"/>
              <w:rPr>
                <w:sz w:val="20"/>
                <w:szCs w:val="20"/>
              </w:rPr>
            </w:pPr>
            <w:r w:rsidRPr="00731499">
              <w:rPr>
                <w:sz w:val="20"/>
                <w:szCs w:val="20"/>
              </w:rPr>
              <w:t>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731499" w:rsidRDefault="00492CFB" w:rsidP="00BE6F60">
            <w:pPr>
              <w:jc w:val="right"/>
              <w:rPr>
                <w:sz w:val="20"/>
                <w:szCs w:val="20"/>
              </w:rPr>
            </w:pPr>
            <w:r w:rsidRPr="00731499">
              <w:rPr>
                <w:sz w:val="20"/>
                <w:szCs w:val="20"/>
              </w:rPr>
              <w:t>88</w:t>
            </w:r>
          </w:p>
        </w:tc>
      </w:tr>
      <w:tr w:rsidR="00492CFB" w:rsidRPr="002B0067" w:rsidTr="00BE6F60">
        <w:trPr>
          <w:trHeight w:val="495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CFB" w:rsidRPr="005212B5" w:rsidRDefault="00492CFB" w:rsidP="00BE6F60">
            <w:pPr>
              <w:rPr>
                <w:rFonts w:ascii="Wide Latin" w:hAnsi="Wide Latin" w:cs="Arial"/>
                <w:sz w:val="20"/>
                <w:szCs w:val="20"/>
              </w:rPr>
            </w:pPr>
            <w:r w:rsidRPr="005212B5">
              <w:rPr>
                <w:bCs/>
                <w:sz w:val="20"/>
                <w:szCs w:val="20"/>
              </w:rPr>
              <w:t>Пономарёва</w:t>
            </w:r>
            <w:r w:rsidRPr="005212B5">
              <w:rPr>
                <w:rFonts w:ascii="Wide Latin" w:hAnsi="Wide Latin"/>
                <w:bCs/>
                <w:sz w:val="20"/>
                <w:szCs w:val="20"/>
              </w:rPr>
              <w:t xml:space="preserve"> </w:t>
            </w:r>
            <w:r w:rsidRPr="005212B5">
              <w:rPr>
                <w:bCs/>
                <w:sz w:val="20"/>
                <w:szCs w:val="20"/>
              </w:rPr>
              <w:t>И</w:t>
            </w:r>
            <w:r w:rsidRPr="005212B5">
              <w:rPr>
                <w:rFonts w:ascii="Wide Latin" w:hAnsi="Wide Latin"/>
                <w:bCs/>
                <w:sz w:val="20"/>
                <w:szCs w:val="20"/>
              </w:rPr>
              <w:t>.</w:t>
            </w:r>
            <w:r w:rsidRPr="005212B5">
              <w:rPr>
                <w:bCs/>
                <w:sz w:val="20"/>
                <w:szCs w:val="20"/>
              </w:rPr>
              <w:t>Н</w:t>
            </w:r>
            <w:r w:rsidRPr="005212B5">
              <w:rPr>
                <w:rFonts w:ascii="Wide Latin" w:hAnsi="Wide Latin"/>
                <w:bCs/>
                <w:sz w:val="20"/>
                <w:szCs w:val="20"/>
              </w:rPr>
              <w:t xml:space="preserve">., </w:t>
            </w:r>
            <w:r w:rsidRPr="005212B5">
              <w:rPr>
                <w:bCs/>
                <w:sz w:val="20"/>
                <w:szCs w:val="20"/>
              </w:rPr>
              <w:t>Чернова</w:t>
            </w:r>
            <w:r w:rsidRPr="005212B5">
              <w:rPr>
                <w:rFonts w:ascii="Wide Latin" w:hAnsi="Wide Latin"/>
                <w:bCs/>
                <w:sz w:val="20"/>
                <w:szCs w:val="20"/>
              </w:rPr>
              <w:t xml:space="preserve"> </w:t>
            </w:r>
            <w:r w:rsidRPr="005212B5">
              <w:rPr>
                <w:bCs/>
                <w:sz w:val="20"/>
                <w:szCs w:val="20"/>
              </w:rPr>
              <w:t>Н</w:t>
            </w:r>
            <w:r w:rsidRPr="005212B5">
              <w:rPr>
                <w:rFonts w:ascii="Wide Latin" w:hAnsi="Wide Latin"/>
                <w:bCs/>
                <w:sz w:val="20"/>
                <w:szCs w:val="20"/>
              </w:rPr>
              <w:t>.</w:t>
            </w:r>
            <w:r w:rsidRPr="005212B5">
              <w:rPr>
                <w:bCs/>
                <w:sz w:val="20"/>
                <w:szCs w:val="20"/>
              </w:rPr>
              <w:t>М</w:t>
            </w:r>
            <w:r w:rsidRPr="005212B5">
              <w:rPr>
                <w:rFonts w:ascii="Wide Latin" w:hAnsi="Wide Latin"/>
                <w:bCs/>
                <w:sz w:val="20"/>
                <w:szCs w:val="20"/>
              </w:rPr>
              <w:t xml:space="preserve">., </w:t>
            </w:r>
            <w:r w:rsidRPr="005212B5">
              <w:rPr>
                <w:bCs/>
                <w:sz w:val="20"/>
                <w:szCs w:val="20"/>
              </w:rPr>
              <w:t>Корн</w:t>
            </w:r>
            <w:r w:rsidRPr="005212B5">
              <w:rPr>
                <w:bCs/>
                <w:sz w:val="20"/>
                <w:szCs w:val="20"/>
              </w:rPr>
              <w:t>и</w:t>
            </w:r>
            <w:r w:rsidRPr="005212B5">
              <w:rPr>
                <w:bCs/>
                <w:sz w:val="20"/>
                <w:szCs w:val="20"/>
              </w:rPr>
              <w:t>лова</w:t>
            </w:r>
            <w:r w:rsidRPr="005212B5">
              <w:rPr>
                <w:rFonts w:ascii="Wide Latin" w:hAnsi="Wide Latin"/>
                <w:bCs/>
                <w:sz w:val="20"/>
                <w:szCs w:val="20"/>
              </w:rPr>
              <w:t xml:space="preserve"> </w:t>
            </w:r>
            <w:r w:rsidRPr="005212B5">
              <w:rPr>
                <w:bCs/>
                <w:sz w:val="20"/>
                <w:szCs w:val="20"/>
              </w:rPr>
              <w:t>О</w:t>
            </w:r>
            <w:r w:rsidRPr="005212B5">
              <w:rPr>
                <w:rFonts w:ascii="Wide Latin" w:hAnsi="Wide Latin"/>
                <w:bCs/>
                <w:sz w:val="20"/>
                <w:szCs w:val="20"/>
              </w:rPr>
              <w:t xml:space="preserve">. </w:t>
            </w:r>
            <w:r w:rsidRPr="005212B5">
              <w:rPr>
                <w:bCs/>
                <w:sz w:val="20"/>
                <w:szCs w:val="20"/>
              </w:rPr>
              <w:t>А</w:t>
            </w:r>
            <w:r w:rsidRPr="005212B5">
              <w:rPr>
                <w:rFonts w:ascii="Wide Latin" w:hAnsi="Wide Latin"/>
                <w:bCs/>
                <w:sz w:val="20"/>
                <w:szCs w:val="20"/>
              </w:rPr>
              <w:t xml:space="preserve">. </w:t>
            </w:r>
            <w:r w:rsidRPr="005212B5">
              <w:rPr>
                <w:bCs/>
                <w:sz w:val="20"/>
                <w:szCs w:val="20"/>
              </w:rPr>
              <w:t>Биология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92CFB" w:rsidRPr="005212B5" w:rsidRDefault="00492CFB" w:rsidP="00BE6F60">
            <w:pPr>
              <w:jc w:val="center"/>
              <w:rPr>
                <w:rFonts w:ascii="Wide Latin" w:hAnsi="Wide Latin" w:cs="Arial"/>
                <w:sz w:val="20"/>
                <w:szCs w:val="20"/>
              </w:rPr>
            </w:pPr>
            <w:r w:rsidRPr="005212B5">
              <w:rPr>
                <w:bCs/>
                <w:sz w:val="18"/>
                <w:szCs w:val="18"/>
              </w:rPr>
              <w:t>ВЕНТАНА</w:t>
            </w:r>
            <w:r w:rsidRPr="005212B5">
              <w:rPr>
                <w:rFonts w:ascii="Wide Latin" w:hAnsi="Wide Latin"/>
                <w:bCs/>
                <w:sz w:val="18"/>
                <w:szCs w:val="18"/>
              </w:rPr>
              <w:t>-</w:t>
            </w:r>
            <w:r w:rsidRPr="005212B5">
              <w:rPr>
                <w:bCs/>
                <w:sz w:val="18"/>
                <w:szCs w:val="18"/>
              </w:rPr>
              <w:t>ГРАФ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731499" w:rsidRDefault="00492CFB" w:rsidP="00BE6F60">
            <w:pPr>
              <w:jc w:val="center"/>
              <w:rPr>
                <w:sz w:val="20"/>
                <w:szCs w:val="20"/>
              </w:rPr>
            </w:pPr>
            <w:r w:rsidRPr="00731499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731499" w:rsidRDefault="00492CFB" w:rsidP="00BE6F60">
            <w:pPr>
              <w:jc w:val="right"/>
              <w:rPr>
                <w:sz w:val="20"/>
                <w:szCs w:val="20"/>
              </w:rPr>
            </w:pPr>
            <w:r w:rsidRPr="00731499">
              <w:rPr>
                <w:sz w:val="20"/>
                <w:szCs w:val="20"/>
              </w:rPr>
              <w:t>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731499" w:rsidRDefault="00492CFB" w:rsidP="00BE6F60">
            <w:pPr>
              <w:jc w:val="right"/>
              <w:rPr>
                <w:sz w:val="20"/>
                <w:szCs w:val="20"/>
              </w:rPr>
            </w:pPr>
            <w:r w:rsidRPr="00731499">
              <w:rPr>
                <w:sz w:val="20"/>
                <w:szCs w:val="20"/>
              </w:rPr>
              <w:t>57</w:t>
            </w:r>
          </w:p>
        </w:tc>
      </w:tr>
      <w:tr w:rsidR="00492CFB" w:rsidRPr="002B0067" w:rsidTr="00BE6F60">
        <w:trPr>
          <w:trHeight w:val="315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CFB" w:rsidRPr="002B0067" w:rsidRDefault="00492CFB" w:rsidP="00BE6F60">
            <w:pPr>
              <w:jc w:val="center"/>
              <w:rPr>
                <w:rFonts w:ascii="Arial" w:hAnsi="Arial" w:cs="Arial"/>
                <w:b/>
              </w:rPr>
            </w:pPr>
            <w:r w:rsidRPr="002B0067">
              <w:rPr>
                <w:rFonts w:ascii="Arial" w:hAnsi="Arial" w:cs="Arial"/>
                <w:b/>
              </w:rPr>
              <w:t>Физика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92CFB" w:rsidRPr="002B0067" w:rsidRDefault="00492CFB" w:rsidP="00BE6F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0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2B0067" w:rsidRDefault="00492CFB" w:rsidP="00BE6F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0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2B0067" w:rsidRDefault="00492CFB" w:rsidP="00BE6F60">
            <w:pPr>
              <w:rPr>
                <w:rFonts w:ascii="Arial" w:hAnsi="Arial" w:cs="Arial"/>
                <w:sz w:val="20"/>
                <w:szCs w:val="20"/>
              </w:rPr>
            </w:pPr>
            <w:r w:rsidRPr="002B00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2B0067" w:rsidRDefault="00492CFB" w:rsidP="00BE6F60">
            <w:pPr>
              <w:rPr>
                <w:rFonts w:ascii="Arial" w:hAnsi="Arial" w:cs="Arial"/>
                <w:sz w:val="20"/>
                <w:szCs w:val="20"/>
              </w:rPr>
            </w:pPr>
            <w:r w:rsidRPr="002B00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2CFB" w:rsidRPr="002B0067" w:rsidTr="00BE6F60">
        <w:trPr>
          <w:trHeight w:val="363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CFB" w:rsidRPr="005212B5" w:rsidRDefault="00492CFB" w:rsidP="00BE6F60">
            <w:pPr>
              <w:jc w:val="both"/>
              <w:rPr>
                <w:sz w:val="20"/>
                <w:szCs w:val="20"/>
              </w:rPr>
            </w:pPr>
            <w:r w:rsidRPr="005212B5">
              <w:rPr>
                <w:bCs/>
                <w:sz w:val="20"/>
                <w:szCs w:val="20"/>
              </w:rPr>
              <w:t>Перышкин А.В. Физика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92CFB" w:rsidRPr="005212B5" w:rsidRDefault="00492CFB" w:rsidP="00BE6F60">
            <w:pPr>
              <w:jc w:val="center"/>
              <w:rPr>
                <w:sz w:val="20"/>
                <w:szCs w:val="20"/>
              </w:rPr>
            </w:pPr>
            <w:r w:rsidRPr="005212B5">
              <w:rPr>
                <w:bCs/>
                <w:sz w:val="20"/>
                <w:szCs w:val="20"/>
              </w:rPr>
              <w:t>Дрофа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center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right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right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88</w:t>
            </w:r>
          </w:p>
        </w:tc>
      </w:tr>
      <w:tr w:rsidR="00492CFB" w:rsidRPr="002B0067" w:rsidTr="00BE6F60">
        <w:trPr>
          <w:trHeight w:val="27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CFB" w:rsidRPr="005212B5" w:rsidRDefault="00492CFB" w:rsidP="00BE6F60">
            <w:pPr>
              <w:rPr>
                <w:sz w:val="20"/>
                <w:szCs w:val="20"/>
              </w:rPr>
            </w:pPr>
            <w:r w:rsidRPr="005212B5">
              <w:rPr>
                <w:bCs/>
                <w:sz w:val="20"/>
                <w:szCs w:val="20"/>
              </w:rPr>
              <w:t>Перышкин А.В. Физика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92CFB" w:rsidRPr="005212B5" w:rsidRDefault="00492CFB" w:rsidP="00BE6F60">
            <w:pPr>
              <w:jc w:val="center"/>
              <w:rPr>
                <w:sz w:val="20"/>
                <w:szCs w:val="20"/>
              </w:rPr>
            </w:pPr>
            <w:r w:rsidRPr="005212B5">
              <w:rPr>
                <w:bCs/>
                <w:sz w:val="20"/>
                <w:szCs w:val="20"/>
              </w:rPr>
              <w:t>Дрофа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center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right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right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88</w:t>
            </w:r>
          </w:p>
        </w:tc>
      </w:tr>
      <w:tr w:rsidR="00492CFB" w:rsidRPr="002B0067" w:rsidTr="00BE6F60">
        <w:trPr>
          <w:trHeight w:val="27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CFB" w:rsidRPr="005212B5" w:rsidRDefault="00492CFB" w:rsidP="00BE6F60">
            <w:pPr>
              <w:rPr>
                <w:sz w:val="20"/>
                <w:szCs w:val="20"/>
              </w:rPr>
            </w:pPr>
            <w:r w:rsidRPr="005212B5">
              <w:rPr>
                <w:bCs/>
                <w:sz w:val="20"/>
                <w:szCs w:val="20"/>
              </w:rPr>
              <w:t>Перышкин А.В., Гутник Е.М. Физика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92CFB" w:rsidRPr="005212B5" w:rsidRDefault="00492CFB" w:rsidP="00BE6F60">
            <w:pPr>
              <w:jc w:val="center"/>
              <w:rPr>
                <w:sz w:val="20"/>
                <w:szCs w:val="20"/>
              </w:rPr>
            </w:pPr>
            <w:r w:rsidRPr="005212B5">
              <w:rPr>
                <w:bCs/>
                <w:sz w:val="20"/>
                <w:szCs w:val="20"/>
              </w:rPr>
              <w:t>Дрофа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center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right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5212B5" w:rsidRDefault="00492CFB" w:rsidP="00BE6F60">
            <w:pPr>
              <w:jc w:val="right"/>
              <w:rPr>
                <w:sz w:val="20"/>
                <w:szCs w:val="20"/>
              </w:rPr>
            </w:pPr>
            <w:r w:rsidRPr="005212B5">
              <w:rPr>
                <w:sz w:val="20"/>
                <w:szCs w:val="20"/>
              </w:rPr>
              <w:t>57</w:t>
            </w:r>
          </w:p>
        </w:tc>
      </w:tr>
      <w:tr w:rsidR="00492CFB" w:rsidRPr="002B0067" w:rsidTr="00BE6F60">
        <w:trPr>
          <w:trHeight w:val="315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CFB" w:rsidRPr="002B0067" w:rsidRDefault="00492CFB" w:rsidP="00BE6F60">
            <w:pPr>
              <w:jc w:val="center"/>
              <w:rPr>
                <w:rFonts w:ascii="Arial" w:hAnsi="Arial" w:cs="Arial"/>
                <w:b/>
              </w:rPr>
            </w:pPr>
            <w:r w:rsidRPr="002B0067">
              <w:rPr>
                <w:rFonts w:ascii="Arial" w:hAnsi="Arial" w:cs="Arial"/>
                <w:b/>
              </w:rPr>
              <w:t>Химия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92CFB" w:rsidRPr="002B0067" w:rsidRDefault="00492CFB" w:rsidP="00BE6F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0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2B0067" w:rsidRDefault="00492CFB" w:rsidP="00BE6F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0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2B0067" w:rsidRDefault="00492CFB" w:rsidP="00BE6F60">
            <w:pPr>
              <w:rPr>
                <w:rFonts w:ascii="Arial" w:hAnsi="Arial" w:cs="Arial"/>
                <w:sz w:val="20"/>
                <w:szCs w:val="20"/>
              </w:rPr>
            </w:pPr>
            <w:r w:rsidRPr="002B00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2B0067" w:rsidRDefault="00492CFB" w:rsidP="00BE6F60">
            <w:pPr>
              <w:rPr>
                <w:rFonts w:ascii="Arial" w:hAnsi="Arial" w:cs="Arial"/>
                <w:sz w:val="20"/>
                <w:szCs w:val="20"/>
              </w:rPr>
            </w:pPr>
            <w:r w:rsidRPr="002B00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2CFB" w:rsidRPr="002B0067" w:rsidTr="00BE6F60">
        <w:trPr>
          <w:trHeight w:val="27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CFB" w:rsidRPr="004331C9" w:rsidRDefault="00492CFB" w:rsidP="00BE6F60">
            <w:pPr>
              <w:rPr>
                <w:sz w:val="20"/>
                <w:szCs w:val="20"/>
              </w:rPr>
            </w:pPr>
            <w:r w:rsidRPr="004331C9">
              <w:rPr>
                <w:bCs/>
                <w:sz w:val="20"/>
                <w:szCs w:val="20"/>
              </w:rPr>
              <w:t>Габриелян О. С. Химия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92CFB" w:rsidRPr="004331C9" w:rsidRDefault="00492CFB" w:rsidP="00BE6F60">
            <w:pPr>
              <w:jc w:val="center"/>
              <w:rPr>
                <w:sz w:val="20"/>
                <w:szCs w:val="20"/>
              </w:rPr>
            </w:pPr>
            <w:r w:rsidRPr="004331C9">
              <w:rPr>
                <w:bCs/>
                <w:sz w:val="20"/>
                <w:szCs w:val="20"/>
              </w:rPr>
              <w:t>Дрофа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4331C9" w:rsidRDefault="00492CFB" w:rsidP="00BE6F60">
            <w:pPr>
              <w:jc w:val="center"/>
              <w:rPr>
                <w:sz w:val="20"/>
                <w:szCs w:val="20"/>
              </w:rPr>
            </w:pPr>
            <w:r w:rsidRPr="004331C9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4331C9" w:rsidRDefault="00492CFB" w:rsidP="00BE6F60">
            <w:pPr>
              <w:jc w:val="right"/>
              <w:rPr>
                <w:sz w:val="20"/>
                <w:szCs w:val="20"/>
              </w:rPr>
            </w:pPr>
            <w:r w:rsidRPr="004331C9">
              <w:rPr>
                <w:sz w:val="20"/>
                <w:szCs w:val="20"/>
              </w:rPr>
              <w:t>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4331C9" w:rsidRDefault="00492CFB" w:rsidP="00BE6F60">
            <w:pPr>
              <w:jc w:val="right"/>
              <w:rPr>
                <w:sz w:val="20"/>
                <w:szCs w:val="20"/>
              </w:rPr>
            </w:pPr>
            <w:r w:rsidRPr="004331C9">
              <w:rPr>
                <w:sz w:val="20"/>
                <w:szCs w:val="20"/>
              </w:rPr>
              <w:t>88</w:t>
            </w:r>
          </w:p>
        </w:tc>
      </w:tr>
      <w:tr w:rsidR="00492CFB" w:rsidRPr="002B0067" w:rsidTr="00BE6F60">
        <w:trPr>
          <w:trHeight w:val="27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CFB" w:rsidRPr="004331C9" w:rsidRDefault="00492CFB" w:rsidP="00BE6F60">
            <w:pPr>
              <w:rPr>
                <w:sz w:val="20"/>
                <w:szCs w:val="20"/>
              </w:rPr>
            </w:pPr>
            <w:r w:rsidRPr="004331C9">
              <w:rPr>
                <w:bCs/>
                <w:sz w:val="20"/>
                <w:szCs w:val="20"/>
              </w:rPr>
              <w:t>Габриелян О. С. Химия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92CFB" w:rsidRPr="004331C9" w:rsidRDefault="00492CFB" w:rsidP="00BE6F60">
            <w:pPr>
              <w:jc w:val="center"/>
              <w:rPr>
                <w:sz w:val="20"/>
                <w:szCs w:val="20"/>
              </w:rPr>
            </w:pPr>
            <w:r w:rsidRPr="004331C9">
              <w:rPr>
                <w:bCs/>
                <w:sz w:val="20"/>
                <w:szCs w:val="20"/>
              </w:rPr>
              <w:t>Дрофа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4331C9" w:rsidRDefault="00492CFB" w:rsidP="00BE6F60">
            <w:pPr>
              <w:jc w:val="center"/>
              <w:rPr>
                <w:sz w:val="20"/>
                <w:szCs w:val="20"/>
              </w:rPr>
            </w:pPr>
            <w:r w:rsidRPr="004331C9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4331C9" w:rsidRDefault="00492CFB" w:rsidP="00BE6F60">
            <w:pPr>
              <w:jc w:val="right"/>
              <w:rPr>
                <w:sz w:val="20"/>
                <w:szCs w:val="20"/>
              </w:rPr>
            </w:pPr>
            <w:r w:rsidRPr="004331C9">
              <w:rPr>
                <w:sz w:val="20"/>
                <w:szCs w:val="20"/>
              </w:rPr>
              <w:t>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4331C9" w:rsidRDefault="00492CFB" w:rsidP="00BE6F60">
            <w:pPr>
              <w:jc w:val="right"/>
              <w:rPr>
                <w:sz w:val="20"/>
                <w:szCs w:val="20"/>
              </w:rPr>
            </w:pPr>
            <w:r w:rsidRPr="004331C9">
              <w:rPr>
                <w:sz w:val="20"/>
                <w:szCs w:val="20"/>
              </w:rPr>
              <w:t>57</w:t>
            </w:r>
          </w:p>
        </w:tc>
      </w:tr>
      <w:tr w:rsidR="00492CFB" w:rsidRPr="002B0067" w:rsidTr="00BE6F60">
        <w:trPr>
          <w:trHeight w:val="315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CFB" w:rsidRPr="002B0067" w:rsidRDefault="00492CFB" w:rsidP="00BE6F60">
            <w:pPr>
              <w:jc w:val="center"/>
              <w:rPr>
                <w:rFonts w:ascii="Arial" w:hAnsi="Arial" w:cs="Arial"/>
                <w:b/>
              </w:rPr>
            </w:pPr>
            <w:r w:rsidRPr="002B0067">
              <w:rPr>
                <w:rFonts w:ascii="Arial" w:hAnsi="Arial" w:cs="Arial"/>
                <w:b/>
              </w:rPr>
              <w:t>Искусство (Музыка и</w:t>
            </w:r>
            <w:r w:rsidRPr="004A74F8">
              <w:rPr>
                <w:rFonts w:ascii="Arial" w:hAnsi="Arial" w:cs="Arial"/>
                <w:b/>
              </w:rPr>
              <w:t xml:space="preserve"> </w:t>
            </w:r>
            <w:r w:rsidRPr="002B0067">
              <w:rPr>
                <w:rFonts w:ascii="Arial" w:hAnsi="Arial" w:cs="Arial"/>
                <w:b/>
              </w:rPr>
              <w:t>ИЗО)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92CFB" w:rsidRPr="002B0067" w:rsidRDefault="00492CFB" w:rsidP="00BE6F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0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2B0067" w:rsidRDefault="00492CFB" w:rsidP="00BE6F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0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2B0067" w:rsidRDefault="00492CFB" w:rsidP="00BE6F60">
            <w:pPr>
              <w:rPr>
                <w:rFonts w:ascii="Arial" w:hAnsi="Arial" w:cs="Arial"/>
                <w:sz w:val="20"/>
                <w:szCs w:val="20"/>
              </w:rPr>
            </w:pPr>
            <w:r w:rsidRPr="002B00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2B0067" w:rsidRDefault="00492CFB" w:rsidP="00BE6F60">
            <w:pPr>
              <w:rPr>
                <w:rFonts w:ascii="Arial" w:hAnsi="Arial" w:cs="Arial"/>
                <w:sz w:val="20"/>
                <w:szCs w:val="20"/>
              </w:rPr>
            </w:pPr>
            <w:r w:rsidRPr="002B00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2CFB" w:rsidRPr="002B0067" w:rsidTr="00BE6F60">
        <w:trPr>
          <w:trHeight w:val="465"/>
        </w:trPr>
        <w:tc>
          <w:tcPr>
            <w:tcW w:w="40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CFB" w:rsidRPr="004331C9" w:rsidRDefault="00492CFB" w:rsidP="00BE6F60">
            <w:pPr>
              <w:jc w:val="center"/>
              <w:rPr>
                <w:bCs/>
                <w:sz w:val="20"/>
                <w:szCs w:val="20"/>
              </w:rPr>
            </w:pPr>
            <w:r w:rsidRPr="004331C9">
              <w:rPr>
                <w:bCs/>
                <w:sz w:val="20"/>
                <w:szCs w:val="20"/>
              </w:rPr>
              <w:t>Горяева Н.А. , Островская О.В. Изобраз</w:t>
            </w:r>
            <w:r w:rsidRPr="004331C9">
              <w:rPr>
                <w:bCs/>
                <w:sz w:val="20"/>
                <w:szCs w:val="20"/>
              </w:rPr>
              <w:t>и</w:t>
            </w:r>
            <w:r w:rsidRPr="004331C9">
              <w:rPr>
                <w:bCs/>
                <w:sz w:val="20"/>
                <w:szCs w:val="20"/>
              </w:rPr>
              <w:t>тельное искусство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92CFB" w:rsidRPr="004331C9" w:rsidRDefault="00492CFB" w:rsidP="00BE6F60">
            <w:pPr>
              <w:jc w:val="center"/>
              <w:rPr>
                <w:bCs/>
                <w:sz w:val="20"/>
                <w:szCs w:val="20"/>
              </w:rPr>
            </w:pPr>
            <w:r w:rsidRPr="004331C9">
              <w:rPr>
                <w:bCs/>
                <w:sz w:val="20"/>
                <w:szCs w:val="20"/>
              </w:rPr>
              <w:t>Просвещение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4331C9" w:rsidRDefault="00492CFB" w:rsidP="00BE6F60">
            <w:pPr>
              <w:jc w:val="center"/>
              <w:rPr>
                <w:sz w:val="20"/>
                <w:szCs w:val="20"/>
              </w:rPr>
            </w:pPr>
            <w:r w:rsidRPr="004331C9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4331C9" w:rsidRDefault="00492CFB" w:rsidP="00BE6F60">
            <w:pPr>
              <w:jc w:val="right"/>
              <w:rPr>
                <w:sz w:val="20"/>
                <w:szCs w:val="20"/>
              </w:rPr>
            </w:pPr>
            <w:r w:rsidRPr="004331C9">
              <w:rPr>
                <w:sz w:val="20"/>
                <w:szCs w:val="20"/>
              </w:rPr>
              <w:t>96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4331C9" w:rsidRDefault="00492CFB" w:rsidP="00BE6F60">
            <w:pPr>
              <w:jc w:val="right"/>
              <w:rPr>
                <w:sz w:val="20"/>
                <w:szCs w:val="20"/>
              </w:rPr>
            </w:pPr>
            <w:r w:rsidRPr="004331C9">
              <w:rPr>
                <w:sz w:val="20"/>
                <w:szCs w:val="20"/>
              </w:rPr>
              <w:t>15</w:t>
            </w:r>
          </w:p>
        </w:tc>
      </w:tr>
      <w:tr w:rsidR="00492CFB" w:rsidRPr="002B0067" w:rsidTr="00BE6F60">
        <w:trPr>
          <w:trHeight w:val="465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CFB" w:rsidRPr="004331C9" w:rsidRDefault="00492CFB" w:rsidP="00BE6F60">
            <w:pPr>
              <w:jc w:val="center"/>
              <w:rPr>
                <w:bCs/>
                <w:sz w:val="20"/>
                <w:szCs w:val="20"/>
              </w:rPr>
            </w:pPr>
            <w:r w:rsidRPr="004331C9">
              <w:rPr>
                <w:bCs/>
                <w:sz w:val="20"/>
                <w:szCs w:val="20"/>
              </w:rPr>
              <w:t>Неменская Л.А. /под ред. Неменского Из</w:t>
            </w:r>
            <w:r w:rsidRPr="004331C9">
              <w:rPr>
                <w:bCs/>
                <w:sz w:val="20"/>
                <w:szCs w:val="20"/>
              </w:rPr>
              <w:t>о</w:t>
            </w:r>
            <w:r w:rsidRPr="004331C9">
              <w:rPr>
                <w:bCs/>
                <w:sz w:val="20"/>
                <w:szCs w:val="20"/>
              </w:rPr>
              <w:t>бразительное искусство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92CFB" w:rsidRPr="004331C9" w:rsidRDefault="00492CFB" w:rsidP="00BE6F60">
            <w:pPr>
              <w:jc w:val="center"/>
              <w:rPr>
                <w:bCs/>
                <w:sz w:val="20"/>
                <w:szCs w:val="20"/>
              </w:rPr>
            </w:pPr>
            <w:r w:rsidRPr="004331C9">
              <w:rPr>
                <w:bCs/>
                <w:sz w:val="20"/>
                <w:szCs w:val="20"/>
              </w:rPr>
              <w:t>Просвещение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4331C9" w:rsidRDefault="00492CFB" w:rsidP="00BE6F60">
            <w:pPr>
              <w:jc w:val="center"/>
              <w:rPr>
                <w:sz w:val="20"/>
                <w:szCs w:val="20"/>
              </w:rPr>
            </w:pPr>
            <w:r w:rsidRPr="004331C9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4331C9" w:rsidRDefault="00492CFB" w:rsidP="00BE6F60">
            <w:pPr>
              <w:jc w:val="right"/>
              <w:rPr>
                <w:sz w:val="20"/>
                <w:szCs w:val="20"/>
              </w:rPr>
            </w:pPr>
            <w:r w:rsidRPr="004331C9">
              <w:rPr>
                <w:sz w:val="20"/>
                <w:szCs w:val="20"/>
              </w:rPr>
              <w:t>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4331C9" w:rsidRDefault="00492CFB" w:rsidP="00BE6F60">
            <w:pPr>
              <w:jc w:val="right"/>
              <w:rPr>
                <w:sz w:val="20"/>
                <w:szCs w:val="20"/>
              </w:rPr>
            </w:pPr>
            <w:r w:rsidRPr="004331C9">
              <w:rPr>
                <w:sz w:val="20"/>
                <w:szCs w:val="20"/>
              </w:rPr>
              <w:t>10</w:t>
            </w:r>
          </w:p>
        </w:tc>
      </w:tr>
      <w:tr w:rsidR="00492CFB" w:rsidRPr="002B0067" w:rsidTr="00BE6F60">
        <w:trPr>
          <w:trHeight w:val="465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CFB" w:rsidRPr="004331C9" w:rsidRDefault="00492CFB" w:rsidP="00BE6F60">
            <w:pPr>
              <w:jc w:val="center"/>
              <w:rPr>
                <w:bCs/>
                <w:sz w:val="20"/>
                <w:szCs w:val="20"/>
              </w:rPr>
            </w:pPr>
            <w:r w:rsidRPr="004331C9">
              <w:rPr>
                <w:bCs/>
                <w:sz w:val="20"/>
                <w:szCs w:val="20"/>
              </w:rPr>
              <w:t>Питерских А.С. /под ред Неменского Из</w:t>
            </w:r>
            <w:r w:rsidRPr="004331C9">
              <w:rPr>
                <w:bCs/>
                <w:sz w:val="20"/>
                <w:szCs w:val="20"/>
              </w:rPr>
              <w:t>о</w:t>
            </w:r>
            <w:r w:rsidRPr="004331C9">
              <w:rPr>
                <w:bCs/>
                <w:sz w:val="20"/>
                <w:szCs w:val="20"/>
              </w:rPr>
              <w:t>бразительное искусство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92CFB" w:rsidRPr="004331C9" w:rsidRDefault="00492CFB" w:rsidP="00BE6F60">
            <w:pPr>
              <w:jc w:val="center"/>
              <w:rPr>
                <w:bCs/>
                <w:sz w:val="20"/>
                <w:szCs w:val="20"/>
              </w:rPr>
            </w:pPr>
            <w:r w:rsidRPr="004331C9">
              <w:rPr>
                <w:bCs/>
                <w:sz w:val="20"/>
                <w:szCs w:val="20"/>
              </w:rPr>
              <w:t>Просвещение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4331C9" w:rsidRDefault="00492CFB" w:rsidP="00BE6F60">
            <w:pPr>
              <w:jc w:val="center"/>
              <w:rPr>
                <w:sz w:val="20"/>
                <w:szCs w:val="20"/>
              </w:rPr>
            </w:pPr>
            <w:r w:rsidRPr="004331C9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4331C9" w:rsidRDefault="00492CFB" w:rsidP="00BE6F60">
            <w:pPr>
              <w:jc w:val="right"/>
              <w:rPr>
                <w:sz w:val="20"/>
                <w:szCs w:val="20"/>
              </w:rPr>
            </w:pPr>
            <w:r w:rsidRPr="004331C9">
              <w:rPr>
                <w:sz w:val="20"/>
                <w:szCs w:val="20"/>
              </w:rPr>
              <w:t>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4331C9" w:rsidRDefault="00492CFB" w:rsidP="00BE6F60">
            <w:pPr>
              <w:jc w:val="right"/>
              <w:rPr>
                <w:sz w:val="20"/>
                <w:szCs w:val="20"/>
              </w:rPr>
            </w:pPr>
            <w:r w:rsidRPr="004331C9">
              <w:rPr>
                <w:sz w:val="20"/>
                <w:szCs w:val="20"/>
              </w:rPr>
              <w:t>10</w:t>
            </w:r>
          </w:p>
        </w:tc>
      </w:tr>
      <w:tr w:rsidR="00492CFB" w:rsidRPr="002B0067" w:rsidTr="00BE6F60">
        <w:trPr>
          <w:trHeight w:val="465"/>
        </w:trPr>
        <w:tc>
          <w:tcPr>
            <w:tcW w:w="40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CFB" w:rsidRPr="004331C9" w:rsidRDefault="00492CFB" w:rsidP="00BE6F60">
            <w:pPr>
              <w:jc w:val="center"/>
              <w:rPr>
                <w:bCs/>
                <w:sz w:val="20"/>
                <w:szCs w:val="20"/>
              </w:rPr>
            </w:pPr>
            <w:r w:rsidRPr="004331C9">
              <w:rPr>
                <w:bCs/>
                <w:sz w:val="20"/>
                <w:szCs w:val="20"/>
              </w:rPr>
              <w:t xml:space="preserve">Виленский М.Я., Туровский И.М. Торочкова Т.Ю. /под ред Виленского М.Я. Физкультура 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92CFB" w:rsidRPr="004331C9" w:rsidRDefault="00492CFB" w:rsidP="00BE6F60">
            <w:pPr>
              <w:jc w:val="center"/>
              <w:rPr>
                <w:bCs/>
                <w:sz w:val="20"/>
                <w:szCs w:val="20"/>
              </w:rPr>
            </w:pPr>
            <w:r w:rsidRPr="004331C9">
              <w:rPr>
                <w:bCs/>
                <w:sz w:val="20"/>
                <w:szCs w:val="20"/>
              </w:rPr>
              <w:t>Просвещение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4331C9" w:rsidRDefault="00492CFB" w:rsidP="00BE6F60">
            <w:pPr>
              <w:jc w:val="center"/>
              <w:rPr>
                <w:sz w:val="20"/>
                <w:szCs w:val="20"/>
              </w:rPr>
            </w:pPr>
            <w:r w:rsidRPr="004331C9">
              <w:rPr>
                <w:sz w:val="20"/>
                <w:szCs w:val="20"/>
              </w:rPr>
              <w:t>5-7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4331C9" w:rsidRDefault="00492CFB" w:rsidP="00BE6F60">
            <w:pPr>
              <w:jc w:val="right"/>
              <w:rPr>
                <w:sz w:val="20"/>
                <w:szCs w:val="20"/>
              </w:rPr>
            </w:pPr>
            <w:r w:rsidRPr="004331C9">
              <w:rPr>
                <w:sz w:val="20"/>
                <w:szCs w:val="20"/>
              </w:rPr>
              <w:t>273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4331C9" w:rsidRDefault="00492CFB" w:rsidP="00BE6F60">
            <w:pPr>
              <w:jc w:val="right"/>
              <w:rPr>
                <w:sz w:val="20"/>
                <w:szCs w:val="20"/>
              </w:rPr>
            </w:pPr>
            <w:r w:rsidRPr="004331C9">
              <w:rPr>
                <w:sz w:val="20"/>
                <w:szCs w:val="20"/>
              </w:rPr>
              <w:t>5</w:t>
            </w:r>
          </w:p>
        </w:tc>
      </w:tr>
      <w:tr w:rsidR="00492CFB" w:rsidRPr="002B0067" w:rsidTr="00BE6F60">
        <w:trPr>
          <w:trHeight w:val="27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CFB" w:rsidRPr="004331C9" w:rsidRDefault="00492CFB" w:rsidP="00BE6F60">
            <w:pPr>
              <w:jc w:val="center"/>
              <w:rPr>
                <w:bCs/>
                <w:sz w:val="20"/>
                <w:szCs w:val="20"/>
              </w:rPr>
            </w:pPr>
            <w:r w:rsidRPr="004331C9">
              <w:rPr>
                <w:bCs/>
                <w:sz w:val="20"/>
                <w:szCs w:val="20"/>
              </w:rPr>
              <w:t>Лях В.И Физическая культура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92CFB" w:rsidRPr="004331C9" w:rsidRDefault="00492CFB" w:rsidP="00BE6F60">
            <w:pPr>
              <w:jc w:val="center"/>
              <w:rPr>
                <w:bCs/>
                <w:sz w:val="20"/>
                <w:szCs w:val="20"/>
              </w:rPr>
            </w:pPr>
            <w:r w:rsidRPr="004331C9">
              <w:rPr>
                <w:bCs/>
                <w:sz w:val="20"/>
                <w:szCs w:val="20"/>
              </w:rPr>
              <w:t>Просвещение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4331C9" w:rsidRDefault="00492CFB" w:rsidP="00BE6F60">
            <w:pPr>
              <w:jc w:val="center"/>
              <w:rPr>
                <w:sz w:val="20"/>
                <w:szCs w:val="20"/>
              </w:rPr>
            </w:pPr>
            <w:r w:rsidRPr="004331C9">
              <w:rPr>
                <w:sz w:val="20"/>
                <w:szCs w:val="20"/>
              </w:rPr>
              <w:t>8-9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4331C9" w:rsidRDefault="00492CFB" w:rsidP="00BE6F60">
            <w:pPr>
              <w:jc w:val="right"/>
              <w:rPr>
                <w:sz w:val="20"/>
                <w:szCs w:val="20"/>
              </w:rPr>
            </w:pPr>
            <w:r w:rsidRPr="004331C9">
              <w:rPr>
                <w:sz w:val="20"/>
                <w:szCs w:val="20"/>
              </w:rPr>
              <w:t>145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4331C9" w:rsidRDefault="00492CFB" w:rsidP="00BE6F60">
            <w:pPr>
              <w:jc w:val="right"/>
              <w:rPr>
                <w:sz w:val="20"/>
                <w:szCs w:val="20"/>
              </w:rPr>
            </w:pPr>
            <w:r w:rsidRPr="004331C9">
              <w:rPr>
                <w:sz w:val="20"/>
                <w:szCs w:val="20"/>
              </w:rPr>
              <w:t>5</w:t>
            </w:r>
          </w:p>
        </w:tc>
      </w:tr>
      <w:tr w:rsidR="00492CFB" w:rsidRPr="002B0067" w:rsidTr="00BE6F60">
        <w:trPr>
          <w:trHeight w:val="27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CFB" w:rsidRPr="004331C9" w:rsidRDefault="00492CFB" w:rsidP="00BE6F60">
            <w:pPr>
              <w:jc w:val="center"/>
              <w:rPr>
                <w:bCs/>
                <w:sz w:val="20"/>
                <w:szCs w:val="20"/>
              </w:rPr>
            </w:pPr>
            <w:r w:rsidRPr="004331C9">
              <w:rPr>
                <w:bCs/>
                <w:sz w:val="20"/>
                <w:szCs w:val="20"/>
              </w:rPr>
              <w:t>Сергеева Г.П., Критская Е.А. Музыка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92CFB" w:rsidRPr="004331C9" w:rsidRDefault="00492CFB" w:rsidP="00BE6F60">
            <w:pPr>
              <w:jc w:val="center"/>
              <w:rPr>
                <w:bCs/>
                <w:sz w:val="20"/>
                <w:szCs w:val="20"/>
              </w:rPr>
            </w:pPr>
            <w:r w:rsidRPr="004331C9">
              <w:rPr>
                <w:bCs/>
                <w:sz w:val="20"/>
                <w:szCs w:val="20"/>
              </w:rPr>
              <w:t>Просвещение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4331C9" w:rsidRDefault="00492CFB" w:rsidP="00BE6F60">
            <w:pPr>
              <w:jc w:val="center"/>
              <w:rPr>
                <w:sz w:val="20"/>
                <w:szCs w:val="20"/>
              </w:rPr>
            </w:pPr>
            <w:r w:rsidRPr="004331C9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4331C9" w:rsidRDefault="00492CFB" w:rsidP="00BE6F60">
            <w:pPr>
              <w:jc w:val="right"/>
              <w:rPr>
                <w:sz w:val="20"/>
                <w:szCs w:val="20"/>
              </w:rPr>
            </w:pPr>
            <w:r w:rsidRPr="004331C9">
              <w:rPr>
                <w:sz w:val="20"/>
                <w:szCs w:val="20"/>
              </w:rPr>
              <w:t>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4331C9" w:rsidRDefault="00492CFB" w:rsidP="00BE6F60">
            <w:pPr>
              <w:jc w:val="right"/>
              <w:rPr>
                <w:sz w:val="20"/>
                <w:szCs w:val="20"/>
              </w:rPr>
            </w:pPr>
            <w:r w:rsidRPr="004331C9">
              <w:rPr>
                <w:sz w:val="20"/>
                <w:szCs w:val="20"/>
              </w:rPr>
              <w:t>10</w:t>
            </w:r>
          </w:p>
        </w:tc>
      </w:tr>
      <w:tr w:rsidR="00492CFB" w:rsidRPr="002B0067" w:rsidTr="00BE6F60">
        <w:trPr>
          <w:trHeight w:val="27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CFB" w:rsidRPr="004331C9" w:rsidRDefault="00492CFB" w:rsidP="00BE6F60">
            <w:pPr>
              <w:jc w:val="center"/>
              <w:rPr>
                <w:bCs/>
                <w:sz w:val="20"/>
                <w:szCs w:val="20"/>
              </w:rPr>
            </w:pPr>
            <w:r w:rsidRPr="004331C9">
              <w:rPr>
                <w:bCs/>
                <w:sz w:val="20"/>
                <w:szCs w:val="20"/>
              </w:rPr>
              <w:t>Сергеева Г.П., Критская Е.А. Музыка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92CFB" w:rsidRPr="004331C9" w:rsidRDefault="00492CFB" w:rsidP="00BE6F60">
            <w:pPr>
              <w:jc w:val="center"/>
              <w:rPr>
                <w:bCs/>
                <w:sz w:val="20"/>
                <w:szCs w:val="20"/>
              </w:rPr>
            </w:pPr>
            <w:r w:rsidRPr="004331C9">
              <w:rPr>
                <w:bCs/>
                <w:sz w:val="20"/>
                <w:szCs w:val="20"/>
              </w:rPr>
              <w:t>Просвещение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4331C9" w:rsidRDefault="00492CFB" w:rsidP="00BE6F60">
            <w:pPr>
              <w:jc w:val="center"/>
              <w:rPr>
                <w:sz w:val="20"/>
                <w:szCs w:val="20"/>
              </w:rPr>
            </w:pPr>
            <w:r w:rsidRPr="004331C9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4331C9" w:rsidRDefault="00492CFB" w:rsidP="00BE6F60">
            <w:pPr>
              <w:jc w:val="right"/>
              <w:rPr>
                <w:sz w:val="20"/>
                <w:szCs w:val="20"/>
              </w:rPr>
            </w:pPr>
            <w:r w:rsidRPr="004331C9">
              <w:rPr>
                <w:sz w:val="20"/>
                <w:szCs w:val="20"/>
              </w:rPr>
              <w:t>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4331C9" w:rsidRDefault="00492CFB" w:rsidP="00BE6F60">
            <w:pPr>
              <w:jc w:val="right"/>
              <w:rPr>
                <w:sz w:val="20"/>
                <w:szCs w:val="20"/>
              </w:rPr>
            </w:pPr>
            <w:r w:rsidRPr="004331C9">
              <w:rPr>
                <w:sz w:val="20"/>
                <w:szCs w:val="20"/>
              </w:rPr>
              <w:t>10</w:t>
            </w:r>
          </w:p>
        </w:tc>
      </w:tr>
      <w:tr w:rsidR="00492CFB" w:rsidRPr="002B0067" w:rsidTr="00BE6F60">
        <w:trPr>
          <w:trHeight w:val="27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CFB" w:rsidRPr="004331C9" w:rsidRDefault="00492CFB" w:rsidP="00BE6F60">
            <w:pPr>
              <w:jc w:val="center"/>
              <w:rPr>
                <w:bCs/>
                <w:sz w:val="20"/>
                <w:szCs w:val="20"/>
              </w:rPr>
            </w:pPr>
            <w:r w:rsidRPr="004331C9">
              <w:rPr>
                <w:bCs/>
                <w:sz w:val="20"/>
                <w:szCs w:val="20"/>
              </w:rPr>
              <w:t>Сергееева Г.П.. Критская Е.А. Музыка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92CFB" w:rsidRPr="004331C9" w:rsidRDefault="00492CFB" w:rsidP="00BE6F60">
            <w:pPr>
              <w:jc w:val="center"/>
              <w:rPr>
                <w:bCs/>
                <w:sz w:val="20"/>
                <w:szCs w:val="20"/>
              </w:rPr>
            </w:pPr>
            <w:r w:rsidRPr="004331C9">
              <w:rPr>
                <w:bCs/>
                <w:sz w:val="20"/>
                <w:szCs w:val="20"/>
              </w:rPr>
              <w:t>Просвещение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4331C9" w:rsidRDefault="00492CFB" w:rsidP="00BE6F60">
            <w:pPr>
              <w:jc w:val="center"/>
              <w:rPr>
                <w:sz w:val="20"/>
                <w:szCs w:val="20"/>
              </w:rPr>
            </w:pPr>
            <w:r w:rsidRPr="004331C9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4331C9" w:rsidRDefault="00492CFB" w:rsidP="00BE6F60">
            <w:pPr>
              <w:jc w:val="right"/>
              <w:rPr>
                <w:sz w:val="20"/>
                <w:szCs w:val="20"/>
              </w:rPr>
            </w:pPr>
            <w:r w:rsidRPr="004331C9">
              <w:rPr>
                <w:sz w:val="20"/>
                <w:szCs w:val="20"/>
              </w:rPr>
              <w:t>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4331C9" w:rsidRDefault="00492CFB" w:rsidP="00BE6F60">
            <w:pPr>
              <w:jc w:val="right"/>
              <w:rPr>
                <w:sz w:val="20"/>
                <w:szCs w:val="20"/>
              </w:rPr>
            </w:pPr>
            <w:r w:rsidRPr="004331C9">
              <w:rPr>
                <w:sz w:val="20"/>
                <w:szCs w:val="20"/>
              </w:rPr>
              <w:t>10</w:t>
            </w:r>
          </w:p>
        </w:tc>
      </w:tr>
      <w:tr w:rsidR="00492CFB" w:rsidRPr="002B0067" w:rsidTr="00BE6F60">
        <w:trPr>
          <w:trHeight w:val="495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CFB" w:rsidRPr="004331C9" w:rsidRDefault="00492CFB" w:rsidP="00BE6F60">
            <w:pPr>
              <w:rPr>
                <w:sz w:val="20"/>
                <w:szCs w:val="20"/>
              </w:rPr>
            </w:pPr>
            <w:r w:rsidRPr="004331C9">
              <w:rPr>
                <w:bCs/>
                <w:sz w:val="20"/>
                <w:szCs w:val="20"/>
              </w:rPr>
              <w:t>Сергеева Г.П., Кашекова И.Э., Критская Е.Д. Искусство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92CFB" w:rsidRPr="004331C9" w:rsidRDefault="00492CFB" w:rsidP="00BE6F60">
            <w:pPr>
              <w:jc w:val="center"/>
              <w:rPr>
                <w:sz w:val="20"/>
                <w:szCs w:val="20"/>
              </w:rPr>
            </w:pPr>
            <w:r w:rsidRPr="004331C9">
              <w:rPr>
                <w:bCs/>
                <w:sz w:val="20"/>
                <w:szCs w:val="20"/>
              </w:rPr>
              <w:t>Просвещение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4331C9" w:rsidRDefault="00492CFB" w:rsidP="00BE6F60">
            <w:pPr>
              <w:jc w:val="center"/>
              <w:rPr>
                <w:sz w:val="20"/>
                <w:szCs w:val="20"/>
              </w:rPr>
            </w:pPr>
            <w:r w:rsidRPr="004331C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4331C9" w:rsidRDefault="00492CFB" w:rsidP="00BE6F60">
            <w:pPr>
              <w:jc w:val="right"/>
              <w:rPr>
                <w:sz w:val="20"/>
                <w:szCs w:val="20"/>
              </w:rPr>
            </w:pPr>
            <w:r w:rsidRPr="004331C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4331C9" w:rsidRDefault="00492CFB" w:rsidP="00BE6F60">
            <w:pPr>
              <w:jc w:val="right"/>
              <w:rPr>
                <w:sz w:val="20"/>
                <w:szCs w:val="20"/>
              </w:rPr>
            </w:pPr>
            <w:r w:rsidRPr="004331C9">
              <w:rPr>
                <w:sz w:val="20"/>
                <w:szCs w:val="20"/>
              </w:rPr>
              <w:t>30</w:t>
            </w:r>
          </w:p>
        </w:tc>
      </w:tr>
      <w:tr w:rsidR="00492CFB" w:rsidRPr="002B0067" w:rsidTr="00BE6F60">
        <w:trPr>
          <w:trHeight w:val="315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CFB" w:rsidRPr="002B0067" w:rsidRDefault="00492CFB" w:rsidP="00BE6F60">
            <w:pPr>
              <w:jc w:val="center"/>
              <w:rPr>
                <w:rFonts w:ascii="Arial" w:hAnsi="Arial" w:cs="Arial"/>
                <w:b/>
              </w:rPr>
            </w:pPr>
            <w:r w:rsidRPr="002B0067">
              <w:rPr>
                <w:rFonts w:ascii="Arial" w:hAnsi="Arial" w:cs="Arial"/>
                <w:b/>
              </w:rPr>
              <w:t>Технология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92CFB" w:rsidRPr="002B0067" w:rsidRDefault="00492CFB" w:rsidP="00BE6F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0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2B0067" w:rsidRDefault="00492CFB" w:rsidP="00BE6F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0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2B0067" w:rsidRDefault="00492CFB" w:rsidP="00BE6F60">
            <w:pPr>
              <w:rPr>
                <w:rFonts w:ascii="Arial" w:hAnsi="Arial" w:cs="Arial"/>
                <w:sz w:val="20"/>
                <w:szCs w:val="20"/>
              </w:rPr>
            </w:pPr>
            <w:r w:rsidRPr="002B00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2B0067" w:rsidRDefault="00492CFB" w:rsidP="00BE6F60">
            <w:pPr>
              <w:rPr>
                <w:rFonts w:ascii="Arial" w:hAnsi="Arial" w:cs="Arial"/>
                <w:sz w:val="20"/>
                <w:szCs w:val="20"/>
              </w:rPr>
            </w:pPr>
            <w:r w:rsidRPr="002B00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2CFB" w:rsidRPr="004331C9" w:rsidTr="00BE6F60">
        <w:trPr>
          <w:trHeight w:val="603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CFB" w:rsidRPr="004331C9" w:rsidRDefault="00492CFB" w:rsidP="00BE6F60">
            <w:pPr>
              <w:rPr>
                <w:bCs/>
                <w:sz w:val="20"/>
                <w:szCs w:val="20"/>
              </w:rPr>
            </w:pPr>
            <w:r w:rsidRPr="004331C9">
              <w:rPr>
                <w:bCs/>
                <w:sz w:val="20"/>
                <w:szCs w:val="20"/>
              </w:rPr>
              <w:t>Синица Н.В., Симоненко В.Д.  Технологии ведения дома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92CFB" w:rsidRPr="004331C9" w:rsidRDefault="00492CFB" w:rsidP="00BE6F60">
            <w:pPr>
              <w:jc w:val="center"/>
              <w:rPr>
                <w:sz w:val="20"/>
                <w:szCs w:val="20"/>
              </w:rPr>
            </w:pPr>
            <w:r w:rsidRPr="004331C9">
              <w:rPr>
                <w:bCs/>
                <w:sz w:val="20"/>
                <w:szCs w:val="20"/>
              </w:rPr>
              <w:t>ВЕНТАНА-ГРАФ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4331C9" w:rsidRDefault="00492CFB" w:rsidP="00BE6F60">
            <w:pPr>
              <w:jc w:val="center"/>
              <w:rPr>
                <w:sz w:val="20"/>
                <w:szCs w:val="20"/>
              </w:rPr>
            </w:pPr>
            <w:r w:rsidRPr="004331C9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4331C9" w:rsidRDefault="00492CFB" w:rsidP="00BE6F60">
            <w:pPr>
              <w:jc w:val="right"/>
              <w:rPr>
                <w:sz w:val="20"/>
                <w:szCs w:val="20"/>
              </w:rPr>
            </w:pPr>
            <w:r w:rsidRPr="004331C9">
              <w:rPr>
                <w:sz w:val="20"/>
                <w:szCs w:val="20"/>
              </w:rPr>
              <w:t> 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4331C9" w:rsidRDefault="00492CFB" w:rsidP="00BE6F60">
            <w:pPr>
              <w:jc w:val="right"/>
              <w:rPr>
                <w:sz w:val="20"/>
                <w:szCs w:val="20"/>
              </w:rPr>
            </w:pPr>
            <w:r w:rsidRPr="004331C9">
              <w:rPr>
                <w:sz w:val="20"/>
                <w:szCs w:val="20"/>
              </w:rPr>
              <w:t> 15</w:t>
            </w:r>
          </w:p>
        </w:tc>
      </w:tr>
      <w:tr w:rsidR="00492CFB" w:rsidRPr="004331C9" w:rsidTr="00BE6F60">
        <w:trPr>
          <w:trHeight w:val="495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CFB" w:rsidRPr="004331C9" w:rsidRDefault="00492CFB" w:rsidP="00BE6F60">
            <w:pPr>
              <w:jc w:val="both"/>
              <w:rPr>
                <w:bCs/>
                <w:sz w:val="20"/>
                <w:szCs w:val="20"/>
              </w:rPr>
            </w:pPr>
            <w:r w:rsidRPr="004331C9">
              <w:rPr>
                <w:bCs/>
                <w:sz w:val="20"/>
                <w:szCs w:val="20"/>
              </w:rPr>
              <w:t>Тищенко А.Т., Симоненко В.Д. .В. Технол</w:t>
            </w:r>
            <w:r w:rsidRPr="004331C9">
              <w:rPr>
                <w:bCs/>
                <w:sz w:val="20"/>
                <w:szCs w:val="20"/>
              </w:rPr>
              <w:t>о</w:t>
            </w:r>
            <w:r w:rsidRPr="004331C9">
              <w:rPr>
                <w:bCs/>
                <w:sz w:val="20"/>
                <w:szCs w:val="20"/>
              </w:rPr>
              <w:t>гия. Индустриальные технологии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92CFB" w:rsidRPr="004331C9" w:rsidRDefault="00492CFB" w:rsidP="00BE6F60">
            <w:pPr>
              <w:jc w:val="center"/>
              <w:rPr>
                <w:sz w:val="20"/>
                <w:szCs w:val="20"/>
              </w:rPr>
            </w:pPr>
            <w:r w:rsidRPr="004331C9">
              <w:rPr>
                <w:bCs/>
                <w:sz w:val="20"/>
                <w:szCs w:val="20"/>
              </w:rPr>
              <w:t>ВЕНТАНА-ГРАФ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4331C9" w:rsidRDefault="00492CFB" w:rsidP="00BE6F60">
            <w:pPr>
              <w:jc w:val="center"/>
              <w:rPr>
                <w:sz w:val="20"/>
                <w:szCs w:val="20"/>
              </w:rPr>
            </w:pPr>
            <w:r w:rsidRPr="004331C9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4331C9" w:rsidRDefault="00492CFB" w:rsidP="00BE6F60">
            <w:pPr>
              <w:jc w:val="right"/>
              <w:rPr>
                <w:sz w:val="20"/>
                <w:szCs w:val="20"/>
              </w:rPr>
            </w:pPr>
            <w:r w:rsidRPr="004331C9">
              <w:rPr>
                <w:sz w:val="20"/>
                <w:szCs w:val="20"/>
              </w:rPr>
              <w:t> 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4331C9" w:rsidRDefault="00492CFB" w:rsidP="00BE6F60">
            <w:pPr>
              <w:jc w:val="right"/>
              <w:rPr>
                <w:sz w:val="20"/>
                <w:szCs w:val="20"/>
              </w:rPr>
            </w:pPr>
            <w:r w:rsidRPr="004331C9">
              <w:rPr>
                <w:sz w:val="20"/>
                <w:szCs w:val="20"/>
              </w:rPr>
              <w:t> 15</w:t>
            </w:r>
          </w:p>
        </w:tc>
      </w:tr>
      <w:tr w:rsidR="00492CFB" w:rsidRPr="004331C9" w:rsidTr="00BE6F60">
        <w:trPr>
          <w:trHeight w:val="525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92CFB" w:rsidRPr="004331C9" w:rsidRDefault="00492CFB" w:rsidP="00BE6F60">
            <w:pPr>
              <w:rPr>
                <w:sz w:val="20"/>
                <w:szCs w:val="20"/>
              </w:rPr>
            </w:pPr>
            <w:r w:rsidRPr="004331C9">
              <w:rPr>
                <w:sz w:val="20"/>
                <w:szCs w:val="20"/>
              </w:rPr>
              <w:t>СиницаН.В. Симоненко В.Д. Технология. Технологии ведения дома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2CFB" w:rsidRPr="004331C9" w:rsidRDefault="00492CFB" w:rsidP="00BE6F60">
            <w:pPr>
              <w:jc w:val="center"/>
              <w:rPr>
                <w:sz w:val="20"/>
                <w:szCs w:val="20"/>
              </w:rPr>
            </w:pPr>
            <w:r w:rsidRPr="004331C9">
              <w:rPr>
                <w:bCs/>
                <w:sz w:val="20"/>
                <w:szCs w:val="20"/>
              </w:rPr>
              <w:t>ВЕНТАНА-ГРАФ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4331C9" w:rsidRDefault="00492CFB" w:rsidP="00BE6F60">
            <w:pPr>
              <w:jc w:val="center"/>
              <w:rPr>
                <w:sz w:val="20"/>
                <w:szCs w:val="20"/>
              </w:rPr>
            </w:pPr>
            <w:r w:rsidRPr="004331C9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4331C9" w:rsidRDefault="00492CFB" w:rsidP="00BE6F60">
            <w:pPr>
              <w:jc w:val="right"/>
              <w:rPr>
                <w:sz w:val="20"/>
                <w:szCs w:val="20"/>
              </w:rPr>
            </w:pPr>
            <w:r w:rsidRPr="004331C9">
              <w:rPr>
                <w:sz w:val="20"/>
                <w:szCs w:val="20"/>
              </w:rPr>
              <w:t> 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4331C9" w:rsidRDefault="00492CFB" w:rsidP="00BE6F60">
            <w:pPr>
              <w:jc w:val="right"/>
              <w:rPr>
                <w:sz w:val="20"/>
                <w:szCs w:val="20"/>
              </w:rPr>
            </w:pPr>
            <w:r w:rsidRPr="004331C9">
              <w:rPr>
                <w:sz w:val="20"/>
                <w:szCs w:val="20"/>
              </w:rPr>
              <w:t> 15</w:t>
            </w:r>
          </w:p>
        </w:tc>
      </w:tr>
      <w:tr w:rsidR="00492CFB" w:rsidRPr="004331C9" w:rsidTr="00BE6F60">
        <w:trPr>
          <w:trHeight w:val="795"/>
        </w:trPr>
        <w:tc>
          <w:tcPr>
            <w:tcW w:w="40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92CFB" w:rsidRPr="004331C9" w:rsidRDefault="00492CFB" w:rsidP="00BE6F60">
            <w:pPr>
              <w:jc w:val="both"/>
              <w:rPr>
                <w:sz w:val="20"/>
                <w:szCs w:val="20"/>
              </w:rPr>
            </w:pPr>
            <w:r w:rsidRPr="004331C9">
              <w:rPr>
                <w:bCs/>
                <w:sz w:val="20"/>
                <w:szCs w:val="20"/>
              </w:rPr>
              <w:t>Самородский П.С., Симоненко В.Д., Тище</w:t>
            </w:r>
            <w:r w:rsidRPr="004331C9">
              <w:rPr>
                <w:bCs/>
                <w:sz w:val="20"/>
                <w:szCs w:val="20"/>
              </w:rPr>
              <w:t>н</w:t>
            </w:r>
            <w:r w:rsidRPr="004331C9">
              <w:rPr>
                <w:bCs/>
                <w:sz w:val="20"/>
                <w:szCs w:val="20"/>
              </w:rPr>
              <w:t>ко А.Т. / Под ред. Симоненко В. Д. Технол</w:t>
            </w:r>
            <w:r w:rsidRPr="004331C9">
              <w:rPr>
                <w:bCs/>
                <w:sz w:val="20"/>
                <w:szCs w:val="20"/>
              </w:rPr>
              <w:t>о</w:t>
            </w:r>
            <w:r w:rsidRPr="004331C9">
              <w:rPr>
                <w:bCs/>
                <w:sz w:val="20"/>
                <w:szCs w:val="20"/>
              </w:rPr>
              <w:t>гия. Технический труд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2CFB" w:rsidRPr="004331C9" w:rsidRDefault="00492CFB" w:rsidP="00BE6F60">
            <w:pPr>
              <w:jc w:val="center"/>
              <w:rPr>
                <w:sz w:val="20"/>
                <w:szCs w:val="20"/>
              </w:rPr>
            </w:pPr>
            <w:r w:rsidRPr="004331C9">
              <w:rPr>
                <w:bCs/>
                <w:sz w:val="20"/>
                <w:szCs w:val="20"/>
              </w:rPr>
              <w:t>ВЕНТАНА-ГРАФ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4331C9" w:rsidRDefault="00492CFB" w:rsidP="00BE6F60">
            <w:pPr>
              <w:jc w:val="center"/>
              <w:rPr>
                <w:sz w:val="20"/>
                <w:szCs w:val="20"/>
              </w:rPr>
            </w:pPr>
            <w:r w:rsidRPr="004331C9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4331C9" w:rsidRDefault="00492CFB" w:rsidP="00BE6F60">
            <w:pPr>
              <w:jc w:val="right"/>
              <w:rPr>
                <w:sz w:val="20"/>
                <w:szCs w:val="20"/>
              </w:rPr>
            </w:pPr>
            <w:r w:rsidRPr="004331C9">
              <w:rPr>
                <w:sz w:val="20"/>
                <w:szCs w:val="20"/>
              </w:rPr>
              <w:t> 41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4331C9" w:rsidRDefault="00492CFB" w:rsidP="00BE6F60">
            <w:pPr>
              <w:jc w:val="right"/>
              <w:rPr>
                <w:sz w:val="20"/>
                <w:szCs w:val="20"/>
              </w:rPr>
            </w:pPr>
            <w:r w:rsidRPr="004331C9">
              <w:rPr>
                <w:sz w:val="20"/>
                <w:szCs w:val="20"/>
              </w:rPr>
              <w:t> 10</w:t>
            </w:r>
          </w:p>
        </w:tc>
      </w:tr>
      <w:tr w:rsidR="00492CFB" w:rsidRPr="002B0067" w:rsidTr="00BE6F60">
        <w:trPr>
          <w:trHeight w:val="735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CFB" w:rsidRPr="004331C9" w:rsidRDefault="00492CFB" w:rsidP="00BE6F60">
            <w:pPr>
              <w:jc w:val="both"/>
              <w:rPr>
                <w:sz w:val="20"/>
                <w:szCs w:val="20"/>
              </w:rPr>
            </w:pPr>
            <w:r w:rsidRPr="004331C9">
              <w:rPr>
                <w:bCs/>
                <w:sz w:val="20"/>
                <w:szCs w:val="20"/>
              </w:rPr>
              <w:t>Самородский П.С., Симоненко В.Д., Тище</w:t>
            </w:r>
            <w:r w:rsidRPr="004331C9">
              <w:rPr>
                <w:bCs/>
                <w:sz w:val="20"/>
                <w:szCs w:val="20"/>
              </w:rPr>
              <w:t>н</w:t>
            </w:r>
            <w:r w:rsidRPr="004331C9">
              <w:rPr>
                <w:bCs/>
                <w:sz w:val="20"/>
                <w:szCs w:val="20"/>
              </w:rPr>
              <w:t>ко А.Т. / Под ред. Симоненко В. Д. Технол</w:t>
            </w:r>
            <w:r w:rsidRPr="004331C9">
              <w:rPr>
                <w:bCs/>
                <w:sz w:val="20"/>
                <w:szCs w:val="20"/>
              </w:rPr>
              <w:t>о</w:t>
            </w:r>
            <w:r w:rsidRPr="004331C9">
              <w:rPr>
                <w:bCs/>
                <w:sz w:val="20"/>
                <w:szCs w:val="20"/>
              </w:rPr>
              <w:t>гия. Технический труд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92CFB" w:rsidRPr="004331C9" w:rsidRDefault="00492CFB" w:rsidP="00BE6F60">
            <w:pPr>
              <w:jc w:val="center"/>
              <w:rPr>
                <w:sz w:val="20"/>
                <w:szCs w:val="20"/>
              </w:rPr>
            </w:pPr>
            <w:r w:rsidRPr="004331C9">
              <w:rPr>
                <w:bCs/>
                <w:sz w:val="20"/>
                <w:szCs w:val="20"/>
              </w:rPr>
              <w:t>ВЕНТАНА-ГРАФ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4331C9" w:rsidRDefault="00492CFB" w:rsidP="00BE6F60">
            <w:pPr>
              <w:jc w:val="center"/>
              <w:rPr>
                <w:sz w:val="20"/>
                <w:szCs w:val="20"/>
              </w:rPr>
            </w:pPr>
            <w:r w:rsidRPr="004331C9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4331C9" w:rsidRDefault="00492CFB" w:rsidP="00BE6F60">
            <w:pPr>
              <w:jc w:val="right"/>
              <w:rPr>
                <w:sz w:val="20"/>
                <w:szCs w:val="20"/>
              </w:rPr>
            </w:pPr>
            <w:r w:rsidRPr="004331C9">
              <w:rPr>
                <w:sz w:val="20"/>
                <w:szCs w:val="20"/>
              </w:rPr>
              <w:t> 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4331C9" w:rsidRDefault="00492CFB" w:rsidP="00BE6F60">
            <w:pPr>
              <w:jc w:val="right"/>
              <w:rPr>
                <w:sz w:val="20"/>
                <w:szCs w:val="20"/>
              </w:rPr>
            </w:pPr>
            <w:r w:rsidRPr="004331C9">
              <w:rPr>
                <w:sz w:val="20"/>
                <w:szCs w:val="20"/>
              </w:rPr>
              <w:t> 10</w:t>
            </w:r>
          </w:p>
        </w:tc>
      </w:tr>
      <w:tr w:rsidR="00492CFB" w:rsidRPr="002B0067" w:rsidTr="00BE6F60">
        <w:trPr>
          <w:trHeight w:val="735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CFB" w:rsidRPr="004331C9" w:rsidRDefault="00492CFB" w:rsidP="00BE6F60">
            <w:pPr>
              <w:jc w:val="both"/>
              <w:rPr>
                <w:sz w:val="20"/>
                <w:szCs w:val="20"/>
              </w:rPr>
            </w:pPr>
            <w:r w:rsidRPr="004331C9">
              <w:rPr>
                <w:bCs/>
                <w:sz w:val="20"/>
                <w:szCs w:val="20"/>
              </w:rPr>
              <w:t>Синица Н.В., Табурчак О.В., Кожина О. А. и др. / Под ред. Симоненко В. Д. Технология. Обслуживающий труд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92CFB" w:rsidRPr="004331C9" w:rsidRDefault="00492CFB" w:rsidP="00BE6F60">
            <w:pPr>
              <w:jc w:val="center"/>
              <w:rPr>
                <w:sz w:val="20"/>
                <w:szCs w:val="20"/>
              </w:rPr>
            </w:pPr>
            <w:r w:rsidRPr="004331C9">
              <w:rPr>
                <w:bCs/>
                <w:sz w:val="20"/>
                <w:szCs w:val="20"/>
              </w:rPr>
              <w:t>ВЕНТАНА-ГРАФ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4331C9" w:rsidRDefault="00492CFB" w:rsidP="00BE6F60">
            <w:pPr>
              <w:jc w:val="center"/>
              <w:rPr>
                <w:b/>
                <w:sz w:val="20"/>
                <w:szCs w:val="20"/>
              </w:rPr>
            </w:pPr>
            <w:r w:rsidRPr="004331C9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4331C9" w:rsidRDefault="00492CFB" w:rsidP="00BE6F60">
            <w:pPr>
              <w:jc w:val="right"/>
              <w:rPr>
                <w:sz w:val="20"/>
                <w:szCs w:val="20"/>
              </w:rPr>
            </w:pPr>
            <w:r w:rsidRPr="004331C9">
              <w:rPr>
                <w:sz w:val="20"/>
                <w:szCs w:val="20"/>
              </w:rPr>
              <w:t> 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4331C9" w:rsidRDefault="00492CFB" w:rsidP="00BE6F60">
            <w:pPr>
              <w:jc w:val="right"/>
              <w:rPr>
                <w:sz w:val="20"/>
                <w:szCs w:val="20"/>
              </w:rPr>
            </w:pPr>
            <w:r w:rsidRPr="004331C9">
              <w:rPr>
                <w:sz w:val="20"/>
                <w:szCs w:val="20"/>
              </w:rPr>
              <w:t> 10</w:t>
            </w:r>
          </w:p>
        </w:tc>
      </w:tr>
      <w:tr w:rsidR="00492CFB" w:rsidRPr="002B0067" w:rsidTr="00BE6F60">
        <w:trPr>
          <w:trHeight w:val="495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CFB" w:rsidRPr="004331C9" w:rsidRDefault="00492CFB" w:rsidP="00BE6F60">
            <w:pPr>
              <w:rPr>
                <w:sz w:val="20"/>
                <w:szCs w:val="20"/>
              </w:rPr>
            </w:pPr>
            <w:r w:rsidRPr="004331C9">
              <w:rPr>
                <w:bCs/>
                <w:sz w:val="20"/>
                <w:szCs w:val="20"/>
              </w:rPr>
              <w:t>Гончаров Б. А., Елисеева Е.В., Электов А.А. и др. / Под ред. Симоненко В. Д. Технология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92CFB" w:rsidRPr="004331C9" w:rsidRDefault="00492CFB" w:rsidP="00BE6F60">
            <w:pPr>
              <w:jc w:val="center"/>
              <w:rPr>
                <w:sz w:val="20"/>
                <w:szCs w:val="20"/>
              </w:rPr>
            </w:pPr>
            <w:r w:rsidRPr="004331C9">
              <w:rPr>
                <w:bCs/>
                <w:sz w:val="20"/>
                <w:szCs w:val="20"/>
              </w:rPr>
              <w:t>ВЕНТАНА-ГРАФ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4331C9" w:rsidRDefault="00492CFB" w:rsidP="00BE6F60">
            <w:pPr>
              <w:jc w:val="center"/>
              <w:rPr>
                <w:sz w:val="20"/>
                <w:szCs w:val="20"/>
              </w:rPr>
            </w:pPr>
            <w:r w:rsidRPr="004331C9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4331C9" w:rsidRDefault="00492CFB" w:rsidP="00BE6F60">
            <w:pPr>
              <w:jc w:val="right"/>
              <w:rPr>
                <w:sz w:val="20"/>
                <w:szCs w:val="20"/>
              </w:rPr>
            </w:pPr>
            <w:r w:rsidRPr="004331C9">
              <w:rPr>
                <w:sz w:val="20"/>
                <w:szCs w:val="20"/>
              </w:rPr>
              <w:t> 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4331C9" w:rsidRDefault="00492CFB" w:rsidP="00BE6F60">
            <w:pPr>
              <w:jc w:val="right"/>
              <w:rPr>
                <w:sz w:val="20"/>
                <w:szCs w:val="20"/>
              </w:rPr>
            </w:pPr>
            <w:r w:rsidRPr="004331C9">
              <w:rPr>
                <w:sz w:val="20"/>
                <w:szCs w:val="20"/>
              </w:rPr>
              <w:t> 10</w:t>
            </w:r>
          </w:p>
        </w:tc>
      </w:tr>
      <w:tr w:rsidR="00492CFB" w:rsidRPr="002B0067" w:rsidTr="00BE6F60">
        <w:trPr>
          <w:trHeight w:val="315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CFB" w:rsidRPr="002B0067" w:rsidRDefault="00492CFB" w:rsidP="00BE6F60">
            <w:pPr>
              <w:jc w:val="center"/>
              <w:rPr>
                <w:rFonts w:ascii="Arial" w:hAnsi="Arial" w:cs="Arial"/>
                <w:b/>
              </w:rPr>
            </w:pPr>
            <w:r w:rsidRPr="002B0067">
              <w:rPr>
                <w:rFonts w:ascii="Arial" w:hAnsi="Arial" w:cs="Arial"/>
                <w:b/>
              </w:rPr>
              <w:t>Черчение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92CFB" w:rsidRPr="002B0067" w:rsidRDefault="00492CFB" w:rsidP="00BE6F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0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2B0067" w:rsidRDefault="00492CFB" w:rsidP="00BE6F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0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2B0067" w:rsidRDefault="00492CFB" w:rsidP="00BE6F60">
            <w:pPr>
              <w:rPr>
                <w:rFonts w:ascii="Arial" w:hAnsi="Arial" w:cs="Arial"/>
                <w:sz w:val="20"/>
                <w:szCs w:val="20"/>
              </w:rPr>
            </w:pPr>
            <w:r w:rsidRPr="002B00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2B0067" w:rsidRDefault="00492CFB" w:rsidP="00BE6F60">
            <w:pPr>
              <w:rPr>
                <w:rFonts w:ascii="Arial" w:hAnsi="Arial" w:cs="Arial"/>
                <w:sz w:val="20"/>
                <w:szCs w:val="20"/>
              </w:rPr>
            </w:pPr>
            <w:r w:rsidRPr="002B00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2CFB" w:rsidRPr="004331C9" w:rsidTr="00BE6F60">
        <w:trPr>
          <w:trHeight w:val="495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CFB" w:rsidRPr="004331C9" w:rsidRDefault="00492CFB" w:rsidP="00BE6F60">
            <w:pPr>
              <w:rPr>
                <w:sz w:val="20"/>
                <w:szCs w:val="20"/>
              </w:rPr>
            </w:pPr>
            <w:r w:rsidRPr="004331C9">
              <w:rPr>
                <w:bCs/>
                <w:sz w:val="20"/>
                <w:szCs w:val="20"/>
              </w:rPr>
              <w:t>Ботвинников А.Д., Виноградов В.Н., Вы</w:t>
            </w:r>
            <w:r w:rsidRPr="004331C9">
              <w:rPr>
                <w:bCs/>
                <w:sz w:val="20"/>
                <w:szCs w:val="20"/>
              </w:rPr>
              <w:t>ш</w:t>
            </w:r>
            <w:r w:rsidRPr="004331C9">
              <w:rPr>
                <w:bCs/>
                <w:sz w:val="20"/>
                <w:szCs w:val="20"/>
              </w:rPr>
              <w:t>непольский И.С. Черчение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92CFB" w:rsidRPr="004331C9" w:rsidRDefault="00492CFB" w:rsidP="00BE6F60">
            <w:pPr>
              <w:jc w:val="center"/>
              <w:rPr>
                <w:sz w:val="20"/>
                <w:szCs w:val="20"/>
              </w:rPr>
            </w:pPr>
            <w:r w:rsidRPr="004331C9">
              <w:rPr>
                <w:bCs/>
                <w:sz w:val="20"/>
                <w:szCs w:val="20"/>
              </w:rPr>
              <w:t>Астрель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4331C9" w:rsidRDefault="00492CFB" w:rsidP="00BE6F60">
            <w:pPr>
              <w:jc w:val="center"/>
              <w:rPr>
                <w:sz w:val="20"/>
                <w:szCs w:val="20"/>
              </w:rPr>
            </w:pPr>
            <w:r w:rsidRPr="004331C9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4331C9" w:rsidRDefault="00492CFB" w:rsidP="00BE6F60">
            <w:pPr>
              <w:jc w:val="right"/>
              <w:rPr>
                <w:sz w:val="20"/>
                <w:szCs w:val="20"/>
              </w:rPr>
            </w:pPr>
            <w:r w:rsidRPr="004331C9">
              <w:rPr>
                <w:sz w:val="20"/>
                <w:szCs w:val="20"/>
              </w:rPr>
              <w:t>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4331C9" w:rsidRDefault="00492CFB" w:rsidP="00BE6F60">
            <w:pPr>
              <w:jc w:val="right"/>
              <w:rPr>
                <w:sz w:val="20"/>
                <w:szCs w:val="20"/>
              </w:rPr>
            </w:pPr>
            <w:r w:rsidRPr="004331C9">
              <w:rPr>
                <w:sz w:val="20"/>
                <w:szCs w:val="20"/>
              </w:rPr>
              <w:t>57</w:t>
            </w:r>
          </w:p>
        </w:tc>
      </w:tr>
      <w:tr w:rsidR="00492CFB" w:rsidRPr="002B0067" w:rsidTr="00BE6F60">
        <w:trPr>
          <w:trHeight w:val="615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CFB" w:rsidRPr="002B0067" w:rsidRDefault="00492CFB" w:rsidP="00BE6F60">
            <w:pPr>
              <w:jc w:val="center"/>
              <w:rPr>
                <w:rFonts w:ascii="Arial" w:hAnsi="Arial" w:cs="Arial"/>
                <w:b/>
              </w:rPr>
            </w:pPr>
            <w:r w:rsidRPr="002B0067">
              <w:rPr>
                <w:b/>
              </w:rPr>
              <w:lastRenderedPageBreak/>
              <w:t>Основы безопасности жизнеде</w:t>
            </w:r>
            <w:r w:rsidRPr="002B0067">
              <w:rPr>
                <w:b/>
              </w:rPr>
              <w:t>я</w:t>
            </w:r>
            <w:r w:rsidRPr="002B0067">
              <w:rPr>
                <w:b/>
              </w:rPr>
              <w:t>тельности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92CFB" w:rsidRPr="002B0067" w:rsidRDefault="00492CFB" w:rsidP="00BE6F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0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2B0067" w:rsidRDefault="00492CFB" w:rsidP="00BE6F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0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2B0067" w:rsidRDefault="00492CFB" w:rsidP="00BE6F60">
            <w:pPr>
              <w:rPr>
                <w:rFonts w:ascii="Arial" w:hAnsi="Arial" w:cs="Arial"/>
                <w:sz w:val="20"/>
                <w:szCs w:val="20"/>
              </w:rPr>
            </w:pPr>
            <w:r w:rsidRPr="002B00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2B0067" w:rsidRDefault="00492CFB" w:rsidP="00BE6F60">
            <w:pPr>
              <w:rPr>
                <w:rFonts w:ascii="Arial" w:hAnsi="Arial" w:cs="Arial"/>
                <w:sz w:val="20"/>
                <w:szCs w:val="20"/>
              </w:rPr>
            </w:pPr>
            <w:r w:rsidRPr="002B00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2CFB" w:rsidRPr="002B0067" w:rsidTr="00BE6F60">
        <w:trPr>
          <w:trHeight w:val="735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CFB" w:rsidRPr="004331C9" w:rsidRDefault="00492CFB" w:rsidP="00BE6F60">
            <w:pPr>
              <w:rPr>
                <w:sz w:val="20"/>
                <w:szCs w:val="20"/>
              </w:rPr>
            </w:pPr>
            <w:r w:rsidRPr="004331C9">
              <w:rPr>
                <w:bCs/>
                <w:sz w:val="18"/>
                <w:szCs w:val="18"/>
              </w:rPr>
              <w:t>Фролов М.П., Литвинов Е.Н., Смирнов А.Т. / Под ред. Воробьева Ю.Л. Основы безопасности жи</w:t>
            </w:r>
            <w:r w:rsidRPr="004331C9">
              <w:rPr>
                <w:bCs/>
                <w:sz w:val="18"/>
                <w:szCs w:val="18"/>
              </w:rPr>
              <w:t>з</w:t>
            </w:r>
            <w:r w:rsidRPr="004331C9">
              <w:rPr>
                <w:bCs/>
                <w:sz w:val="18"/>
                <w:szCs w:val="18"/>
              </w:rPr>
              <w:t>недеятельности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92CFB" w:rsidRPr="004331C9" w:rsidRDefault="00492CFB" w:rsidP="00BE6F60">
            <w:pPr>
              <w:jc w:val="center"/>
              <w:rPr>
                <w:sz w:val="20"/>
                <w:szCs w:val="20"/>
              </w:rPr>
            </w:pPr>
            <w:r w:rsidRPr="004331C9">
              <w:rPr>
                <w:bCs/>
                <w:sz w:val="18"/>
                <w:szCs w:val="18"/>
              </w:rPr>
              <w:t>АСТ, Астрель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4331C9" w:rsidRDefault="00492CFB" w:rsidP="00BE6F60">
            <w:pPr>
              <w:jc w:val="center"/>
              <w:rPr>
                <w:sz w:val="20"/>
                <w:szCs w:val="20"/>
              </w:rPr>
            </w:pPr>
            <w:r w:rsidRPr="004331C9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4331C9" w:rsidRDefault="00492CFB" w:rsidP="00BE6F60">
            <w:pPr>
              <w:jc w:val="right"/>
              <w:rPr>
                <w:sz w:val="20"/>
                <w:szCs w:val="20"/>
              </w:rPr>
            </w:pPr>
            <w:r w:rsidRPr="004331C9">
              <w:rPr>
                <w:sz w:val="20"/>
                <w:szCs w:val="20"/>
              </w:rPr>
              <w:t>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4331C9" w:rsidRDefault="00492CFB" w:rsidP="00BE6F60">
            <w:pPr>
              <w:jc w:val="right"/>
              <w:rPr>
                <w:sz w:val="20"/>
                <w:szCs w:val="20"/>
              </w:rPr>
            </w:pPr>
            <w:r w:rsidRPr="004331C9">
              <w:rPr>
                <w:sz w:val="20"/>
                <w:szCs w:val="20"/>
              </w:rPr>
              <w:t>96</w:t>
            </w:r>
          </w:p>
        </w:tc>
      </w:tr>
      <w:tr w:rsidR="00492CFB" w:rsidRPr="002B0067" w:rsidTr="00BE6F60">
        <w:trPr>
          <w:trHeight w:val="735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CFB" w:rsidRPr="004331C9" w:rsidRDefault="00492CFB" w:rsidP="00BE6F60">
            <w:pPr>
              <w:rPr>
                <w:sz w:val="20"/>
                <w:szCs w:val="20"/>
              </w:rPr>
            </w:pPr>
            <w:r w:rsidRPr="004331C9">
              <w:rPr>
                <w:bCs/>
                <w:sz w:val="18"/>
                <w:szCs w:val="18"/>
              </w:rPr>
              <w:t>Фролов М.П., Литвинов Е.Н., Смирнов А.Т. / Под ред. Воробьева Ю.Л. Основы безопасности жи</w:t>
            </w:r>
            <w:r w:rsidRPr="004331C9">
              <w:rPr>
                <w:bCs/>
                <w:sz w:val="18"/>
                <w:szCs w:val="18"/>
              </w:rPr>
              <w:t>з</w:t>
            </w:r>
            <w:r w:rsidRPr="004331C9">
              <w:rPr>
                <w:bCs/>
                <w:sz w:val="18"/>
                <w:szCs w:val="18"/>
              </w:rPr>
              <w:t>недеятельности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92CFB" w:rsidRPr="004331C9" w:rsidRDefault="00492CFB" w:rsidP="00BE6F60">
            <w:pPr>
              <w:jc w:val="center"/>
              <w:rPr>
                <w:sz w:val="20"/>
                <w:szCs w:val="20"/>
              </w:rPr>
            </w:pPr>
            <w:r w:rsidRPr="004331C9">
              <w:rPr>
                <w:bCs/>
                <w:sz w:val="18"/>
                <w:szCs w:val="18"/>
              </w:rPr>
              <w:t>АСТ, Астрель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4331C9" w:rsidRDefault="00492CFB" w:rsidP="00BE6F60">
            <w:pPr>
              <w:jc w:val="center"/>
              <w:rPr>
                <w:sz w:val="20"/>
                <w:szCs w:val="20"/>
              </w:rPr>
            </w:pPr>
            <w:r w:rsidRPr="004331C9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4331C9" w:rsidRDefault="00492CFB" w:rsidP="00BE6F60">
            <w:pPr>
              <w:jc w:val="right"/>
              <w:rPr>
                <w:sz w:val="20"/>
                <w:szCs w:val="20"/>
              </w:rPr>
            </w:pPr>
            <w:r w:rsidRPr="004331C9">
              <w:rPr>
                <w:sz w:val="20"/>
                <w:szCs w:val="20"/>
              </w:rPr>
              <w:t>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4331C9" w:rsidRDefault="00492CFB" w:rsidP="00BE6F60">
            <w:pPr>
              <w:jc w:val="right"/>
              <w:rPr>
                <w:sz w:val="20"/>
                <w:szCs w:val="20"/>
              </w:rPr>
            </w:pPr>
            <w:r w:rsidRPr="004331C9">
              <w:rPr>
                <w:sz w:val="20"/>
                <w:szCs w:val="20"/>
              </w:rPr>
              <w:t>89</w:t>
            </w:r>
          </w:p>
        </w:tc>
      </w:tr>
      <w:tr w:rsidR="00492CFB" w:rsidRPr="002B0067" w:rsidTr="00BE6F60">
        <w:trPr>
          <w:trHeight w:val="735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CFB" w:rsidRPr="004331C9" w:rsidRDefault="00492CFB" w:rsidP="00BE6F60">
            <w:pPr>
              <w:rPr>
                <w:sz w:val="20"/>
                <w:szCs w:val="20"/>
              </w:rPr>
            </w:pPr>
            <w:r w:rsidRPr="004331C9">
              <w:rPr>
                <w:bCs/>
                <w:sz w:val="18"/>
                <w:szCs w:val="18"/>
              </w:rPr>
              <w:t>Фролов М.П., Литвинов Е.Н., Смирнов А.Т. / Под ред. Воробьева Ю.Л. Основы безопасности жи</w:t>
            </w:r>
            <w:r w:rsidRPr="004331C9">
              <w:rPr>
                <w:bCs/>
                <w:sz w:val="18"/>
                <w:szCs w:val="18"/>
              </w:rPr>
              <w:t>з</w:t>
            </w:r>
            <w:r w:rsidRPr="004331C9">
              <w:rPr>
                <w:bCs/>
                <w:sz w:val="18"/>
                <w:szCs w:val="18"/>
              </w:rPr>
              <w:t>недеятельности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92CFB" w:rsidRPr="004331C9" w:rsidRDefault="00492CFB" w:rsidP="00BE6F60">
            <w:pPr>
              <w:jc w:val="center"/>
              <w:rPr>
                <w:sz w:val="20"/>
                <w:szCs w:val="20"/>
              </w:rPr>
            </w:pPr>
            <w:r w:rsidRPr="004331C9">
              <w:rPr>
                <w:bCs/>
                <w:sz w:val="18"/>
                <w:szCs w:val="18"/>
              </w:rPr>
              <w:t>АСТ, Астрель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4331C9" w:rsidRDefault="00492CFB" w:rsidP="00BE6F60">
            <w:pPr>
              <w:jc w:val="center"/>
              <w:rPr>
                <w:sz w:val="20"/>
                <w:szCs w:val="20"/>
              </w:rPr>
            </w:pPr>
            <w:r w:rsidRPr="004331C9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4331C9" w:rsidRDefault="00492CFB" w:rsidP="00BE6F60">
            <w:pPr>
              <w:jc w:val="right"/>
              <w:rPr>
                <w:sz w:val="20"/>
                <w:szCs w:val="20"/>
              </w:rPr>
            </w:pPr>
            <w:r w:rsidRPr="004331C9">
              <w:rPr>
                <w:sz w:val="20"/>
                <w:szCs w:val="20"/>
              </w:rPr>
              <w:t>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4331C9" w:rsidRDefault="00492CFB" w:rsidP="00BE6F60">
            <w:pPr>
              <w:jc w:val="right"/>
              <w:rPr>
                <w:sz w:val="20"/>
                <w:szCs w:val="20"/>
              </w:rPr>
            </w:pPr>
            <w:r w:rsidRPr="004331C9">
              <w:rPr>
                <w:sz w:val="20"/>
                <w:szCs w:val="20"/>
              </w:rPr>
              <w:t>88</w:t>
            </w:r>
          </w:p>
        </w:tc>
      </w:tr>
      <w:tr w:rsidR="00492CFB" w:rsidRPr="002B0067" w:rsidTr="00BE6F60">
        <w:trPr>
          <w:trHeight w:val="615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CFB" w:rsidRPr="002B0067" w:rsidRDefault="00492CFB" w:rsidP="00BE6F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0067">
              <w:rPr>
                <w:b/>
              </w:rPr>
              <w:t>СРЕДНЕЕ (ПОЛНОЕ) ОБЩЕЕ ОБРАЗОВАНИЕ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92CFB" w:rsidRPr="002B0067" w:rsidRDefault="00492CFB" w:rsidP="00BE6F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0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2B0067" w:rsidRDefault="00492CFB" w:rsidP="00BE6F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0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2B0067" w:rsidRDefault="00492CFB" w:rsidP="00BE6F60">
            <w:pPr>
              <w:rPr>
                <w:rFonts w:ascii="Arial" w:hAnsi="Arial" w:cs="Arial"/>
                <w:sz w:val="20"/>
                <w:szCs w:val="20"/>
              </w:rPr>
            </w:pPr>
            <w:r w:rsidRPr="002B00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2B0067" w:rsidRDefault="00492CFB" w:rsidP="00BE6F60">
            <w:pPr>
              <w:rPr>
                <w:rFonts w:ascii="Arial" w:hAnsi="Arial" w:cs="Arial"/>
                <w:sz w:val="20"/>
                <w:szCs w:val="20"/>
              </w:rPr>
            </w:pPr>
            <w:r w:rsidRPr="002B00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2CFB" w:rsidRPr="002B0067" w:rsidTr="00BE6F60">
        <w:trPr>
          <w:trHeight w:val="345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CFB" w:rsidRPr="004331C9" w:rsidRDefault="00492CFB" w:rsidP="00BE6F60">
            <w:pPr>
              <w:jc w:val="center"/>
              <w:rPr>
                <w:b/>
              </w:rPr>
            </w:pPr>
            <w:r w:rsidRPr="004331C9">
              <w:rPr>
                <w:b/>
              </w:rPr>
              <w:t>Русский язык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92CFB" w:rsidRPr="004331C9" w:rsidRDefault="00492CFB" w:rsidP="00BE6F60">
            <w:pPr>
              <w:jc w:val="center"/>
              <w:rPr>
                <w:sz w:val="20"/>
                <w:szCs w:val="20"/>
              </w:rPr>
            </w:pPr>
            <w:r w:rsidRPr="004331C9">
              <w:rPr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4331C9" w:rsidRDefault="00492CFB" w:rsidP="00BE6F60">
            <w:pPr>
              <w:jc w:val="center"/>
              <w:rPr>
                <w:sz w:val="20"/>
                <w:szCs w:val="20"/>
              </w:rPr>
            </w:pPr>
            <w:r w:rsidRPr="004331C9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4331C9" w:rsidRDefault="00492CFB" w:rsidP="00BE6F60">
            <w:pPr>
              <w:rPr>
                <w:sz w:val="20"/>
                <w:szCs w:val="20"/>
              </w:rPr>
            </w:pPr>
            <w:r w:rsidRPr="004331C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4331C9" w:rsidRDefault="00492CFB" w:rsidP="00BE6F60">
            <w:pPr>
              <w:rPr>
                <w:sz w:val="20"/>
                <w:szCs w:val="20"/>
              </w:rPr>
            </w:pPr>
            <w:r w:rsidRPr="004331C9">
              <w:rPr>
                <w:sz w:val="20"/>
                <w:szCs w:val="20"/>
              </w:rPr>
              <w:t> </w:t>
            </w:r>
          </w:p>
        </w:tc>
      </w:tr>
      <w:tr w:rsidR="00492CFB" w:rsidRPr="002B0067" w:rsidTr="00BE6F60">
        <w:trPr>
          <w:trHeight w:val="495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CFB" w:rsidRPr="004331C9" w:rsidRDefault="00492CFB" w:rsidP="00BE6F60">
            <w:r w:rsidRPr="004331C9">
              <w:rPr>
                <w:bCs/>
              </w:rPr>
              <w:t>Гольцова Н.Г., Шамшин И.В., М</w:t>
            </w:r>
            <w:r w:rsidRPr="004331C9">
              <w:rPr>
                <w:bCs/>
              </w:rPr>
              <w:t>и</w:t>
            </w:r>
            <w:r w:rsidRPr="004331C9">
              <w:rPr>
                <w:bCs/>
              </w:rPr>
              <w:t>щерина М.А. Русский язык (базовый уровень)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92CFB" w:rsidRPr="004331C9" w:rsidRDefault="00492CFB" w:rsidP="00BE6F60">
            <w:pPr>
              <w:jc w:val="center"/>
              <w:rPr>
                <w:sz w:val="20"/>
                <w:szCs w:val="20"/>
              </w:rPr>
            </w:pPr>
            <w:r w:rsidRPr="004331C9">
              <w:rPr>
                <w:bCs/>
                <w:sz w:val="18"/>
                <w:szCs w:val="18"/>
              </w:rPr>
              <w:t>Русское слово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4331C9" w:rsidRDefault="00492CFB" w:rsidP="00BE6F60">
            <w:pPr>
              <w:jc w:val="center"/>
              <w:rPr>
                <w:sz w:val="20"/>
                <w:szCs w:val="20"/>
              </w:rPr>
            </w:pPr>
            <w:r w:rsidRPr="004331C9">
              <w:rPr>
                <w:sz w:val="20"/>
                <w:szCs w:val="20"/>
              </w:rPr>
              <w:t>10-11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4331C9" w:rsidRDefault="00492CFB" w:rsidP="00BE6F60">
            <w:pPr>
              <w:jc w:val="right"/>
              <w:rPr>
                <w:sz w:val="20"/>
                <w:szCs w:val="20"/>
              </w:rPr>
            </w:pPr>
            <w:r w:rsidRPr="004331C9">
              <w:rPr>
                <w:sz w:val="20"/>
                <w:szCs w:val="20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4331C9" w:rsidRDefault="00492CFB" w:rsidP="00BE6F60">
            <w:pPr>
              <w:jc w:val="right"/>
              <w:rPr>
                <w:sz w:val="20"/>
                <w:szCs w:val="20"/>
              </w:rPr>
            </w:pPr>
            <w:r w:rsidRPr="004331C9">
              <w:rPr>
                <w:sz w:val="20"/>
                <w:szCs w:val="20"/>
              </w:rPr>
              <w:t>49</w:t>
            </w:r>
          </w:p>
        </w:tc>
      </w:tr>
      <w:tr w:rsidR="00492CFB" w:rsidRPr="002B0067" w:rsidTr="00BE6F60">
        <w:trPr>
          <w:trHeight w:val="495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CFB" w:rsidRPr="004331C9" w:rsidRDefault="00492CFB" w:rsidP="00BE6F60">
            <w:r w:rsidRPr="004331C9">
              <w:rPr>
                <w:bCs/>
              </w:rPr>
              <w:t>Дейкина А.Д., Пахнова Т.М. Русский язык (базовый и профильный уро</w:t>
            </w:r>
            <w:r w:rsidRPr="004331C9">
              <w:rPr>
                <w:bCs/>
              </w:rPr>
              <w:t>в</w:t>
            </w:r>
            <w:r w:rsidRPr="004331C9">
              <w:rPr>
                <w:bCs/>
              </w:rPr>
              <w:t>ни)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92CFB" w:rsidRPr="004331C9" w:rsidRDefault="00492CFB" w:rsidP="00BE6F60">
            <w:pPr>
              <w:jc w:val="center"/>
              <w:rPr>
                <w:sz w:val="20"/>
                <w:szCs w:val="20"/>
              </w:rPr>
            </w:pPr>
            <w:r w:rsidRPr="004331C9">
              <w:rPr>
                <w:bCs/>
                <w:sz w:val="20"/>
                <w:szCs w:val="20"/>
              </w:rPr>
              <w:t>Астрель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4331C9" w:rsidRDefault="00492CFB" w:rsidP="00BE6F60">
            <w:pPr>
              <w:jc w:val="center"/>
              <w:rPr>
                <w:sz w:val="20"/>
                <w:szCs w:val="20"/>
              </w:rPr>
            </w:pPr>
            <w:r w:rsidRPr="004331C9">
              <w:rPr>
                <w:sz w:val="20"/>
                <w:szCs w:val="20"/>
              </w:rPr>
              <w:t>10-11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4331C9" w:rsidRDefault="00492CFB" w:rsidP="00BE6F60">
            <w:pPr>
              <w:jc w:val="right"/>
              <w:rPr>
                <w:sz w:val="20"/>
                <w:szCs w:val="20"/>
              </w:rPr>
            </w:pPr>
            <w:r w:rsidRPr="004331C9"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4331C9" w:rsidRDefault="00492CFB" w:rsidP="00BE6F60">
            <w:pPr>
              <w:jc w:val="right"/>
              <w:rPr>
                <w:sz w:val="20"/>
                <w:szCs w:val="20"/>
              </w:rPr>
            </w:pPr>
            <w:r w:rsidRPr="004331C9">
              <w:rPr>
                <w:sz w:val="20"/>
                <w:szCs w:val="20"/>
              </w:rPr>
              <w:t>20</w:t>
            </w:r>
          </w:p>
        </w:tc>
      </w:tr>
      <w:tr w:rsidR="00492CFB" w:rsidRPr="002B0067" w:rsidTr="00BE6F60">
        <w:trPr>
          <w:trHeight w:val="315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CFB" w:rsidRPr="004331C9" w:rsidRDefault="00492CFB" w:rsidP="00BE6F60">
            <w:pPr>
              <w:jc w:val="center"/>
              <w:rPr>
                <w:b/>
              </w:rPr>
            </w:pPr>
            <w:r w:rsidRPr="004331C9">
              <w:rPr>
                <w:b/>
              </w:rPr>
              <w:t>Литература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92CFB" w:rsidRPr="004331C9" w:rsidRDefault="00492CFB" w:rsidP="00BE6F60">
            <w:pPr>
              <w:jc w:val="center"/>
              <w:rPr>
                <w:sz w:val="20"/>
                <w:szCs w:val="20"/>
              </w:rPr>
            </w:pPr>
            <w:r w:rsidRPr="004331C9">
              <w:rPr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4331C9" w:rsidRDefault="00492CFB" w:rsidP="00BE6F60">
            <w:pPr>
              <w:jc w:val="center"/>
              <w:rPr>
                <w:sz w:val="20"/>
                <w:szCs w:val="20"/>
              </w:rPr>
            </w:pPr>
            <w:r w:rsidRPr="004331C9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4331C9" w:rsidRDefault="00492CFB" w:rsidP="00BE6F60">
            <w:pPr>
              <w:rPr>
                <w:sz w:val="20"/>
                <w:szCs w:val="20"/>
              </w:rPr>
            </w:pPr>
            <w:r w:rsidRPr="004331C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4331C9" w:rsidRDefault="00492CFB" w:rsidP="00BE6F60">
            <w:pPr>
              <w:rPr>
                <w:sz w:val="20"/>
                <w:szCs w:val="20"/>
              </w:rPr>
            </w:pPr>
            <w:r w:rsidRPr="004331C9">
              <w:rPr>
                <w:sz w:val="20"/>
                <w:szCs w:val="20"/>
              </w:rPr>
              <w:t> </w:t>
            </w:r>
          </w:p>
        </w:tc>
      </w:tr>
      <w:tr w:rsidR="00492CFB" w:rsidRPr="002B0067" w:rsidTr="00BE6F60">
        <w:trPr>
          <w:trHeight w:val="48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CFB" w:rsidRPr="004331C9" w:rsidRDefault="00492CFB" w:rsidP="00BE6F60">
            <w:pPr>
              <w:rPr>
                <w:sz w:val="20"/>
                <w:szCs w:val="20"/>
              </w:rPr>
            </w:pPr>
            <w:r w:rsidRPr="004331C9">
              <w:rPr>
                <w:bCs/>
                <w:sz w:val="20"/>
                <w:szCs w:val="20"/>
              </w:rPr>
              <w:t>Лебедев Ю. В. Литература (базовый и пр</w:t>
            </w:r>
            <w:r w:rsidRPr="004331C9">
              <w:rPr>
                <w:bCs/>
                <w:sz w:val="20"/>
                <w:szCs w:val="20"/>
              </w:rPr>
              <w:t>о</w:t>
            </w:r>
            <w:r w:rsidRPr="004331C9">
              <w:rPr>
                <w:bCs/>
                <w:sz w:val="20"/>
                <w:szCs w:val="20"/>
              </w:rPr>
              <w:t>фильный уровни)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92CFB" w:rsidRPr="004331C9" w:rsidRDefault="00492CFB" w:rsidP="00BE6F60">
            <w:pPr>
              <w:jc w:val="center"/>
              <w:rPr>
                <w:sz w:val="20"/>
                <w:szCs w:val="20"/>
              </w:rPr>
            </w:pPr>
            <w:r w:rsidRPr="004331C9">
              <w:rPr>
                <w:bCs/>
                <w:sz w:val="20"/>
                <w:szCs w:val="20"/>
              </w:rPr>
              <w:t>Просвещение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4331C9" w:rsidRDefault="00492CFB" w:rsidP="00BE6F60">
            <w:pPr>
              <w:jc w:val="center"/>
              <w:rPr>
                <w:sz w:val="20"/>
                <w:szCs w:val="20"/>
              </w:rPr>
            </w:pPr>
            <w:r w:rsidRPr="004331C9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4331C9" w:rsidRDefault="00492CFB" w:rsidP="00BE6F60">
            <w:pPr>
              <w:jc w:val="right"/>
              <w:rPr>
                <w:sz w:val="20"/>
                <w:szCs w:val="20"/>
              </w:rPr>
            </w:pPr>
            <w:r w:rsidRPr="004331C9">
              <w:rPr>
                <w:sz w:val="20"/>
                <w:szCs w:val="20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4331C9" w:rsidRDefault="00492CFB" w:rsidP="00BE6F60">
            <w:pPr>
              <w:jc w:val="right"/>
              <w:rPr>
                <w:sz w:val="20"/>
                <w:szCs w:val="20"/>
              </w:rPr>
            </w:pPr>
            <w:r w:rsidRPr="004331C9">
              <w:rPr>
                <w:sz w:val="20"/>
                <w:szCs w:val="20"/>
              </w:rPr>
              <w:t>29</w:t>
            </w:r>
          </w:p>
        </w:tc>
      </w:tr>
      <w:tr w:rsidR="00492CFB" w:rsidRPr="002B0067" w:rsidTr="00BE6F60">
        <w:trPr>
          <w:trHeight w:val="525"/>
        </w:trPr>
        <w:tc>
          <w:tcPr>
            <w:tcW w:w="40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CFB" w:rsidRPr="004331C9" w:rsidRDefault="00492CFB" w:rsidP="00BE6F60">
            <w:pPr>
              <w:jc w:val="center"/>
              <w:rPr>
                <w:sz w:val="20"/>
                <w:szCs w:val="20"/>
              </w:rPr>
            </w:pPr>
            <w:r w:rsidRPr="004331C9">
              <w:rPr>
                <w:sz w:val="20"/>
                <w:szCs w:val="20"/>
              </w:rPr>
              <w:t>Чалмаев В. А., Зинин С. А. Литература (б</w:t>
            </w:r>
            <w:r w:rsidRPr="004331C9">
              <w:rPr>
                <w:sz w:val="20"/>
                <w:szCs w:val="20"/>
              </w:rPr>
              <w:t>а</w:t>
            </w:r>
            <w:r w:rsidRPr="004331C9">
              <w:rPr>
                <w:sz w:val="20"/>
                <w:szCs w:val="20"/>
              </w:rPr>
              <w:t>зовый и профильный уровни)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92CFB" w:rsidRPr="004331C9" w:rsidRDefault="00492CFB" w:rsidP="00BE6F60">
            <w:pPr>
              <w:jc w:val="center"/>
              <w:rPr>
                <w:sz w:val="20"/>
                <w:szCs w:val="20"/>
              </w:rPr>
            </w:pPr>
            <w:r w:rsidRPr="004331C9">
              <w:rPr>
                <w:sz w:val="20"/>
                <w:szCs w:val="20"/>
              </w:rPr>
              <w:t>Русское слово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4331C9" w:rsidRDefault="00492CFB" w:rsidP="00BE6F60">
            <w:pPr>
              <w:jc w:val="center"/>
              <w:rPr>
                <w:sz w:val="20"/>
                <w:szCs w:val="20"/>
              </w:rPr>
            </w:pPr>
            <w:r w:rsidRPr="004331C9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4331C9" w:rsidRDefault="00492CFB" w:rsidP="00BE6F60">
            <w:pPr>
              <w:jc w:val="right"/>
              <w:rPr>
                <w:sz w:val="20"/>
                <w:szCs w:val="20"/>
              </w:rPr>
            </w:pPr>
            <w:r w:rsidRPr="004331C9">
              <w:rPr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4331C9" w:rsidRDefault="00492CFB" w:rsidP="00BE6F60">
            <w:pPr>
              <w:jc w:val="right"/>
              <w:rPr>
                <w:sz w:val="20"/>
                <w:szCs w:val="20"/>
              </w:rPr>
            </w:pPr>
            <w:r w:rsidRPr="004331C9">
              <w:rPr>
                <w:sz w:val="20"/>
                <w:szCs w:val="20"/>
              </w:rPr>
              <w:t>40</w:t>
            </w:r>
          </w:p>
        </w:tc>
      </w:tr>
      <w:tr w:rsidR="00492CFB" w:rsidRPr="002B0067" w:rsidTr="00BE6F60">
        <w:trPr>
          <w:trHeight w:val="27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CFB" w:rsidRPr="00646E2B" w:rsidRDefault="00492CFB" w:rsidP="00BE6F60">
            <w:pPr>
              <w:jc w:val="center"/>
              <w:rPr>
                <w:rFonts w:ascii="Arial" w:hAnsi="Arial" w:cs="Arial"/>
                <w:b/>
              </w:rPr>
            </w:pPr>
            <w:r w:rsidRPr="00646E2B">
              <w:rPr>
                <w:rFonts w:ascii="Arial" w:hAnsi="Arial" w:cs="Arial"/>
                <w:b/>
              </w:rPr>
              <w:t>Английский язык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92CFB" w:rsidRPr="002B0067" w:rsidRDefault="00492CFB" w:rsidP="00BE6F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0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2B0067" w:rsidRDefault="00492CFB" w:rsidP="00BE6F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0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2B0067" w:rsidRDefault="00492CFB" w:rsidP="00BE6F60">
            <w:pPr>
              <w:rPr>
                <w:rFonts w:ascii="Arial" w:hAnsi="Arial" w:cs="Arial"/>
                <w:sz w:val="20"/>
                <w:szCs w:val="20"/>
              </w:rPr>
            </w:pPr>
            <w:r w:rsidRPr="002B00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2B0067" w:rsidRDefault="00492CFB" w:rsidP="00BE6F60">
            <w:pPr>
              <w:rPr>
                <w:rFonts w:ascii="Arial" w:hAnsi="Arial" w:cs="Arial"/>
                <w:sz w:val="20"/>
                <w:szCs w:val="20"/>
              </w:rPr>
            </w:pPr>
            <w:r w:rsidRPr="002B00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2CFB" w:rsidRPr="002B0067" w:rsidTr="00BE6F60">
        <w:trPr>
          <w:trHeight w:val="27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CFB" w:rsidRPr="004331C9" w:rsidRDefault="00492CFB" w:rsidP="00BE6F60">
            <w:pPr>
              <w:jc w:val="center"/>
              <w:rPr>
                <w:sz w:val="20"/>
                <w:szCs w:val="20"/>
              </w:rPr>
            </w:pPr>
            <w:r w:rsidRPr="004331C9">
              <w:rPr>
                <w:sz w:val="20"/>
                <w:szCs w:val="20"/>
              </w:rPr>
              <w:t>Биболетова М.З. и др. Английский язык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92CFB" w:rsidRPr="004331C9" w:rsidRDefault="00492CFB" w:rsidP="00BE6F60">
            <w:pPr>
              <w:jc w:val="center"/>
              <w:rPr>
                <w:sz w:val="20"/>
                <w:szCs w:val="20"/>
              </w:rPr>
            </w:pPr>
            <w:r w:rsidRPr="004331C9">
              <w:rPr>
                <w:sz w:val="20"/>
                <w:szCs w:val="20"/>
              </w:rPr>
              <w:t>Титул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4331C9" w:rsidRDefault="00492CFB" w:rsidP="00BE6F60">
            <w:pPr>
              <w:jc w:val="center"/>
              <w:rPr>
                <w:sz w:val="20"/>
                <w:szCs w:val="20"/>
              </w:rPr>
            </w:pPr>
            <w:r w:rsidRPr="004331C9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4331C9" w:rsidRDefault="00492CFB" w:rsidP="00BE6F60">
            <w:pPr>
              <w:jc w:val="right"/>
              <w:rPr>
                <w:sz w:val="20"/>
                <w:szCs w:val="20"/>
              </w:rPr>
            </w:pPr>
            <w:r w:rsidRPr="004331C9">
              <w:rPr>
                <w:sz w:val="20"/>
                <w:szCs w:val="20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4331C9" w:rsidRDefault="00492CFB" w:rsidP="00BE6F60">
            <w:pPr>
              <w:jc w:val="right"/>
              <w:rPr>
                <w:sz w:val="20"/>
                <w:szCs w:val="20"/>
              </w:rPr>
            </w:pPr>
            <w:r w:rsidRPr="004331C9">
              <w:rPr>
                <w:sz w:val="20"/>
                <w:szCs w:val="20"/>
              </w:rPr>
              <w:t>29</w:t>
            </w:r>
          </w:p>
        </w:tc>
      </w:tr>
      <w:tr w:rsidR="00492CFB" w:rsidRPr="002B0067" w:rsidTr="00BE6F60">
        <w:trPr>
          <w:trHeight w:val="63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CFB" w:rsidRPr="004331C9" w:rsidRDefault="00492CFB" w:rsidP="00BE6F60">
            <w:pPr>
              <w:jc w:val="center"/>
              <w:rPr>
                <w:sz w:val="20"/>
                <w:szCs w:val="20"/>
              </w:rPr>
            </w:pPr>
            <w:r w:rsidRPr="004331C9">
              <w:rPr>
                <w:sz w:val="20"/>
                <w:szCs w:val="20"/>
              </w:rPr>
              <w:t>Биболетова М.З. и др. Английский язык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92CFB" w:rsidRPr="004331C9" w:rsidRDefault="00492CFB" w:rsidP="00BE6F60">
            <w:pPr>
              <w:jc w:val="center"/>
              <w:rPr>
                <w:bCs/>
                <w:sz w:val="18"/>
                <w:szCs w:val="18"/>
              </w:rPr>
            </w:pPr>
            <w:r w:rsidRPr="004331C9">
              <w:rPr>
                <w:bCs/>
                <w:sz w:val="18"/>
                <w:szCs w:val="18"/>
              </w:rPr>
              <w:t>Титул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4331C9" w:rsidRDefault="00492CFB" w:rsidP="00BE6F60">
            <w:pPr>
              <w:jc w:val="center"/>
              <w:rPr>
                <w:sz w:val="20"/>
                <w:szCs w:val="20"/>
              </w:rPr>
            </w:pPr>
            <w:r w:rsidRPr="004331C9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4331C9" w:rsidRDefault="00492CFB" w:rsidP="00BE6F60">
            <w:pPr>
              <w:jc w:val="right"/>
              <w:rPr>
                <w:sz w:val="20"/>
                <w:szCs w:val="20"/>
              </w:rPr>
            </w:pPr>
            <w:r w:rsidRPr="004331C9">
              <w:rPr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4331C9" w:rsidRDefault="00492CFB" w:rsidP="00BE6F60">
            <w:pPr>
              <w:jc w:val="right"/>
              <w:rPr>
                <w:sz w:val="20"/>
                <w:szCs w:val="20"/>
              </w:rPr>
            </w:pPr>
            <w:r w:rsidRPr="004331C9">
              <w:rPr>
                <w:sz w:val="20"/>
                <w:szCs w:val="20"/>
              </w:rPr>
              <w:t>40</w:t>
            </w:r>
          </w:p>
        </w:tc>
      </w:tr>
      <w:tr w:rsidR="00492CFB" w:rsidRPr="002B0067" w:rsidTr="00BE6F60">
        <w:trPr>
          <w:trHeight w:val="315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CFB" w:rsidRPr="002B0067" w:rsidRDefault="00492CFB" w:rsidP="00BE6F60">
            <w:pPr>
              <w:jc w:val="center"/>
              <w:rPr>
                <w:rFonts w:ascii="Arial" w:hAnsi="Arial" w:cs="Arial"/>
                <w:b/>
              </w:rPr>
            </w:pPr>
            <w:r w:rsidRPr="002B0067">
              <w:rPr>
                <w:b/>
              </w:rPr>
              <w:t>Математика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92CFB" w:rsidRPr="002B0067" w:rsidRDefault="00492CFB" w:rsidP="00BE6F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0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2B0067" w:rsidRDefault="00492CFB" w:rsidP="00BE6F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0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2B0067" w:rsidRDefault="00492CFB" w:rsidP="00BE6F60">
            <w:pPr>
              <w:rPr>
                <w:rFonts w:ascii="Arial" w:hAnsi="Arial" w:cs="Arial"/>
                <w:sz w:val="20"/>
                <w:szCs w:val="20"/>
              </w:rPr>
            </w:pPr>
            <w:r w:rsidRPr="002B00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2B0067" w:rsidRDefault="00492CFB" w:rsidP="00BE6F60">
            <w:pPr>
              <w:rPr>
                <w:rFonts w:ascii="Arial" w:hAnsi="Arial" w:cs="Arial"/>
                <w:sz w:val="20"/>
                <w:szCs w:val="20"/>
              </w:rPr>
            </w:pPr>
            <w:r w:rsidRPr="002B00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2CFB" w:rsidRPr="002B0067" w:rsidTr="00BE6F60">
        <w:trPr>
          <w:trHeight w:val="495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CFB" w:rsidRPr="004331C9" w:rsidRDefault="00492CFB" w:rsidP="00BE6F60">
            <w:pPr>
              <w:rPr>
                <w:sz w:val="20"/>
                <w:szCs w:val="20"/>
              </w:rPr>
            </w:pPr>
            <w:r w:rsidRPr="004331C9">
              <w:rPr>
                <w:bCs/>
                <w:sz w:val="20"/>
                <w:szCs w:val="20"/>
              </w:rPr>
              <w:t>Атанасян Л.С., Бутузов В.Ф., Кадомцев С.Б. и др. Геометрия (базовый и профильный уровни)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92CFB" w:rsidRPr="004331C9" w:rsidRDefault="00492CFB" w:rsidP="00BE6F60">
            <w:pPr>
              <w:jc w:val="center"/>
              <w:rPr>
                <w:sz w:val="20"/>
                <w:szCs w:val="20"/>
              </w:rPr>
            </w:pPr>
            <w:r w:rsidRPr="004331C9">
              <w:rPr>
                <w:bCs/>
                <w:sz w:val="20"/>
                <w:szCs w:val="20"/>
              </w:rPr>
              <w:t>Просвещение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4331C9" w:rsidRDefault="00492CFB" w:rsidP="00BE6F60">
            <w:pPr>
              <w:jc w:val="center"/>
              <w:rPr>
                <w:sz w:val="20"/>
                <w:szCs w:val="20"/>
              </w:rPr>
            </w:pPr>
            <w:r w:rsidRPr="004331C9">
              <w:rPr>
                <w:sz w:val="20"/>
                <w:szCs w:val="20"/>
              </w:rPr>
              <w:t>10-11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4331C9" w:rsidRDefault="00492CFB" w:rsidP="00BE6F60">
            <w:pPr>
              <w:jc w:val="right"/>
              <w:rPr>
                <w:sz w:val="20"/>
                <w:szCs w:val="20"/>
              </w:rPr>
            </w:pPr>
            <w:r w:rsidRPr="004331C9">
              <w:rPr>
                <w:sz w:val="20"/>
                <w:szCs w:val="20"/>
              </w:rPr>
              <w:t>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4331C9" w:rsidRDefault="00492CFB" w:rsidP="00BE6F60">
            <w:pPr>
              <w:jc w:val="right"/>
              <w:rPr>
                <w:sz w:val="20"/>
                <w:szCs w:val="20"/>
              </w:rPr>
            </w:pPr>
            <w:r w:rsidRPr="004331C9">
              <w:rPr>
                <w:sz w:val="20"/>
                <w:szCs w:val="20"/>
              </w:rPr>
              <w:t>69</w:t>
            </w:r>
          </w:p>
        </w:tc>
      </w:tr>
      <w:tr w:rsidR="00492CFB" w:rsidRPr="002B0067" w:rsidTr="00BE6F60">
        <w:trPr>
          <w:trHeight w:val="495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CFB" w:rsidRPr="004331C9" w:rsidRDefault="00492CFB" w:rsidP="00BE6F60">
            <w:pPr>
              <w:rPr>
                <w:bCs/>
                <w:sz w:val="20"/>
                <w:szCs w:val="20"/>
              </w:rPr>
            </w:pPr>
            <w:r w:rsidRPr="004331C9">
              <w:rPr>
                <w:bCs/>
                <w:sz w:val="20"/>
                <w:szCs w:val="20"/>
              </w:rPr>
              <w:t>Мордкович А.Г.. Алгебра и начала матем</w:t>
            </w:r>
            <w:r w:rsidRPr="004331C9">
              <w:rPr>
                <w:bCs/>
                <w:sz w:val="20"/>
                <w:szCs w:val="20"/>
              </w:rPr>
              <w:t>а</w:t>
            </w:r>
            <w:r w:rsidRPr="004331C9">
              <w:rPr>
                <w:bCs/>
                <w:sz w:val="20"/>
                <w:szCs w:val="20"/>
              </w:rPr>
              <w:t>тического анализа (базовый уровень)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92CFB" w:rsidRPr="004331C9" w:rsidRDefault="00492CFB" w:rsidP="00BE6F60">
            <w:pPr>
              <w:jc w:val="center"/>
              <w:rPr>
                <w:sz w:val="20"/>
                <w:szCs w:val="20"/>
              </w:rPr>
            </w:pPr>
            <w:r w:rsidRPr="004331C9">
              <w:rPr>
                <w:bCs/>
                <w:sz w:val="20"/>
                <w:szCs w:val="20"/>
              </w:rPr>
              <w:t>Мнемозина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4331C9" w:rsidRDefault="00492CFB" w:rsidP="00BE6F60">
            <w:pPr>
              <w:jc w:val="center"/>
              <w:rPr>
                <w:sz w:val="20"/>
                <w:szCs w:val="20"/>
              </w:rPr>
            </w:pPr>
            <w:r w:rsidRPr="004331C9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4331C9" w:rsidRDefault="00492CFB" w:rsidP="00BE6F60">
            <w:pPr>
              <w:jc w:val="right"/>
              <w:rPr>
                <w:sz w:val="20"/>
                <w:szCs w:val="20"/>
              </w:rPr>
            </w:pPr>
            <w:r w:rsidRPr="004331C9">
              <w:rPr>
                <w:sz w:val="20"/>
                <w:szCs w:val="20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4331C9" w:rsidRDefault="00492CFB" w:rsidP="00BE6F60">
            <w:pPr>
              <w:jc w:val="right"/>
              <w:rPr>
                <w:sz w:val="20"/>
                <w:szCs w:val="20"/>
              </w:rPr>
            </w:pPr>
            <w:r w:rsidRPr="004331C9">
              <w:rPr>
                <w:sz w:val="20"/>
                <w:szCs w:val="20"/>
              </w:rPr>
              <w:t>29</w:t>
            </w:r>
          </w:p>
        </w:tc>
      </w:tr>
      <w:tr w:rsidR="00492CFB" w:rsidRPr="002B0067" w:rsidTr="00BE6F60">
        <w:trPr>
          <w:trHeight w:val="735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CFB" w:rsidRPr="004331C9" w:rsidRDefault="00492CFB" w:rsidP="00BE6F60">
            <w:pPr>
              <w:rPr>
                <w:sz w:val="20"/>
                <w:szCs w:val="20"/>
              </w:rPr>
            </w:pPr>
            <w:r w:rsidRPr="004331C9">
              <w:rPr>
                <w:bCs/>
                <w:sz w:val="20"/>
                <w:szCs w:val="20"/>
              </w:rPr>
              <w:t>Мордкович А.Г., Семёнов П.В. Алгебра и начала математического анализа (профил</w:t>
            </w:r>
            <w:r w:rsidRPr="004331C9">
              <w:rPr>
                <w:bCs/>
                <w:sz w:val="20"/>
                <w:szCs w:val="20"/>
              </w:rPr>
              <w:t>ь</w:t>
            </w:r>
            <w:r w:rsidRPr="004331C9">
              <w:rPr>
                <w:bCs/>
                <w:sz w:val="20"/>
                <w:szCs w:val="20"/>
              </w:rPr>
              <w:t>ный уровень)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92CFB" w:rsidRPr="004331C9" w:rsidRDefault="00492CFB" w:rsidP="00BE6F60">
            <w:pPr>
              <w:jc w:val="center"/>
              <w:rPr>
                <w:sz w:val="20"/>
                <w:szCs w:val="20"/>
              </w:rPr>
            </w:pPr>
            <w:r w:rsidRPr="004331C9">
              <w:rPr>
                <w:sz w:val="20"/>
                <w:szCs w:val="20"/>
              </w:rPr>
              <w:t>Мнемозина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4331C9" w:rsidRDefault="00492CFB" w:rsidP="00BE6F60">
            <w:pPr>
              <w:jc w:val="center"/>
              <w:rPr>
                <w:sz w:val="20"/>
                <w:szCs w:val="20"/>
              </w:rPr>
            </w:pPr>
            <w:r w:rsidRPr="004331C9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4331C9" w:rsidRDefault="00492CFB" w:rsidP="00BE6F60">
            <w:pPr>
              <w:jc w:val="right"/>
              <w:rPr>
                <w:sz w:val="20"/>
                <w:szCs w:val="20"/>
              </w:rPr>
            </w:pPr>
            <w:r w:rsidRPr="004331C9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4331C9" w:rsidRDefault="00492CFB" w:rsidP="00BE6F60">
            <w:pPr>
              <w:jc w:val="right"/>
              <w:rPr>
                <w:sz w:val="20"/>
                <w:szCs w:val="20"/>
              </w:rPr>
            </w:pPr>
            <w:r w:rsidRPr="004331C9">
              <w:rPr>
                <w:sz w:val="20"/>
                <w:szCs w:val="20"/>
              </w:rPr>
              <w:t>9</w:t>
            </w:r>
          </w:p>
        </w:tc>
      </w:tr>
      <w:tr w:rsidR="00492CFB" w:rsidRPr="002B0067" w:rsidTr="00BE6F60">
        <w:trPr>
          <w:trHeight w:val="51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CFB" w:rsidRPr="004331C9" w:rsidRDefault="00492CFB" w:rsidP="00BE6F60">
            <w:pPr>
              <w:rPr>
                <w:sz w:val="20"/>
                <w:szCs w:val="20"/>
              </w:rPr>
            </w:pPr>
            <w:r w:rsidRPr="004331C9">
              <w:rPr>
                <w:bCs/>
                <w:sz w:val="20"/>
                <w:szCs w:val="20"/>
              </w:rPr>
              <w:t>Мордкович А.Г. Алгебра и начала матем</w:t>
            </w:r>
            <w:r w:rsidRPr="004331C9">
              <w:rPr>
                <w:bCs/>
                <w:sz w:val="20"/>
                <w:szCs w:val="20"/>
              </w:rPr>
              <w:t>а</w:t>
            </w:r>
            <w:r w:rsidRPr="004331C9">
              <w:rPr>
                <w:bCs/>
                <w:sz w:val="20"/>
                <w:szCs w:val="20"/>
              </w:rPr>
              <w:t>тического анализа (базовый уровень)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92CFB" w:rsidRPr="004331C9" w:rsidRDefault="00492CFB" w:rsidP="00BE6F60">
            <w:pPr>
              <w:jc w:val="center"/>
              <w:rPr>
                <w:sz w:val="20"/>
                <w:szCs w:val="20"/>
              </w:rPr>
            </w:pPr>
            <w:r w:rsidRPr="004331C9">
              <w:rPr>
                <w:bCs/>
                <w:sz w:val="20"/>
                <w:szCs w:val="20"/>
              </w:rPr>
              <w:t>Мнемозина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4331C9" w:rsidRDefault="00492CFB" w:rsidP="00BE6F60">
            <w:pPr>
              <w:jc w:val="center"/>
              <w:rPr>
                <w:sz w:val="20"/>
                <w:szCs w:val="20"/>
              </w:rPr>
            </w:pPr>
            <w:r w:rsidRPr="004331C9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4331C9" w:rsidRDefault="00492CFB" w:rsidP="00BE6F60">
            <w:pPr>
              <w:jc w:val="right"/>
              <w:rPr>
                <w:sz w:val="20"/>
                <w:szCs w:val="20"/>
              </w:rPr>
            </w:pPr>
            <w:r w:rsidRPr="004331C9">
              <w:rPr>
                <w:sz w:val="20"/>
                <w:szCs w:val="20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4331C9" w:rsidRDefault="00492CFB" w:rsidP="00BE6F60">
            <w:pPr>
              <w:jc w:val="right"/>
              <w:rPr>
                <w:sz w:val="20"/>
                <w:szCs w:val="20"/>
              </w:rPr>
            </w:pPr>
            <w:r w:rsidRPr="004331C9">
              <w:rPr>
                <w:sz w:val="20"/>
                <w:szCs w:val="20"/>
              </w:rPr>
              <w:t>31</w:t>
            </w:r>
          </w:p>
        </w:tc>
      </w:tr>
      <w:tr w:rsidR="00492CFB" w:rsidRPr="002B0067" w:rsidTr="00BE6F60">
        <w:trPr>
          <w:trHeight w:val="51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CFB" w:rsidRPr="004331C9" w:rsidRDefault="00492CFB" w:rsidP="00BE6F60">
            <w:pPr>
              <w:rPr>
                <w:sz w:val="20"/>
                <w:szCs w:val="20"/>
              </w:rPr>
            </w:pPr>
            <w:r w:rsidRPr="004331C9">
              <w:rPr>
                <w:sz w:val="20"/>
                <w:szCs w:val="20"/>
              </w:rPr>
              <w:t>Семакин И.Г., Хеннер Е.К., Шеина Т.Ю. Информатика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92CFB" w:rsidRPr="004331C9" w:rsidRDefault="00492CFB" w:rsidP="00BE6F60">
            <w:pPr>
              <w:jc w:val="center"/>
              <w:rPr>
                <w:sz w:val="20"/>
                <w:szCs w:val="20"/>
              </w:rPr>
            </w:pPr>
            <w:r w:rsidRPr="004331C9">
              <w:rPr>
                <w:sz w:val="20"/>
                <w:szCs w:val="20"/>
              </w:rPr>
              <w:t>ООО "БИНОМ"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4331C9" w:rsidRDefault="00492CFB" w:rsidP="00BE6F60">
            <w:pPr>
              <w:jc w:val="center"/>
              <w:rPr>
                <w:sz w:val="20"/>
                <w:szCs w:val="20"/>
              </w:rPr>
            </w:pPr>
            <w:r w:rsidRPr="004331C9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4331C9" w:rsidRDefault="00492CFB" w:rsidP="00BE6F60">
            <w:pPr>
              <w:jc w:val="right"/>
              <w:rPr>
                <w:sz w:val="20"/>
                <w:szCs w:val="20"/>
              </w:rPr>
            </w:pPr>
            <w:r w:rsidRPr="004331C9">
              <w:rPr>
                <w:sz w:val="20"/>
                <w:szCs w:val="20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4331C9" w:rsidRDefault="00492CFB" w:rsidP="00BE6F60">
            <w:pPr>
              <w:jc w:val="right"/>
              <w:rPr>
                <w:sz w:val="20"/>
                <w:szCs w:val="20"/>
              </w:rPr>
            </w:pPr>
            <w:r w:rsidRPr="004331C9">
              <w:rPr>
                <w:sz w:val="20"/>
                <w:szCs w:val="20"/>
              </w:rPr>
              <w:t>15</w:t>
            </w:r>
          </w:p>
        </w:tc>
      </w:tr>
      <w:tr w:rsidR="00492CFB" w:rsidRPr="004331C9" w:rsidTr="00BE6F60">
        <w:trPr>
          <w:trHeight w:val="51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CFB" w:rsidRPr="004331C9" w:rsidRDefault="00492CFB" w:rsidP="00BE6F60">
            <w:pPr>
              <w:rPr>
                <w:sz w:val="20"/>
                <w:szCs w:val="20"/>
              </w:rPr>
            </w:pPr>
            <w:r w:rsidRPr="004331C9">
              <w:rPr>
                <w:sz w:val="20"/>
                <w:szCs w:val="20"/>
              </w:rPr>
              <w:t>Семакин И.Г., Хеннер Е.К., Шеина Т.Ю. Информатика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92CFB" w:rsidRPr="004331C9" w:rsidRDefault="00492CFB" w:rsidP="00BE6F60">
            <w:pPr>
              <w:jc w:val="center"/>
              <w:rPr>
                <w:sz w:val="20"/>
                <w:szCs w:val="20"/>
              </w:rPr>
            </w:pPr>
            <w:r w:rsidRPr="004331C9">
              <w:rPr>
                <w:sz w:val="20"/>
                <w:szCs w:val="20"/>
              </w:rPr>
              <w:t>ООО "БИНОМ"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4331C9" w:rsidRDefault="00492CFB" w:rsidP="00BE6F60">
            <w:pPr>
              <w:jc w:val="center"/>
              <w:rPr>
                <w:sz w:val="20"/>
                <w:szCs w:val="20"/>
              </w:rPr>
            </w:pPr>
            <w:r w:rsidRPr="004331C9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4331C9" w:rsidRDefault="00492CFB" w:rsidP="00BE6F60">
            <w:pPr>
              <w:jc w:val="right"/>
              <w:rPr>
                <w:sz w:val="20"/>
                <w:szCs w:val="20"/>
              </w:rPr>
            </w:pPr>
            <w:r w:rsidRPr="004331C9">
              <w:rPr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4331C9" w:rsidRDefault="00492CFB" w:rsidP="00BE6F60">
            <w:pPr>
              <w:jc w:val="right"/>
              <w:rPr>
                <w:sz w:val="20"/>
                <w:szCs w:val="20"/>
              </w:rPr>
            </w:pPr>
            <w:r w:rsidRPr="004331C9">
              <w:rPr>
                <w:sz w:val="20"/>
                <w:szCs w:val="20"/>
              </w:rPr>
              <w:t>15</w:t>
            </w:r>
          </w:p>
        </w:tc>
      </w:tr>
      <w:tr w:rsidR="00492CFB" w:rsidRPr="002B0067" w:rsidTr="00BE6F60">
        <w:trPr>
          <w:trHeight w:val="315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CFB" w:rsidRPr="002B0067" w:rsidRDefault="00492CFB" w:rsidP="00BE6F60">
            <w:pPr>
              <w:jc w:val="center"/>
              <w:rPr>
                <w:rFonts w:ascii="Arial" w:hAnsi="Arial" w:cs="Arial"/>
                <w:b/>
              </w:rPr>
            </w:pPr>
            <w:r w:rsidRPr="002B0067">
              <w:rPr>
                <w:b/>
              </w:rPr>
              <w:t>История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92CFB" w:rsidRPr="002B0067" w:rsidRDefault="00492CFB" w:rsidP="00BE6F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0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2B0067" w:rsidRDefault="00492CFB" w:rsidP="00BE6F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0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2B0067" w:rsidRDefault="00492CFB" w:rsidP="00BE6F60">
            <w:pPr>
              <w:rPr>
                <w:rFonts w:ascii="Arial" w:hAnsi="Arial" w:cs="Arial"/>
                <w:sz w:val="20"/>
                <w:szCs w:val="20"/>
              </w:rPr>
            </w:pPr>
            <w:r w:rsidRPr="002B00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2B0067" w:rsidRDefault="00492CFB" w:rsidP="00BE6F60">
            <w:pPr>
              <w:rPr>
                <w:rFonts w:ascii="Arial" w:hAnsi="Arial" w:cs="Arial"/>
                <w:sz w:val="20"/>
                <w:szCs w:val="20"/>
              </w:rPr>
            </w:pPr>
            <w:r w:rsidRPr="002B00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2CFB" w:rsidRPr="004331C9" w:rsidTr="00BE6F60">
        <w:trPr>
          <w:trHeight w:val="495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CFB" w:rsidRPr="004331C9" w:rsidRDefault="00492CFB" w:rsidP="00BE6F60">
            <w:pPr>
              <w:rPr>
                <w:sz w:val="20"/>
                <w:szCs w:val="20"/>
              </w:rPr>
            </w:pPr>
            <w:r w:rsidRPr="004331C9">
              <w:rPr>
                <w:bCs/>
                <w:sz w:val="20"/>
                <w:szCs w:val="20"/>
              </w:rPr>
              <w:t>Загладин Н.В., Симония Н.А. Всеобщая и</w:t>
            </w:r>
            <w:r w:rsidRPr="004331C9">
              <w:rPr>
                <w:bCs/>
                <w:sz w:val="20"/>
                <w:szCs w:val="20"/>
              </w:rPr>
              <w:t>с</w:t>
            </w:r>
            <w:r w:rsidRPr="004331C9">
              <w:rPr>
                <w:bCs/>
                <w:sz w:val="20"/>
                <w:szCs w:val="20"/>
              </w:rPr>
              <w:t>тория (базовый и профильный уровни)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92CFB" w:rsidRPr="004331C9" w:rsidRDefault="00492CFB" w:rsidP="00BE6F60">
            <w:pPr>
              <w:jc w:val="center"/>
              <w:rPr>
                <w:sz w:val="20"/>
                <w:szCs w:val="20"/>
              </w:rPr>
            </w:pPr>
            <w:r w:rsidRPr="004331C9">
              <w:rPr>
                <w:bCs/>
                <w:sz w:val="20"/>
                <w:szCs w:val="20"/>
              </w:rPr>
              <w:t>Русское слово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4331C9" w:rsidRDefault="00492CFB" w:rsidP="00BE6F60">
            <w:pPr>
              <w:jc w:val="center"/>
              <w:rPr>
                <w:sz w:val="20"/>
                <w:szCs w:val="20"/>
              </w:rPr>
            </w:pPr>
            <w:r w:rsidRPr="004331C9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4331C9" w:rsidRDefault="00492CFB" w:rsidP="00BE6F60">
            <w:pPr>
              <w:jc w:val="right"/>
              <w:rPr>
                <w:sz w:val="20"/>
                <w:szCs w:val="20"/>
              </w:rPr>
            </w:pPr>
            <w:r w:rsidRPr="004331C9">
              <w:rPr>
                <w:sz w:val="20"/>
                <w:szCs w:val="20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4331C9" w:rsidRDefault="00492CFB" w:rsidP="00BE6F60">
            <w:pPr>
              <w:jc w:val="right"/>
              <w:rPr>
                <w:sz w:val="20"/>
                <w:szCs w:val="20"/>
              </w:rPr>
            </w:pPr>
            <w:r w:rsidRPr="004331C9">
              <w:rPr>
                <w:sz w:val="20"/>
                <w:szCs w:val="20"/>
              </w:rPr>
              <w:t>29</w:t>
            </w:r>
          </w:p>
        </w:tc>
      </w:tr>
      <w:tr w:rsidR="00492CFB" w:rsidRPr="004331C9" w:rsidTr="00BE6F60">
        <w:trPr>
          <w:trHeight w:val="829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92CFB" w:rsidRPr="004331C9" w:rsidRDefault="00492CFB" w:rsidP="00BE6F60">
            <w:pPr>
              <w:rPr>
                <w:sz w:val="20"/>
                <w:szCs w:val="20"/>
              </w:rPr>
            </w:pPr>
            <w:r w:rsidRPr="004331C9">
              <w:rPr>
                <w:bCs/>
                <w:sz w:val="20"/>
                <w:szCs w:val="20"/>
              </w:rPr>
              <w:t>Загладин Н.В. Всеобщая история (базовый и профильный уровни)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2CFB" w:rsidRPr="004331C9" w:rsidRDefault="00492CFB" w:rsidP="00BE6F60">
            <w:pPr>
              <w:jc w:val="center"/>
              <w:rPr>
                <w:sz w:val="20"/>
                <w:szCs w:val="20"/>
              </w:rPr>
            </w:pPr>
            <w:r w:rsidRPr="004331C9">
              <w:rPr>
                <w:bCs/>
                <w:sz w:val="20"/>
                <w:szCs w:val="20"/>
              </w:rPr>
              <w:t>Русское слово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4331C9" w:rsidRDefault="00492CFB" w:rsidP="00BE6F60">
            <w:pPr>
              <w:jc w:val="center"/>
              <w:rPr>
                <w:sz w:val="20"/>
                <w:szCs w:val="20"/>
              </w:rPr>
            </w:pPr>
            <w:r w:rsidRPr="004331C9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4331C9" w:rsidRDefault="00492CFB" w:rsidP="00BE6F60">
            <w:pPr>
              <w:jc w:val="right"/>
              <w:rPr>
                <w:sz w:val="20"/>
                <w:szCs w:val="20"/>
              </w:rPr>
            </w:pPr>
            <w:r w:rsidRPr="004331C9">
              <w:rPr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4331C9" w:rsidRDefault="00492CFB" w:rsidP="00BE6F60">
            <w:pPr>
              <w:jc w:val="right"/>
              <w:rPr>
                <w:sz w:val="20"/>
                <w:szCs w:val="20"/>
              </w:rPr>
            </w:pPr>
            <w:r w:rsidRPr="004331C9">
              <w:rPr>
                <w:sz w:val="20"/>
                <w:szCs w:val="20"/>
              </w:rPr>
              <w:t>40</w:t>
            </w:r>
          </w:p>
        </w:tc>
      </w:tr>
      <w:tr w:rsidR="00492CFB" w:rsidRPr="004331C9" w:rsidTr="00BE6F60">
        <w:trPr>
          <w:trHeight w:val="735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CFB" w:rsidRPr="004331C9" w:rsidRDefault="00492CFB" w:rsidP="00BE6F60">
            <w:pPr>
              <w:rPr>
                <w:sz w:val="20"/>
                <w:szCs w:val="20"/>
              </w:rPr>
            </w:pPr>
            <w:r w:rsidRPr="004331C9">
              <w:rPr>
                <w:bCs/>
                <w:sz w:val="20"/>
                <w:szCs w:val="20"/>
              </w:rPr>
              <w:t>Павленко Н.И., Андреев И. Л., Ляшенко Л.М. / Под ред. Киселева А. Ф. История Ро</w:t>
            </w:r>
            <w:r w:rsidRPr="004331C9">
              <w:rPr>
                <w:bCs/>
                <w:sz w:val="20"/>
                <w:szCs w:val="20"/>
              </w:rPr>
              <w:t>с</w:t>
            </w:r>
            <w:r w:rsidRPr="004331C9">
              <w:rPr>
                <w:bCs/>
                <w:sz w:val="20"/>
                <w:szCs w:val="20"/>
              </w:rPr>
              <w:t>сии (базовый уровень)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92CFB" w:rsidRPr="004331C9" w:rsidRDefault="00492CFB" w:rsidP="00BE6F60">
            <w:pPr>
              <w:jc w:val="center"/>
              <w:rPr>
                <w:sz w:val="20"/>
                <w:szCs w:val="20"/>
              </w:rPr>
            </w:pPr>
            <w:r w:rsidRPr="004331C9">
              <w:rPr>
                <w:bCs/>
                <w:sz w:val="20"/>
                <w:szCs w:val="20"/>
              </w:rPr>
              <w:t>Дрофа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4331C9" w:rsidRDefault="00492CFB" w:rsidP="00BE6F60">
            <w:pPr>
              <w:jc w:val="center"/>
              <w:rPr>
                <w:sz w:val="20"/>
                <w:szCs w:val="20"/>
              </w:rPr>
            </w:pPr>
            <w:r w:rsidRPr="004331C9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4331C9" w:rsidRDefault="00492CFB" w:rsidP="00BE6F60">
            <w:pPr>
              <w:jc w:val="right"/>
              <w:rPr>
                <w:sz w:val="20"/>
                <w:szCs w:val="20"/>
              </w:rPr>
            </w:pPr>
            <w:r w:rsidRPr="004331C9">
              <w:rPr>
                <w:sz w:val="20"/>
                <w:szCs w:val="20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4331C9" w:rsidRDefault="00492CFB" w:rsidP="00BE6F60">
            <w:pPr>
              <w:jc w:val="right"/>
              <w:rPr>
                <w:sz w:val="20"/>
                <w:szCs w:val="20"/>
              </w:rPr>
            </w:pPr>
            <w:r w:rsidRPr="004331C9">
              <w:rPr>
                <w:sz w:val="20"/>
                <w:szCs w:val="20"/>
              </w:rPr>
              <w:t>29</w:t>
            </w:r>
          </w:p>
        </w:tc>
      </w:tr>
      <w:tr w:rsidR="00492CFB" w:rsidRPr="004331C9" w:rsidTr="00BE6F60">
        <w:trPr>
          <w:trHeight w:val="735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CFB" w:rsidRPr="004331C9" w:rsidRDefault="00492CFB" w:rsidP="00BE6F60">
            <w:pPr>
              <w:rPr>
                <w:sz w:val="20"/>
                <w:szCs w:val="20"/>
              </w:rPr>
            </w:pPr>
            <w:r w:rsidRPr="004331C9">
              <w:rPr>
                <w:bCs/>
                <w:sz w:val="20"/>
                <w:szCs w:val="20"/>
              </w:rPr>
              <w:t>Загладин Н.В., Козленко С.И., Минаков С.Т. и др. История России (базовый и профил</w:t>
            </w:r>
            <w:r w:rsidRPr="004331C9">
              <w:rPr>
                <w:bCs/>
                <w:sz w:val="20"/>
                <w:szCs w:val="20"/>
              </w:rPr>
              <w:t>ь</w:t>
            </w:r>
            <w:r w:rsidRPr="004331C9">
              <w:rPr>
                <w:bCs/>
                <w:sz w:val="20"/>
                <w:szCs w:val="20"/>
              </w:rPr>
              <w:t>ный уровни)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92CFB" w:rsidRPr="004331C9" w:rsidRDefault="00492CFB" w:rsidP="00BE6F60">
            <w:pPr>
              <w:jc w:val="center"/>
              <w:rPr>
                <w:sz w:val="20"/>
                <w:szCs w:val="20"/>
              </w:rPr>
            </w:pPr>
            <w:r w:rsidRPr="004331C9">
              <w:rPr>
                <w:bCs/>
                <w:sz w:val="20"/>
                <w:szCs w:val="20"/>
              </w:rPr>
              <w:t>Русское слово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4331C9" w:rsidRDefault="00492CFB" w:rsidP="00BE6F60">
            <w:pPr>
              <w:jc w:val="center"/>
              <w:rPr>
                <w:sz w:val="20"/>
                <w:szCs w:val="20"/>
              </w:rPr>
            </w:pPr>
            <w:r w:rsidRPr="004331C9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4331C9" w:rsidRDefault="00492CFB" w:rsidP="00BE6F60">
            <w:pPr>
              <w:jc w:val="right"/>
              <w:rPr>
                <w:sz w:val="20"/>
                <w:szCs w:val="20"/>
              </w:rPr>
            </w:pPr>
            <w:r w:rsidRPr="004331C9">
              <w:rPr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4331C9" w:rsidRDefault="00492CFB" w:rsidP="00BE6F60">
            <w:pPr>
              <w:jc w:val="right"/>
              <w:rPr>
                <w:sz w:val="20"/>
                <w:szCs w:val="20"/>
              </w:rPr>
            </w:pPr>
            <w:r w:rsidRPr="004331C9">
              <w:rPr>
                <w:sz w:val="20"/>
                <w:szCs w:val="20"/>
              </w:rPr>
              <w:t>40</w:t>
            </w:r>
          </w:p>
        </w:tc>
      </w:tr>
      <w:tr w:rsidR="00492CFB" w:rsidRPr="002B0067" w:rsidTr="00BE6F60">
        <w:trPr>
          <w:trHeight w:val="315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CFB" w:rsidRPr="002B0067" w:rsidRDefault="00492CFB" w:rsidP="00BE6F60">
            <w:pPr>
              <w:jc w:val="center"/>
              <w:rPr>
                <w:rFonts w:ascii="Arial" w:hAnsi="Arial" w:cs="Arial"/>
                <w:b/>
              </w:rPr>
            </w:pPr>
            <w:r w:rsidRPr="002B0067">
              <w:rPr>
                <w:b/>
              </w:rPr>
              <w:lastRenderedPageBreak/>
              <w:t>Обществознание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92CFB" w:rsidRPr="002B0067" w:rsidRDefault="00492CFB" w:rsidP="00BE6F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0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2B0067" w:rsidRDefault="00492CFB" w:rsidP="00BE6F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0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2B0067" w:rsidRDefault="00492CFB" w:rsidP="00BE6F60">
            <w:pPr>
              <w:rPr>
                <w:rFonts w:ascii="Arial" w:hAnsi="Arial" w:cs="Arial"/>
                <w:sz w:val="20"/>
                <w:szCs w:val="20"/>
              </w:rPr>
            </w:pPr>
            <w:r w:rsidRPr="002B00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2B0067" w:rsidRDefault="00492CFB" w:rsidP="00BE6F60">
            <w:pPr>
              <w:rPr>
                <w:rFonts w:ascii="Arial" w:hAnsi="Arial" w:cs="Arial"/>
                <w:sz w:val="20"/>
                <w:szCs w:val="20"/>
              </w:rPr>
            </w:pPr>
            <w:r w:rsidRPr="002B00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2CFB" w:rsidRPr="004331C9" w:rsidTr="00BE6F60">
        <w:trPr>
          <w:trHeight w:val="735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CFB" w:rsidRPr="004331C9" w:rsidRDefault="00492CFB" w:rsidP="00BE6F60">
            <w:pPr>
              <w:rPr>
                <w:sz w:val="20"/>
                <w:szCs w:val="20"/>
              </w:rPr>
            </w:pPr>
            <w:r w:rsidRPr="004331C9">
              <w:rPr>
                <w:bCs/>
                <w:sz w:val="20"/>
                <w:szCs w:val="20"/>
              </w:rPr>
              <w:t>Боголюбов Л. Н., Аверьянов Ю. И., Гор</w:t>
            </w:r>
            <w:r w:rsidRPr="004331C9">
              <w:rPr>
                <w:bCs/>
                <w:sz w:val="20"/>
                <w:szCs w:val="20"/>
              </w:rPr>
              <w:t>о</w:t>
            </w:r>
            <w:r w:rsidRPr="004331C9">
              <w:rPr>
                <w:bCs/>
                <w:sz w:val="20"/>
                <w:szCs w:val="20"/>
              </w:rPr>
              <w:t>децкая Н. И. и др. / Под ред. Боголюбова Л.Н. Обществознание (базовый уровень)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92CFB" w:rsidRPr="004331C9" w:rsidRDefault="00492CFB" w:rsidP="00BE6F60">
            <w:pPr>
              <w:jc w:val="center"/>
              <w:rPr>
                <w:sz w:val="20"/>
                <w:szCs w:val="20"/>
              </w:rPr>
            </w:pPr>
            <w:r w:rsidRPr="004331C9">
              <w:rPr>
                <w:bCs/>
                <w:sz w:val="20"/>
                <w:szCs w:val="20"/>
              </w:rPr>
              <w:t>Просвещение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4331C9" w:rsidRDefault="00492CFB" w:rsidP="00BE6F60">
            <w:pPr>
              <w:jc w:val="center"/>
              <w:rPr>
                <w:sz w:val="20"/>
                <w:szCs w:val="20"/>
              </w:rPr>
            </w:pPr>
            <w:r w:rsidRPr="004331C9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4331C9" w:rsidRDefault="00492CFB" w:rsidP="00BE6F60">
            <w:pPr>
              <w:jc w:val="right"/>
              <w:rPr>
                <w:sz w:val="20"/>
                <w:szCs w:val="20"/>
              </w:rPr>
            </w:pPr>
            <w:r w:rsidRPr="004331C9">
              <w:rPr>
                <w:sz w:val="20"/>
                <w:szCs w:val="20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4331C9" w:rsidRDefault="00492CFB" w:rsidP="00BE6F60">
            <w:pPr>
              <w:jc w:val="right"/>
              <w:rPr>
                <w:sz w:val="20"/>
                <w:szCs w:val="20"/>
              </w:rPr>
            </w:pPr>
            <w:r w:rsidRPr="004331C9">
              <w:rPr>
                <w:sz w:val="20"/>
                <w:szCs w:val="20"/>
              </w:rPr>
              <w:t>29</w:t>
            </w:r>
          </w:p>
        </w:tc>
      </w:tr>
      <w:tr w:rsidR="00492CFB" w:rsidRPr="004331C9" w:rsidTr="00BE6F60">
        <w:trPr>
          <w:trHeight w:val="735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CFB" w:rsidRPr="004331C9" w:rsidRDefault="00492CFB" w:rsidP="00BE6F60">
            <w:pPr>
              <w:rPr>
                <w:sz w:val="20"/>
                <w:szCs w:val="20"/>
              </w:rPr>
            </w:pPr>
            <w:r w:rsidRPr="004331C9">
              <w:rPr>
                <w:bCs/>
                <w:sz w:val="20"/>
                <w:szCs w:val="20"/>
              </w:rPr>
              <w:t>Боголюбов Л.Н., Городецкая Н.И., Матвеев А.И. / Под ред. Боголюбова Л. Н. Общес</w:t>
            </w:r>
            <w:r w:rsidRPr="004331C9">
              <w:rPr>
                <w:bCs/>
                <w:sz w:val="20"/>
                <w:szCs w:val="20"/>
              </w:rPr>
              <w:t>т</w:t>
            </w:r>
            <w:r w:rsidRPr="004331C9">
              <w:rPr>
                <w:bCs/>
                <w:sz w:val="20"/>
                <w:szCs w:val="20"/>
              </w:rPr>
              <w:t>вознание (базовый уровень)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92CFB" w:rsidRPr="004331C9" w:rsidRDefault="00492CFB" w:rsidP="00BE6F60">
            <w:pPr>
              <w:jc w:val="center"/>
              <w:rPr>
                <w:sz w:val="20"/>
                <w:szCs w:val="20"/>
              </w:rPr>
            </w:pPr>
            <w:r w:rsidRPr="004331C9">
              <w:rPr>
                <w:bCs/>
                <w:sz w:val="20"/>
                <w:szCs w:val="20"/>
              </w:rPr>
              <w:t>Просвещение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4331C9" w:rsidRDefault="00492CFB" w:rsidP="00BE6F60">
            <w:pPr>
              <w:jc w:val="center"/>
              <w:rPr>
                <w:sz w:val="20"/>
                <w:szCs w:val="20"/>
              </w:rPr>
            </w:pPr>
            <w:r w:rsidRPr="004331C9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4331C9" w:rsidRDefault="00492CFB" w:rsidP="00BE6F60">
            <w:pPr>
              <w:jc w:val="right"/>
              <w:rPr>
                <w:sz w:val="20"/>
                <w:szCs w:val="20"/>
              </w:rPr>
            </w:pPr>
            <w:r w:rsidRPr="004331C9">
              <w:rPr>
                <w:sz w:val="20"/>
                <w:szCs w:val="20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4331C9" w:rsidRDefault="00492CFB" w:rsidP="00BE6F60">
            <w:pPr>
              <w:jc w:val="right"/>
              <w:rPr>
                <w:sz w:val="20"/>
                <w:szCs w:val="20"/>
              </w:rPr>
            </w:pPr>
            <w:r w:rsidRPr="004331C9">
              <w:rPr>
                <w:sz w:val="20"/>
                <w:szCs w:val="20"/>
              </w:rPr>
              <w:t>29</w:t>
            </w:r>
          </w:p>
        </w:tc>
      </w:tr>
      <w:tr w:rsidR="00492CFB" w:rsidRPr="004331C9" w:rsidTr="00BE6F60">
        <w:trPr>
          <w:trHeight w:val="69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CFB" w:rsidRPr="004331C9" w:rsidRDefault="00492CFB" w:rsidP="00BE6F60">
            <w:pPr>
              <w:rPr>
                <w:bCs/>
                <w:sz w:val="20"/>
                <w:szCs w:val="20"/>
              </w:rPr>
            </w:pPr>
            <w:r w:rsidRPr="004331C9">
              <w:rPr>
                <w:bCs/>
                <w:sz w:val="20"/>
                <w:szCs w:val="20"/>
              </w:rPr>
              <w:t>Боголюбов Л.Н., Лабезникова А.Ю..,Кинкулькин А.Т. Под ред. Бо.голюбова Обществознание профильный уровень)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92CFB" w:rsidRPr="004331C9" w:rsidRDefault="00492CFB" w:rsidP="00BE6F60">
            <w:pPr>
              <w:jc w:val="center"/>
              <w:rPr>
                <w:sz w:val="20"/>
                <w:szCs w:val="20"/>
              </w:rPr>
            </w:pPr>
            <w:r w:rsidRPr="004331C9">
              <w:rPr>
                <w:sz w:val="20"/>
                <w:szCs w:val="20"/>
              </w:rPr>
              <w:t>Просвещение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4331C9" w:rsidRDefault="00492CFB" w:rsidP="00BE6F60">
            <w:pPr>
              <w:jc w:val="center"/>
              <w:rPr>
                <w:sz w:val="20"/>
                <w:szCs w:val="20"/>
              </w:rPr>
            </w:pPr>
            <w:r w:rsidRPr="004331C9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4331C9" w:rsidRDefault="00492CFB" w:rsidP="00BE6F60">
            <w:pPr>
              <w:jc w:val="right"/>
              <w:rPr>
                <w:sz w:val="20"/>
                <w:szCs w:val="20"/>
              </w:rPr>
            </w:pPr>
            <w:r w:rsidRPr="004331C9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4331C9" w:rsidRDefault="00492CFB" w:rsidP="00BE6F60">
            <w:pPr>
              <w:jc w:val="right"/>
              <w:rPr>
                <w:sz w:val="20"/>
                <w:szCs w:val="20"/>
              </w:rPr>
            </w:pPr>
            <w:r w:rsidRPr="004331C9">
              <w:rPr>
                <w:sz w:val="20"/>
                <w:szCs w:val="20"/>
              </w:rPr>
              <w:t>11</w:t>
            </w:r>
          </w:p>
        </w:tc>
      </w:tr>
      <w:tr w:rsidR="00492CFB" w:rsidRPr="002B0067" w:rsidTr="00BE6F60">
        <w:trPr>
          <w:trHeight w:val="315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CFB" w:rsidRPr="002B0067" w:rsidRDefault="00492CFB" w:rsidP="00BE6F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0067">
              <w:rPr>
                <w:b/>
              </w:rPr>
              <w:t>География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92CFB" w:rsidRPr="002B0067" w:rsidRDefault="00492CFB" w:rsidP="00BE6F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0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2B0067" w:rsidRDefault="00492CFB" w:rsidP="00BE6F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0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2B0067" w:rsidRDefault="00492CFB" w:rsidP="00BE6F60">
            <w:pPr>
              <w:rPr>
                <w:rFonts w:ascii="Arial" w:hAnsi="Arial" w:cs="Arial"/>
                <w:sz w:val="20"/>
                <w:szCs w:val="20"/>
              </w:rPr>
            </w:pPr>
            <w:r w:rsidRPr="002B00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2B0067" w:rsidRDefault="00492CFB" w:rsidP="00BE6F60">
            <w:pPr>
              <w:rPr>
                <w:rFonts w:ascii="Arial" w:hAnsi="Arial" w:cs="Arial"/>
                <w:sz w:val="20"/>
                <w:szCs w:val="20"/>
              </w:rPr>
            </w:pPr>
            <w:r w:rsidRPr="002B00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2CFB" w:rsidRPr="004331C9" w:rsidTr="00BE6F60">
        <w:trPr>
          <w:trHeight w:val="495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CFB" w:rsidRPr="004331C9" w:rsidRDefault="00492CFB" w:rsidP="00BE6F60">
            <w:pPr>
              <w:jc w:val="both"/>
              <w:rPr>
                <w:sz w:val="20"/>
                <w:szCs w:val="20"/>
              </w:rPr>
            </w:pPr>
            <w:r w:rsidRPr="004331C9">
              <w:rPr>
                <w:bCs/>
                <w:sz w:val="20"/>
                <w:szCs w:val="20"/>
              </w:rPr>
              <w:t>Максаковский В.П. География (базовый уровень)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92CFB" w:rsidRPr="004331C9" w:rsidRDefault="00492CFB" w:rsidP="00BE6F60">
            <w:pPr>
              <w:jc w:val="center"/>
              <w:rPr>
                <w:sz w:val="20"/>
                <w:szCs w:val="20"/>
              </w:rPr>
            </w:pPr>
            <w:r w:rsidRPr="004331C9">
              <w:rPr>
                <w:bCs/>
                <w:sz w:val="20"/>
                <w:szCs w:val="20"/>
              </w:rPr>
              <w:t>Просвещение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4331C9" w:rsidRDefault="00492CFB" w:rsidP="00BE6F60">
            <w:pPr>
              <w:jc w:val="center"/>
              <w:rPr>
                <w:sz w:val="20"/>
                <w:szCs w:val="20"/>
              </w:rPr>
            </w:pPr>
            <w:r w:rsidRPr="004331C9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4331C9" w:rsidRDefault="00492CFB" w:rsidP="00BE6F60">
            <w:pPr>
              <w:jc w:val="right"/>
              <w:rPr>
                <w:sz w:val="20"/>
                <w:szCs w:val="20"/>
              </w:rPr>
            </w:pPr>
            <w:r w:rsidRPr="004331C9">
              <w:rPr>
                <w:sz w:val="20"/>
                <w:szCs w:val="20"/>
              </w:rPr>
              <w:t>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4331C9" w:rsidRDefault="00492CFB" w:rsidP="00BE6F60">
            <w:pPr>
              <w:jc w:val="right"/>
              <w:rPr>
                <w:sz w:val="20"/>
                <w:szCs w:val="20"/>
              </w:rPr>
            </w:pPr>
            <w:r w:rsidRPr="004331C9">
              <w:rPr>
                <w:sz w:val="20"/>
                <w:szCs w:val="20"/>
              </w:rPr>
              <w:t>69</w:t>
            </w:r>
          </w:p>
        </w:tc>
      </w:tr>
      <w:tr w:rsidR="00492CFB" w:rsidRPr="002B0067" w:rsidTr="00BE6F60">
        <w:trPr>
          <w:trHeight w:val="315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CFB" w:rsidRPr="002B0067" w:rsidRDefault="00492CFB" w:rsidP="00BE6F60">
            <w:pPr>
              <w:jc w:val="center"/>
              <w:rPr>
                <w:rFonts w:ascii="Arial" w:hAnsi="Arial" w:cs="Arial"/>
                <w:b/>
              </w:rPr>
            </w:pPr>
            <w:r w:rsidRPr="002B0067">
              <w:rPr>
                <w:b/>
              </w:rPr>
              <w:t>Биология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92CFB" w:rsidRPr="002B0067" w:rsidRDefault="00492CFB" w:rsidP="00BE6F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0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2B0067" w:rsidRDefault="00492CFB" w:rsidP="00BE6F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0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2B0067" w:rsidRDefault="00492CFB" w:rsidP="00BE6F60">
            <w:pPr>
              <w:rPr>
                <w:rFonts w:ascii="Arial" w:hAnsi="Arial" w:cs="Arial"/>
                <w:sz w:val="20"/>
                <w:szCs w:val="20"/>
              </w:rPr>
            </w:pPr>
            <w:r w:rsidRPr="002B00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2B0067" w:rsidRDefault="00492CFB" w:rsidP="00BE6F60">
            <w:pPr>
              <w:rPr>
                <w:rFonts w:ascii="Arial" w:hAnsi="Arial" w:cs="Arial"/>
                <w:sz w:val="20"/>
                <w:szCs w:val="20"/>
              </w:rPr>
            </w:pPr>
            <w:r w:rsidRPr="002B00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2CFB" w:rsidRPr="004331C9" w:rsidTr="00BE6F60">
        <w:trPr>
          <w:trHeight w:val="735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CFB" w:rsidRPr="004331C9" w:rsidRDefault="00492CFB" w:rsidP="00BE6F60">
            <w:pPr>
              <w:jc w:val="both"/>
              <w:rPr>
                <w:sz w:val="20"/>
                <w:szCs w:val="20"/>
              </w:rPr>
            </w:pPr>
            <w:r w:rsidRPr="004331C9">
              <w:rPr>
                <w:bCs/>
                <w:sz w:val="18"/>
                <w:szCs w:val="18"/>
              </w:rPr>
              <w:t>Беляев Д.К., Бородин П.М., Воронцов Н.Н. и др. / Под ред. Беляева Д.К., Дымшица Г.М. Биология (базовый уровень)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92CFB" w:rsidRPr="004331C9" w:rsidRDefault="00492CFB" w:rsidP="00BE6F60">
            <w:pPr>
              <w:jc w:val="center"/>
              <w:rPr>
                <w:sz w:val="20"/>
                <w:szCs w:val="20"/>
              </w:rPr>
            </w:pPr>
            <w:r w:rsidRPr="004331C9">
              <w:rPr>
                <w:bCs/>
                <w:sz w:val="18"/>
                <w:szCs w:val="18"/>
              </w:rPr>
              <w:t>Просвещение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4331C9" w:rsidRDefault="00492CFB" w:rsidP="00BE6F60">
            <w:pPr>
              <w:jc w:val="center"/>
              <w:rPr>
                <w:sz w:val="20"/>
                <w:szCs w:val="20"/>
              </w:rPr>
            </w:pPr>
            <w:r w:rsidRPr="004331C9">
              <w:rPr>
                <w:sz w:val="20"/>
                <w:szCs w:val="20"/>
              </w:rPr>
              <w:t>10-11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4331C9" w:rsidRDefault="00492CFB" w:rsidP="00BE6F60">
            <w:pPr>
              <w:jc w:val="right"/>
              <w:rPr>
                <w:sz w:val="20"/>
                <w:szCs w:val="20"/>
              </w:rPr>
            </w:pPr>
            <w:r w:rsidRPr="004331C9">
              <w:rPr>
                <w:sz w:val="20"/>
                <w:szCs w:val="20"/>
              </w:rPr>
              <w:t>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4331C9" w:rsidRDefault="00492CFB" w:rsidP="00BE6F60">
            <w:pPr>
              <w:jc w:val="right"/>
              <w:rPr>
                <w:sz w:val="20"/>
                <w:szCs w:val="20"/>
              </w:rPr>
            </w:pPr>
            <w:r w:rsidRPr="004331C9">
              <w:rPr>
                <w:sz w:val="20"/>
                <w:szCs w:val="20"/>
              </w:rPr>
              <w:t>69</w:t>
            </w:r>
          </w:p>
        </w:tc>
      </w:tr>
      <w:tr w:rsidR="00492CFB" w:rsidRPr="002B0067" w:rsidTr="00BE6F60">
        <w:trPr>
          <w:trHeight w:val="315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CFB" w:rsidRPr="002B0067" w:rsidRDefault="00492CFB" w:rsidP="00BE6F60">
            <w:pPr>
              <w:jc w:val="center"/>
              <w:rPr>
                <w:rFonts w:ascii="Arial" w:hAnsi="Arial" w:cs="Arial"/>
                <w:b/>
              </w:rPr>
            </w:pPr>
            <w:r w:rsidRPr="002B0067">
              <w:rPr>
                <w:b/>
              </w:rPr>
              <w:t>Физика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92CFB" w:rsidRPr="002B0067" w:rsidRDefault="00492CFB" w:rsidP="00BE6F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0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2B0067" w:rsidRDefault="00492CFB" w:rsidP="00BE6F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0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2B0067" w:rsidRDefault="00492CFB" w:rsidP="00BE6F60">
            <w:pPr>
              <w:rPr>
                <w:rFonts w:ascii="Arial" w:hAnsi="Arial" w:cs="Arial"/>
                <w:sz w:val="20"/>
                <w:szCs w:val="20"/>
              </w:rPr>
            </w:pPr>
            <w:r w:rsidRPr="002B00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2B0067" w:rsidRDefault="00492CFB" w:rsidP="00BE6F60">
            <w:pPr>
              <w:rPr>
                <w:rFonts w:ascii="Arial" w:hAnsi="Arial" w:cs="Arial"/>
                <w:sz w:val="20"/>
                <w:szCs w:val="20"/>
              </w:rPr>
            </w:pPr>
            <w:r w:rsidRPr="002B00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2CFB" w:rsidRPr="004331C9" w:rsidTr="00BE6F60">
        <w:trPr>
          <w:trHeight w:val="495"/>
        </w:trPr>
        <w:tc>
          <w:tcPr>
            <w:tcW w:w="40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CFB" w:rsidRPr="004331C9" w:rsidRDefault="00492CFB" w:rsidP="00BE6F60">
            <w:pPr>
              <w:rPr>
                <w:sz w:val="20"/>
                <w:szCs w:val="20"/>
              </w:rPr>
            </w:pPr>
            <w:r w:rsidRPr="004331C9">
              <w:rPr>
                <w:bCs/>
                <w:sz w:val="20"/>
                <w:szCs w:val="20"/>
              </w:rPr>
              <w:t>Мякишев Г.Я., Буховцев Б.Б., Сотский Н.Н. Физика (базовый и профильный уровни)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92CFB" w:rsidRPr="004331C9" w:rsidRDefault="00492CFB" w:rsidP="00BE6F60">
            <w:pPr>
              <w:jc w:val="center"/>
              <w:rPr>
                <w:sz w:val="20"/>
                <w:szCs w:val="20"/>
              </w:rPr>
            </w:pPr>
            <w:r w:rsidRPr="004331C9">
              <w:rPr>
                <w:bCs/>
                <w:sz w:val="20"/>
                <w:szCs w:val="20"/>
              </w:rPr>
              <w:t>Просвещение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4331C9" w:rsidRDefault="00492CFB" w:rsidP="00BE6F60">
            <w:pPr>
              <w:jc w:val="center"/>
              <w:rPr>
                <w:sz w:val="20"/>
                <w:szCs w:val="20"/>
              </w:rPr>
            </w:pPr>
            <w:r w:rsidRPr="004331C9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4331C9" w:rsidRDefault="00492CFB" w:rsidP="00BE6F60">
            <w:pPr>
              <w:jc w:val="right"/>
              <w:rPr>
                <w:sz w:val="20"/>
                <w:szCs w:val="20"/>
              </w:rPr>
            </w:pPr>
            <w:r w:rsidRPr="004331C9">
              <w:rPr>
                <w:sz w:val="20"/>
                <w:szCs w:val="20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4331C9" w:rsidRDefault="00492CFB" w:rsidP="00BE6F60">
            <w:pPr>
              <w:jc w:val="right"/>
              <w:rPr>
                <w:sz w:val="20"/>
                <w:szCs w:val="20"/>
              </w:rPr>
            </w:pPr>
            <w:r w:rsidRPr="004331C9">
              <w:rPr>
                <w:sz w:val="20"/>
                <w:szCs w:val="20"/>
              </w:rPr>
              <w:t>29</w:t>
            </w:r>
          </w:p>
        </w:tc>
      </w:tr>
      <w:tr w:rsidR="00492CFB" w:rsidRPr="004331C9" w:rsidTr="00BE6F60">
        <w:trPr>
          <w:trHeight w:val="495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CFB" w:rsidRPr="004331C9" w:rsidRDefault="00492CFB" w:rsidP="00BE6F60">
            <w:pPr>
              <w:rPr>
                <w:sz w:val="20"/>
                <w:szCs w:val="20"/>
              </w:rPr>
            </w:pPr>
            <w:r w:rsidRPr="004331C9">
              <w:rPr>
                <w:bCs/>
                <w:sz w:val="20"/>
                <w:szCs w:val="20"/>
              </w:rPr>
              <w:t>Мякишев Г.Я., Буховцев Б.Б., Чаругин В.М. Физика (базовый и профильный уровни)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92CFB" w:rsidRPr="004331C9" w:rsidRDefault="00492CFB" w:rsidP="00BE6F60">
            <w:pPr>
              <w:jc w:val="center"/>
              <w:rPr>
                <w:sz w:val="20"/>
                <w:szCs w:val="20"/>
              </w:rPr>
            </w:pPr>
            <w:r w:rsidRPr="004331C9">
              <w:rPr>
                <w:bCs/>
                <w:sz w:val="20"/>
                <w:szCs w:val="20"/>
              </w:rPr>
              <w:t>Просвещение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4331C9" w:rsidRDefault="00492CFB" w:rsidP="00BE6F60">
            <w:pPr>
              <w:jc w:val="center"/>
              <w:rPr>
                <w:sz w:val="20"/>
                <w:szCs w:val="20"/>
              </w:rPr>
            </w:pPr>
            <w:r w:rsidRPr="004331C9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4331C9" w:rsidRDefault="00492CFB" w:rsidP="00BE6F60">
            <w:pPr>
              <w:jc w:val="right"/>
              <w:rPr>
                <w:sz w:val="20"/>
                <w:szCs w:val="20"/>
              </w:rPr>
            </w:pPr>
            <w:r w:rsidRPr="004331C9">
              <w:rPr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4331C9" w:rsidRDefault="00492CFB" w:rsidP="00BE6F60">
            <w:pPr>
              <w:jc w:val="right"/>
              <w:rPr>
                <w:sz w:val="20"/>
                <w:szCs w:val="20"/>
              </w:rPr>
            </w:pPr>
            <w:r w:rsidRPr="004331C9">
              <w:rPr>
                <w:sz w:val="20"/>
                <w:szCs w:val="20"/>
              </w:rPr>
              <w:t>40</w:t>
            </w:r>
          </w:p>
        </w:tc>
      </w:tr>
      <w:tr w:rsidR="00492CFB" w:rsidRPr="002B0067" w:rsidTr="00BE6F60">
        <w:trPr>
          <w:trHeight w:val="315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CFB" w:rsidRPr="002B0067" w:rsidRDefault="00492CFB" w:rsidP="00BE6F60">
            <w:pPr>
              <w:jc w:val="center"/>
              <w:rPr>
                <w:rFonts w:ascii="Arial" w:hAnsi="Arial" w:cs="Arial"/>
                <w:b/>
              </w:rPr>
            </w:pPr>
            <w:r w:rsidRPr="002B0067">
              <w:rPr>
                <w:b/>
              </w:rPr>
              <w:t>Химия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92CFB" w:rsidRPr="002B0067" w:rsidRDefault="00492CFB" w:rsidP="00BE6F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0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2B0067" w:rsidRDefault="00492CFB" w:rsidP="00BE6F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0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2B0067" w:rsidRDefault="00492CFB" w:rsidP="00BE6F60">
            <w:pPr>
              <w:rPr>
                <w:rFonts w:ascii="Arial" w:hAnsi="Arial" w:cs="Arial"/>
                <w:sz w:val="20"/>
                <w:szCs w:val="20"/>
              </w:rPr>
            </w:pPr>
            <w:r w:rsidRPr="002B00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2B0067" w:rsidRDefault="00492CFB" w:rsidP="00BE6F60">
            <w:pPr>
              <w:rPr>
                <w:rFonts w:ascii="Arial" w:hAnsi="Arial" w:cs="Arial"/>
                <w:sz w:val="20"/>
                <w:szCs w:val="20"/>
              </w:rPr>
            </w:pPr>
            <w:r w:rsidRPr="002B00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2CFB" w:rsidRPr="004331C9" w:rsidTr="00BE6F60">
        <w:trPr>
          <w:trHeight w:val="27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CFB" w:rsidRPr="004331C9" w:rsidRDefault="00492CFB" w:rsidP="00BE6F60">
            <w:pPr>
              <w:rPr>
                <w:sz w:val="20"/>
                <w:szCs w:val="20"/>
              </w:rPr>
            </w:pPr>
            <w:r w:rsidRPr="004331C9">
              <w:rPr>
                <w:bCs/>
                <w:sz w:val="20"/>
                <w:szCs w:val="20"/>
              </w:rPr>
              <w:t>Габриелян О. С. Химия (базовый уровень)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92CFB" w:rsidRPr="004331C9" w:rsidRDefault="00492CFB" w:rsidP="00BE6F60">
            <w:pPr>
              <w:jc w:val="center"/>
              <w:rPr>
                <w:sz w:val="20"/>
                <w:szCs w:val="20"/>
              </w:rPr>
            </w:pPr>
            <w:r w:rsidRPr="004331C9">
              <w:rPr>
                <w:bCs/>
                <w:sz w:val="20"/>
                <w:szCs w:val="20"/>
              </w:rPr>
              <w:t>Дрофа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4331C9" w:rsidRDefault="00492CFB" w:rsidP="00BE6F60">
            <w:pPr>
              <w:jc w:val="center"/>
              <w:rPr>
                <w:sz w:val="20"/>
                <w:szCs w:val="20"/>
              </w:rPr>
            </w:pPr>
            <w:r w:rsidRPr="004331C9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4331C9" w:rsidRDefault="00492CFB" w:rsidP="00BE6F60">
            <w:pPr>
              <w:jc w:val="right"/>
              <w:rPr>
                <w:sz w:val="20"/>
                <w:szCs w:val="20"/>
              </w:rPr>
            </w:pPr>
            <w:r w:rsidRPr="004331C9">
              <w:rPr>
                <w:sz w:val="20"/>
                <w:szCs w:val="20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4331C9" w:rsidRDefault="00492CFB" w:rsidP="00BE6F60">
            <w:pPr>
              <w:jc w:val="right"/>
              <w:rPr>
                <w:sz w:val="20"/>
                <w:szCs w:val="20"/>
              </w:rPr>
            </w:pPr>
            <w:r w:rsidRPr="004331C9">
              <w:rPr>
                <w:sz w:val="20"/>
                <w:szCs w:val="20"/>
              </w:rPr>
              <w:t>29</w:t>
            </w:r>
          </w:p>
        </w:tc>
      </w:tr>
      <w:tr w:rsidR="00492CFB" w:rsidRPr="004331C9" w:rsidTr="00BE6F60">
        <w:trPr>
          <w:trHeight w:val="27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CFB" w:rsidRPr="004331C9" w:rsidRDefault="00492CFB" w:rsidP="00BE6F60">
            <w:pPr>
              <w:rPr>
                <w:sz w:val="20"/>
                <w:szCs w:val="20"/>
              </w:rPr>
            </w:pPr>
            <w:r w:rsidRPr="004331C9">
              <w:rPr>
                <w:bCs/>
                <w:sz w:val="20"/>
                <w:szCs w:val="20"/>
              </w:rPr>
              <w:t>Габриелян О. С. Химия (базовый уровень)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92CFB" w:rsidRPr="004331C9" w:rsidRDefault="00492CFB" w:rsidP="00BE6F60">
            <w:pPr>
              <w:jc w:val="center"/>
              <w:rPr>
                <w:sz w:val="20"/>
                <w:szCs w:val="20"/>
              </w:rPr>
            </w:pPr>
            <w:r w:rsidRPr="004331C9">
              <w:rPr>
                <w:bCs/>
                <w:sz w:val="20"/>
                <w:szCs w:val="20"/>
              </w:rPr>
              <w:t>Дрофа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4331C9" w:rsidRDefault="00492CFB" w:rsidP="00BE6F60">
            <w:pPr>
              <w:jc w:val="center"/>
              <w:rPr>
                <w:sz w:val="20"/>
                <w:szCs w:val="20"/>
              </w:rPr>
            </w:pPr>
            <w:r w:rsidRPr="004331C9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4331C9" w:rsidRDefault="00492CFB" w:rsidP="00BE6F60">
            <w:pPr>
              <w:jc w:val="right"/>
              <w:rPr>
                <w:sz w:val="20"/>
                <w:szCs w:val="20"/>
              </w:rPr>
            </w:pPr>
            <w:r w:rsidRPr="004331C9">
              <w:rPr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4331C9" w:rsidRDefault="00492CFB" w:rsidP="00BE6F60">
            <w:pPr>
              <w:jc w:val="right"/>
              <w:rPr>
                <w:sz w:val="20"/>
                <w:szCs w:val="20"/>
              </w:rPr>
            </w:pPr>
            <w:r w:rsidRPr="004331C9">
              <w:rPr>
                <w:sz w:val="20"/>
                <w:szCs w:val="20"/>
              </w:rPr>
              <w:t>40</w:t>
            </w:r>
          </w:p>
        </w:tc>
      </w:tr>
      <w:tr w:rsidR="00492CFB" w:rsidRPr="002B0067" w:rsidTr="00BE6F60">
        <w:trPr>
          <w:trHeight w:val="315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CFB" w:rsidRDefault="00492CFB" w:rsidP="00BE6F60">
            <w:pPr>
              <w:jc w:val="center"/>
              <w:rPr>
                <w:b/>
              </w:rPr>
            </w:pPr>
            <w:r w:rsidRPr="002B0067">
              <w:rPr>
                <w:b/>
              </w:rPr>
              <w:t>Мировая художественная культ</w:t>
            </w:r>
            <w:r w:rsidRPr="002B0067">
              <w:rPr>
                <w:b/>
              </w:rPr>
              <w:t>у</w:t>
            </w:r>
            <w:r w:rsidRPr="002B0067">
              <w:rPr>
                <w:b/>
              </w:rPr>
              <w:t>ра</w:t>
            </w:r>
          </w:p>
          <w:p w:rsidR="00492CFB" w:rsidRPr="002B0067" w:rsidRDefault="00492CFB" w:rsidP="00BE6F60">
            <w:pPr>
              <w:jc w:val="center"/>
              <w:rPr>
                <w:b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92CFB" w:rsidRPr="002B0067" w:rsidRDefault="00492CFB" w:rsidP="00BE6F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0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2B0067" w:rsidRDefault="00492CFB" w:rsidP="00BE6F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0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2B0067" w:rsidRDefault="00492CFB" w:rsidP="00BE6F60">
            <w:pPr>
              <w:rPr>
                <w:rFonts w:ascii="Arial" w:hAnsi="Arial" w:cs="Arial"/>
                <w:sz w:val="20"/>
                <w:szCs w:val="20"/>
              </w:rPr>
            </w:pPr>
            <w:r w:rsidRPr="002B00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2B0067" w:rsidRDefault="00492CFB" w:rsidP="00BE6F60">
            <w:pPr>
              <w:rPr>
                <w:rFonts w:ascii="Arial" w:hAnsi="Arial" w:cs="Arial"/>
                <w:sz w:val="20"/>
                <w:szCs w:val="20"/>
              </w:rPr>
            </w:pPr>
            <w:r w:rsidRPr="002B00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2CFB" w:rsidRPr="004331C9" w:rsidTr="00BE6F60">
        <w:trPr>
          <w:trHeight w:val="495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CFB" w:rsidRPr="004331C9" w:rsidRDefault="00492CFB" w:rsidP="00BE6F60">
            <w:pPr>
              <w:rPr>
                <w:sz w:val="20"/>
                <w:szCs w:val="20"/>
              </w:rPr>
            </w:pPr>
            <w:r w:rsidRPr="004331C9">
              <w:rPr>
                <w:bCs/>
                <w:sz w:val="20"/>
                <w:szCs w:val="20"/>
              </w:rPr>
              <w:t>Данилова Г. И. Мировая художественная культура (базовый уровень)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92CFB" w:rsidRPr="004331C9" w:rsidRDefault="00492CFB" w:rsidP="00BE6F60">
            <w:pPr>
              <w:jc w:val="center"/>
              <w:rPr>
                <w:sz w:val="20"/>
                <w:szCs w:val="20"/>
              </w:rPr>
            </w:pPr>
            <w:r w:rsidRPr="004331C9">
              <w:rPr>
                <w:bCs/>
                <w:sz w:val="20"/>
                <w:szCs w:val="20"/>
              </w:rPr>
              <w:t>Дрофа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4331C9" w:rsidRDefault="00492CFB" w:rsidP="00BE6F60">
            <w:pPr>
              <w:jc w:val="center"/>
              <w:rPr>
                <w:sz w:val="20"/>
                <w:szCs w:val="20"/>
              </w:rPr>
            </w:pPr>
            <w:r w:rsidRPr="004331C9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4331C9" w:rsidRDefault="00492CFB" w:rsidP="00BE6F60">
            <w:pPr>
              <w:jc w:val="right"/>
              <w:rPr>
                <w:sz w:val="20"/>
                <w:szCs w:val="20"/>
              </w:rPr>
            </w:pPr>
            <w:r w:rsidRPr="004331C9">
              <w:rPr>
                <w:sz w:val="20"/>
                <w:szCs w:val="20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4331C9" w:rsidRDefault="00492CFB" w:rsidP="00BE6F60">
            <w:pPr>
              <w:jc w:val="right"/>
              <w:rPr>
                <w:sz w:val="20"/>
                <w:szCs w:val="20"/>
              </w:rPr>
            </w:pPr>
            <w:r w:rsidRPr="004331C9">
              <w:rPr>
                <w:sz w:val="20"/>
                <w:szCs w:val="20"/>
              </w:rPr>
              <w:t>12</w:t>
            </w:r>
          </w:p>
        </w:tc>
      </w:tr>
      <w:tr w:rsidR="00492CFB" w:rsidRPr="004331C9" w:rsidTr="00BE6F60">
        <w:trPr>
          <w:trHeight w:val="495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CFB" w:rsidRPr="004331C9" w:rsidRDefault="00492CFB" w:rsidP="00BE6F60">
            <w:pPr>
              <w:rPr>
                <w:sz w:val="20"/>
                <w:szCs w:val="20"/>
              </w:rPr>
            </w:pPr>
            <w:r w:rsidRPr="004331C9">
              <w:rPr>
                <w:bCs/>
                <w:sz w:val="20"/>
                <w:szCs w:val="20"/>
              </w:rPr>
              <w:t>Данилова Г. И. Мировая художественная культура (базовый уровень)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92CFB" w:rsidRPr="004331C9" w:rsidRDefault="00492CFB" w:rsidP="00BE6F60">
            <w:pPr>
              <w:jc w:val="center"/>
              <w:rPr>
                <w:sz w:val="20"/>
                <w:szCs w:val="20"/>
              </w:rPr>
            </w:pPr>
            <w:r w:rsidRPr="004331C9">
              <w:rPr>
                <w:bCs/>
                <w:sz w:val="20"/>
                <w:szCs w:val="20"/>
              </w:rPr>
              <w:t>Дрофа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4331C9" w:rsidRDefault="00492CFB" w:rsidP="00BE6F60">
            <w:pPr>
              <w:jc w:val="center"/>
              <w:rPr>
                <w:sz w:val="20"/>
                <w:szCs w:val="20"/>
              </w:rPr>
            </w:pPr>
            <w:r w:rsidRPr="004331C9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4331C9" w:rsidRDefault="00492CFB" w:rsidP="00BE6F60">
            <w:pPr>
              <w:jc w:val="right"/>
              <w:rPr>
                <w:sz w:val="20"/>
                <w:szCs w:val="20"/>
              </w:rPr>
            </w:pPr>
            <w:r w:rsidRPr="004331C9"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4331C9" w:rsidRDefault="00492CFB" w:rsidP="00BE6F60">
            <w:pPr>
              <w:jc w:val="right"/>
              <w:rPr>
                <w:sz w:val="20"/>
                <w:szCs w:val="20"/>
              </w:rPr>
            </w:pPr>
            <w:r w:rsidRPr="004331C9">
              <w:rPr>
                <w:sz w:val="20"/>
                <w:szCs w:val="20"/>
              </w:rPr>
              <w:t>13</w:t>
            </w:r>
          </w:p>
        </w:tc>
      </w:tr>
      <w:tr w:rsidR="00492CFB" w:rsidRPr="002B0067" w:rsidTr="00BE6F60">
        <w:trPr>
          <w:trHeight w:val="315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CFB" w:rsidRPr="002B0067" w:rsidRDefault="00492CFB" w:rsidP="00BE6F60">
            <w:pPr>
              <w:jc w:val="center"/>
              <w:rPr>
                <w:rFonts w:ascii="Arial" w:hAnsi="Arial" w:cs="Arial"/>
                <w:b/>
              </w:rPr>
            </w:pPr>
            <w:r w:rsidRPr="002B0067">
              <w:rPr>
                <w:b/>
              </w:rPr>
              <w:t>Технология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92CFB" w:rsidRPr="002B0067" w:rsidRDefault="00492CFB" w:rsidP="00BE6F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0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2B0067" w:rsidRDefault="00492CFB" w:rsidP="00BE6F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0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2B0067" w:rsidRDefault="00492CFB" w:rsidP="00BE6F60">
            <w:pPr>
              <w:rPr>
                <w:rFonts w:ascii="Arial" w:hAnsi="Arial" w:cs="Arial"/>
                <w:sz w:val="20"/>
                <w:szCs w:val="20"/>
              </w:rPr>
            </w:pPr>
            <w:r w:rsidRPr="002B00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2B0067" w:rsidRDefault="00492CFB" w:rsidP="00BE6F60">
            <w:pPr>
              <w:rPr>
                <w:rFonts w:ascii="Arial" w:hAnsi="Arial" w:cs="Arial"/>
                <w:sz w:val="20"/>
                <w:szCs w:val="20"/>
              </w:rPr>
            </w:pPr>
            <w:r w:rsidRPr="002B00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2CFB" w:rsidRPr="004331C9" w:rsidTr="00BE6F60">
        <w:trPr>
          <w:trHeight w:val="525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CFB" w:rsidRPr="004331C9" w:rsidRDefault="00492CFB" w:rsidP="00BE6F60">
            <w:pPr>
              <w:rPr>
                <w:sz w:val="20"/>
                <w:szCs w:val="20"/>
              </w:rPr>
            </w:pPr>
            <w:r w:rsidRPr="004331C9">
              <w:rPr>
                <w:bCs/>
                <w:sz w:val="20"/>
                <w:szCs w:val="20"/>
              </w:rPr>
              <w:t>Очинин О.П., Матяш Н.В., Симоненко В. Д. / Под ред. Симоненко В. Д. Технология (б</w:t>
            </w:r>
            <w:r w:rsidRPr="004331C9">
              <w:rPr>
                <w:bCs/>
                <w:sz w:val="20"/>
                <w:szCs w:val="20"/>
              </w:rPr>
              <w:t>а</w:t>
            </w:r>
            <w:r w:rsidRPr="004331C9">
              <w:rPr>
                <w:bCs/>
                <w:sz w:val="20"/>
                <w:szCs w:val="20"/>
              </w:rPr>
              <w:t>зовый уровень)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92CFB" w:rsidRPr="004331C9" w:rsidRDefault="00492CFB" w:rsidP="00BE6F60">
            <w:pPr>
              <w:jc w:val="center"/>
              <w:rPr>
                <w:sz w:val="20"/>
                <w:szCs w:val="20"/>
              </w:rPr>
            </w:pPr>
            <w:r w:rsidRPr="004331C9">
              <w:rPr>
                <w:bCs/>
                <w:sz w:val="20"/>
                <w:szCs w:val="20"/>
              </w:rPr>
              <w:t>ВЕНТАНА-ГРАФ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4331C9" w:rsidRDefault="00492CFB" w:rsidP="00BE6F60">
            <w:pPr>
              <w:jc w:val="center"/>
              <w:rPr>
                <w:sz w:val="20"/>
                <w:szCs w:val="20"/>
              </w:rPr>
            </w:pPr>
            <w:r w:rsidRPr="004331C9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4331C9" w:rsidRDefault="00492CFB" w:rsidP="00BE6F60">
            <w:pPr>
              <w:jc w:val="right"/>
              <w:rPr>
                <w:sz w:val="20"/>
                <w:szCs w:val="20"/>
              </w:rPr>
            </w:pPr>
            <w:r w:rsidRPr="004331C9">
              <w:rPr>
                <w:sz w:val="20"/>
                <w:szCs w:val="20"/>
              </w:rPr>
              <w:t> 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4331C9" w:rsidRDefault="00492CFB" w:rsidP="00BE6F60">
            <w:pPr>
              <w:jc w:val="right"/>
              <w:rPr>
                <w:sz w:val="20"/>
                <w:szCs w:val="20"/>
              </w:rPr>
            </w:pPr>
            <w:r w:rsidRPr="004331C9">
              <w:rPr>
                <w:sz w:val="20"/>
                <w:szCs w:val="20"/>
              </w:rPr>
              <w:t>10</w:t>
            </w:r>
          </w:p>
        </w:tc>
      </w:tr>
      <w:tr w:rsidR="00492CFB" w:rsidRPr="002B0067" w:rsidTr="00BE6F60">
        <w:trPr>
          <w:trHeight w:val="615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CFB" w:rsidRPr="002B0067" w:rsidRDefault="00492CFB" w:rsidP="00BE6F60">
            <w:pPr>
              <w:jc w:val="center"/>
              <w:rPr>
                <w:rFonts w:ascii="Arial" w:hAnsi="Arial" w:cs="Arial"/>
                <w:b/>
              </w:rPr>
            </w:pPr>
            <w:r w:rsidRPr="002B0067">
              <w:rPr>
                <w:b/>
              </w:rPr>
              <w:t>Основы безопасности жизнеде</w:t>
            </w:r>
            <w:r w:rsidRPr="002B0067">
              <w:rPr>
                <w:b/>
              </w:rPr>
              <w:t>я</w:t>
            </w:r>
            <w:r w:rsidRPr="002B0067">
              <w:rPr>
                <w:b/>
              </w:rPr>
              <w:t>тельности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92CFB" w:rsidRPr="002B0067" w:rsidRDefault="00492CFB" w:rsidP="00BE6F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0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2B0067" w:rsidRDefault="00492CFB" w:rsidP="00BE6F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0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2B0067" w:rsidRDefault="00492CFB" w:rsidP="00BE6F60">
            <w:pPr>
              <w:rPr>
                <w:rFonts w:ascii="Arial" w:hAnsi="Arial" w:cs="Arial"/>
                <w:sz w:val="20"/>
                <w:szCs w:val="20"/>
              </w:rPr>
            </w:pPr>
            <w:r w:rsidRPr="002B00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2B0067" w:rsidRDefault="00492CFB" w:rsidP="00BE6F60">
            <w:pPr>
              <w:rPr>
                <w:rFonts w:ascii="Arial" w:hAnsi="Arial" w:cs="Arial"/>
                <w:sz w:val="20"/>
                <w:szCs w:val="20"/>
              </w:rPr>
            </w:pPr>
            <w:r w:rsidRPr="002B00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2CFB" w:rsidRPr="004331C9" w:rsidTr="00BE6F60">
        <w:trPr>
          <w:trHeight w:val="975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CFB" w:rsidRPr="004331C9" w:rsidRDefault="00492CFB" w:rsidP="00BE6F60">
            <w:pPr>
              <w:rPr>
                <w:sz w:val="20"/>
                <w:szCs w:val="20"/>
              </w:rPr>
            </w:pPr>
            <w:r w:rsidRPr="004331C9">
              <w:rPr>
                <w:bCs/>
                <w:sz w:val="20"/>
                <w:szCs w:val="20"/>
              </w:rPr>
              <w:t>Фролов М.П., Литвинов Е.Н., Смирнов А.Т. и др. / Под ред. Воробьёва Ю.Л. Основы безопасности жизнедеятельности (базовый уровень)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92CFB" w:rsidRPr="004331C9" w:rsidRDefault="00492CFB" w:rsidP="00BE6F60">
            <w:pPr>
              <w:jc w:val="center"/>
              <w:rPr>
                <w:sz w:val="20"/>
                <w:szCs w:val="20"/>
              </w:rPr>
            </w:pPr>
            <w:r w:rsidRPr="004331C9">
              <w:rPr>
                <w:bCs/>
                <w:sz w:val="20"/>
                <w:szCs w:val="20"/>
              </w:rPr>
              <w:t>АСТ, Астрель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4331C9" w:rsidRDefault="00492CFB" w:rsidP="00BE6F60">
            <w:pPr>
              <w:jc w:val="center"/>
              <w:rPr>
                <w:sz w:val="20"/>
                <w:szCs w:val="20"/>
              </w:rPr>
            </w:pPr>
            <w:r w:rsidRPr="004331C9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4331C9" w:rsidRDefault="00492CFB" w:rsidP="00BE6F60">
            <w:pPr>
              <w:jc w:val="right"/>
              <w:rPr>
                <w:sz w:val="20"/>
                <w:szCs w:val="20"/>
              </w:rPr>
            </w:pPr>
            <w:r w:rsidRPr="004331C9">
              <w:rPr>
                <w:sz w:val="20"/>
                <w:szCs w:val="20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4331C9" w:rsidRDefault="00492CFB" w:rsidP="00BE6F60">
            <w:pPr>
              <w:jc w:val="right"/>
              <w:rPr>
                <w:sz w:val="20"/>
                <w:szCs w:val="20"/>
              </w:rPr>
            </w:pPr>
            <w:r w:rsidRPr="004331C9">
              <w:rPr>
                <w:sz w:val="20"/>
                <w:szCs w:val="20"/>
              </w:rPr>
              <w:t>29</w:t>
            </w:r>
          </w:p>
        </w:tc>
      </w:tr>
      <w:tr w:rsidR="00492CFB" w:rsidRPr="004331C9" w:rsidTr="00BE6F60">
        <w:trPr>
          <w:trHeight w:val="975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CFB" w:rsidRPr="004331C9" w:rsidRDefault="00492CFB" w:rsidP="00BE6F60">
            <w:pPr>
              <w:rPr>
                <w:sz w:val="20"/>
                <w:szCs w:val="20"/>
              </w:rPr>
            </w:pPr>
            <w:r w:rsidRPr="004331C9">
              <w:rPr>
                <w:bCs/>
                <w:sz w:val="20"/>
                <w:szCs w:val="20"/>
              </w:rPr>
              <w:t>Фролов М.П., Литвинов Е.Н., Смирнов А.Т. и др. / Под ред. Воробьёва Ю.Л. Основы безопасности жизнедеятельности (базовый уровень)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92CFB" w:rsidRPr="004331C9" w:rsidRDefault="00492CFB" w:rsidP="00BE6F60">
            <w:pPr>
              <w:jc w:val="center"/>
              <w:rPr>
                <w:sz w:val="20"/>
                <w:szCs w:val="20"/>
              </w:rPr>
            </w:pPr>
            <w:r w:rsidRPr="004331C9">
              <w:rPr>
                <w:bCs/>
                <w:sz w:val="20"/>
                <w:szCs w:val="20"/>
              </w:rPr>
              <w:t>АСТ, Астрель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4331C9" w:rsidRDefault="00492CFB" w:rsidP="00BE6F60">
            <w:pPr>
              <w:jc w:val="center"/>
              <w:rPr>
                <w:sz w:val="20"/>
                <w:szCs w:val="20"/>
              </w:rPr>
            </w:pPr>
            <w:r w:rsidRPr="004331C9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4331C9" w:rsidRDefault="00492CFB" w:rsidP="00BE6F60">
            <w:pPr>
              <w:jc w:val="right"/>
              <w:rPr>
                <w:sz w:val="20"/>
                <w:szCs w:val="20"/>
              </w:rPr>
            </w:pPr>
            <w:r w:rsidRPr="004331C9">
              <w:rPr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4331C9" w:rsidRDefault="00492CFB" w:rsidP="00BE6F60">
            <w:pPr>
              <w:jc w:val="right"/>
              <w:rPr>
                <w:sz w:val="20"/>
                <w:szCs w:val="20"/>
              </w:rPr>
            </w:pPr>
            <w:r w:rsidRPr="004331C9">
              <w:rPr>
                <w:sz w:val="20"/>
                <w:szCs w:val="20"/>
              </w:rPr>
              <w:t>40</w:t>
            </w:r>
          </w:p>
        </w:tc>
      </w:tr>
      <w:tr w:rsidR="00492CFB" w:rsidRPr="004331C9" w:rsidTr="00BE6F60">
        <w:trPr>
          <w:trHeight w:val="21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FB" w:rsidRPr="004331C9" w:rsidRDefault="00492CFB" w:rsidP="00BE6F60">
            <w:pPr>
              <w:rPr>
                <w:bCs/>
                <w:sz w:val="20"/>
                <w:szCs w:val="20"/>
              </w:rPr>
            </w:pPr>
            <w:r w:rsidRPr="004331C9">
              <w:rPr>
                <w:bCs/>
                <w:sz w:val="20"/>
                <w:szCs w:val="20"/>
              </w:rPr>
              <w:t>Лях В.И Физическая культура</w:t>
            </w:r>
          </w:p>
          <w:p w:rsidR="00492CFB" w:rsidRPr="004331C9" w:rsidRDefault="00492CFB" w:rsidP="00BE6F60">
            <w:pPr>
              <w:rPr>
                <w:bCs/>
                <w:sz w:val="20"/>
                <w:szCs w:val="20"/>
              </w:rPr>
            </w:pPr>
          </w:p>
          <w:p w:rsidR="00492CFB" w:rsidRPr="004331C9" w:rsidRDefault="00492CFB" w:rsidP="00BE6F60">
            <w:pPr>
              <w:rPr>
                <w:bCs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2CFB" w:rsidRPr="004331C9" w:rsidRDefault="00492CFB" w:rsidP="00BE6F60">
            <w:pPr>
              <w:jc w:val="center"/>
              <w:rPr>
                <w:bCs/>
                <w:sz w:val="20"/>
                <w:szCs w:val="20"/>
              </w:rPr>
            </w:pPr>
            <w:r w:rsidRPr="004331C9">
              <w:rPr>
                <w:bCs/>
                <w:sz w:val="20"/>
                <w:szCs w:val="20"/>
              </w:rPr>
              <w:t>Просвещение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4331C9" w:rsidRDefault="00492CFB" w:rsidP="00BE6F60">
            <w:pPr>
              <w:jc w:val="center"/>
              <w:rPr>
                <w:sz w:val="20"/>
                <w:szCs w:val="20"/>
              </w:rPr>
            </w:pPr>
            <w:r w:rsidRPr="004331C9">
              <w:rPr>
                <w:sz w:val="20"/>
                <w:szCs w:val="20"/>
              </w:rPr>
              <w:t>10-11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4331C9" w:rsidRDefault="00492CFB" w:rsidP="00BE6F60">
            <w:pPr>
              <w:jc w:val="right"/>
              <w:rPr>
                <w:sz w:val="20"/>
                <w:szCs w:val="20"/>
              </w:rPr>
            </w:pPr>
            <w:r w:rsidRPr="004331C9">
              <w:rPr>
                <w:sz w:val="20"/>
                <w:szCs w:val="20"/>
              </w:rPr>
              <w:t>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FB" w:rsidRPr="004331C9" w:rsidRDefault="00492CFB" w:rsidP="00BE6F60">
            <w:pPr>
              <w:jc w:val="right"/>
              <w:rPr>
                <w:sz w:val="20"/>
                <w:szCs w:val="20"/>
              </w:rPr>
            </w:pPr>
            <w:r w:rsidRPr="004331C9">
              <w:rPr>
                <w:sz w:val="20"/>
                <w:szCs w:val="20"/>
              </w:rPr>
              <w:t>6</w:t>
            </w:r>
          </w:p>
        </w:tc>
      </w:tr>
    </w:tbl>
    <w:p w:rsidR="00186BD4" w:rsidRDefault="00186BD4" w:rsidP="00186BD4">
      <w:pPr>
        <w:jc w:val="both"/>
        <w:rPr>
          <w:sz w:val="28"/>
          <w:szCs w:val="28"/>
        </w:rPr>
      </w:pPr>
    </w:p>
    <w:p w:rsidR="00E25441" w:rsidRDefault="0000210A" w:rsidP="009C79D5">
      <w:pPr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25441">
        <w:rPr>
          <w:sz w:val="28"/>
          <w:szCs w:val="28"/>
        </w:rPr>
        <w:t>ценка инновационной деятельности образовательного учреждения (реализуемые в образовательном процессе инновационные образ</w:t>
      </w:r>
      <w:r w:rsidR="00E25441">
        <w:rPr>
          <w:sz w:val="28"/>
          <w:szCs w:val="28"/>
        </w:rPr>
        <w:t>о</w:t>
      </w:r>
      <w:r w:rsidR="00E215FA">
        <w:rPr>
          <w:sz w:val="28"/>
          <w:szCs w:val="28"/>
        </w:rPr>
        <w:t>вательные технологии;</w:t>
      </w:r>
      <w:r w:rsidR="00E25441">
        <w:rPr>
          <w:sz w:val="28"/>
          <w:szCs w:val="28"/>
        </w:rPr>
        <w:t xml:space="preserve"> тематика, содержание и результаты эксп</w:t>
      </w:r>
      <w:r w:rsidR="00E25441">
        <w:rPr>
          <w:sz w:val="28"/>
          <w:szCs w:val="28"/>
        </w:rPr>
        <w:t>е</w:t>
      </w:r>
      <w:r w:rsidR="00E25441">
        <w:rPr>
          <w:sz w:val="28"/>
          <w:szCs w:val="28"/>
        </w:rPr>
        <w:t xml:space="preserve">риментальной / инновационной деятельности; </w:t>
      </w:r>
      <w:r w:rsidR="00E215FA">
        <w:rPr>
          <w:sz w:val="28"/>
          <w:szCs w:val="28"/>
        </w:rPr>
        <w:t xml:space="preserve">участие в конкурсах, </w:t>
      </w:r>
      <w:r w:rsidR="00E215FA">
        <w:rPr>
          <w:sz w:val="28"/>
          <w:szCs w:val="28"/>
        </w:rPr>
        <w:lastRenderedPageBreak/>
        <w:t xml:space="preserve">фестивалях; </w:t>
      </w:r>
      <w:r w:rsidR="00E25441">
        <w:rPr>
          <w:sz w:val="28"/>
          <w:szCs w:val="28"/>
        </w:rPr>
        <w:t>публикации, выступления, обобщение инновационного педагогического опыта).</w:t>
      </w:r>
      <w:r w:rsidR="00256315">
        <w:rPr>
          <w:sz w:val="28"/>
          <w:szCs w:val="28"/>
        </w:rPr>
        <w:t xml:space="preserve"> </w:t>
      </w:r>
    </w:p>
    <w:p w:rsidR="0000210A" w:rsidRDefault="0000210A" w:rsidP="0000210A">
      <w:pPr>
        <w:jc w:val="both"/>
        <w:rPr>
          <w:sz w:val="28"/>
          <w:szCs w:val="28"/>
        </w:rPr>
      </w:pPr>
    </w:p>
    <w:p w:rsidR="0000210A" w:rsidRDefault="0000210A" w:rsidP="0000210A">
      <w:pPr>
        <w:ind w:firstLine="960"/>
        <w:jc w:val="both"/>
        <w:rPr>
          <w:sz w:val="28"/>
        </w:rPr>
      </w:pPr>
      <w:r>
        <w:rPr>
          <w:sz w:val="28"/>
        </w:rPr>
        <w:t>В 2005-2009 г.г. на базе школы действовала городская экспериментальная педагогическая площадка. Тема эксперимента «Развитие модели именной школы на основе музейной педагогики и клубной деятельности.</w:t>
      </w:r>
    </w:p>
    <w:p w:rsidR="0000210A" w:rsidRDefault="0000210A" w:rsidP="0000210A">
      <w:pPr>
        <w:pStyle w:val="af8"/>
        <w:rPr>
          <w:szCs w:val="28"/>
        </w:rPr>
      </w:pPr>
      <w:r>
        <w:rPr>
          <w:szCs w:val="28"/>
        </w:rPr>
        <w:t xml:space="preserve">          За 5лет в целом сформирована и апробирована модель развития именной школы, обеспечивающая взаимосвязь базового и дополнительного образования и охватывающая все возрастные категории  обучающихся.</w:t>
      </w:r>
    </w:p>
    <w:p w:rsidR="0000210A" w:rsidRDefault="0000210A" w:rsidP="0000210A">
      <w:pPr>
        <w:pStyle w:val="af8"/>
        <w:rPr>
          <w:szCs w:val="28"/>
        </w:rPr>
      </w:pPr>
      <w:r>
        <w:rPr>
          <w:szCs w:val="28"/>
        </w:rPr>
        <w:t xml:space="preserve">          Результаты экспериментальной деятельности нашли отражение в индивид</w:t>
      </w:r>
      <w:r>
        <w:rPr>
          <w:szCs w:val="28"/>
        </w:rPr>
        <w:t>у</w:t>
      </w:r>
      <w:r>
        <w:rPr>
          <w:szCs w:val="28"/>
        </w:rPr>
        <w:t>альном учебном плане школы. За счет регионального компонента введены допо</w:t>
      </w:r>
      <w:r>
        <w:rPr>
          <w:szCs w:val="28"/>
        </w:rPr>
        <w:t>л</w:t>
      </w:r>
      <w:r>
        <w:rPr>
          <w:szCs w:val="28"/>
        </w:rPr>
        <w:t>нительно:</w:t>
      </w:r>
    </w:p>
    <w:p w:rsidR="0000210A" w:rsidRDefault="0000210A" w:rsidP="009C79D5">
      <w:pPr>
        <w:pStyle w:val="af8"/>
        <w:numPr>
          <w:ilvl w:val="0"/>
          <w:numId w:val="8"/>
        </w:numPr>
        <w:tabs>
          <w:tab w:val="left" w:pos="9911"/>
        </w:tabs>
        <w:rPr>
          <w:szCs w:val="28"/>
        </w:rPr>
      </w:pPr>
      <w:r>
        <w:rPr>
          <w:szCs w:val="28"/>
        </w:rPr>
        <w:t>1 час литературы в 5-8 классах для реализации модифицированных пр</w:t>
      </w:r>
      <w:r>
        <w:rPr>
          <w:szCs w:val="28"/>
        </w:rPr>
        <w:t>о</w:t>
      </w:r>
      <w:r>
        <w:rPr>
          <w:szCs w:val="28"/>
        </w:rPr>
        <w:t>грамм с использованием материалов  школьного музея и литературного краеведения,</w:t>
      </w:r>
    </w:p>
    <w:p w:rsidR="0000210A" w:rsidRDefault="0000210A" w:rsidP="009C79D5">
      <w:pPr>
        <w:pStyle w:val="af8"/>
        <w:numPr>
          <w:ilvl w:val="0"/>
          <w:numId w:val="8"/>
        </w:numPr>
        <w:tabs>
          <w:tab w:val="left" w:pos="9911"/>
        </w:tabs>
        <w:rPr>
          <w:szCs w:val="28"/>
        </w:rPr>
      </w:pPr>
      <w:r>
        <w:rPr>
          <w:szCs w:val="28"/>
        </w:rPr>
        <w:t>1 час региональной культуры (историческое краеведение) –7 класс,</w:t>
      </w:r>
    </w:p>
    <w:p w:rsidR="0000210A" w:rsidRDefault="0000210A" w:rsidP="009C79D5">
      <w:pPr>
        <w:pStyle w:val="af8"/>
        <w:numPr>
          <w:ilvl w:val="0"/>
          <w:numId w:val="8"/>
        </w:numPr>
        <w:tabs>
          <w:tab w:val="left" w:pos="9911"/>
        </w:tabs>
        <w:rPr>
          <w:szCs w:val="28"/>
        </w:rPr>
      </w:pPr>
      <w:r>
        <w:rPr>
          <w:szCs w:val="28"/>
        </w:rPr>
        <w:t xml:space="preserve"> элективные курсы в рамках предпрофильной подготовки в 8-х классах: </w:t>
      </w:r>
    </w:p>
    <w:p w:rsidR="0000210A" w:rsidRDefault="0000210A" w:rsidP="009C79D5">
      <w:pPr>
        <w:pStyle w:val="af8"/>
        <w:numPr>
          <w:ilvl w:val="0"/>
          <w:numId w:val="8"/>
        </w:numPr>
        <w:tabs>
          <w:tab w:val="left" w:pos="9911"/>
        </w:tabs>
        <w:rPr>
          <w:szCs w:val="28"/>
        </w:rPr>
      </w:pPr>
      <w:r>
        <w:rPr>
          <w:szCs w:val="28"/>
        </w:rPr>
        <w:t xml:space="preserve"> Основы декоративно-прикладного искусства, </w:t>
      </w:r>
    </w:p>
    <w:p w:rsidR="0000210A" w:rsidRDefault="0000210A" w:rsidP="009C79D5">
      <w:pPr>
        <w:pStyle w:val="af8"/>
        <w:numPr>
          <w:ilvl w:val="0"/>
          <w:numId w:val="8"/>
        </w:numPr>
        <w:tabs>
          <w:tab w:val="left" w:pos="9911"/>
        </w:tabs>
        <w:rPr>
          <w:szCs w:val="28"/>
        </w:rPr>
      </w:pPr>
      <w:r>
        <w:rPr>
          <w:szCs w:val="28"/>
        </w:rPr>
        <w:t xml:space="preserve">"Наука лопаты" (археология) </w:t>
      </w:r>
    </w:p>
    <w:p w:rsidR="0000210A" w:rsidRDefault="0000210A" w:rsidP="009C79D5">
      <w:pPr>
        <w:pStyle w:val="af8"/>
        <w:numPr>
          <w:ilvl w:val="0"/>
          <w:numId w:val="8"/>
        </w:numPr>
        <w:tabs>
          <w:tab w:val="left" w:pos="9911"/>
        </w:tabs>
        <w:rPr>
          <w:szCs w:val="28"/>
        </w:rPr>
      </w:pPr>
      <w:r>
        <w:rPr>
          <w:szCs w:val="28"/>
        </w:rPr>
        <w:t xml:space="preserve"> Географическое краеведение</w:t>
      </w:r>
    </w:p>
    <w:p w:rsidR="0000210A" w:rsidRDefault="0000210A" w:rsidP="0000210A">
      <w:pPr>
        <w:pStyle w:val="af8"/>
        <w:rPr>
          <w:szCs w:val="28"/>
        </w:rPr>
      </w:pPr>
      <w:r>
        <w:rPr>
          <w:szCs w:val="28"/>
        </w:rPr>
        <w:t xml:space="preserve">           Успешно прошли апробацию адптированные программы  литературного чтения (3- 4 классы),  литературы (5-8 классы), истории</w:t>
      </w:r>
    </w:p>
    <w:p w:rsidR="0000210A" w:rsidRDefault="0000210A" w:rsidP="0000210A">
      <w:pPr>
        <w:pStyle w:val="af8"/>
        <w:rPr>
          <w:szCs w:val="28"/>
        </w:rPr>
      </w:pPr>
      <w:r>
        <w:rPr>
          <w:szCs w:val="28"/>
        </w:rPr>
        <w:t xml:space="preserve"> (5-9 классы), географии (7-8 классы), музыки (3-6 классы).</w:t>
      </w:r>
    </w:p>
    <w:p w:rsidR="0000210A" w:rsidRDefault="0000210A" w:rsidP="0000210A">
      <w:pPr>
        <w:pStyle w:val="af8"/>
        <w:rPr>
          <w:szCs w:val="28"/>
        </w:rPr>
      </w:pPr>
      <w:r>
        <w:rPr>
          <w:szCs w:val="28"/>
        </w:rPr>
        <w:t xml:space="preserve">           Содержание разработанных и апробированных  учебных курсов отражает  разностороннюю одаренность Лермонтова – поэта, художника, музыканта, скульптора и связано с основными направлениями жизни творческого коллектива учителей и учащихся.</w:t>
      </w:r>
    </w:p>
    <w:p w:rsidR="0000210A" w:rsidRDefault="0000210A" w:rsidP="0000210A">
      <w:pPr>
        <w:pStyle w:val="af8"/>
        <w:tabs>
          <w:tab w:val="num" w:pos="540"/>
        </w:tabs>
        <w:ind w:left="60"/>
        <w:rPr>
          <w:szCs w:val="28"/>
        </w:rPr>
      </w:pPr>
      <w:r>
        <w:rPr>
          <w:szCs w:val="28"/>
        </w:rPr>
        <w:t xml:space="preserve">         Многогранное творчество великого поэта, широкий круг его интересов, менталитет лермонтовского времени нельзя заключить в узкие предметные ра</w:t>
      </w:r>
      <w:r>
        <w:rPr>
          <w:szCs w:val="28"/>
        </w:rPr>
        <w:t>м</w:t>
      </w:r>
      <w:r>
        <w:rPr>
          <w:szCs w:val="28"/>
        </w:rPr>
        <w:t>ки. Поэтому одним из важнейших направлений экспериментальной деятельности  стала интеграция. В результате  учителями школы разработана целая серия бл</w:t>
      </w:r>
      <w:r>
        <w:rPr>
          <w:szCs w:val="28"/>
        </w:rPr>
        <w:t>е</w:t>
      </w:r>
      <w:r>
        <w:rPr>
          <w:szCs w:val="28"/>
        </w:rPr>
        <w:t xml:space="preserve">стящих интегрированных уроков. </w:t>
      </w:r>
    </w:p>
    <w:p w:rsidR="0000210A" w:rsidRDefault="0000210A" w:rsidP="0000210A">
      <w:pPr>
        <w:pStyle w:val="af8"/>
        <w:rPr>
          <w:szCs w:val="28"/>
        </w:rPr>
      </w:pPr>
      <w:r>
        <w:rPr>
          <w:szCs w:val="28"/>
        </w:rPr>
        <w:t xml:space="preserve">         Учителям технологии  не понадобилось изменять учебную программу. Раб</w:t>
      </w:r>
      <w:r>
        <w:rPr>
          <w:szCs w:val="28"/>
        </w:rPr>
        <w:t>о</w:t>
      </w:r>
      <w:r>
        <w:rPr>
          <w:szCs w:val="28"/>
        </w:rPr>
        <w:t>тая на современном уровне требований к организации учебного процесса, в си</w:t>
      </w:r>
      <w:r>
        <w:rPr>
          <w:szCs w:val="28"/>
        </w:rPr>
        <w:t>с</w:t>
      </w:r>
      <w:r>
        <w:rPr>
          <w:szCs w:val="28"/>
        </w:rPr>
        <w:t>теме применяя технологию проектного обучения, они сумели  не только попо</w:t>
      </w:r>
      <w:r>
        <w:rPr>
          <w:szCs w:val="28"/>
        </w:rPr>
        <w:t>л</w:t>
      </w:r>
      <w:r>
        <w:rPr>
          <w:szCs w:val="28"/>
        </w:rPr>
        <w:t>нить фонды музея уникальными работами в самой разной технике, создать целую коллекцию костюмов 19 века, но и организовать учебно-исследовательскую де</w:t>
      </w:r>
      <w:r>
        <w:rPr>
          <w:szCs w:val="28"/>
        </w:rPr>
        <w:t>я</w:t>
      </w:r>
      <w:r>
        <w:rPr>
          <w:szCs w:val="28"/>
        </w:rPr>
        <w:t xml:space="preserve">тельность учащихся.                         </w:t>
      </w:r>
    </w:p>
    <w:p w:rsidR="0000210A" w:rsidRDefault="0000210A" w:rsidP="0000210A">
      <w:pPr>
        <w:pStyle w:val="af8"/>
        <w:rPr>
          <w:szCs w:val="28"/>
        </w:rPr>
      </w:pPr>
      <w:r>
        <w:rPr>
          <w:b/>
          <w:szCs w:val="28"/>
        </w:rPr>
        <w:t xml:space="preserve">             </w:t>
      </w:r>
      <w:r>
        <w:rPr>
          <w:szCs w:val="28"/>
        </w:rPr>
        <w:t>Изучение основ музейной педагогики, практическое применение хара</w:t>
      </w:r>
      <w:r>
        <w:rPr>
          <w:szCs w:val="28"/>
        </w:rPr>
        <w:t>к</w:t>
      </w:r>
      <w:r>
        <w:rPr>
          <w:szCs w:val="28"/>
        </w:rPr>
        <w:t>терных для  нее  музейно-педагогических приемов: ролевые игры, работа с пре</w:t>
      </w:r>
      <w:r>
        <w:rPr>
          <w:szCs w:val="28"/>
        </w:rPr>
        <w:t>д</w:t>
      </w:r>
      <w:r>
        <w:rPr>
          <w:szCs w:val="28"/>
        </w:rPr>
        <w:t>метами (экспонатами), с опорными рисунками, использование ассоциативных связей, театрализация,  организация частично-поисковой деятельности  пополн</w:t>
      </w:r>
      <w:r>
        <w:rPr>
          <w:szCs w:val="28"/>
        </w:rPr>
        <w:t>и</w:t>
      </w:r>
      <w:r>
        <w:rPr>
          <w:szCs w:val="28"/>
        </w:rPr>
        <w:t>ли методическую копилку наших учителей, способствовали их профессиональн</w:t>
      </w:r>
      <w:r>
        <w:rPr>
          <w:szCs w:val="28"/>
        </w:rPr>
        <w:t>о</w:t>
      </w:r>
      <w:r>
        <w:rPr>
          <w:szCs w:val="28"/>
        </w:rPr>
        <w:t>му росту.</w:t>
      </w:r>
    </w:p>
    <w:p w:rsidR="0000210A" w:rsidRDefault="0000210A" w:rsidP="0000210A">
      <w:pPr>
        <w:pStyle w:val="af8"/>
        <w:rPr>
          <w:b/>
          <w:szCs w:val="28"/>
        </w:rPr>
      </w:pPr>
      <w:r>
        <w:rPr>
          <w:szCs w:val="28"/>
        </w:rPr>
        <w:t xml:space="preserve">                  </w:t>
      </w:r>
      <w:r>
        <w:rPr>
          <w:b/>
          <w:szCs w:val="28"/>
        </w:rPr>
        <w:t>Эффективность реализации программы эксперимента</w:t>
      </w:r>
    </w:p>
    <w:p w:rsidR="0000210A" w:rsidRDefault="0000210A" w:rsidP="0000210A">
      <w:pPr>
        <w:pStyle w:val="af8"/>
        <w:jc w:val="center"/>
        <w:rPr>
          <w:b/>
          <w:szCs w:val="28"/>
        </w:rPr>
      </w:pPr>
      <w:r>
        <w:rPr>
          <w:b/>
          <w:szCs w:val="28"/>
        </w:rPr>
        <w:t>"Модель развития именной школы на базе музейной педагогики и клубной деятельности".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6"/>
        <w:gridCol w:w="2716"/>
        <w:gridCol w:w="2424"/>
        <w:gridCol w:w="2436"/>
      </w:tblGrid>
      <w:tr w:rsidR="0000210A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0A" w:rsidRDefault="0000210A">
            <w:pPr>
              <w:pStyle w:val="af8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Наименование</w:t>
            </w:r>
          </w:p>
          <w:p w:rsidR="0000210A" w:rsidRDefault="0000210A">
            <w:pPr>
              <w:pStyle w:val="af8"/>
              <w:jc w:val="center"/>
              <w:rPr>
                <w:szCs w:val="28"/>
              </w:rPr>
            </w:pPr>
            <w:r>
              <w:rPr>
                <w:szCs w:val="28"/>
              </w:rPr>
              <w:t>целевых</w:t>
            </w:r>
          </w:p>
          <w:p w:rsidR="0000210A" w:rsidRDefault="0000210A">
            <w:pPr>
              <w:pStyle w:val="af8"/>
              <w:jc w:val="center"/>
              <w:rPr>
                <w:szCs w:val="28"/>
              </w:rPr>
            </w:pPr>
            <w:r>
              <w:rPr>
                <w:szCs w:val="28"/>
              </w:rPr>
              <w:t>показателей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0A" w:rsidRDefault="0000210A">
            <w:pPr>
              <w:pStyle w:val="af8"/>
              <w:jc w:val="center"/>
              <w:rPr>
                <w:szCs w:val="28"/>
              </w:rPr>
            </w:pPr>
            <w:r>
              <w:rPr>
                <w:szCs w:val="28"/>
              </w:rPr>
              <w:t>Индикаторы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0A" w:rsidRDefault="0000210A">
            <w:pPr>
              <w:pStyle w:val="af8"/>
              <w:jc w:val="center"/>
              <w:rPr>
                <w:szCs w:val="28"/>
              </w:rPr>
            </w:pPr>
            <w:r>
              <w:rPr>
                <w:szCs w:val="28"/>
              </w:rPr>
              <w:t>2004-2005</w:t>
            </w:r>
          </w:p>
          <w:p w:rsidR="0000210A" w:rsidRDefault="0000210A">
            <w:pPr>
              <w:pStyle w:val="af8"/>
              <w:jc w:val="center"/>
              <w:rPr>
                <w:szCs w:val="28"/>
              </w:rPr>
            </w:pPr>
            <w:r>
              <w:rPr>
                <w:szCs w:val="28"/>
              </w:rPr>
              <w:t>учебный год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0A" w:rsidRDefault="0000210A">
            <w:pPr>
              <w:pStyle w:val="af8"/>
              <w:jc w:val="center"/>
              <w:rPr>
                <w:szCs w:val="28"/>
              </w:rPr>
            </w:pPr>
            <w:r>
              <w:rPr>
                <w:szCs w:val="28"/>
              </w:rPr>
              <w:t>2008-2009 уче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ный год</w:t>
            </w:r>
          </w:p>
        </w:tc>
      </w:tr>
      <w:tr w:rsidR="0000210A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0A" w:rsidRDefault="0000210A">
            <w:pPr>
              <w:pStyle w:val="af8"/>
              <w:rPr>
                <w:szCs w:val="28"/>
              </w:rPr>
            </w:pPr>
            <w:r>
              <w:rPr>
                <w:szCs w:val="28"/>
              </w:rPr>
              <w:t>Стратегическое управление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0A" w:rsidRDefault="0000210A">
            <w:pPr>
              <w:pStyle w:val="af8"/>
              <w:rPr>
                <w:szCs w:val="28"/>
              </w:rPr>
            </w:pPr>
            <w:r>
              <w:rPr>
                <w:szCs w:val="28"/>
              </w:rPr>
              <w:t>Наличие программы развития учрежд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0A" w:rsidRDefault="0000210A">
            <w:pPr>
              <w:pStyle w:val="af8"/>
              <w:rPr>
                <w:szCs w:val="28"/>
              </w:rPr>
            </w:pPr>
            <w:r>
              <w:rPr>
                <w:szCs w:val="28"/>
              </w:rPr>
              <w:t xml:space="preserve"> Нет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0A" w:rsidRDefault="0000210A">
            <w:pPr>
              <w:pStyle w:val="af8"/>
              <w:rPr>
                <w:szCs w:val="28"/>
              </w:rPr>
            </w:pPr>
            <w:r>
              <w:rPr>
                <w:szCs w:val="28"/>
              </w:rPr>
              <w:t>Да</w:t>
            </w:r>
          </w:p>
        </w:tc>
      </w:tr>
      <w:tr w:rsidR="0000210A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0A" w:rsidRDefault="0000210A">
            <w:pPr>
              <w:pStyle w:val="af8"/>
              <w:rPr>
                <w:szCs w:val="28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0A" w:rsidRDefault="0000210A">
            <w:pPr>
              <w:pStyle w:val="af8"/>
              <w:rPr>
                <w:szCs w:val="28"/>
              </w:rPr>
            </w:pPr>
            <w:r>
              <w:rPr>
                <w:szCs w:val="28"/>
              </w:rPr>
              <w:t>Наличие образов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тельной программы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0A" w:rsidRDefault="0000210A">
            <w:pPr>
              <w:pStyle w:val="af8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0A" w:rsidRDefault="0000210A">
            <w:pPr>
              <w:pStyle w:val="af8"/>
              <w:rPr>
                <w:szCs w:val="28"/>
              </w:rPr>
            </w:pPr>
            <w:r>
              <w:rPr>
                <w:szCs w:val="28"/>
              </w:rPr>
              <w:t>Да.</w:t>
            </w:r>
          </w:p>
          <w:p w:rsidR="0000210A" w:rsidRDefault="0000210A">
            <w:pPr>
              <w:pStyle w:val="af8"/>
              <w:rPr>
                <w:szCs w:val="28"/>
              </w:rPr>
            </w:pPr>
          </w:p>
        </w:tc>
      </w:tr>
      <w:tr w:rsidR="0000210A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0A" w:rsidRDefault="0000210A">
            <w:pPr>
              <w:pStyle w:val="af8"/>
              <w:rPr>
                <w:szCs w:val="28"/>
              </w:rPr>
            </w:pPr>
            <w:r>
              <w:rPr>
                <w:szCs w:val="28"/>
              </w:rPr>
              <w:t>Содержание 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разования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0A" w:rsidRDefault="00CC62B9">
            <w:pPr>
              <w:pStyle w:val="af8"/>
              <w:rPr>
                <w:szCs w:val="28"/>
              </w:rPr>
            </w:pPr>
            <w:r>
              <w:rPr>
                <w:szCs w:val="28"/>
              </w:rPr>
              <w:t>Адаптиро</w:t>
            </w:r>
            <w:r w:rsidR="0000210A">
              <w:rPr>
                <w:szCs w:val="28"/>
              </w:rPr>
              <w:t>ванные</w:t>
            </w:r>
          </w:p>
          <w:p w:rsidR="0000210A" w:rsidRDefault="0000210A">
            <w:pPr>
              <w:pStyle w:val="af8"/>
              <w:rPr>
                <w:szCs w:val="28"/>
              </w:rPr>
            </w:pPr>
            <w:r>
              <w:rPr>
                <w:szCs w:val="28"/>
              </w:rPr>
              <w:t>образовательные</w:t>
            </w:r>
          </w:p>
          <w:p w:rsidR="0000210A" w:rsidRDefault="0000210A">
            <w:pPr>
              <w:pStyle w:val="af8"/>
              <w:rPr>
                <w:szCs w:val="28"/>
              </w:rPr>
            </w:pPr>
            <w:r>
              <w:rPr>
                <w:szCs w:val="28"/>
              </w:rPr>
              <w:t>программы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0A" w:rsidRDefault="0000210A">
            <w:pPr>
              <w:pStyle w:val="af8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0A" w:rsidRDefault="0000210A">
            <w:pPr>
              <w:pStyle w:val="af8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00210A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0A" w:rsidRDefault="0000210A">
            <w:pPr>
              <w:pStyle w:val="af8"/>
              <w:rPr>
                <w:szCs w:val="28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0A" w:rsidRDefault="0000210A">
            <w:pPr>
              <w:pStyle w:val="af8"/>
              <w:rPr>
                <w:szCs w:val="28"/>
              </w:rPr>
            </w:pPr>
            <w:r>
              <w:rPr>
                <w:szCs w:val="28"/>
              </w:rPr>
              <w:t>Авторские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граммы дополн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тельного</w:t>
            </w:r>
          </w:p>
          <w:p w:rsidR="0000210A" w:rsidRDefault="0000210A">
            <w:pPr>
              <w:pStyle w:val="af8"/>
              <w:rPr>
                <w:szCs w:val="28"/>
              </w:rPr>
            </w:pPr>
            <w:r>
              <w:rPr>
                <w:szCs w:val="28"/>
              </w:rPr>
              <w:t>образования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0A" w:rsidRDefault="0000210A">
            <w:pPr>
              <w:pStyle w:val="af8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0A" w:rsidRDefault="0000210A">
            <w:pPr>
              <w:pStyle w:val="af8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00210A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0A" w:rsidRDefault="0000210A">
            <w:pPr>
              <w:pStyle w:val="af8"/>
              <w:rPr>
                <w:szCs w:val="28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0A" w:rsidRDefault="0000210A">
            <w:pPr>
              <w:pStyle w:val="af8"/>
              <w:rPr>
                <w:szCs w:val="28"/>
              </w:rPr>
            </w:pPr>
            <w:r>
              <w:rPr>
                <w:szCs w:val="28"/>
              </w:rPr>
              <w:t>Программы эле</w:t>
            </w:r>
            <w:r>
              <w:rPr>
                <w:szCs w:val="28"/>
              </w:rPr>
              <w:t>к</w:t>
            </w:r>
            <w:r>
              <w:rPr>
                <w:szCs w:val="28"/>
              </w:rPr>
              <w:t>тивных курсов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0A" w:rsidRDefault="0000210A">
            <w:pPr>
              <w:pStyle w:val="af8"/>
              <w:rPr>
                <w:szCs w:val="28"/>
              </w:rPr>
            </w:pPr>
            <w:r>
              <w:rPr>
                <w:szCs w:val="28"/>
              </w:rPr>
              <w:t xml:space="preserve">Нет 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0A" w:rsidRDefault="0000210A">
            <w:pPr>
              <w:pStyle w:val="af8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00210A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0A" w:rsidRDefault="0000210A">
            <w:pPr>
              <w:pStyle w:val="af8"/>
              <w:rPr>
                <w:szCs w:val="28"/>
              </w:rPr>
            </w:pPr>
            <w:r>
              <w:rPr>
                <w:szCs w:val="28"/>
              </w:rPr>
              <w:t>Обеспечение системного х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рактера</w:t>
            </w:r>
          </w:p>
          <w:p w:rsidR="0000210A" w:rsidRDefault="0000210A">
            <w:pPr>
              <w:pStyle w:val="af8"/>
              <w:rPr>
                <w:szCs w:val="28"/>
              </w:rPr>
            </w:pPr>
            <w:r>
              <w:rPr>
                <w:szCs w:val="28"/>
              </w:rPr>
              <w:t>воспитательного процесса в ОУ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0A" w:rsidRDefault="0000210A">
            <w:pPr>
              <w:pStyle w:val="af8"/>
              <w:rPr>
                <w:szCs w:val="28"/>
              </w:rPr>
            </w:pPr>
            <w:r>
              <w:rPr>
                <w:szCs w:val="28"/>
              </w:rPr>
              <w:t>Наличие воспит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тельной системы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0A" w:rsidRDefault="0000210A">
            <w:pPr>
              <w:pStyle w:val="af8"/>
              <w:rPr>
                <w:szCs w:val="28"/>
              </w:rPr>
            </w:pPr>
            <w:r>
              <w:rPr>
                <w:szCs w:val="28"/>
              </w:rPr>
              <w:t>Да.</w:t>
            </w:r>
          </w:p>
          <w:p w:rsidR="0000210A" w:rsidRDefault="0000210A">
            <w:pPr>
              <w:pStyle w:val="af8"/>
              <w:rPr>
                <w:szCs w:val="28"/>
              </w:rPr>
            </w:pPr>
            <w:r>
              <w:rPr>
                <w:szCs w:val="28"/>
              </w:rPr>
              <w:t>Моделирование</w:t>
            </w:r>
          </w:p>
          <w:p w:rsidR="0000210A" w:rsidRDefault="0000210A">
            <w:pPr>
              <w:pStyle w:val="af8"/>
              <w:rPr>
                <w:szCs w:val="28"/>
              </w:rPr>
            </w:pPr>
            <w:r>
              <w:rPr>
                <w:szCs w:val="28"/>
              </w:rPr>
              <w:t xml:space="preserve">ВС. 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0A" w:rsidRDefault="0000210A">
            <w:pPr>
              <w:pStyle w:val="af8"/>
              <w:rPr>
                <w:szCs w:val="28"/>
              </w:rPr>
            </w:pPr>
            <w:r>
              <w:rPr>
                <w:szCs w:val="28"/>
              </w:rPr>
              <w:t>Да.</w:t>
            </w:r>
          </w:p>
          <w:p w:rsidR="0000210A" w:rsidRDefault="0000210A">
            <w:pPr>
              <w:pStyle w:val="af8"/>
              <w:rPr>
                <w:szCs w:val="28"/>
              </w:rPr>
            </w:pPr>
            <w:r>
              <w:rPr>
                <w:szCs w:val="28"/>
              </w:rPr>
              <w:t>Развитие ВС.</w:t>
            </w:r>
          </w:p>
        </w:tc>
      </w:tr>
      <w:tr w:rsidR="0000210A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0A" w:rsidRDefault="0000210A">
            <w:pPr>
              <w:pStyle w:val="af8"/>
              <w:rPr>
                <w:szCs w:val="28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0A" w:rsidRDefault="0000210A">
            <w:pPr>
              <w:pStyle w:val="af8"/>
              <w:rPr>
                <w:szCs w:val="28"/>
              </w:rPr>
            </w:pPr>
            <w:r>
              <w:rPr>
                <w:szCs w:val="28"/>
              </w:rPr>
              <w:t>Наличие программы воспитательной де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>тельности в ОУ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0A" w:rsidRDefault="0000210A">
            <w:pPr>
              <w:pStyle w:val="af8"/>
              <w:rPr>
                <w:szCs w:val="28"/>
              </w:rPr>
            </w:pPr>
            <w:r>
              <w:rPr>
                <w:szCs w:val="28"/>
              </w:rPr>
              <w:t>Отдельные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граммы для</w:t>
            </w:r>
          </w:p>
          <w:p w:rsidR="0000210A" w:rsidRDefault="0000210A">
            <w:pPr>
              <w:pStyle w:val="af8"/>
              <w:rPr>
                <w:szCs w:val="28"/>
              </w:rPr>
            </w:pPr>
            <w:r>
              <w:rPr>
                <w:szCs w:val="28"/>
              </w:rPr>
              <w:t>разных возра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тных</w:t>
            </w:r>
          </w:p>
          <w:p w:rsidR="0000210A" w:rsidRDefault="0000210A">
            <w:pPr>
              <w:pStyle w:val="af8"/>
              <w:rPr>
                <w:szCs w:val="28"/>
              </w:rPr>
            </w:pPr>
            <w:r>
              <w:rPr>
                <w:szCs w:val="28"/>
              </w:rPr>
              <w:t>категорий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0A" w:rsidRDefault="0000210A">
            <w:pPr>
              <w:pStyle w:val="af8"/>
              <w:rPr>
                <w:szCs w:val="28"/>
              </w:rPr>
            </w:pPr>
            <w:r>
              <w:rPr>
                <w:szCs w:val="28"/>
              </w:rPr>
              <w:t>Да</w:t>
            </w:r>
          </w:p>
        </w:tc>
      </w:tr>
      <w:tr w:rsidR="0000210A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0A" w:rsidRDefault="0000210A">
            <w:pPr>
              <w:pStyle w:val="af8"/>
              <w:rPr>
                <w:szCs w:val="28"/>
              </w:rPr>
            </w:pPr>
            <w:r>
              <w:rPr>
                <w:szCs w:val="28"/>
              </w:rPr>
              <w:t>Развитие гос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дарственно-общественного управления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0A" w:rsidRDefault="0000210A">
            <w:pPr>
              <w:pStyle w:val="af8"/>
              <w:rPr>
                <w:szCs w:val="28"/>
              </w:rPr>
            </w:pPr>
            <w:r>
              <w:rPr>
                <w:szCs w:val="28"/>
              </w:rPr>
              <w:t>Количество органов</w:t>
            </w:r>
          </w:p>
          <w:p w:rsidR="0000210A" w:rsidRDefault="0000210A">
            <w:pPr>
              <w:pStyle w:val="af8"/>
              <w:rPr>
                <w:szCs w:val="28"/>
              </w:rPr>
            </w:pPr>
            <w:r>
              <w:rPr>
                <w:szCs w:val="28"/>
              </w:rPr>
              <w:t>педагогического с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моуправления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0A" w:rsidRDefault="0000210A">
            <w:pPr>
              <w:pStyle w:val="af8"/>
              <w:rPr>
                <w:szCs w:val="28"/>
              </w:rPr>
            </w:pPr>
            <w:r>
              <w:rPr>
                <w:szCs w:val="28"/>
              </w:rPr>
              <w:t>1. Педсовет</w:t>
            </w:r>
          </w:p>
          <w:p w:rsidR="0000210A" w:rsidRDefault="0000210A">
            <w:pPr>
              <w:pStyle w:val="af8"/>
              <w:rPr>
                <w:szCs w:val="28"/>
              </w:rPr>
            </w:pPr>
            <w:r>
              <w:rPr>
                <w:szCs w:val="28"/>
              </w:rPr>
              <w:t>2. Методический совет</w:t>
            </w:r>
          </w:p>
          <w:p w:rsidR="0000210A" w:rsidRDefault="0000210A">
            <w:pPr>
              <w:pStyle w:val="af8"/>
              <w:rPr>
                <w:szCs w:val="28"/>
              </w:rPr>
            </w:pPr>
          </w:p>
          <w:p w:rsidR="0000210A" w:rsidRPr="009B07C0" w:rsidRDefault="009B07C0">
            <w:pPr>
              <w:pStyle w:val="af8"/>
              <w:rPr>
                <w:szCs w:val="28"/>
              </w:rPr>
            </w:pPr>
            <w:r>
              <w:rPr>
                <w:szCs w:val="28"/>
              </w:rPr>
              <w:t>3. Межпредме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ные кафедры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0A" w:rsidRDefault="0000210A">
            <w:pPr>
              <w:pStyle w:val="af8"/>
              <w:rPr>
                <w:szCs w:val="28"/>
              </w:rPr>
            </w:pPr>
            <w:r>
              <w:rPr>
                <w:szCs w:val="28"/>
              </w:rPr>
              <w:t>1.Педсовет</w:t>
            </w:r>
          </w:p>
          <w:p w:rsidR="0000210A" w:rsidRDefault="0000210A">
            <w:pPr>
              <w:pStyle w:val="af8"/>
              <w:rPr>
                <w:szCs w:val="28"/>
              </w:rPr>
            </w:pPr>
            <w:r>
              <w:rPr>
                <w:szCs w:val="28"/>
              </w:rPr>
              <w:t>2.Научно-методический с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вет</w:t>
            </w:r>
          </w:p>
          <w:p w:rsidR="0000210A" w:rsidRPr="009B07C0" w:rsidRDefault="0000210A">
            <w:pPr>
              <w:pStyle w:val="af8"/>
              <w:rPr>
                <w:szCs w:val="28"/>
              </w:rPr>
            </w:pPr>
            <w:r>
              <w:rPr>
                <w:szCs w:val="28"/>
              </w:rPr>
              <w:t>3.</w:t>
            </w:r>
            <w:r w:rsidR="009B07C0">
              <w:rPr>
                <w:szCs w:val="28"/>
              </w:rPr>
              <w:t>Межпредметные кафедры</w:t>
            </w:r>
          </w:p>
          <w:p w:rsidR="0000210A" w:rsidRDefault="0000210A">
            <w:pPr>
              <w:pStyle w:val="af8"/>
              <w:rPr>
                <w:szCs w:val="28"/>
              </w:rPr>
            </w:pPr>
          </w:p>
          <w:p w:rsidR="0000210A" w:rsidRDefault="0000210A">
            <w:pPr>
              <w:pStyle w:val="af8"/>
              <w:rPr>
                <w:szCs w:val="28"/>
              </w:rPr>
            </w:pPr>
            <w:r>
              <w:rPr>
                <w:szCs w:val="28"/>
              </w:rPr>
              <w:t>Управляющий Совет</w:t>
            </w:r>
          </w:p>
          <w:p w:rsidR="0000210A" w:rsidRDefault="0000210A">
            <w:pPr>
              <w:pStyle w:val="af8"/>
              <w:rPr>
                <w:szCs w:val="28"/>
              </w:rPr>
            </w:pPr>
            <w:r>
              <w:rPr>
                <w:szCs w:val="28"/>
              </w:rPr>
              <w:t xml:space="preserve">Попечительский </w:t>
            </w:r>
          </w:p>
          <w:p w:rsidR="0000210A" w:rsidRDefault="0000210A">
            <w:pPr>
              <w:pStyle w:val="af8"/>
              <w:rPr>
                <w:szCs w:val="28"/>
              </w:rPr>
            </w:pPr>
            <w:r>
              <w:rPr>
                <w:szCs w:val="28"/>
              </w:rPr>
              <w:t>Совет</w:t>
            </w:r>
          </w:p>
          <w:p w:rsidR="0000210A" w:rsidRDefault="0000210A">
            <w:pPr>
              <w:pStyle w:val="af8"/>
              <w:rPr>
                <w:szCs w:val="28"/>
              </w:rPr>
            </w:pPr>
          </w:p>
          <w:p w:rsidR="0000210A" w:rsidRDefault="0000210A">
            <w:pPr>
              <w:pStyle w:val="af8"/>
              <w:rPr>
                <w:szCs w:val="28"/>
              </w:rPr>
            </w:pPr>
          </w:p>
        </w:tc>
      </w:tr>
      <w:tr w:rsidR="0000210A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0A" w:rsidRDefault="0000210A">
            <w:pPr>
              <w:pStyle w:val="af8"/>
              <w:rPr>
                <w:szCs w:val="28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0A" w:rsidRDefault="0000210A">
            <w:pPr>
              <w:pStyle w:val="af8"/>
              <w:rPr>
                <w:szCs w:val="28"/>
              </w:rPr>
            </w:pPr>
            <w:r>
              <w:rPr>
                <w:szCs w:val="28"/>
              </w:rPr>
              <w:t>Количество органов ученического сам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управления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0A" w:rsidRDefault="0000210A">
            <w:pPr>
              <w:pStyle w:val="af8"/>
              <w:rPr>
                <w:szCs w:val="28"/>
              </w:rPr>
            </w:pPr>
            <w:r>
              <w:rPr>
                <w:szCs w:val="28"/>
              </w:rPr>
              <w:t>1.Совет дружины</w:t>
            </w:r>
          </w:p>
          <w:p w:rsidR="0000210A" w:rsidRDefault="0000210A">
            <w:pPr>
              <w:pStyle w:val="af8"/>
              <w:rPr>
                <w:szCs w:val="28"/>
              </w:rPr>
            </w:pPr>
            <w:r>
              <w:rPr>
                <w:szCs w:val="28"/>
              </w:rPr>
              <w:t>2.Совет школьн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ка</w:t>
            </w:r>
          </w:p>
          <w:p w:rsidR="0000210A" w:rsidRDefault="0000210A">
            <w:pPr>
              <w:pStyle w:val="af8"/>
              <w:rPr>
                <w:szCs w:val="28"/>
              </w:rPr>
            </w:pPr>
            <w:r>
              <w:rPr>
                <w:szCs w:val="28"/>
              </w:rPr>
              <w:t>3.Совет старш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классников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0A" w:rsidRDefault="0000210A">
            <w:pPr>
              <w:pStyle w:val="af8"/>
              <w:rPr>
                <w:szCs w:val="28"/>
              </w:rPr>
            </w:pPr>
            <w:r>
              <w:rPr>
                <w:szCs w:val="28"/>
              </w:rPr>
              <w:t>1.Школьный</w:t>
            </w:r>
          </w:p>
          <w:p w:rsidR="0000210A" w:rsidRDefault="0000210A">
            <w:pPr>
              <w:pStyle w:val="af8"/>
              <w:rPr>
                <w:szCs w:val="28"/>
              </w:rPr>
            </w:pPr>
            <w:r>
              <w:rPr>
                <w:szCs w:val="28"/>
              </w:rPr>
              <w:t>Совет</w:t>
            </w:r>
          </w:p>
          <w:p w:rsidR="0000210A" w:rsidRDefault="0000210A">
            <w:pPr>
              <w:pStyle w:val="af8"/>
              <w:rPr>
                <w:szCs w:val="28"/>
              </w:rPr>
            </w:pPr>
            <w:r>
              <w:rPr>
                <w:szCs w:val="28"/>
              </w:rPr>
              <w:t>4.Совет клуба "Парус"</w:t>
            </w:r>
          </w:p>
          <w:p w:rsidR="0000210A" w:rsidRDefault="0000210A">
            <w:pPr>
              <w:pStyle w:val="af8"/>
              <w:rPr>
                <w:szCs w:val="28"/>
              </w:rPr>
            </w:pPr>
          </w:p>
        </w:tc>
      </w:tr>
      <w:tr w:rsidR="0000210A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0A" w:rsidRDefault="0000210A">
            <w:pPr>
              <w:pStyle w:val="af8"/>
              <w:rPr>
                <w:szCs w:val="28"/>
              </w:rPr>
            </w:pPr>
            <w:r>
              <w:rPr>
                <w:szCs w:val="28"/>
              </w:rPr>
              <w:t>Развитие клу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ной деятельн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lastRenderedPageBreak/>
              <w:t>сти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0A" w:rsidRDefault="0000210A">
            <w:pPr>
              <w:pStyle w:val="af8"/>
              <w:rPr>
                <w:szCs w:val="28"/>
              </w:rPr>
            </w:pPr>
            <w:r>
              <w:rPr>
                <w:szCs w:val="28"/>
              </w:rPr>
              <w:lastRenderedPageBreak/>
              <w:t>Количество творч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ских объединений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0A" w:rsidRDefault="0000210A">
            <w:pPr>
              <w:pStyle w:val="af8"/>
              <w:ind w:left="36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0A" w:rsidRDefault="0000210A">
            <w:pPr>
              <w:pStyle w:val="af8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00210A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0A" w:rsidRDefault="0000210A">
            <w:pPr>
              <w:pStyle w:val="af8"/>
              <w:rPr>
                <w:szCs w:val="28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0A" w:rsidRDefault="0000210A">
            <w:pPr>
              <w:pStyle w:val="af8"/>
              <w:rPr>
                <w:szCs w:val="28"/>
              </w:rPr>
            </w:pPr>
            <w:r>
              <w:rPr>
                <w:szCs w:val="28"/>
              </w:rPr>
              <w:t>Количество уч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щихся – членов творческих объед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нений клуба "П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рус"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0A" w:rsidRDefault="0000210A">
            <w:pPr>
              <w:pStyle w:val="af8"/>
              <w:ind w:left="360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0A" w:rsidRDefault="0000210A">
            <w:pPr>
              <w:pStyle w:val="af8"/>
              <w:rPr>
                <w:szCs w:val="28"/>
              </w:rPr>
            </w:pPr>
            <w:r>
              <w:rPr>
                <w:szCs w:val="28"/>
              </w:rPr>
              <w:t>174</w:t>
            </w:r>
          </w:p>
        </w:tc>
      </w:tr>
      <w:tr w:rsidR="0000210A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0A" w:rsidRDefault="0000210A">
            <w:pPr>
              <w:pStyle w:val="af8"/>
              <w:rPr>
                <w:szCs w:val="28"/>
              </w:rPr>
            </w:pPr>
            <w:r>
              <w:rPr>
                <w:szCs w:val="28"/>
              </w:rPr>
              <w:t xml:space="preserve"> Актуализация</w:t>
            </w:r>
          </w:p>
          <w:p w:rsidR="0000210A" w:rsidRDefault="0000210A">
            <w:pPr>
              <w:pStyle w:val="af8"/>
              <w:rPr>
                <w:szCs w:val="28"/>
              </w:rPr>
            </w:pPr>
            <w:r>
              <w:rPr>
                <w:szCs w:val="28"/>
              </w:rPr>
              <w:t>инновационного потенциала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0A" w:rsidRDefault="0000210A">
            <w:pPr>
              <w:pStyle w:val="af8"/>
              <w:rPr>
                <w:szCs w:val="28"/>
              </w:rPr>
            </w:pPr>
            <w:r>
              <w:rPr>
                <w:szCs w:val="28"/>
              </w:rPr>
              <w:t>Число педагогов, включенных в эк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периментальную работу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0A" w:rsidRDefault="0000210A">
            <w:pPr>
              <w:pStyle w:val="af8"/>
              <w:rPr>
                <w:szCs w:val="28"/>
              </w:rPr>
            </w:pPr>
            <w:r>
              <w:rPr>
                <w:szCs w:val="28"/>
              </w:rPr>
              <w:t xml:space="preserve">     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0A" w:rsidRDefault="0000210A">
            <w:pPr>
              <w:pStyle w:val="af8"/>
              <w:rPr>
                <w:szCs w:val="28"/>
              </w:rPr>
            </w:pPr>
            <w:r>
              <w:rPr>
                <w:szCs w:val="28"/>
              </w:rPr>
              <w:t>14 – 27,4%</w:t>
            </w:r>
          </w:p>
        </w:tc>
      </w:tr>
      <w:tr w:rsidR="0000210A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0A" w:rsidRDefault="0000210A">
            <w:pPr>
              <w:pStyle w:val="af8"/>
              <w:rPr>
                <w:szCs w:val="28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0A" w:rsidRDefault="0000210A">
            <w:pPr>
              <w:pStyle w:val="af8"/>
              <w:rPr>
                <w:szCs w:val="28"/>
              </w:rPr>
            </w:pPr>
            <w:r>
              <w:rPr>
                <w:szCs w:val="28"/>
              </w:rPr>
              <w:t>Число учащихся, включенных в эк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 xml:space="preserve">периментальную работу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0A" w:rsidRDefault="0000210A">
            <w:pPr>
              <w:pStyle w:val="af8"/>
              <w:rPr>
                <w:szCs w:val="28"/>
              </w:rPr>
            </w:pPr>
            <w:r>
              <w:rPr>
                <w:szCs w:val="28"/>
              </w:rPr>
              <w:t xml:space="preserve">    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0A" w:rsidRDefault="0000210A">
            <w:pPr>
              <w:pStyle w:val="af8"/>
              <w:rPr>
                <w:szCs w:val="28"/>
              </w:rPr>
            </w:pPr>
            <w:r>
              <w:rPr>
                <w:szCs w:val="28"/>
              </w:rPr>
              <w:t>302 – 43%</w:t>
            </w:r>
          </w:p>
        </w:tc>
      </w:tr>
      <w:tr w:rsidR="0000210A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0A" w:rsidRDefault="0000210A">
            <w:pPr>
              <w:pStyle w:val="af8"/>
              <w:rPr>
                <w:szCs w:val="28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0A" w:rsidRDefault="0000210A">
            <w:pPr>
              <w:pStyle w:val="af8"/>
              <w:rPr>
                <w:szCs w:val="28"/>
              </w:rPr>
            </w:pPr>
            <w:r>
              <w:rPr>
                <w:szCs w:val="28"/>
              </w:rPr>
              <w:t>Число учащихся членов НОУ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0A" w:rsidRDefault="0000210A">
            <w:pPr>
              <w:pStyle w:val="af8"/>
              <w:rPr>
                <w:szCs w:val="28"/>
              </w:rPr>
            </w:pPr>
            <w:r>
              <w:rPr>
                <w:szCs w:val="28"/>
              </w:rPr>
              <w:t xml:space="preserve">     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0A" w:rsidRDefault="0000210A">
            <w:pPr>
              <w:pStyle w:val="af8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</w:tr>
      <w:tr w:rsidR="0000210A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0A" w:rsidRDefault="0000210A">
            <w:pPr>
              <w:pStyle w:val="af8"/>
              <w:rPr>
                <w:szCs w:val="28"/>
              </w:rPr>
            </w:pPr>
            <w:r>
              <w:rPr>
                <w:szCs w:val="28"/>
              </w:rPr>
              <w:t>Создание обра</w:t>
            </w:r>
            <w:r>
              <w:rPr>
                <w:szCs w:val="28"/>
              </w:rPr>
              <w:t>з</w:t>
            </w:r>
            <w:r>
              <w:rPr>
                <w:szCs w:val="28"/>
              </w:rPr>
              <w:t>цов совместной деятельности педагогов и обучающихся по системному</w:t>
            </w:r>
          </w:p>
          <w:p w:rsidR="0000210A" w:rsidRDefault="0000210A">
            <w:pPr>
              <w:pStyle w:val="af8"/>
              <w:rPr>
                <w:szCs w:val="28"/>
              </w:rPr>
            </w:pPr>
            <w:r>
              <w:rPr>
                <w:szCs w:val="28"/>
              </w:rPr>
              <w:t xml:space="preserve"> использованию культурно-исторической среды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0A" w:rsidRDefault="0000210A">
            <w:pPr>
              <w:pStyle w:val="af8"/>
              <w:rPr>
                <w:szCs w:val="28"/>
              </w:rPr>
            </w:pPr>
            <w:r>
              <w:rPr>
                <w:szCs w:val="28"/>
              </w:rPr>
              <w:t>Наличие методич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ских разработок, сценариев, проектов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0A" w:rsidRDefault="0000210A">
            <w:pPr>
              <w:pStyle w:val="af8"/>
              <w:rPr>
                <w:szCs w:val="28"/>
              </w:rPr>
            </w:pPr>
            <w:r>
              <w:rPr>
                <w:szCs w:val="28"/>
              </w:rPr>
              <w:t>отдельные</w:t>
            </w:r>
          </w:p>
          <w:p w:rsidR="0000210A" w:rsidRDefault="0000210A">
            <w:pPr>
              <w:pStyle w:val="af8"/>
              <w:rPr>
                <w:szCs w:val="28"/>
              </w:rPr>
            </w:pPr>
            <w:r>
              <w:rPr>
                <w:szCs w:val="28"/>
              </w:rPr>
              <w:t>образцы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0A" w:rsidRDefault="0000210A">
            <w:pPr>
              <w:pStyle w:val="af8"/>
              <w:rPr>
                <w:szCs w:val="28"/>
              </w:rPr>
            </w:pPr>
            <w:r>
              <w:rPr>
                <w:szCs w:val="28"/>
              </w:rPr>
              <w:t>методические</w:t>
            </w:r>
          </w:p>
          <w:p w:rsidR="0000210A" w:rsidRDefault="0000210A">
            <w:pPr>
              <w:pStyle w:val="af8"/>
              <w:rPr>
                <w:szCs w:val="28"/>
              </w:rPr>
            </w:pPr>
            <w:r>
              <w:rPr>
                <w:szCs w:val="28"/>
              </w:rPr>
              <w:t>приложения</w:t>
            </w:r>
          </w:p>
        </w:tc>
      </w:tr>
    </w:tbl>
    <w:p w:rsidR="0000210A" w:rsidRDefault="0000210A" w:rsidP="0000210A">
      <w:pPr>
        <w:rPr>
          <w:sz w:val="28"/>
          <w:szCs w:val="28"/>
        </w:rPr>
      </w:pPr>
    </w:p>
    <w:p w:rsidR="0000210A" w:rsidRDefault="0000210A" w:rsidP="0000210A">
      <w:pPr>
        <w:pStyle w:val="af8"/>
        <w:rPr>
          <w:szCs w:val="24"/>
        </w:rPr>
      </w:pPr>
      <w:r>
        <w:t xml:space="preserve">          Департамент образования высоко оценил промежуточные результаты раб</w:t>
      </w:r>
      <w:r>
        <w:t>о</w:t>
      </w:r>
      <w:r>
        <w:t>ты по реализации программы эксперимента.</w:t>
      </w:r>
    </w:p>
    <w:p w:rsidR="0000210A" w:rsidRDefault="0000210A" w:rsidP="0000210A">
      <w:pPr>
        <w:pStyle w:val="af8"/>
      </w:pPr>
      <w:r>
        <w:t xml:space="preserve">            В 2006 году  получен муниципальный грант «За создание и развитие име</w:t>
      </w:r>
      <w:r>
        <w:t>н</w:t>
      </w:r>
      <w:r>
        <w:t>ной школы».</w:t>
      </w:r>
    </w:p>
    <w:p w:rsidR="0000210A" w:rsidRDefault="0000210A" w:rsidP="0000210A">
      <w:pPr>
        <w:pStyle w:val="af8"/>
      </w:pPr>
      <w:r>
        <w:t xml:space="preserve">            В 2008 году присужден  муниципальный грант « Школа – территория ра</w:t>
      </w:r>
      <w:r>
        <w:t>з</w:t>
      </w:r>
      <w:r>
        <w:t xml:space="preserve">вития».   </w:t>
      </w:r>
    </w:p>
    <w:p w:rsidR="0000210A" w:rsidRDefault="0000210A" w:rsidP="0000210A">
      <w:pPr>
        <w:pStyle w:val="af8"/>
      </w:pPr>
      <w:r>
        <w:t xml:space="preserve">              Подводя итоги экспериментальной деятельности, мы можем утверждать, что:</w:t>
      </w:r>
    </w:p>
    <w:p w:rsidR="0000210A" w:rsidRDefault="0000210A" w:rsidP="009C79D5">
      <w:pPr>
        <w:numPr>
          <w:ilvl w:val="0"/>
          <w:numId w:val="9"/>
        </w:numPr>
        <w:tabs>
          <w:tab w:val="left" w:pos="632"/>
          <w:tab w:val="left" w:pos="672"/>
          <w:tab w:val="left" w:pos="812"/>
        </w:tabs>
        <w:ind w:right="284"/>
        <w:jc w:val="both"/>
        <w:rPr>
          <w:sz w:val="28"/>
        </w:rPr>
      </w:pPr>
      <w:r>
        <w:rPr>
          <w:sz w:val="28"/>
        </w:rPr>
        <w:t xml:space="preserve">Образовательная система МОУ СОШ № 41 им. М.Ю.Лермонтова г. </w:t>
      </w:r>
      <w:r>
        <w:rPr>
          <w:color w:val="000000"/>
          <w:kern w:val="28"/>
          <w:sz w:val="28"/>
        </w:rPr>
        <w:t>Липецка, основанная на развитии модели именной школы, с</w:t>
      </w:r>
      <w:r>
        <w:rPr>
          <w:sz w:val="28"/>
        </w:rPr>
        <w:t>пособна обеспечить  успешную социализацию</w:t>
      </w:r>
      <w:r>
        <w:rPr>
          <w:rStyle w:val="aa"/>
          <w:sz w:val="28"/>
        </w:rPr>
        <w:footnoteReference w:id="3"/>
      </w:r>
      <w:r>
        <w:rPr>
          <w:sz w:val="28"/>
        </w:rPr>
        <w:t xml:space="preserve"> школьников.</w:t>
      </w:r>
    </w:p>
    <w:p w:rsidR="0000210A" w:rsidRDefault="0000210A" w:rsidP="009C79D5">
      <w:pPr>
        <w:numPr>
          <w:ilvl w:val="0"/>
          <w:numId w:val="9"/>
        </w:numPr>
        <w:tabs>
          <w:tab w:val="left" w:pos="632"/>
          <w:tab w:val="left" w:pos="672"/>
          <w:tab w:val="left" w:pos="812"/>
        </w:tabs>
        <w:ind w:right="284"/>
        <w:jc w:val="both"/>
        <w:rPr>
          <w:sz w:val="28"/>
        </w:rPr>
      </w:pPr>
      <w:r>
        <w:rPr>
          <w:sz w:val="28"/>
        </w:rPr>
        <w:t>«Развивающаяся именная школа» - образовательный и культурно-досуговый центр микрорайона.</w:t>
      </w:r>
    </w:p>
    <w:p w:rsidR="0000210A" w:rsidRDefault="0000210A" w:rsidP="009C79D5">
      <w:pPr>
        <w:numPr>
          <w:ilvl w:val="0"/>
          <w:numId w:val="9"/>
        </w:numPr>
        <w:tabs>
          <w:tab w:val="left" w:pos="632"/>
          <w:tab w:val="left" w:pos="672"/>
          <w:tab w:val="left" w:pos="812"/>
        </w:tabs>
        <w:ind w:right="284"/>
        <w:jc w:val="both"/>
        <w:rPr>
          <w:sz w:val="28"/>
        </w:rPr>
      </w:pPr>
      <w:r>
        <w:rPr>
          <w:sz w:val="28"/>
        </w:rPr>
        <w:t>Музей М.Ю.Лермонтова, клуб «Парус» - центр воспитательной си</w:t>
      </w:r>
      <w:r>
        <w:rPr>
          <w:sz w:val="28"/>
        </w:rPr>
        <w:t>с</w:t>
      </w:r>
      <w:r>
        <w:rPr>
          <w:sz w:val="28"/>
        </w:rPr>
        <w:t>темы школы, центр гражданско-патриотического воспитания об</w:t>
      </w:r>
      <w:r>
        <w:rPr>
          <w:sz w:val="28"/>
        </w:rPr>
        <w:t>у</w:t>
      </w:r>
      <w:r>
        <w:rPr>
          <w:sz w:val="28"/>
        </w:rPr>
        <w:t>чающихся.</w:t>
      </w:r>
    </w:p>
    <w:p w:rsidR="0000210A" w:rsidRDefault="0000210A" w:rsidP="009C79D5">
      <w:pPr>
        <w:numPr>
          <w:ilvl w:val="0"/>
          <w:numId w:val="9"/>
        </w:numPr>
        <w:tabs>
          <w:tab w:val="left" w:pos="632"/>
          <w:tab w:val="left" w:pos="672"/>
          <w:tab w:val="left" w:pos="812"/>
        </w:tabs>
        <w:ind w:right="284"/>
        <w:jc w:val="both"/>
        <w:rPr>
          <w:sz w:val="28"/>
        </w:rPr>
      </w:pPr>
      <w:r>
        <w:rPr>
          <w:sz w:val="28"/>
        </w:rPr>
        <w:lastRenderedPageBreak/>
        <w:t>Единое развивающее образовательное пространство гарантирует бе</w:t>
      </w:r>
      <w:r>
        <w:rPr>
          <w:sz w:val="28"/>
        </w:rPr>
        <w:t>з</w:t>
      </w:r>
      <w:r>
        <w:rPr>
          <w:sz w:val="28"/>
        </w:rPr>
        <w:t>болезненный переход субъекта воспитания из одной подсистемы в другую, создание условий для развития личности, ее духовно-нравственного становления и подготовки к жизненному самоопред</w:t>
      </w:r>
      <w:r>
        <w:rPr>
          <w:sz w:val="28"/>
        </w:rPr>
        <w:t>е</w:t>
      </w:r>
      <w:r>
        <w:rPr>
          <w:sz w:val="28"/>
        </w:rPr>
        <w:t>лению.</w:t>
      </w:r>
    </w:p>
    <w:p w:rsidR="0000210A" w:rsidRDefault="0000210A" w:rsidP="009C79D5">
      <w:pPr>
        <w:numPr>
          <w:ilvl w:val="0"/>
          <w:numId w:val="9"/>
        </w:numPr>
        <w:tabs>
          <w:tab w:val="left" w:pos="632"/>
          <w:tab w:val="left" w:pos="672"/>
          <w:tab w:val="left" w:pos="812"/>
        </w:tabs>
        <w:ind w:right="284"/>
        <w:jc w:val="both"/>
        <w:rPr>
          <w:sz w:val="28"/>
        </w:rPr>
      </w:pPr>
      <w:r>
        <w:rPr>
          <w:sz w:val="28"/>
        </w:rPr>
        <w:t>Система дополнительного образования, где главным является разв</w:t>
      </w:r>
      <w:r>
        <w:rPr>
          <w:sz w:val="28"/>
        </w:rPr>
        <w:t>и</w:t>
      </w:r>
      <w:r>
        <w:rPr>
          <w:sz w:val="28"/>
        </w:rPr>
        <w:t>тие эмоционально – познавательной сферы ребенка, его творческой деятельности, интегрирована с базовым образованием и преемственна на всех этапах.</w:t>
      </w:r>
    </w:p>
    <w:p w:rsidR="0000210A" w:rsidRDefault="0000210A" w:rsidP="009C79D5">
      <w:pPr>
        <w:numPr>
          <w:ilvl w:val="0"/>
          <w:numId w:val="9"/>
        </w:numPr>
        <w:tabs>
          <w:tab w:val="left" w:pos="632"/>
          <w:tab w:val="left" w:pos="672"/>
          <w:tab w:val="left" w:pos="812"/>
        </w:tabs>
        <w:ind w:right="284"/>
        <w:jc w:val="both"/>
        <w:rPr>
          <w:sz w:val="28"/>
        </w:rPr>
      </w:pPr>
      <w:r>
        <w:rPr>
          <w:sz w:val="28"/>
        </w:rPr>
        <w:t>Дополнительное образование продолжает и расширяет образовател</w:t>
      </w:r>
      <w:r>
        <w:rPr>
          <w:sz w:val="28"/>
        </w:rPr>
        <w:t>ь</w:t>
      </w:r>
      <w:r>
        <w:rPr>
          <w:sz w:val="28"/>
        </w:rPr>
        <w:t>ное, культурное пространство школы, обеспечивает развитие мотив</w:t>
      </w:r>
      <w:r>
        <w:rPr>
          <w:sz w:val="28"/>
        </w:rPr>
        <w:t>а</w:t>
      </w:r>
      <w:r>
        <w:rPr>
          <w:sz w:val="28"/>
        </w:rPr>
        <w:t>ции личности к познанию и творчеству.</w:t>
      </w:r>
    </w:p>
    <w:p w:rsidR="0000210A" w:rsidRDefault="0000210A" w:rsidP="009C79D5">
      <w:pPr>
        <w:numPr>
          <w:ilvl w:val="0"/>
          <w:numId w:val="9"/>
        </w:numPr>
        <w:tabs>
          <w:tab w:val="left" w:pos="632"/>
          <w:tab w:val="left" w:pos="672"/>
          <w:tab w:val="left" w:pos="812"/>
        </w:tabs>
        <w:ind w:right="284"/>
        <w:jc w:val="both"/>
        <w:rPr>
          <w:sz w:val="28"/>
        </w:rPr>
      </w:pPr>
      <w:r>
        <w:rPr>
          <w:sz w:val="28"/>
        </w:rPr>
        <w:t xml:space="preserve">Образовательная система МОУ СОШ  № 41 им. М.Ю.Лермонтова г. </w:t>
      </w:r>
      <w:r>
        <w:rPr>
          <w:color w:val="000000"/>
          <w:kern w:val="28"/>
          <w:sz w:val="28"/>
        </w:rPr>
        <w:t xml:space="preserve">Липецка </w:t>
      </w:r>
      <w:r>
        <w:rPr>
          <w:sz w:val="28"/>
        </w:rPr>
        <w:t>открыта к инновационным преобразованиям в области с</w:t>
      </w:r>
      <w:r>
        <w:rPr>
          <w:sz w:val="28"/>
        </w:rPr>
        <w:t>о</w:t>
      </w:r>
      <w:r>
        <w:rPr>
          <w:sz w:val="28"/>
        </w:rPr>
        <w:t>держания  образования:</w:t>
      </w:r>
    </w:p>
    <w:p w:rsidR="0000210A" w:rsidRDefault="0000210A" w:rsidP="0000210A">
      <w:pPr>
        <w:tabs>
          <w:tab w:val="left" w:pos="632"/>
          <w:tab w:val="left" w:pos="672"/>
          <w:tab w:val="left" w:pos="812"/>
        </w:tabs>
        <w:ind w:left="787" w:right="284" w:firstLine="385"/>
        <w:jc w:val="both"/>
        <w:rPr>
          <w:sz w:val="28"/>
        </w:rPr>
      </w:pPr>
      <w:r>
        <w:rPr>
          <w:sz w:val="28"/>
        </w:rPr>
        <w:t>- системному использованию культурно-исторической среды в пед</w:t>
      </w:r>
      <w:r>
        <w:rPr>
          <w:sz w:val="28"/>
        </w:rPr>
        <w:t>а</w:t>
      </w:r>
      <w:r>
        <w:rPr>
          <w:sz w:val="28"/>
        </w:rPr>
        <w:t>гогическом процессе;</w:t>
      </w:r>
    </w:p>
    <w:p w:rsidR="0000210A" w:rsidRDefault="0000210A" w:rsidP="0000210A">
      <w:pPr>
        <w:tabs>
          <w:tab w:val="left" w:pos="632"/>
          <w:tab w:val="left" w:pos="672"/>
          <w:tab w:val="left" w:pos="812"/>
        </w:tabs>
        <w:ind w:left="787" w:right="284" w:firstLine="385"/>
        <w:jc w:val="both"/>
        <w:rPr>
          <w:sz w:val="28"/>
        </w:rPr>
      </w:pPr>
      <w:r>
        <w:rPr>
          <w:sz w:val="28"/>
        </w:rPr>
        <w:t>- приобщению подрастающего поколения к великим ценностям ру</w:t>
      </w:r>
      <w:r>
        <w:rPr>
          <w:sz w:val="28"/>
        </w:rPr>
        <w:t>с</w:t>
      </w:r>
      <w:r>
        <w:rPr>
          <w:sz w:val="28"/>
        </w:rPr>
        <w:t>ской культуры,</w:t>
      </w:r>
    </w:p>
    <w:p w:rsidR="0000210A" w:rsidRDefault="0000210A" w:rsidP="0000210A">
      <w:pPr>
        <w:tabs>
          <w:tab w:val="left" w:pos="632"/>
          <w:tab w:val="left" w:pos="672"/>
          <w:tab w:val="left" w:pos="812"/>
        </w:tabs>
        <w:ind w:left="787" w:right="284" w:firstLine="385"/>
        <w:jc w:val="both"/>
        <w:rPr>
          <w:i/>
          <w:sz w:val="28"/>
        </w:rPr>
      </w:pPr>
      <w:r>
        <w:rPr>
          <w:sz w:val="28"/>
        </w:rPr>
        <w:t xml:space="preserve">- системному использованию  принципов, форм, методов музейной педагогики. </w:t>
      </w:r>
    </w:p>
    <w:p w:rsidR="0000210A" w:rsidRDefault="0000210A" w:rsidP="009C79D5">
      <w:pPr>
        <w:numPr>
          <w:ilvl w:val="0"/>
          <w:numId w:val="9"/>
        </w:numPr>
        <w:tabs>
          <w:tab w:val="left" w:pos="632"/>
          <w:tab w:val="left" w:pos="672"/>
          <w:tab w:val="left" w:pos="812"/>
        </w:tabs>
        <w:ind w:right="284"/>
        <w:jc w:val="both"/>
        <w:rPr>
          <w:sz w:val="28"/>
        </w:rPr>
      </w:pPr>
      <w:r>
        <w:rPr>
          <w:sz w:val="28"/>
        </w:rPr>
        <w:t>Освоение планируемых инноваций  в области содержания образов</w:t>
      </w:r>
      <w:r>
        <w:rPr>
          <w:sz w:val="28"/>
        </w:rPr>
        <w:t>а</w:t>
      </w:r>
      <w:r>
        <w:rPr>
          <w:sz w:val="28"/>
        </w:rPr>
        <w:t>ния, организации социально-воспитательной деятельности и управл</w:t>
      </w:r>
      <w:r>
        <w:rPr>
          <w:sz w:val="28"/>
        </w:rPr>
        <w:t>е</w:t>
      </w:r>
      <w:r>
        <w:rPr>
          <w:sz w:val="28"/>
        </w:rPr>
        <w:t>нии именной школой обеспечивает  конкурентоспособность образов</w:t>
      </w:r>
      <w:r>
        <w:rPr>
          <w:sz w:val="28"/>
        </w:rPr>
        <w:t>а</w:t>
      </w:r>
      <w:r>
        <w:rPr>
          <w:sz w:val="28"/>
        </w:rPr>
        <w:t>тельного учреждения.</w:t>
      </w:r>
    </w:p>
    <w:p w:rsidR="0000210A" w:rsidRDefault="0000210A" w:rsidP="0000210A">
      <w:pPr>
        <w:ind w:left="672"/>
        <w:rPr>
          <w:sz w:val="28"/>
        </w:rPr>
      </w:pPr>
    </w:p>
    <w:p w:rsidR="0000210A" w:rsidRDefault="0000210A" w:rsidP="0000210A">
      <w:pPr>
        <w:ind w:left="672"/>
        <w:rPr>
          <w:sz w:val="28"/>
        </w:rPr>
      </w:pPr>
    </w:p>
    <w:p w:rsidR="0000210A" w:rsidRDefault="009B07C0" w:rsidP="0000210A">
      <w:pPr>
        <w:pStyle w:val="af8"/>
        <w:rPr>
          <w:szCs w:val="28"/>
        </w:rPr>
      </w:pPr>
      <w:r>
        <w:rPr>
          <w:szCs w:val="28"/>
        </w:rPr>
        <w:t>В 201</w:t>
      </w:r>
      <w:r w:rsidR="006E2552">
        <w:rPr>
          <w:szCs w:val="28"/>
        </w:rPr>
        <w:t>3</w:t>
      </w:r>
      <w:r>
        <w:rPr>
          <w:szCs w:val="28"/>
        </w:rPr>
        <w:t>-201</w:t>
      </w:r>
      <w:r w:rsidR="006E2552">
        <w:rPr>
          <w:szCs w:val="28"/>
        </w:rPr>
        <w:t>4</w:t>
      </w:r>
      <w:r w:rsidR="0000210A">
        <w:rPr>
          <w:szCs w:val="28"/>
        </w:rPr>
        <w:t xml:space="preserve"> учебном году педагогический коллектив школы  продолжил работу по теме «Модель развития именной школы на основе музейной педагогики и клубной деятельности»  уже в статусе базового образовательного учреждения в системе образования г. Липецка.</w:t>
      </w:r>
    </w:p>
    <w:p w:rsidR="0000210A" w:rsidRDefault="0000210A" w:rsidP="0000210A">
      <w:pPr>
        <w:pStyle w:val="af8"/>
        <w:rPr>
          <w:szCs w:val="28"/>
        </w:rPr>
      </w:pPr>
      <w:r>
        <w:rPr>
          <w:szCs w:val="28"/>
        </w:rPr>
        <w:t xml:space="preserve">        Опыт работы педагогического коллектива представляет интерес для всех именных школ города и образовательных учреждений, в которых  созданы музеи.</w:t>
      </w:r>
    </w:p>
    <w:p w:rsidR="0000210A" w:rsidRDefault="0000210A" w:rsidP="0000210A">
      <w:pPr>
        <w:ind w:left="672"/>
        <w:rPr>
          <w:sz w:val="28"/>
        </w:rPr>
      </w:pPr>
      <w:r>
        <w:rPr>
          <w:sz w:val="28"/>
        </w:rPr>
        <w:t>План работы базового ОУ включает следующие направления:</w:t>
      </w:r>
    </w:p>
    <w:p w:rsidR="0000210A" w:rsidRDefault="0000210A" w:rsidP="0000210A">
      <w:pPr>
        <w:pStyle w:val="af8"/>
      </w:pPr>
      <w:r>
        <w:t xml:space="preserve">           1. Сотрудничество со школьными музеями:   </w:t>
      </w:r>
    </w:p>
    <w:p w:rsidR="0000210A" w:rsidRDefault="0000210A" w:rsidP="0000210A">
      <w:pPr>
        <w:rPr>
          <w:sz w:val="28"/>
        </w:rPr>
      </w:pPr>
      <w:r>
        <w:rPr>
          <w:sz w:val="28"/>
        </w:rPr>
        <w:t>1.1.Пропаганда и распространение положительного опыта по освоению и внедр</w:t>
      </w:r>
      <w:r>
        <w:rPr>
          <w:sz w:val="28"/>
        </w:rPr>
        <w:t>е</w:t>
      </w:r>
      <w:r>
        <w:rPr>
          <w:sz w:val="28"/>
        </w:rPr>
        <w:t>нию музейной педагогики, ее принципов, методов и приемов ;</w:t>
      </w:r>
    </w:p>
    <w:p w:rsidR="0000210A" w:rsidRDefault="0000210A" w:rsidP="0000210A">
      <w:pPr>
        <w:ind w:left="720"/>
        <w:rPr>
          <w:sz w:val="28"/>
        </w:rPr>
      </w:pPr>
      <w:r>
        <w:rPr>
          <w:sz w:val="28"/>
        </w:rPr>
        <w:t>2. Сотрудничество с методическими службами образовательных учрежд</w:t>
      </w:r>
      <w:r>
        <w:rPr>
          <w:sz w:val="28"/>
        </w:rPr>
        <w:t>е</w:t>
      </w:r>
      <w:r>
        <w:rPr>
          <w:sz w:val="28"/>
        </w:rPr>
        <w:t>ний:</w:t>
      </w:r>
    </w:p>
    <w:p w:rsidR="0000210A" w:rsidRDefault="0000210A" w:rsidP="0000210A">
      <w:pPr>
        <w:ind w:firstLine="720"/>
        <w:rPr>
          <w:sz w:val="28"/>
        </w:rPr>
      </w:pPr>
      <w:r>
        <w:rPr>
          <w:sz w:val="28"/>
        </w:rPr>
        <w:t>2.1.Использование адаптированных программ и методических приложений для их реализации;</w:t>
      </w:r>
    </w:p>
    <w:p w:rsidR="0000210A" w:rsidRDefault="0000210A" w:rsidP="0000210A">
      <w:pPr>
        <w:tabs>
          <w:tab w:val="left" w:pos="900"/>
        </w:tabs>
        <w:rPr>
          <w:sz w:val="28"/>
        </w:rPr>
      </w:pPr>
      <w:r>
        <w:rPr>
          <w:sz w:val="28"/>
        </w:rPr>
        <w:t xml:space="preserve">          2.2. Разработка принципов деятельности по системному использованию культурно- исторической среды в образовательном процессе.</w:t>
      </w:r>
    </w:p>
    <w:p w:rsidR="0000210A" w:rsidRDefault="0000210A" w:rsidP="0000210A">
      <w:pPr>
        <w:ind w:firstLine="720"/>
        <w:rPr>
          <w:sz w:val="28"/>
        </w:rPr>
      </w:pPr>
      <w:r>
        <w:rPr>
          <w:sz w:val="28"/>
        </w:rPr>
        <w:t>3.Обмен опытом моделирования и развития воспитательной системы школы на основе музейной педагогики и клубной деятельности;</w:t>
      </w:r>
    </w:p>
    <w:p w:rsidR="0000210A" w:rsidRDefault="0000210A" w:rsidP="0000210A">
      <w:pPr>
        <w:ind w:firstLine="720"/>
        <w:rPr>
          <w:sz w:val="28"/>
        </w:rPr>
      </w:pPr>
      <w:r>
        <w:rPr>
          <w:sz w:val="28"/>
        </w:rPr>
        <w:t>4.Сотрудничество органов ученического самоуправления образовательных учреждений.</w:t>
      </w:r>
    </w:p>
    <w:p w:rsidR="0000210A" w:rsidRDefault="0000210A" w:rsidP="0000210A">
      <w:pPr>
        <w:ind w:firstLine="720"/>
        <w:rPr>
          <w:sz w:val="28"/>
        </w:rPr>
      </w:pPr>
    </w:p>
    <w:p w:rsidR="0000210A" w:rsidRDefault="0000210A" w:rsidP="000021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Создание условий для развития инновационной деятельности и формиров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инновационного пространства является одним из главных направлений в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грамме развития школы.</w:t>
      </w:r>
    </w:p>
    <w:p w:rsidR="0000210A" w:rsidRDefault="0000210A" w:rsidP="0000210A">
      <w:pPr>
        <w:spacing w:line="285" w:lineRule="atLeast"/>
        <w:ind w:left="-120" w:firstLine="828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Педагогические работники используют на практике современные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тельные технологии и методики, такие как:</w:t>
      </w:r>
    </w:p>
    <w:p w:rsidR="0000210A" w:rsidRDefault="0000210A" w:rsidP="0000210A">
      <w:pPr>
        <w:spacing w:line="285" w:lineRule="atLeast"/>
        <w:ind w:left="-120" w:hanging="60"/>
        <w:jc w:val="both"/>
        <w:rPr>
          <w:sz w:val="28"/>
          <w:szCs w:val="28"/>
        </w:rPr>
      </w:pPr>
      <w:r>
        <w:rPr>
          <w:sz w:val="28"/>
          <w:szCs w:val="28"/>
        </w:rPr>
        <w:t>- технология деятельностного метода</w:t>
      </w:r>
    </w:p>
    <w:p w:rsidR="0000210A" w:rsidRDefault="0000210A" w:rsidP="0000210A">
      <w:pPr>
        <w:spacing w:line="285" w:lineRule="atLeast"/>
        <w:ind w:left="-90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развивающее обучение;</w:t>
      </w:r>
    </w:p>
    <w:p w:rsidR="0000210A" w:rsidRDefault="0000210A" w:rsidP="0000210A">
      <w:pPr>
        <w:spacing w:line="285" w:lineRule="atLeast"/>
        <w:ind w:left="-90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проблемное обучение;</w:t>
      </w:r>
    </w:p>
    <w:p w:rsidR="0000210A" w:rsidRDefault="0000210A" w:rsidP="0000210A">
      <w:pPr>
        <w:spacing w:line="285" w:lineRule="atLeast"/>
        <w:ind w:left="-90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коллективную систему обучения (КСО);</w:t>
      </w:r>
    </w:p>
    <w:p w:rsidR="0000210A" w:rsidRDefault="0000210A" w:rsidP="0000210A">
      <w:pPr>
        <w:spacing w:line="285" w:lineRule="atLeast"/>
        <w:ind w:left="-90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технологию решения исследовательских задач (ТРИЗ);</w:t>
      </w:r>
    </w:p>
    <w:p w:rsidR="0000210A" w:rsidRDefault="0000210A" w:rsidP="0000210A">
      <w:pPr>
        <w:spacing w:line="285" w:lineRule="atLeast"/>
        <w:ind w:left="-90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исследовательские методы  в обучении;</w:t>
      </w:r>
    </w:p>
    <w:p w:rsidR="0000210A" w:rsidRDefault="0000210A" w:rsidP="0000210A">
      <w:pPr>
        <w:spacing w:line="285" w:lineRule="atLeast"/>
        <w:ind w:left="-90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проектные методы обучения </w:t>
      </w:r>
    </w:p>
    <w:p w:rsidR="0000210A" w:rsidRDefault="0000210A" w:rsidP="0000210A">
      <w:pPr>
        <w:spacing w:line="285" w:lineRule="atLeast"/>
        <w:ind w:left="-240" w:right="57" w:firstLine="49"/>
        <w:jc w:val="both"/>
        <w:rPr>
          <w:sz w:val="28"/>
          <w:szCs w:val="28"/>
        </w:rPr>
      </w:pPr>
      <w:r>
        <w:rPr>
          <w:sz w:val="28"/>
          <w:szCs w:val="28"/>
        </w:rPr>
        <w:t>- технологию использования в обучении игровых методов: ролевых, дело     вых  и другие  видов обучающих игр;</w:t>
      </w:r>
    </w:p>
    <w:p w:rsidR="0000210A" w:rsidRDefault="0000210A" w:rsidP="0000210A">
      <w:pPr>
        <w:spacing w:line="285" w:lineRule="atLeast"/>
        <w:ind w:left="-90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обучение в сотрудничестве (командная, групповая работа);</w:t>
      </w:r>
    </w:p>
    <w:p w:rsidR="0000210A" w:rsidRDefault="0000210A" w:rsidP="0000210A">
      <w:pPr>
        <w:spacing w:line="285" w:lineRule="atLeast"/>
        <w:ind w:left="-90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информационно-коммуникативные технологии;</w:t>
      </w:r>
    </w:p>
    <w:p w:rsidR="0000210A" w:rsidRDefault="0000210A" w:rsidP="0000210A">
      <w:pPr>
        <w:spacing w:line="285" w:lineRule="atLeast"/>
        <w:ind w:left="-90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здоровьесберегающие технологии.</w:t>
      </w:r>
    </w:p>
    <w:p w:rsidR="00186BD4" w:rsidRDefault="0000210A" w:rsidP="00395028">
      <w:pPr>
        <w:pStyle w:val="afc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любой инновационной деятельностью – это особый тип 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ления, в котором предпочтение отдается ориентации педагогов на успех и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реализацию. Особое внимание уделяется вопросам повышения квалификации и роста профессионального мастерства педагогов при планировани</w:t>
      </w:r>
      <w:r w:rsidR="00395028">
        <w:rPr>
          <w:sz w:val="28"/>
          <w:szCs w:val="28"/>
        </w:rPr>
        <w:t>и деятельности методических объе</w:t>
      </w:r>
      <w:r>
        <w:rPr>
          <w:sz w:val="28"/>
          <w:szCs w:val="28"/>
        </w:rPr>
        <w:t>динен</w:t>
      </w:r>
      <w:r w:rsidR="00395028">
        <w:rPr>
          <w:sz w:val="28"/>
          <w:szCs w:val="28"/>
        </w:rPr>
        <w:t>ий и методической службы школы.</w:t>
      </w:r>
    </w:p>
    <w:p w:rsidR="00E215FA" w:rsidRPr="00E25441" w:rsidRDefault="00E25441" w:rsidP="00E25441">
      <w:pPr>
        <w:widowControl w:val="0"/>
        <w:autoSpaceDE w:val="0"/>
        <w:rPr>
          <w:sz w:val="28"/>
          <w:szCs w:val="28"/>
        </w:rPr>
      </w:pPr>
      <w:r w:rsidRPr="00395028">
        <w:rPr>
          <w:b/>
          <w:sz w:val="28"/>
          <w:szCs w:val="28"/>
          <w:u w:val="single"/>
        </w:rPr>
        <w:t>Раздел 6.</w:t>
      </w:r>
      <w:r w:rsidRPr="00395028">
        <w:rPr>
          <w:b/>
          <w:sz w:val="28"/>
          <w:szCs w:val="28"/>
        </w:rPr>
        <w:t xml:space="preserve"> </w:t>
      </w:r>
      <w:r w:rsidR="00F9737B" w:rsidRPr="00395028">
        <w:rPr>
          <w:b/>
          <w:sz w:val="28"/>
          <w:szCs w:val="28"/>
        </w:rPr>
        <w:t>Результаты освоения реализуемых образовательных программ</w:t>
      </w:r>
      <w:r>
        <w:rPr>
          <w:sz w:val="28"/>
          <w:szCs w:val="28"/>
        </w:rPr>
        <w:t>.</w:t>
      </w:r>
    </w:p>
    <w:p w:rsidR="00186BD4" w:rsidRPr="00415337" w:rsidRDefault="007D0123" w:rsidP="009C79D5">
      <w:pPr>
        <w:numPr>
          <w:ilvl w:val="1"/>
          <w:numId w:val="6"/>
        </w:numPr>
        <w:ind w:right="-10"/>
        <w:jc w:val="both"/>
        <w:rPr>
          <w:sz w:val="28"/>
          <w:szCs w:val="28"/>
        </w:rPr>
      </w:pPr>
      <w:r w:rsidRPr="0067436C">
        <w:rPr>
          <w:sz w:val="28"/>
          <w:szCs w:val="28"/>
        </w:rPr>
        <w:t xml:space="preserve">Организация контроля и проведение мероприятий по обеспечению полноты реализации </w:t>
      </w:r>
      <w:r w:rsidR="00E25441">
        <w:rPr>
          <w:sz w:val="28"/>
          <w:szCs w:val="28"/>
        </w:rPr>
        <w:t xml:space="preserve">основных </w:t>
      </w:r>
      <w:r w:rsidR="00256315">
        <w:rPr>
          <w:sz w:val="28"/>
          <w:szCs w:val="28"/>
        </w:rPr>
        <w:t>обще</w:t>
      </w:r>
      <w:r w:rsidRPr="0067436C">
        <w:rPr>
          <w:sz w:val="28"/>
          <w:szCs w:val="28"/>
        </w:rPr>
        <w:t>образовательных программ</w:t>
      </w:r>
      <w:r w:rsidR="00E25441">
        <w:rPr>
          <w:sz w:val="28"/>
          <w:szCs w:val="28"/>
        </w:rPr>
        <w:t>.</w:t>
      </w:r>
    </w:p>
    <w:p w:rsidR="00395028" w:rsidRDefault="001649EF" w:rsidP="00F33DC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940C3">
        <w:rPr>
          <w:sz w:val="28"/>
          <w:szCs w:val="28"/>
        </w:rPr>
        <w:t>Главным  источником  информации для диагностики состояния образовательн</w:t>
      </w:r>
      <w:r w:rsidRPr="008940C3">
        <w:rPr>
          <w:sz w:val="28"/>
          <w:szCs w:val="28"/>
        </w:rPr>
        <w:t>о</w:t>
      </w:r>
      <w:r w:rsidRPr="008940C3">
        <w:rPr>
          <w:sz w:val="28"/>
          <w:szCs w:val="28"/>
        </w:rPr>
        <w:t>го процесса, основных результатов деятельности образовательного учреждения  является внутришкольный контроль</w:t>
      </w:r>
      <w:r>
        <w:rPr>
          <w:sz w:val="28"/>
          <w:szCs w:val="28"/>
        </w:rPr>
        <w:t>.  В нашей школе созданы следующая мо</w:t>
      </w:r>
      <w:r w:rsidR="00407D79">
        <w:rPr>
          <w:sz w:val="28"/>
          <w:szCs w:val="28"/>
        </w:rPr>
        <w:t>дел</w:t>
      </w:r>
    </w:p>
    <w:p w:rsidR="00395028" w:rsidRPr="00DB0B72" w:rsidRDefault="00395028" w:rsidP="00F33DCC">
      <w:pPr>
        <w:rPr>
          <w:sz w:val="28"/>
          <w:szCs w:val="28"/>
        </w:rPr>
      </w:pPr>
    </w:p>
    <w:p w:rsidR="001649EF" w:rsidRPr="00DB0B72" w:rsidRDefault="00962BEE" w:rsidP="00F33DCC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12" style="position:absolute;margin-left:123.45pt;margin-top:10.55pt;width:186pt;height:38.05pt;z-index:251687424">
            <o:extrusion v:ext="view" on="t"/>
            <v:textbox style="mso-next-textbox:#_x0000_s1212">
              <w:txbxContent>
                <w:p w:rsidR="00012799" w:rsidRPr="00FD4E95" w:rsidRDefault="00012799" w:rsidP="001649EF">
                  <w:pPr>
                    <w:jc w:val="center"/>
                    <w:rPr>
                      <w:sz w:val="22"/>
                      <w:szCs w:val="22"/>
                    </w:rPr>
                  </w:pPr>
                  <w:r w:rsidRPr="00FD4E95">
                    <w:rPr>
                      <w:sz w:val="22"/>
                      <w:szCs w:val="22"/>
                    </w:rPr>
                    <w:t xml:space="preserve">Административный </w:t>
                  </w:r>
                </w:p>
                <w:p w:rsidR="00012799" w:rsidRPr="00FD4E95" w:rsidRDefault="00012799" w:rsidP="001649EF">
                  <w:pPr>
                    <w:jc w:val="center"/>
                    <w:rPr>
                      <w:sz w:val="22"/>
                      <w:szCs w:val="22"/>
                    </w:rPr>
                  </w:pPr>
                  <w:r w:rsidRPr="00FD4E95">
                    <w:rPr>
                      <w:sz w:val="22"/>
                      <w:szCs w:val="22"/>
                    </w:rPr>
                    <w:t xml:space="preserve"> контроль </w:t>
                  </w:r>
                </w:p>
              </w:txbxContent>
            </v:textbox>
          </v:rect>
        </w:pict>
      </w:r>
    </w:p>
    <w:p w:rsidR="001649EF" w:rsidRDefault="00962BEE" w:rsidP="00F33DCC">
      <w:pPr>
        <w:ind w:left="42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rect id="_x0000_s1213" style="position:absolute;left:0;text-align:left;margin-left:9pt;margin-top:268.1pt;width:459pt;height:81.5pt;z-index:251688448">
            <o:extrusion v:ext="view" backdepth="1in" on="t" viewpoint="0" viewpointorigin="0" skewangle="-90" type="perspective"/>
            <v:textbox style="mso-next-textbox:#_x0000_s1213">
              <w:txbxContent>
                <w:p w:rsidR="00012799" w:rsidRPr="00FD4E95" w:rsidRDefault="00012799" w:rsidP="001649EF">
                  <w:pPr>
                    <w:rPr>
                      <w:sz w:val="22"/>
                      <w:szCs w:val="22"/>
                    </w:rPr>
                  </w:pPr>
                  <w:r w:rsidRPr="00FD4E95">
                    <w:rPr>
                      <w:sz w:val="22"/>
                      <w:szCs w:val="22"/>
                    </w:rPr>
                    <w:t xml:space="preserve">                                          1. На выявление уровня обученности </w:t>
                  </w:r>
                </w:p>
                <w:p w:rsidR="00012799" w:rsidRPr="00FD4E95" w:rsidRDefault="00012799" w:rsidP="001649EF">
                  <w:pPr>
                    <w:rPr>
                      <w:sz w:val="22"/>
                      <w:szCs w:val="22"/>
                    </w:rPr>
                  </w:pPr>
                  <w:r w:rsidRPr="00FD4E95">
                    <w:rPr>
                      <w:sz w:val="22"/>
                      <w:szCs w:val="22"/>
                    </w:rPr>
                    <w:t xml:space="preserve">                                          2. На выявление качества  обученности </w:t>
                  </w:r>
                </w:p>
                <w:p w:rsidR="00012799" w:rsidRPr="00FD4E95" w:rsidRDefault="00012799" w:rsidP="001649EF">
                  <w:pPr>
                    <w:rPr>
                      <w:sz w:val="22"/>
                      <w:szCs w:val="22"/>
                    </w:rPr>
                  </w:pPr>
                  <w:r w:rsidRPr="00FD4E95">
                    <w:rPr>
                      <w:sz w:val="22"/>
                      <w:szCs w:val="22"/>
                    </w:rPr>
                    <w:t xml:space="preserve">Мониторинг                    4. На выявление уровня обучаемости </w:t>
                  </w:r>
                </w:p>
                <w:p w:rsidR="00012799" w:rsidRPr="00FD4E95" w:rsidRDefault="00012799" w:rsidP="001649EF">
                  <w:pPr>
                    <w:rPr>
                      <w:sz w:val="22"/>
                      <w:szCs w:val="22"/>
                    </w:rPr>
                  </w:pPr>
                  <w:r w:rsidRPr="00FD4E95">
                    <w:rPr>
                      <w:sz w:val="22"/>
                      <w:szCs w:val="22"/>
                    </w:rPr>
                    <w:t xml:space="preserve">                                          5. На выявление сформированности ОУУН</w:t>
                  </w:r>
                </w:p>
              </w:txbxContent>
            </v:textbox>
          </v:rect>
        </w:pict>
      </w:r>
      <w:r>
        <w:rPr>
          <w:sz w:val="28"/>
          <w:szCs w:val="28"/>
        </w:rPr>
      </w:r>
      <w:r>
        <w:rPr>
          <w:sz w:val="28"/>
          <w:szCs w:val="28"/>
        </w:rPr>
        <w:pict>
          <v:group id="_x0000_s1191" editas="canvas" style="width:495pt;height:333pt;mso-position-horizontal-relative:char;mso-position-vertical-relative:line" coordorigin="2301,604" coordsize="7200,484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92" type="#_x0000_t75" style="position:absolute;left:2301;top:604;width:7200;height:4844" o:preferrelative="f">
              <v:fill o:detectmouseclick="t"/>
              <v:path o:extrusionok="t" o:connecttype="none"/>
              <o:lock v:ext="edit" text="t"/>
            </v:shape>
            <v:rect id="_x0000_s1193" style="position:absolute;left:2301;top:1128;width:1702;height:654">
              <o:extrusion v:ext="view" on="t"/>
              <v:textbox style="mso-next-textbox:#_x0000_s1193">
                <w:txbxContent>
                  <w:p w:rsidR="00012799" w:rsidRPr="00FD4E95" w:rsidRDefault="00012799" w:rsidP="001649EF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FD4E95">
                      <w:rPr>
                        <w:sz w:val="22"/>
                        <w:szCs w:val="22"/>
                      </w:rPr>
                      <w:t>Коллективный ко</w:t>
                    </w:r>
                    <w:r w:rsidRPr="00FD4E95">
                      <w:rPr>
                        <w:sz w:val="22"/>
                        <w:szCs w:val="22"/>
                      </w:rPr>
                      <w:t>н</w:t>
                    </w:r>
                    <w:r w:rsidRPr="00FD4E95">
                      <w:rPr>
                        <w:sz w:val="22"/>
                        <w:szCs w:val="22"/>
                      </w:rPr>
                      <w:t>троль</w:t>
                    </w:r>
                  </w:p>
                </w:txbxContent>
              </v:textbox>
            </v:rect>
            <v:rect id="_x0000_s1194" style="position:absolute;left:6097;top:1056;width:1440;height:523">
              <o:extrusion v:ext="view" on="t"/>
              <v:textbox style="mso-next-textbox:#_x0000_s1194">
                <w:txbxContent>
                  <w:p w:rsidR="00012799" w:rsidRPr="00FD4E95" w:rsidRDefault="00012799" w:rsidP="001649EF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FD4E95">
                      <w:rPr>
                        <w:sz w:val="22"/>
                        <w:szCs w:val="22"/>
                      </w:rPr>
                      <w:t>Взаимоконтроль</w:t>
                    </w:r>
                  </w:p>
                </w:txbxContent>
              </v:textbox>
            </v:rect>
            <v:rect id="_x0000_s1195" style="position:absolute;left:8061;top:997;width:1440;height:523">
              <o:extrusion v:ext="view" on="t"/>
              <v:textbox style="mso-next-textbox:#_x0000_s1195">
                <w:txbxContent>
                  <w:p w:rsidR="00012799" w:rsidRPr="00FD4E95" w:rsidRDefault="00012799" w:rsidP="001649EF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FD4E95">
                      <w:rPr>
                        <w:sz w:val="22"/>
                        <w:szCs w:val="22"/>
                      </w:rPr>
                      <w:t>Самоконтроль</w:t>
                    </w:r>
                  </w:p>
                </w:txbxContent>
              </v:textbox>
            </v:rect>
            <v:rect id="_x0000_s1196" style="position:absolute;left:2956;top:2044;width:2094;height:1833">
              <o:extrusion v:ext="view" on="t"/>
              <v:textbox style="mso-next-textbox:#_x0000_s1196">
                <w:txbxContent>
                  <w:p w:rsidR="00012799" w:rsidRPr="00FD4E95" w:rsidRDefault="00012799" w:rsidP="001649EF">
                    <w:pPr>
                      <w:rPr>
                        <w:sz w:val="22"/>
                        <w:szCs w:val="22"/>
                      </w:rPr>
                    </w:pPr>
                    <w:r w:rsidRPr="002F03A3">
                      <w:rPr>
                        <w:sz w:val="28"/>
                        <w:szCs w:val="28"/>
                      </w:rPr>
                      <w:t>1</w:t>
                    </w:r>
                    <w:r w:rsidRPr="00FD4E95">
                      <w:rPr>
                        <w:sz w:val="22"/>
                        <w:szCs w:val="22"/>
                      </w:rPr>
                      <w:t>. Тематически-обобщающий.</w:t>
                    </w:r>
                  </w:p>
                  <w:p w:rsidR="00012799" w:rsidRPr="00FD4E95" w:rsidRDefault="00012799" w:rsidP="001649EF">
                    <w:pPr>
                      <w:rPr>
                        <w:sz w:val="22"/>
                        <w:szCs w:val="22"/>
                      </w:rPr>
                    </w:pPr>
                    <w:r w:rsidRPr="00FD4E95">
                      <w:rPr>
                        <w:sz w:val="22"/>
                        <w:szCs w:val="22"/>
                      </w:rPr>
                      <w:t>2. Классно-обобщающий</w:t>
                    </w:r>
                  </w:p>
                  <w:p w:rsidR="00012799" w:rsidRPr="00FD4E95" w:rsidRDefault="00012799" w:rsidP="001649EF">
                    <w:pPr>
                      <w:rPr>
                        <w:sz w:val="22"/>
                        <w:szCs w:val="22"/>
                      </w:rPr>
                    </w:pPr>
                    <w:r w:rsidRPr="00FD4E95">
                      <w:rPr>
                        <w:sz w:val="22"/>
                        <w:szCs w:val="22"/>
                      </w:rPr>
                      <w:t>3. Персональный</w:t>
                    </w:r>
                  </w:p>
                  <w:p w:rsidR="00012799" w:rsidRPr="00FD4E95" w:rsidRDefault="00012799" w:rsidP="001649EF">
                    <w:pPr>
                      <w:rPr>
                        <w:sz w:val="22"/>
                        <w:szCs w:val="22"/>
                      </w:rPr>
                    </w:pPr>
                    <w:r w:rsidRPr="00FD4E95">
                      <w:rPr>
                        <w:sz w:val="22"/>
                        <w:szCs w:val="22"/>
                      </w:rPr>
                      <w:t>4. Фронтальный.</w:t>
                    </w:r>
                  </w:p>
                  <w:p w:rsidR="00012799" w:rsidRPr="002F03A3" w:rsidRDefault="00012799" w:rsidP="001649EF">
                    <w:pPr>
                      <w:rPr>
                        <w:sz w:val="28"/>
                        <w:szCs w:val="28"/>
                      </w:rPr>
                    </w:pPr>
                    <w:r w:rsidRPr="00FD4E95">
                      <w:rPr>
                        <w:sz w:val="22"/>
                        <w:szCs w:val="22"/>
                      </w:rPr>
                      <w:t>5. Предварительный</w:t>
                    </w:r>
                  </w:p>
                </w:txbxContent>
              </v:textbox>
            </v:rect>
            <v:rect id="_x0000_s1197" style="position:absolute;left:5966;top:2044;width:1440;height:1702">
              <o:extrusion v:ext="view" backdepth="1in" on="t" type="perspective"/>
              <v:textbox style="mso-next-textbox:#_x0000_s1197">
                <w:txbxContent>
                  <w:p w:rsidR="00012799" w:rsidRPr="00FD4E95" w:rsidRDefault="00012799" w:rsidP="001649EF">
                    <w:pPr>
                      <w:rPr>
                        <w:sz w:val="22"/>
                        <w:szCs w:val="22"/>
                      </w:rPr>
                    </w:pPr>
                    <w:r w:rsidRPr="00FD4E95">
                      <w:rPr>
                        <w:sz w:val="22"/>
                        <w:szCs w:val="22"/>
                      </w:rPr>
                      <w:t>1. Текущий</w:t>
                    </w:r>
                  </w:p>
                  <w:p w:rsidR="00012799" w:rsidRPr="00FD4E95" w:rsidRDefault="00012799" w:rsidP="001649EF">
                    <w:pPr>
                      <w:rPr>
                        <w:sz w:val="22"/>
                        <w:szCs w:val="22"/>
                      </w:rPr>
                    </w:pPr>
                    <w:r w:rsidRPr="00FD4E95">
                      <w:rPr>
                        <w:sz w:val="22"/>
                        <w:szCs w:val="22"/>
                      </w:rPr>
                      <w:t>2. Рубежный</w:t>
                    </w:r>
                  </w:p>
                  <w:p w:rsidR="00012799" w:rsidRPr="00FD4E95" w:rsidRDefault="00012799" w:rsidP="001649EF">
                    <w:pPr>
                      <w:rPr>
                        <w:sz w:val="22"/>
                        <w:szCs w:val="22"/>
                      </w:rPr>
                    </w:pPr>
                    <w:r w:rsidRPr="00FD4E95">
                      <w:rPr>
                        <w:sz w:val="22"/>
                        <w:szCs w:val="22"/>
                      </w:rPr>
                      <w:t>3. Итоговый</w:t>
                    </w:r>
                  </w:p>
                </w:txbxContent>
              </v:textbox>
            </v:rect>
            <v:line id="_x0000_s1198" style="position:absolute;flip:x y" from="2563,1782" to="2825,4269">
              <v:stroke endarrow="block"/>
            </v:line>
            <v:line id="_x0000_s1199" style="position:absolute;flip:x y" from="2694,1782" to="2956,2829">
              <v:stroke endarrow="block"/>
            </v:line>
            <v:line id="_x0000_s1200" style="position:absolute" from="4265,735" to="4265,2044">
              <v:stroke endarrow="block"/>
            </v:line>
            <v:line id="_x0000_s1201" style="position:absolute;flip:y" from="5443,735" to="5443,4269">
              <v:stroke endarrow="block"/>
            </v:line>
            <v:line id="_x0000_s1202" style="position:absolute" from="5966,735" to="6097,2044">
              <v:stroke endarrow="block"/>
            </v:line>
            <v:line id="_x0000_s1203" style="position:absolute;flip:x y" from="6490,604" to="8192,997">
              <v:stroke endarrow="block"/>
            </v:line>
            <v:line id="_x0000_s1204" style="position:absolute;flip:y" from="7014,1520" to="7014,2044">
              <v:stroke endarrow="block"/>
            </v:line>
            <v:line id="_x0000_s1205" style="position:absolute;flip:y" from="7406,1520" to="8323,2306">
              <v:stroke endarrow="block"/>
            </v:line>
            <v:line id="_x0000_s1206" style="position:absolute;flip:x y" from="7537,1520" to="7930,4269">
              <v:stroke endarrow="block"/>
            </v:line>
            <v:line id="_x0000_s1207" style="position:absolute;flip:y" from="8061,1520" to="8454,4269">
              <v:stroke endarrow="block"/>
            </v:line>
            <v:line id="_x0000_s1208" style="position:absolute;flip:y" from="3741,735" to="3872,1128">
              <v:stroke startarrow="block" endarrow="block"/>
            </v:line>
            <v:line id="_x0000_s1209" style="position:absolute;flip:y" from="7668,1128" to="7930,1259">
              <v:stroke startarrow="block" endarrow="block"/>
            </v:line>
            <v:line id="_x0000_s1210" style="position:absolute" from="6490,735" to="6621,997">
              <v:stroke startarrow="block" endarrow="block"/>
            </v:line>
            <v:line id="_x0000_s1211" style="position:absolute" from="5443,604" to="5444,4138">
              <v:stroke endarrow="block"/>
            </v:line>
            <w10:wrap type="none"/>
            <w10:anchorlock/>
          </v:group>
        </w:pict>
      </w:r>
      <w:r w:rsidR="001649EF">
        <w:rPr>
          <w:sz w:val="28"/>
          <w:szCs w:val="28"/>
        </w:rPr>
        <w:t xml:space="preserve">      </w:t>
      </w:r>
    </w:p>
    <w:p w:rsidR="001649EF" w:rsidRDefault="001649EF" w:rsidP="00F33DCC">
      <w:pPr>
        <w:ind w:left="4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73894">
        <w:rPr>
          <w:sz w:val="28"/>
          <w:szCs w:val="28"/>
        </w:rPr>
        <w:t>Неотъемлемой частью  ВШК  является контроль за реализацией основных общеобразова</w:t>
      </w:r>
      <w:r>
        <w:rPr>
          <w:sz w:val="28"/>
          <w:szCs w:val="28"/>
        </w:rPr>
        <w:t>тельных программ, который  строится по следующей логике:</w:t>
      </w: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2"/>
        <w:gridCol w:w="3526"/>
      </w:tblGrid>
      <w:tr w:rsidR="001649EF" w:rsidRPr="00F86038" w:rsidTr="001649EF">
        <w:tc>
          <w:tcPr>
            <w:tcW w:w="6062" w:type="dxa"/>
          </w:tcPr>
          <w:p w:rsidR="001649EF" w:rsidRPr="00F86038" w:rsidRDefault="001649EF" w:rsidP="001649EF">
            <w:pPr>
              <w:ind w:right="-10"/>
              <w:jc w:val="both"/>
              <w:rPr>
                <w:i/>
                <w:szCs w:val="28"/>
              </w:rPr>
            </w:pPr>
            <w:r w:rsidRPr="00F86038">
              <w:rPr>
                <w:i/>
                <w:szCs w:val="28"/>
              </w:rPr>
              <w:t>Содержание</w:t>
            </w:r>
          </w:p>
        </w:tc>
        <w:tc>
          <w:tcPr>
            <w:tcW w:w="3526" w:type="dxa"/>
          </w:tcPr>
          <w:p w:rsidR="001649EF" w:rsidRPr="00F86038" w:rsidRDefault="001649EF" w:rsidP="001649EF">
            <w:pPr>
              <w:ind w:right="-10"/>
              <w:jc w:val="both"/>
              <w:rPr>
                <w:i/>
                <w:szCs w:val="28"/>
              </w:rPr>
            </w:pPr>
            <w:r w:rsidRPr="00F86038">
              <w:rPr>
                <w:i/>
                <w:szCs w:val="28"/>
              </w:rPr>
              <w:t>Форма контроля</w:t>
            </w:r>
          </w:p>
        </w:tc>
      </w:tr>
      <w:tr w:rsidR="001649EF" w:rsidRPr="00D14D70" w:rsidTr="001649EF">
        <w:tc>
          <w:tcPr>
            <w:tcW w:w="6062" w:type="dxa"/>
          </w:tcPr>
          <w:p w:rsidR="001649EF" w:rsidRPr="00D14D70" w:rsidRDefault="001649EF" w:rsidP="001649EF">
            <w:pPr>
              <w:ind w:right="-10"/>
              <w:jc w:val="both"/>
              <w:rPr>
                <w:szCs w:val="28"/>
              </w:rPr>
            </w:pPr>
            <w:r w:rsidRPr="00D14D70">
              <w:rPr>
                <w:szCs w:val="28"/>
              </w:rPr>
              <w:t>Установление соответствия рабочих программ учебному плану и годовому календарному учебному графику</w:t>
            </w:r>
          </w:p>
        </w:tc>
        <w:tc>
          <w:tcPr>
            <w:tcW w:w="3526" w:type="dxa"/>
          </w:tcPr>
          <w:p w:rsidR="001649EF" w:rsidRPr="00D14D70" w:rsidRDefault="001649EF" w:rsidP="001649EF">
            <w:pPr>
              <w:ind w:right="-10"/>
              <w:rPr>
                <w:szCs w:val="28"/>
              </w:rPr>
            </w:pPr>
            <w:r w:rsidRPr="00D14D70">
              <w:rPr>
                <w:szCs w:val="28"/>
              </w:rPr>
              <w:t>Экспертиза рабочих программ</w:t>
            </w:r>
          </w:p>
        </w:tc>
      </w:tr>
      <w:tr w:rsidR="001649EF" w:rsidRPr="00D14D70" w:rsidTr="001649EF">
        <w:tc>
          <w:tcPr>
            <w:tcW w:w="6062" w:type="dxa"/>
          </w:tcPr>
          <w:p w:rsidR="001649EF" w:rsidRPr="00D14D70" w:rsidRDefault="001649EF" w:rsidP="001649EF">
            <w:pPr>
              <w:ind w:right="-10"/>
              <w:jc w:val="both"/>
              <w:rPr>
                <w:szCs w:val="28"/>
              </w:rPr>
            </w:pPr>
            <w:r w:rsidRPr="00D14D70">
              <w:rPr>
                <w:szCs w:val="28"/>
              </w:rPr>
              <w:t>Выполнение учебных программ. Содержание программ по темам и фактическое отражение их в журнале</w:t>
            </w:r>
          </w:p>
        </w:tc>
        <w:tc>
          <w:tcPr>
            <w:tcW w:w="3526" w:type="dxa"/>
          </w:tcPr>
          <w:p w:rsidR="001649EF" w:rsidRPr="00D14D70" w:rsidRDefault="001649EF" w:rsidP="001649EF">
            <w:pPr>
              <w:ind w:right="-10"/>
              <w:rPr>
                <w:szCs w:val="28"/>
              </w:rPr>
            </w:pPr>
            <w:r w:rsidRPr="00D14D70">
              <w:rPr>
                <w:szCs w:val="28"/>
              </w:rPr>
              <w:t>Проверка классных журналов</w:t>
            </w:r>
          </w:p>
        </w:tc>
      </w:tr>
      <w:tr w:rsidR="001649EF" w:rsidRPr="00D14D70" w:rsidTr="001649EF">
        <w:tc>
          <w:tcPr>
            <w:tcW w:w="6062" w:type="dxa"/>
          </w:tcPr>
          <w:p w:rsidR="001649EF" w:rsidRPr="00D14D70" w:rsidRDefault="001649EF" w:rsidP="001649EF">
            <w:pPr>
              <w:ind w:right="-10"/>
              <w:jc w:val="both"/>
              <w:rPr>
                <w:szCs w:val="28"/>
              </w:rPr>
            </w:pPr>
            <w:r w:rsidRPr="00D14D70">
              <w:rPr>
                <w:szCs w:val="28"/>
              </w:rPr>
              <w:t>Установление влияния элективных</w:t>
            </w:r>
            <w:r>
              <w:rPr>
                <w:szCs w:val="28"/>
              </w:rPr>
              <w:t xml:space="preserve"> </w:t>
            </w:r>
            <w:r w:rsidRPr="00D14D70">
              <w:rPr>
                <w:szCs w:val="28"/>
              </w:rPr>
              <w:t xml:space="preserve"> курсов и индивид</w:t>
            </w:r>
            <w:r w:rsidRPr="00D14D70">
              <w:rPr>
                <w:szCs w:val="28"/>
              </w:rPr>
              <w:t>у</w:t>
            </w:r>
            <w:r w:rsidRPr="00D14D70">
              <w:rPr>
                <w:szCs w:val="28"/>
              </w:rPr>
              <w:t>альных занятий на рост и качество знаний; целесообра</w:t>
            </w:r>
            <w:r w:rsidRPr="00D14D70">
              <w:rPr>
                <w:szCs w:val="28"/>
              </w:rPr>
              <w:t>з</w:t>
            </w:r>
            <w:r w:rsidRPr="00D14D70">
              <w:rPr>
                <w:szCs w:val="28"/>
              </w:rPr>
              <w:t>ность изучения того или иного курса</w:t>
            </w:r>
          </w:p>
        </w:tc>
        <w:tc>
          <w:tcPr>
            <w:tcW w:w="3526" w:type="dxa"/>
          </w:tcPr>
          <w:p w:rsidR="001649EF" w:rsidRPr="00D14D70" w:rsidRDefault="001649EF" w:rsidP="001649EF">
            <w:pPr>
              <w:ind w:right="-10"/>
              <w:rPr>
                <w:szCs w:val="28"/>
              </w:rPr>
            </w:pPr>
            <w:r w:rsidRPr="00D14D70">
              <w:rPr>
                <w:szCs w:val="28"/>
              </w:rPr>
              <w:t xml:space="preserve">Посещение индивидуальных занятий, элективных </w:t>
            </w:r>
            <w:r>
              <w:rPr>
                <w:szCs w:val="28"/>
              </w:rPr>
              <w:t xml:space="preserve"> </w:t>
            </w:r>
            <w:r w:rsidRPr="00D14D70">
              <w:rPr>
                <w:szCs w:val="28"/>
              </w:rPr>
              <w:t>курсов</w:t>
            </w:r>
          </w:p>
        </w:tc>
      </w:tr>
      <w:tr w:rsidR="001649EF" w:rsidRPr="00D14D70" w:rsidTr="001649EF">
        <w:tc>
          <w:tcPr>
            <w:tcW w:w="6062" w:type="dxa"/>
          </w:tcPr>
          <w:p w:rsidR="001649EF" w:rsidRPr="00D14D70" w:rsidRDefault="001649EF" w:rsidP="001649EF">
            <w:pPr>
              <w:ind w:right="-10"/>
              <w:jc w:val="both"/>
              <w:rPr>
                <w:szCs w:val="28"/>
              </w:rPr>
            </w:pPr>
            <w:r w:rsidRPr="00D14D70">
              <w:rPr>
                <w:szCs w:val="28"/>
              </w:rPr>
              <w:t>Отслеживание выполнения рабочих программ, годового календарного графика</w:t>
            </w:r>
          </w:p>
        </w:tc>
        <w:tc>
          <w:tcPr>
            <w:tcW w:w="3526" w:type="dxa"/>
          </w:tcPr>
          <w:p w:rsidR="001649EF" w:rsidRPr="00D14D70" w:rsidRDefault="001649EF" w:rsidP="001649EF">
            <w:pPr>
              <w:ind w:right="-10"/>
              <w:jc w:val="both"/>
              <w:rPr>
                <w:szCs w:val="28"/>
              </w:rPr>
            </w:pPr>
            <w:r w:rsidRPr="00D14D70">
              <w:rPr>
                <w:szCs w:val="28"/>
              </w:rPr>
              <w:t xml:space="preserve">Собеседование с учителями-предметниками </w:t>
            </w:r>
            <w:r>
              <w:rPr>
                <w:szCs w:val="28"/>
              </w:rPr>
              <w:t>на основе их самоанализа.</w:t>
            </w:r>
          </w:p>
        </w:tc>
      </w:tr>
      <w:tr w:rsidR="001649EF" w:rsidRPr="00D14D70" w:rsidTr="001649EF">
        <w:tc>
          <w:tcPr>
            <w:tcW w:w="6062" w:type="dxa"/>
          </w:tcPr>
          <w:p w:rsidR="001649EF" w:rsidRPr="00D14D70" w:rsidRDefault="001649EF" w:rsidP="001649EF">
            <w:pPr>
              <w:ind w:right="-10"/>
              <w:jc w:val="both"/>
              <w:rPr>
                <w:szCs w:val="28"/>
              </w:rPr>
            </w:pPr>
            <w:r w:rsidRPr="00D14D70">
              <w:rPr>
                <w:szCs w:val="28"/>
              </w:rPr>
              <w:t>Анализ качества реализации образовательных программ</w:t>
            </w:r>
          </w:p>
        </w:tc>
        <w:tc>
          <w:tcPr>
            <w:tcW w:w="3526" w:type="dxa"/>
          </w:tcPr>
          <w:p w:rsidR="001649EF" w:rsidRPr="00D14D70" w:rsidRDefault="001649EF" w:rsidP="001649EF">
            <w:pPr>
              <w:ind w:right="-10"/>
              <w:rPr>
                <w:szCs w:val="28"/>
              </w:rPr>
            </w:pPr>
            <w:r w:rsidRPr="00D14D70">
              <w:rPr>
                <w:szCs w:val="28"/>
              </w:rPr>
              <w:t xml:space="preserve">Посещение уроков, </w:t>
            </w:r>
            <w:r>
              <w:rPr>
                <w:szCs w:val="28"/>
              </w:rPr>
              <w:t>диагност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ческие работы в рамках мон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торинга</w:t>
            </w:r>
            <w:r w:rsidRPr="00D14D70">
              <w:rPr>
                <w:szCs w:val="28"/>
              </w:rPr>
              <w:t>, рекламные уроки, о</w:t>
            </w:r>
            <w:r w:rsidRPr="00D14D70">
              <w:rPr>
                <w:szCs w:val="28"/>
              </w:rPr>
              <w:t>б</w:t>
            </w:r>
            <w:r w:rsidRPr="00D14D70">
              <w:rPr>
                <w:szCs w:val="28"/>
              </w:rPr>
              <w:t>щественный смотр знаний</w:t>
            </w:r>
          </w:p>
        </w:tc>
      </w:tr>
      <w:tr w:rsidR="001649EF" w:rsidRPr="00D14D70" w:rsidTr="001649EF">
        <w:tc>
          <w:tcPr>
            <w:tcW w:w="6062" w:type="dxa"/>
          </w:tcPr>
          <w:p w:rsidR="001649EF" w:rsidRPr="00D14D70" w:rsidRDefault="001649EF" w:rsidP="001649EF">
            <w:pPr>
              <w:ind w:right="-10"/>
              <w:jc w:val="both"/>
              <w:rPr>
                <w:szCs w:val="28"/>
              </w:rPr>
            </w:pPr>
            <w:r w:rsidRPr="00D14D70">
              <w:rPr>
                <w:szCs w:val="28"/>
              </w:rPr>
              <w:t xml:space="preserve">Выполнение практической части программы </w:t>
            </w:r>
          </w:p>
        </w:tc>
        <w:tc>
          <w:tcPr>
            <w:tcW w:w="3526" w:type="dxa"/>
          </w:tcPr>
          <w:p w:rsidR="001649EF" w:rsidRPr="00D14D70" w:rsidRDefault="001649EF" w:rsidP="001649EF">
            <w:pPr>
              <w:ind w:right="-10"/>
              <w:rPr>
                <w:szCs w:val="28"/>
              </w:rPr>
            </w:pPr>
            <w:r w:rsidRPr="00D14D70">
              <w:rPr>
                <w:szCs w:val="28"/>
              </w:rPr>
              <w:t>Проверка классных журналов</w:t>
            </w:r>
          </w:p>
        </w:tc>
      </w:tr>
      <w:tr w:rsidR="001649EF" w:rsidRPr="00D14D70" w:rsidTr="001649EF">
        <w:tc>
          <w:tcPr>
            <w:tcW w:w="6062" w:type="dxa"/>
          </w:tcPr>
          <w:p w:rsidR="001649EF" w:rsidRPr="00D14D70" w:rsidRDefault="001649EF" w:rsidP="001649EF">
            <w:pPr>
              <w:ind w:right="-10"/>
              <w:jc w:val="both"/>
              <w:rPr>
                <w:szCs w:val="28"/>
              </w:rPr>
            </w:pPr>
            <w:r w:rsidRPr="00D14D70">
              <w:rPr>
                <w:szCs w:val="28"/>
              </w:rPr>
              <w:t>Организация работы со слабоуспевающими и неусп</w:t>
            </w:r>
            <w:r w:rsidRPr="00D14D70">
              <w:rPr>
                <w:szCs w:val="28"/>
              </w:rPr>
              <w:t>е</w:t>
            </w:r>
            <w:r w:rsidRPr="00D14D70">
              <w:rPr>
                <w:szCs w:val="28"/>
              </w:rPr>
              <w:t>вающими обучающимися</w:t>
            </w:r>
          </w:p>
        </w:tc>
        <w:tc>
          <w:tcPr>
            <w:tcW w:w="3526" w:type="dxa"/>
          </w:tcPr>
          <w:p w:rsidR="001649EF" w:rsidRPr="00D14D70" w:rsidRDefault="001649EF" w:rsidP="001649EF">
            <w:pPr>
              <w:ind w:right="-10"/>
              <w:rPr>
                <w:szCs w:val="28"/>
              </w:rPr>
            </w:pPr>
            <w:r w:rsidRPr="00D14D70">
              <w:rPr>
                <w:szCs w:val="28"/>
              </w:rPr>
              <w:t>Посещение уроков, проверка тетрадей, дневников обуча</w:t>
            </w:r>
            <w:r w:rsidRPr="00D14D70">
              <w:rPr>
                <w:szCs w:val="28"/>
              </w:rPr>
              <w:t>ю</w:t>
            </w:r>
            <w:r w:rsidRPr="00D14D70">
              <w:rPr>
                <w:szCs w:val="28"/>
              </w:rPr>
              <w:t>щихся</w:t>
            </w:r>
            <w:r>
              <w:rPr>
                <w:szCs w:val="28"/>
              </w:rPr>
              <w:t>, контроль за выполнен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ем коррекционных планов уч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телей – предметников.</w:t>
            </w:r>
          </w:p>
        </w:tc>
      </w:tr>
      <w:tr w:rsidR="001649EF" w:rsidRPr="00D14D70" w:rsidTr="001649EF">
        <w:tc>
          <w:tcPr>
            <w:tcW w:w="6062" w:type="dxa"/>
          </w:tcPr>
          <w:p w:rsidR="001649EF" w:rsidRPr="00D14D70" w:rsidRDefault="001649EF" w:rsidP="001649EF">
            <w:pPr>
              <w:ind w:right="-10"/>
              <w:jc w:val="both"/>
              <w:rPr>
                <w:szCs w:val="28"/>
              </w:rPr>
            </w:pPr>
            <w:r w:rsidRPr="00D14D70">
              <w:rPr>
                <w:szCs w:val="28"/>
              </w:rPr>
              <w:t>Определение уровня усвоения образовательных пр</w:t>
            </w:r>
            <w:r w:rsidRPr="00D14D70">
              <w:rPr>
                <w:szCs w:val="28"/>
              </w:rPr>
              <w:t>о</w:t>
            </w:r>
            <w:r w:rsidRPr="00D14D70">
              <w:rPr>
                <w:szCs w:val="28"/>
              </w:rPr>
              <w:t>грамм обучающимися профильных классов</w:t>
            </w:r>
          </w:p>
        </w:tc>
        <w:tc>
          <w:tcPr>
            <w:tcW w:w="3526" w:type="dxa"/>
          </w:tcPr>
          <w:p w:rsidR="001649EF" w:rsidRPr="00D14D70" w:rsidRDefault="001649EF" w:rsidP="001649EF">
            <w:pPr>
              <w:ind w:right="-10"/>
              <w:rPr>
                <w:szCs w:val="28"/>
              </w:rPr>
            </w:pPr>
            <w:r w:rsidRPr="00D14D70">
              <w:rPr>
                <w:szCs w:val="28"/>
              </w:rPr>
              <w:t xml:space="preserve">Посещение уроков, </w:t>
            </w:r>
            <w:r>
              <w:rPr>
                <w:szCs w:val="28"/>
              </w:rPr>
              <w:t>диагност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ческие работы в рамках мон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торинга.</w:t>
            </w:r>
          </w:p>
        </w:tc>
      </w:tr>
      <w:tr w:rsidR="001649EF" w:rsidRPr="00D14D70" w:rsidTr="001649EF">
        <w:tc>
          <w:tcPr>
            <w:tcW w:w="6062" w:type="dxa"/>
          </w:tcPr>
          <w:p w:rsidR="001649EF" w:rsidRPr="00D14D70" w:rsidRDefault="001649EF" w:rsidP="001649EF">
            <w:pPr>
              <w:ind w:right="-10"/>
              <w:jc w:val="both"/>
              <w:rPr>
                <w:szCs w:val="28"/>
              </w:rPr>
            </w:pPr>
            <w:r w:rsidRPr="00D14D70">
              <w:rPr>
                <w:szCs w:val="28"/>
              </w:rPr>
              <w:t>Установление степени удовлетворенности родителей и обучающихся уровнем преподавания</w:t>
            </w:r>
            <w:r>
              <w:rPr>
                <w:szCs w:val="28"/>
              </w:rPr>
              <w:t>.</w:t>
            </w:r>
          </w:p>
        </w:tc>
        <w:tc>
          <w:tcPr>
            <w:tcW w:w="3526" w:type="dxa"/>
          </w:tcPr>
          <w:p w:rsidR="001649EF" w:rsidRPr="00D14D70" w:rsidRDefault="001649EF" w:rsidP="001649EF">
            <w:pPr>
              <w:ind w:right="-10"/>
              <w:rPr>
                <w:szCs w:val="28"/>
              </w:rPr>
            </w:pPr>
            <w:r w:rsidRPr="00D14D70">
              <w:rPr>
                <w:szCs w:val="28"/>
              </w:rPr>
              <w:t>Анкетирование</w:t>
            </w:r>
          </w:p>
        </w:tc>
      </w:tr>
    </w:tbl>
    <w:p w:rsidR="001649EF" w:rsidRDefault="001649EF" w:rsidP="00F33DCC">
      <w:pPr>
        <w:autoSpaceDE w:val="0"/>
        <w:autoSpaceDN w:val="0"/>
        <w:adjustRightInd w:val="0"/>
        <w:ind w:left="420"/>
        <w:rPr>
          <w:sz w:val="20"/>
          <w:szCs w:val="20"/>
        </w:rPr>
      </w:pPr>
    </w:p>
    <w:p w:rsidR="001649EF" w:rsidRDefault="001649EF" w:rsidP="00F33DCC">
      <w:pPr>
        <w:autoSpaceDE w:val="0"/>
        <w:autoSpaceDN w:val="0"/>
        <w:adjustRightInd w:val="0"/>
        <w:ind w:left="420"/>
        <w:rPr>
          <w:sz w:val="20"/>
          <w:szCs w:val="20"/>
        </w:rPr>
      </w:pPr>
      <w:r>
        <w:rPr>
          <w:sz w:val="28"/>
          <w:szCs w:val="28"/>
        </w:rPr>
        <w:lastRenderedPageBreak/>
        <w:t xml:space="preserve">     </w:t>
      </w:r>
      <w:r w:rsidRPr="00F548FF">
        <w:rPr>
          <w:sz w:val="28"/>
          <w:szCs w:val="28"/>
        </w:rPr>
        <w:t>Важным  компонентом управления реализацией образовательных программ стала специально</w:t>
      </w:r>
      <w:r>
        <w:rPr>
          <w:szCs w:val="28"/>
        </w:rPr>
        <w:t xml:space="preserve"> </w:t>
      </w:r>
      <w:r w:rsidRPr="00DB0B72">
        <w:rPr>
          <w:spacing w:val="4"/>
          <w:sz w:val="28"/>
          <w:szCs w:val="28"/>
        </w:rPr>
        <w:t>организован</w:t>
      </w:r>
      <w:r>
        <w:rPr>
          <w:spacing w:val="4"/>
          <w:sz w:val="28"/>
          <w:szCs w:val="28"/>
        </w:rPr>
        <w:t xml:space="preserve">ная </w:t>
      </w:r>
      <w:r w:rsidRPr="00DB0B72">
        <w:rPr>
          <w:spacing w:val="4"/>
          <w:sz w:val="28"/>
          <w:szCs w:val="28"/>
        </w:rPr>
        <w:t xml:space="preserve"> система мониторинга </w:t>
      </w:r>
      <w:r>
        <w:rPr>
          <w:spacing w:val="4"/>
          <w:sz w:val="28"/>
          <w:szCs w:val="28"/>
        </w:rPr>
        <w:t xml:space="preserve">предметных </w:t>
      </w:r>
      <w:r w:rsidRPr="00DB0B72">
        <w:rPr>
          <w:spacing w:val="4"/>
          <w:sz w:val="28"/>
          <w:szCs w:val="28"/>
        </w:rPr>
        <w:t xml:space="preserve"> и О</w:t>
      </w:r>
      <w:r w:rsidRPr="00DB0B72">
        <w:rPr>
          <w:spacing w:val="4"/>
          <w:sz w:val="28"/>
          <w:szCs w:val="28"/>
        </w:rPr>
        <w:t>У</w:t>
      </w:r>
      <w:r w:rsidRPr="00DB0B72">
        <w:rPr>
          <w:spacing w:val="4"/>
          <w:sz w:val="28"/>
          <w:szCs w:val="28"/>
        </w:rPr>
        <w:t>УН обучающихся по всем</w:t>
      </w:r>
      <w:r>
        <w:rPr>
          <w:spacing w:val="4"/>
          <w:sz w:val="28"/>
          <w:szCs w:val="28"/>
        </w:rPr>
        <w:t xml:space="preserve"> </w:t>
      </w:r>
      <w:r w:rsidRPr="00DB0B72">
        <w:rPr>
          <w:sz w:val="28"/>
          <w:szCs w:val="28"/>
        </w:rPr>
        <w:t>предметам с целью выявления уровня и качества обученности, уровня обучаемости школьников, выявления «западающих» тем</w:t>
      </w:r>
      <w:r>
        <w:rPr>
          <w:sz w:val="28"/>
          <w:szCs w:val="28"/>
        </w:rPr>
        <w:t>.</w:t>
      </w:r>
    </w:p>
    <w:p w:rsidR="00186BD4" w:rsidRDefault="00186BD4" w:rsidP="00E215FA">
      <w:pPr>
        <w:ind w:right="-10"/>
        <w:jc w:val="both"/>
        <w:rPr>
          <w:sz w:val="28"/>
          <w:szCs w:val="28"/>
        </w:rPr>
      </w:pPr>
    </w:p>
    <w:p w:rsidR="001649EF" w:rsidRDefault="001649EF" w:rsidP="00E215FA">
      <w:pPr>
        <w:ind w:right="-10"/>
        <w:jc w:val="both"/>
        <w:rPr>
          <w:sz w:val="28"/>
          <w:szCs w:val="28"/>
        </w:rPr>
      </w:pPr>
    </w:p>
    <w:p w:rsidR="00415337" w:rsidRDefault="00415337" w:rsidP="004153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E614E1">
        <w:rPr>
          <w:sz w:val="28"/>
          <w:szCs w:val="28"/>
        </w:rPr>
        <w:t>Обеспечение современного качества образования на основе сохр</w:t>
      </w:r>
      <w:r w:rsidRPr="00E614E1">
        <w:rPr>
          <w:sz w:val="28"/>
          <w:szCs w:val="28"/>
        </w:rPr>
        <w:t>а</w:t>
      </w:r>
      <w:r w:rsidRPr="00E614E1">
        <w:rPr>
          <w:sz w:val="28"/>
          <w:szCs w:val="28"/>
        </w:rPr>
        <w:t>нения его фундаментальности и соответствия актуальным и перспективным п</w:t>
      </w:r>
      <w:r w:rsidRPr="00E614E1">
        <w:rPr>
          <w:sz w:val="28"/>
          <w:szCs w:val="28"/>
        </w:rPr>
        <w:t>о</w:t>
      </w:r>
      <w:r w:rsidRPr="00E614E1">
        <w:rPr>
          <w:sz w:val="28"/>
          <w:szCs w:val="28"/>
        </w:rPr>
        <w:t>требностям личности, общества и государства – главная задача образовательной политики школы.</w:t>
      </w:r>
    </w:p>
    <w:p w:rsidR="00415337" w:rsidRPr="00CA4837" w:rsidRDefault="00415337" w:rsidP="00415337">
      <w:pPr>
        <w:jc w:val="both"/>
        <w:rPr>
          <w:sz w:val="28"/>
          <w:szCs w:val="28"/>
        </w:rPr>
      </w:pPr>
      <w:r>
        <w:t xml:space="preserve">         </w:t>
      </w:r>
      <w:r w:rsidRPr="00CA4837">
        <w:rPr>
          <w:sz w:val="28"/>
          <w:szCs w:val="28"/>
        </w:rPr>
        <w:t>Качество образования обучающихся – важнейший показатель  деятельности учебного заведения. Качество образования - понятие широкое. Его можно оцен</w:t>
      </w:r>
      <w:r w:rsidRPr="00CA4837">
        <w:rPr>
          <w:sz w:val="28"/>
          <w:szCs w:val="28"/>
        </w:rPr>
        <w:t>и</w:t>
      </w:r>
      <w:r w:rsidRPr="00CA4837">
        <w:rPr>
          <w:sz w:val="28"/>
          <w:szCs w:val="28"/>
        </w:rPr>
        <w:t>вать по разным параметрам: поступление в учебные заведения после окончания школы, способность к самообразованию, развитие творческого потенциала ребе</w:t>
      </w:r>
      <w:r w:rsidRPr="00CA4837">
        <w:rPr>
          <w:sz w:val="28"/>
          <w:szCs w:val="28"/>
        </w:rPr>
        <w:t>н</w:t>
      </w:r>
      <w:r w:rsidRPr="00CA4837">
        <w:rPr>
          <w:sz w:val="28"/>
          <w:szCs w:val="28"/>
        </w:rPr>
        <w:t>ка, общеучебная подготовленность, успешность в профессиональной деятельн</w:t>
      </w:r>
      <w:r w:rsidRPr="00CA4837">
        <w:rPr>
          <w:sz w:val="28"/>
          <w:szCs w:val="28"/>
        </w:rPr>
        <w:t>о</w:t>
      </w:r>
      <w:r w:rsidRPr="00CA4837">
        <w:rPr>
          <w:sz w:val="28"/>
          <w:szCs w:val="28"/>
        </w:rPr>
        <w:t>сти во взрослой жизни, социализация.</w:t>
      </w:r>
    </w:p>
    <w:p w:rsidR="00415337" w:rsidRPr="00CA4837" w:rsidRDefault="00415337" w:rsidP="00415337">
      <w:pPr>
        <w:ind w:firstLine="540"/>
        <w:jc w:val="both"/>
        <w:rPr>
          <w:sz w:val="28"/>
          <w:szCs w:val="28"/>
        </w:rPr>
      </w:pPr>
      <w:r w:rsidRPr="00CA4837">
        <w:rPr>
          <w:sz w:val="28"/>
          <w:szCs w:val="28"/>
        </w:rPr>
        <w:t>Традиционно качество образования оценивается по итогам успеваемости  и качества знаний обучающихся, по результатам независимой экспертизы.</w:t>
      </w:r>
    </w:p>
    <w:p w:rsidR="00415337" w:rsidRPr="00E614E1" w:rsidRDefault="00415337" w:rsidP="00415337">
      <w:pPr>
        <w:tabs>
          <w:tab w:val="left" w:pos="5670"/>
        </w:tabs>
        <w:ind w:firstLine="567"/>
        <w:jc w:val="both"/>
        <w:rPr>
          <w:sz w:val="28"/>
          <w:szCs w:val="28"/>
        </w:rPr>
      </w:pPr>
      <w:r w:rsidRPr="00E614E1">
        <w:rPr>
          <w:sz w:val="28"/>
          <w:szCs w:val="28"/>
        </w:rPr>
        <w:t>За последние годы целенаправленная деятельность коллектива школы по формированию предметных ЗУН обеспечила стабильные показатели уровня об</w:t>
      </w:r>
      <w:r w:rsidRPr="00E614E1">
        <w:rPr>
          <w:sz w:val="28"/>
          <w:szCs w:val="28"/>
        </w:rPr>
        <w:t>у</w:t>
      </w:r>
      <w:r w:rsidRPr="00E614E1">
        <w:rPr>
          <w:sz w:val="28"/>
          <w:szCs w:val="28"/>
        </w:rPr>
        <w:t>ченности и качества. Результативность выполнения задач по реализации учащ</w:t>
      </w:r>
      <w:r w:rsidRPr="00E614E1">
        <w:rPr>
          <w:sz w:val="28"/>
          <w:szCs w:val="28"/>
        </w:rPr>
        <w:t>и</w:t>
      </w:r>
      <w:r w:rsidRPr="00E614E1">
        <w:rPr>
          <w:sz w:val="28"/>
          <w:szCs w:val="28"/>
        </w:rPr>
        <w:t>мися школы действующих требований государственного образовательного ста</w:t>
      </w:r>
      <w:r w:rsidRPr="00E614E1">
        <w:rPr>
          <w:sz w:val="28"/>
          <w:szCs w:val="28"/>
        </w:rPr>
        <w:t>н</w:t>
      </w:r>
      <w:r w:rsidRPr="00E614E1">
        <w:rPr>
          <w:sz w:val="28"/>
          <w:szCs w:val="28"/>
        </w:rPr>
        <w:t>дарта определяется мониторинговыми исследованиями качества обученности учащихся и успеваемости.</w:t>
      </w:r>
    </w:p>
    <w:p w:rsidR="00BE6F60" w:rsidRDefault="00BE6F60" w:rsidP="00BE6F60">
      <w:pPr>
        <w:rPr>
          <w:b/>
          <w:sz w:val="32"/>
          <w:szCs w:val="32"/>
          <w:u w:val="single"/>
        </w:rPr>
      </w:pPr>
    </w:p>
    <w:p w:rsidR="00BE6F60" w:rsidRDefault="00BE6F60" w:rsidP="00BE6F60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     </w:t>
      </w:r>
      <w:r w:rsidRPr="00046E42">
        <w:rPr>
          <w:b/>
          <w:sz w:val="32"/>
          <w:szCs w:val="32"/>
          <w:u w:val="single"/>
        </w:rPr>
        <w:t>Качество и у</w:t>
      </w:r>
      <w:r>
        <w:rPr>
          <w:b/>
          <w:sz w:val="32"/>
          <w:szCs w:val="32"/>
          <w:u w:val="single"/>
        </w:rPr>
        <w:t>ровень обученности школы за 2013-2014</w:t>
      </w:r>
      <w:r w:rsidRPr="00046E42">
        <w:rPr>
          <w:b/>
          <w:sz w:val="32"/>
          <w:szCs w:val="32"/>
          <w:u w:val="single"/>
        </w:rPr>
        <w:t xml:space="preserve"> уч.год</w:t>
      </w:r>
    </w:p>
    <w:p w:rsidR="00BE6F60" w:rsidRDefault="00BE6F60" w:rsidP="00BE6F60">
      <w:pPr>
        <w:rPr>
          <w:b/>
          <w:sz w:val="32"/>
          <w:szCs w:val="32"/>
          <w:u w:val="single"/>
        </w:rPr>
      </w:pPr>
    </w:p>
    <w:tbl>
      <w:tblPr>
        <w:tblW w:w="5130" w:type="pct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76"/>
        <w:gridCol w:w="636"/>
        <w:gridCol w:w="706"/>
        <w:gridCol w:w="636"/>
        <w:gridCol w:w="1053"/>
        <w:gridCol w:w="1053"/>
        <w:gridCol w:w="1053"/>
        <w:gridCol w:w="1053"/>
        <w:gridCol w:w="936"/>
      </w:tblGrid>
      <w:tr w:rsidR="00BE6F60" w:rsidRPr="00CE14EA" w:rsidTr="00BE6F60">
        <w:trPr>
          <w:jc w:val="center"/>
        </w:trPr>
        <w:tc>
          <w:tcPr>
            <w:tcW w:w="1575" w:type="pct"/>
            <w:vMerge w:val="restart"/>
          </w:tcPr>
          <w:p w:rsidR="00BE6F60" w:rsidRPr="00CE14EA" w:rsidRDefault="00BE6F60" w:rsidP="00BE6F60">
            <w:pPr>
              <w:jc w:val="center"/>
              <w:rPr>
                <w:sz w:val="28"/>
                <w:szCs w:val="28"/>
              </w:rPr>
            </w:pPr>
            <w:r w:rsidRPr="00CE14EA">
              <w:rPr>
                <w:sz w:val="28"/>
                <w:szCs w:val="28"/>
              </w:rPr>
              <w:t>Параметры статистики</w:t>
            </w:r>
          </w:p>
        </w:tc>
        <w:tc>
          <w:tcPr>
            <w:tcW w:w="951" w:type="pct"/>
            <w:gridSpan w:val="3"/>
          </w:tcPr>
          <w:p w:rsidR="00BE6F60" w:rsidRPr="00CE14EA" w:rsidRDefault="00BE6F60" w:rsidP="00BE6F60">
            <w:pPr>
              <w:jc w:val="center"/>
              <w:rPr>
                <w:sz w:val="28"/>
                <w:szCs w:val="28"/>
              </w:rPr>
            </w:pPr>
            <w:r w:rsidRPr="00CE14EA">
              <w:rPr>
                <w:sz w:val="28"/>
                <w:szCs w:val="28"/>
              </w:rPr>
              <w:t>Начальное общее образ</w:t>
            </w:r>
            <w:r w:rsidRPr="00CE14EA">
              <w:rPr>
                <w:sz w:val="28"/>
                <w:szCs w:val="28"/>
              </w:rPr>
              <w:t>о</w:t>
            </w:r>
            <w:r w:rsidRPr="00CE14EA">
              <w:rPr>
                <w:sz w:val="28"/>
                <w:szCs w:val="28"/>
              </w:rPr>
              <w:t>вание</w:t>
            </w:r>
          </w:p>
        </w:tc>
        <w:tc>
          <w:tcPr>
            <w:tcW w:w="1012" w:type="pct"/>
            <w:gridSpan w:val="2"/>
          </w:tcPr>
          <w:p w:rsidR="00BE6F60" w:rsidRPr="00CE14EA" w:rsidRDefault="00BE6F60" w:rsidP="00BE6F60">
            <w:pPr>
              <w:jc w:val="center"/>
              <w:rPr>
                <w:sz w:val="28"/>
                <w:szCs w:val="28"/>
              </w:rPr>
            </w:pPr>
            <w:r w:rsidRPr="00CE14EA">
              <w:rPr>
                <w:sz w:val="28"/>
                <w:szCs w:val="28"/>
              </w:rPr>
              <w:t>Основное о</w:t>
            </w:r>
            <w:r w:rsidRPr="00CE14EA">
              <w:rPr>
                <w:sz w:val="28"/>
                <w:szCs w:val="28"/>
              </w:rPr>
              <w:t>б</w:t>
            </w:r>
            <w:r w:rsidRPr="00CE14EA">
              <w:rPr>
                <w:sz w:val="28"/>
                <w:szCs w:val="28"/>
              </w:rPr>
              <w:t>щее образов</w:t>
            </w:r>
            <w:r w:rsidRPr="00CE14EA">
              <w:rPr>
                <w:sz w:val="28"/>
                <w:szCs w:val="28"/>
              </w:rPr>
              <w:t>а</w:t>
            </w:r>
            <w:r w:rsidRPr="00CE14EA">
              <w:rPr>
                <w:sz w:val="28"/>
                <w:szCs w:val="28"/>
              </w:rPr>
              <w:t>ние</w:t>
            </w:r>
          </w:p>
        </w:tc>
        <w:tc>
          <w:tcPr>
            <w:tcW w:w="1012" w:type="pct"/>
            <w:gridSpan w:val="2"/>
          </w:tcPr>
          <w:p w:rsidR="00BE6F60" w:rsidRPr="00CE14EA" w:rsidRDefault="00BE6F60" w:rsidP="00BE6F60">
            <w:pPr>
              <w:jc w:val="center"/>
              <w:rPr>
                <w:sz w:val="28"/>
                <w:szCs w:val="28"/>
              </w:rPr>
            </w:pPr>
            <w:r w:rsidRPr="00CE14EA">
              <w:rPr>
                <w:sz w:val="28"/>
                <w:szCs w:val="28"/>
              </w:rPr>
              <w:t>Среднее общее образование</w:t>
            </w:r>
          </w:p>
        </w:tc>
        <w:tc>
          <w:tcPr>
            <w:tcW w:w="450" w:type="pct"/>
            <w:vMerge w:val="restart"/>
            <w:shd w:val="clear" w:color="auto" w:fill="auto"/>
          </w:tcPr>
          <w:p w:rsidR="00BE6F60" w:rsidRPr="00CE14EA" w:rsidRDefault="00BE6F60" w:rsidP="00BE6F60">
            <w:pPr>
              <w:jc w:val="center"/>
              <w:rPr>
                <w:sz w:val="28"/>
                <w:szCs w:val="28"/>
              </w:rPr>
            </w:pPr>
            <w:r w:rsidRPr="00CE14EA">
              <w:rPr>
                <w:sz w:val="28"/>
                <w:szCs w:val="28"/>
              </w:rPr>
              <w:t>Итого</w:t>
            </w:r>
          </w:p>
        </w:tc>
      </w:tr>
      <w:tr w:rsidR="00BE6F60" w:rsidRPr="00CE14EA" w:rsidTr="00BE6F60">
        <w:trPr>
          <w:trHeight w:val="239"/>
          <w:jc w:val="center"/>
        </w:trPr>
        <w:tc>
          <w:tcPr>
            <w:tcW w:w="1575" w:type="pct"/>
            <w:vMerge/>
          </w:tcPr>
          <w:p w:rsidR="00BE6F60" w:rsidRPr="00CE14EA" w:rsidRDefault="00BE6F60" w:rsidP="00BE6F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pct"/>
          </w:tcPr>
          <w:p w:rsidR="00BE6F60" w:rsidRPr="00CE14EA" w:rsidRDefault="00BE6F60" w:rsidP="00BE6F60">
            <w:pPr>
              <w:jc w:val="center"/>
              <w:rPr>
                <w:sz w:val="28"/>
                <w:szCs w:val="28"/>
              </w:rPr>
            </w:pPr>
            <w:r w:rsidRPr="00CE14EA">
              <w:rPr>
                <w:sz w:val="28"/>
                <w:szCs w:val="28"/>
              </w:rPr>
              <w:t>1</w:t>
            </w:r>
          </w:p>
        </w:tc>
        <w:tc>
          <w:tcPr>
            <w:tcW w:w="339" w:type="pct"/>
          </w:tcPr>
          <w:p w:rsidR="00BE6F60" w:rsidRPr="00CE14EA" w:rsidRDefault="00BE6F60" w:rsidP="00BE6F60">
            <w:pPr>
              <w:jc w:val="center"/>
              <w:rPr>
                <w:sz w:val="28"/>
                <w:szCs w:val="28"/>
              </w:rPr>
            </w:pPr>
            <w:r w:rsidRPr="00CE14EA">
              <w:rPr>
                <w:sz w:val="28"/>
                <w:szCs w:val="28"/>
              </w:rPr>
              <w:t>2-3</w:t>
            </w:r>
          </w:p>
        </w:tc>
        <w:tc>
          <w:tcPr>
            <w:tcW w:w="306" w:type="pct"/>
          </w:tcPr>
          <w:p w:rsidR="00BE6F60" w:rsidRPr="00CE14EA" w:rsidRDefault="00BE6F60" w:rsidP="00BE6F60">
            <w:pPr>
              <w:jc w:val="center"/>
              <w:rPr>
                <w:sz w:val="28"/>
                <w:szCs w:val="28"/>
              </w:rPr>
            </w:pPr>
            <w:r w:rsidRPr="00CE14EA">
              <w:rPr>
                <w:sz w:val="28"/>
                <w:szCs w:val="28"/>
              </w:rPr>
              <w:t>4</w:t>
            </w:r>
          </w:p>
        </w:tc>
        <w:tc>
          <w:tcPr>
            <w:tcW w:w="506" w:type="pct"/>
          </w:tcPr>
          <w:p w:rsidR="00BE6F60" w:rsidRPr="00CE14EA" w:rsidRDefault="00BE6F60" w:rsidP="00BE6F60">
            <w:pPr>
              <w:jc w:val="center"/>
              <w:rPr>
                <w:sz w:val="28"/>
                <w:szCs w:val="28"/>
              </w:rPr>
            </w:pPr>
            <w:r w:rsidRPr="00CE14EA">
              <w:rPr>
                <w:sz w:val="28"/>
                <w:szCs w:val="28"/>
              </w:rPr>
              <w:t xml:space="preserve">5-8 </w:t>
            </w:r>
          </w:p>
        </w:tc>
        <w:tc>
          <w:tcPr>
            <w:tcW w:w="506" w:type="pct"/>
          </w:tcPr>
          <w:p w:rsidR="00BE6F60" w:rsidRPr="00CE14EA" w:rsidRDefault="00BE6F60" w:rsidP="00BE6F60">
            <w:pPr>
              <w:jc w:val="center"/>
              <w:rPr>
                <w:sz w:val="28"/>
                <w:szCs w:val="28"/>
              </w:rPr>
            </w:pPr>
            <w:r w:rsidRPr="00CE14EA">
              <w:rPr>
                <w:sz w:val="28"/>
                <w:szCs w:val="28"/>
              </w:rPr>
              <w:t>9</w:t>
            </w:r>
          </w:p>
        </w:tc>
        <w:tc>
          <w:tcPr>
            <w:tcW w:w="506" w:type="pct"/>
          </w:tcPr>
          <w:p w:rsidR="00BE6F60" w:rsidRPr="00CE14EA" w:rsidRDefault="00BE6F60" w:rsidP="00BE6F60">
            <w:pPr>
              <w:jc w:val="center"/>
              <w:rPr>
                <w:sz w:val="28"/>
                <w:szCs w:val="28"/>
              </w:rPr>
            </w:pPr>
            <w:r w:rsidRPr="00CE14EA">
              <w:rPr>
                <w:sz w:val="28"/>
                <w:szCs w:val="28"/>
              </w:rPr>
              <w:t xml:space="preserve">10 </w:t>
            </w:r>
          </w:p>
        </w:tc>
        <w:tc>
          <w:tcPr>
            <w:tcW w:w="506" w:type="pct"/>
          </w:tcPr>
          <w:p w:rsidR="00BE6F60" w:rsidRPr="00CE14EA" w:rsidRDefault="00BE6F60" w:rsidP="00BE6F60">
            <w:pPr>
              <w:jc w:val="center"/>
              <w:rPr>
                <w:sz w:val="28"/>
                <w:szCs w:val="28"/>
              </w:rPr>
            </w:pPr>
            <w:r w:rsidRPr="00CE14EA">
              <w:rPr>
                <w:sz w:val="28"/>
                <w:szCs w:val="28"/>
              </w:rPr>
              <w:t xml:space="preserve">11 </w:t>
            </w:r>
          </w:p>
        </w:tc>
        <w:tc>
          <w:tcPr>
            <w:tcW w:w="450" w:type="pct"/>
            <w:vMerge/>
            <w:shd w:val="clear" w:color="auto" w:fill="auto"/>
          </w:tcPr>
          <w:p w:rsidR="00BE6F60" w:rsidRPr="00CE14EA" w:rsidRDefault="00BE6F60" w:rsidP="00BE6F60">
            <w:pPr>
              <w:jc w:val="center"/>
              <w:rPr>
                <w:sz w:val="28"/>
                <w:szCs w:val="28"/>
              </w:rPr>
            </w:pPr>
          </w:p>
        </w:tc>
      </w:tr>
      <w:tr w:rsidR="00BE6F60" w:rsidRPr="00CE14EA" w:rsidTr="00BE6F60">
        <w:trPr>
          <w:jc w:val="center"/>
        </w:trPr>
        <w:tc>
          <w:tcPr>
            <w:tcW w:w="1575" w:type="pct"/>
            <w:vMerge/>
          </w:tcPr>
          <w:p w:rsidR="00BE6F60" w:rsidRPr="00CE14EA" w:rsidRDefault="00BE6F60" w:rsidP="00BE6F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pct"/>
            <w:gridSpan w:val="3"/>
          </w:tcPr>
          <w:p w:rsidR="00BE6F60" w:rsidRPr="00CE14EA" w:rsidRDefault="00BE6F60" w:rsidP="00BE6F60">
            <w:pPr>
              <w:jc w:val="center"/>
              <w:rPr>
                <w:sz w:val="28"/>
                <w:szCs w:val="28"/>
              </w:rPr>
            </w:pPr>
            <w:r w:rsidRPr="00CE14EA">
              <w:rPr>
                <w:sz w:val="28"/>
                <w:szCs w:val="28"/>
              </w:rPr>
              <w:t>классы</w:t>
            </w:r>
          </w:p>
        </w:tc>
        <w:tc>
          <w:tcPr>
            <w:tcW w:w="506" w:type="pct"/>
          </w:tcPr>
          <w:p w:rsidR="00BE6F60" w:rsidRPr="00CE14EA" w:rsidRDefault="00BE6F60" w:rsidP="00BE6F60">
            <w:pPr>
              <w:jc w:val="center"/>
              <w:rPr>
                <w:sz w:val="28"/>
                <w:szCs w:val="28"/>
              </w:rPr>
            </w:pPr>
            <w:r w:rsidRPr="00CE14EA">
              <w:rPr>
                <w:sz w:val="28"/>
                <w:szCs w:val="28"/>
              </w:rPr>
              <w:t>классы</w:t>
            </w:r>
          </w:p>
        </w:tc>
        <w:tc>
          <w:tcPr>
            <w:tcW w:w="506" w:type="pct"/>
          </w:tcPr>
          <w:p w:rsidR="00BE6F60" w:rsidRPr="00CE14EA" w:rsidRDefault="00BE6F60" w:rsidP="00BE6F60">
            <w:pPr>
              <w:jc w:val="center"/>
              <w:rPr>
                <w:sz w:val="28"/>
                <w:szCs w:val="28"/>
              </w:rPr>
            </w:pPr>
            <w:r w:rsidRPr="00CE14EA">
              <w:rPr>
                <w:sz w:val="28"/>
                <w:szCs w:val="28"/>
              </w:rPr>
              <w:t>классы</w:t>
            </w:r>
          </w:p>
        </w:tc>
        <w:tc>
          <w:tcPr>
            <w:tcW w:w="506" w:type="pct"/>
          </w:tcPr>
          <w:p w:rsidR="00BE6F60" w:rsidRPr="00CE14EA" w:rsidRDefault="00BE6F60" w:rsidP="00BE6F60">
            <w:pPr>
              <w:jc w:val="center"/>
              <w:rPr>
                <w:sz w:val="28"/>
                <w:szCs w:val="28"/>
              </w:rPr>
            </w:pPr>
            <w:r w:rsidRPr="00CE14EA">
              <w:rPr>
                <w:sz w:val="28"/>
                <w:szCs w:val="28"/>
              </w:rPr>
              <w:t>классы</w:t>
            </w:r>
          </w:p>
        </w:tc>
        <w:tc>
          <w:tcPr>
            <w:tcW w:w="506" w:type="pct"/>
          </w:tcPr>
          <w:p w:rsidR="00BE6F60" w:rsidRPr="00CE14EA" w:rsidRDefault="00BE6F60" w:rsidP="00BE6F60">
            <w:pPr>
              <w:jc w:val="center"/>
              <w:rPr>
                <w:sz w:val="28"/>
                <w:szCs w:val="28"/>
              </w:rPr>
            </w:pPr>
            <w:r w:rsidRPr="00CE14EA">
              <w:rPr>
                <w:sz w:val="28"/>
                <w:szCs w:val="28"/>
              </w:rPr>
              <w:t>классы</w:t>
            </w:r>
          </w:p>
        </w:tc>
        <w:tc>
          <w:tcPr>
            <w:tcW w:w="450" w:type="pct"/>
            <w:vMerge/>
            <w:shd w:val="clear" w:color="auto" w:fill="auto"/>
          </w:tcPr>
          <w:p w:rsidR="00BE6F60" w:rsidRPr="00CE14EA" w:rsidRDefault="00BE6F60" w:rsidP="00BE6F60">
            <w:pPr>
              <w:jc w:val="center"/>
              <w:rPr>
                <w:sz w:val="28"/>
                <w:szCs w:val="28"/>
              </w:rPr>
            </w:pPr>
          </w:p>
        </w:tc>
      </w:tr>
      <w:tr w:rsidR="00BE6F60" w:rsidRPr="00CE14EA" w:rsidTr="00BE6F60">
        <w:trPr>
          <w:trHeight w:val="283"/>
          <w:jc w:val="center"/>
        </w:trPr>
        <w:tc>
          <w:tcPr>
            <w:tcW w:w="1575" w:type="pct"/>
          </w:tcPr>
          <w:p w:rsidR="00BE6F60" w:rsidRPr="00CE14EA" w:rsidRDefault="00BE6F60" w:rsidP="00BE6F60">
            <w:pPr>
              <w:rPr>
                <w:sz w:val="28"/>
                <w:szCs w:val="28"/>
              </w:rPr>
            </w:pPr>
            <w:r w:rsidRPr="00CE14EA">
              <w:rPr>
                <w:sz w:val="28"/>
                <w:szCs w:val="28"/>
              </w:rPr>
              <w:t>Количество учащихся (всего)</w:t>
            </w:r>
          </w:p>
        </w:tc>
        <w:tc>
          <w:tcPr>
            <w:tcW w:w="306" w:type="pct"/>
          </w:tcPr>
          <w:p w:rsidR="00BE6F60" w:rsidRPr="00CE14EA" w:rsidRDefault="00BE6F60" w:rsidP="00BE6F60">
            <w:pPr>
              <w:jc w:val="center"/>
              <w:rPr>
                <w:sz w:val="28"/>
                <w:szCs w:val="28"/>
              </w:rPr>
            </w:pPr>
            <w:r w:rsidRPr="00CE14EA">
              <w:rPr>
                <w:sz w:val="28"/>
                <w:szCs w:val="28"/>
              </w:rPr>
              <w:t>131</w:t>
            </w:r>
          </w:p>
        </w:tc>
        <w:tc>
          <w:tcPr>
            <w:tcW w:w="339" w:type="pct"/>
          </w:tcPr>
          <w:p w:rsidR="00BE6F60" w:rsidRPr="00CE14EA" w:rsidRDefault="00BE6F60" w:rsidP="00BE6F60">
            <w:pPr>
              <w:jc w:val="center"/>
              <w:rPr>
                <w:sz w:val="28"/>
                <w:szCs w:val="28"/>
              </w:rPr>
            </w:pPr>
            <w:r w:rsidRPr="00CE14EA">
              <w:rPr>
                <w:sz w:val="28"/>
                <w:szCs w:val="28"/>
              </w:rPr>
              <w:t>183</w:t>
            </w:r>
          </w:p>
        </w:tc>
        <w:tc>
          <w:tcPr>
            <w:tcW w:w="306" w:type="pct"/>
          </w:tcPr>
          <w:p w:rsidR="00BE6F60" w:rsidRPr="00CE14EA" w:rsidRDefault="00BE6F60" w:rsidP="00BE6F60">
            <w:pPr>
              <w:jc w:val="center"/>
              <w:rPr>
                <w:sz w:val="28"/>
                <w:szCs w:val="28"/>
              </w:rPr>
            </w:pPr>
            <w:r w:rsidRPr="00CE14EA">
              <w:rPr>
                <w:sz w:val="28"/>
                <w:szCs w:val="28"/>
              </w:rPr>
              <w:t>94</w:t>
            </w:r>
          </w:p>
        </w:tc>
        <w:tc>
          <w:tcPr>
            <w:tcW w:w="506" w:type="pct"/>
          </w:tcPr>
          <w:p w:rsidR="00BE6F60" w:rsidRPr="00CE14EA" w:rsidRDefault="00BE6F60" w:rsidP="00BE6F60">
            <w:pPr>
              <w:jc w:val="center"/>
              <w:rPr>
                <w:sz w:val="28"/>
                <w:szCs w:val="28"/>
              </w:rPr>
            </w:pPr>
            <w:r w:rsidRPr="00CE14EA">
              <w:rPr>
                <w:sz w:val="28"/>
                <w:szCs w:val="28"/>
              </w:rPr>
              <w:t>325</w:t>
            </w:r>
          </w:p>
        </w:tc>
        <w:tc>
          <w:tcPr>
            <w:tcW w:w="506" w:type="pct"/>
          </w:tcPr>
          <w:p w:rsidR="00BE6F60" w:rsidRPr="00CE14EA" w:rsidRDefault="00BE6F60" w:rsidP="00BE6F60">
            <w:pPr>
              <w:jc w:val="center"/>
              <w:rPr>
                <w:sz w:val="28"/>
                <w:szCs w:val="28"/>
              </w:rPr>
            </w:pPr>
            <w:r w:rsidRPr="00CE14EA">
              <w:rPr>
                <w:sz w:val="28"/>
                <w:szCs w:val="28"/>
              </w:rPr>
              <w:t>73</w:t>
            </w:r>
          </w:p>
        </w:tc>
        <w:tc>
          <w:tcPr>
            <w:tcW w:w="506" w:type="pct"/>
          </w:tcPr>
          <w:p w:rsidR="00BE6F60" w:rsidRPr="00CE14EA" w:rsidRDefault="00BE6F60" w:rsidP="00BE6F60">
            <w:pPr>
              <w:jc w:val="center"/>
              <w:rPr>
                <w:sz w:val="28"/>
                <w:szCs w:val="28"/>
              </w:rPr>
            </w:pPr>
            <w:r w:rsidRPr="00CE14EA">
              <w:rPr>
                <w:sz w:val="28"/>
                <w:szCs w:val="28"/>
              </w:rPr>
              <w:t>42</w:t>
            </w:r>
          </w:p>
        </w:tc>
        <w:tc>
          <w:tcPr>
            <w:tcW w:w="506" w:type="pct"/>
          </w:tcPr>
          <w:p w:rsidR="00BE6F60" w:rsidRPr="00CE14EA" w:rsidRDefault="00BE6F60" w:rsidP="00BE6F60">
            <w:pPr>
              <w:jc w:val="center"/>
              <w:rPr>
                <w:sz w:val="28"/>
                <w:szCs w:val="28"/>
              </w:rPr>
            </w:pPr>
            <w:r w:rsidRPr="00CE14EA">
              <w:rPr>
                <w:sz w:val="28"/>
                <w:szCs w:val="28"/>
              </w:rPr>
              <w:t>45</w:t>
            </w:r>
          </w:p>
        </w:tc>
        <w:tc>
          <w:tcPr>
            <w:tcW w:w="450" w:type="pct"/>
            <w:shd w:val="clear" w:color="auto" w:fill="auto"/>
          </w:tcPr>
          <w:p w:rsidR="00BE6F60" w:rsidRPr="00CE14EA" w:rsidRDefault="00BE6F60" w:rsidP="00BE6F60">
            <w:pPr>
              <w:jc w:val="center"/>
              <w:rPr>
                <w:sz w:val="28"/>
                <w:szCs w:val="28"/>
              </w:rPr>
            </w:pPr>
            <w:r w:rsidRPr="00CE14EA">
              <w:rPr>
                <w:sz w:val="28"/>
                <w:szCs w:val="28"/>
              </w:rPr>
              <w:t>893</w:t>
            </w:r>
          </w:p>
        </w:tc>
      </w:tr>
      <w:tr w:rsidR="00BE6F60" w:rsidRPr="00CE14EA" w:rsidTr="00BE6F60">
        <w:trPr>
          <w:trHeight w:val="283"/>
          <w:jc w:val="center"/>
        </w:trPr>
        <w:tc>
          <w:tcPr>
            <w:tcW w:w="1575" w:type="pct"/>
          </w:tcPr>
          <w:p w:rsidR="00BE6F60" w:rsidRPr="00CE14EA" w:rsidRDefault="00BE6F60" w:rsidP="00BE6F60">
            <w:pPr>
              <w:rPr>
                <w:sz w:val="28"/>
                <w:szCs w:val="28"/>
              </w:rPr>
            </w:pPr>
            <w:r w:rsidRPr="00CE14EA">
              <w:rPr>
                <w:sz w:val="28"/>
                <w:szCs w:val="28"/>
              </w:rPr>
              <w:t>Количество учащихся, имеющих положител</w:t>
            </w:r>
            <w:r w:rsidRPr="00CE14EA">
              <w:rPr>
                <w:sz w:val="28"/>
                <w:szCs w:val="28"/>
              </w:rPr>
              <w:t>ь</w:t>
            </w:r>
            <w:r w:rsidRPr="00CE14EA">
              <w:rPr>
                <w:sz w:val="28"/>
                <w:szCs w:val="28"/>
              </w:rPr>
              <w:t>ные отметки по всем предметам учебного плана</w:t>
            </w:r>
          </w:p>
        </w:tc>
        <w:tc>
          <w:tcPr>
            <w:tcW w:w="306" w:type="pct"/>
          </w:tcPr>
          <w:p w:rsidR="00BE6F60" w:rsidRPr="00CE14EA" w:rsidRDefault="00BE6F60" w:rsidP="00BE6F60">
            <w:pPr>
              <w:jc w:val="center"/>
              <w:rPr>
                <w:sz w:val="28"/>
                <w:szCs w:val="28"/>
              </w:rPr>
            </w:pPr>
            <w:r w:rsidRPr="00CE14EA">
              <w:rPr>
                <w:sz w:val="28"/>
                <w:szCs w:val="28"/>
              </w:rPr>
              <w:t>-</w:t>
            </w:r>
          </w:p>
        </w:tc>
        <w:tc>
          <w:tcPr>
            <w:tcW w:w="339" w:type="pct"/>
          </w:tcPr>
          <w:p w:rsidR="00BE6F60" w:rsidRPr="00CE14EA" w:rsidRDefault="00BE6F60" w:rsidP="00BE6F60">
            <w:pPr>
              <w:jc w:val="center"/>
              <w:rPr>
                <w:sz w:val="28"/>
                <w:szCs w:val="28"/>
              </w:rPr>
            </w:pPr>
            <w:r w:rsidRPr="00CE14EA">
              <w:rPr>
                <w:sz w:val="28"/>
                <w:szCs w:val="28"/>
              </w:rPr>
              <w:t>168</w:t>
            </w:r>
          </w:p>
        </w:tc>
        <w:tc>
          <w:tcPr>
            <w:tcW w:w="306" w:type="pct"/>
          </w:tcPr>
          <w:p w:rsidR="00BE6F60" w:rsidRPr="00CE14EA" w:rsidRDefault="00BE6F60" w:rsidP="00BE6F60">
            <w:pPr>
              <w:jc w:val="center"/>
              <w:rPr>
                <w:sz w:val="28"/>
                <w:szCs w:val="28"/>
              </w:rPr>
            </w:pPr>
            <w:r w:rsidRPr="00CE14EA">
              <w:rPr>
                <w:sz w:val="28"/>
                <w:szCs w:val="28"/>
              </w:rPr>
              <w:t>94</w:t>
            </w:r>
          </w:p>
        </w:tc>
        <w:tc>
          <w:tcPr>
            <w:tcW w:w="506" w:type="pct"/>
          </w:tcPr>
          <w:p w:rsidR="00BE6F60" w:rsidRPr="00CE14EA" w:rsidRDefault="00BE6F60" w:rsidP="00BE6F60">
            <w:pPr>
              <w:jc w:val="center"/>
              <w:rPr>
                <w:sz w:val="28"/>
                <w:szCs w:val="28"/>
              </w:rPr>
            </w:pPr>
            <w:r w:rsidRPr="00CE14EA">
              <w:rPr>
                <w:sz w:val="28"/>
                <w:szCs w:val="28"/>
              </w:rPr>
              <w:t>256</w:t>
            </w:r>
          </w:p>
        </w:tc>
        <w:tc>
          <w:tcPr>
            <w:tcW w:w="506" w:type="pct"/>
          </w:tcPr>
          <w:p w:rsidR="00BE6F60" w:rsidRPr="00CE14EA" w:rsidRDefault="00BE6F60" w:rsidP="00BE6F60">
            <w:pPr>
              <w:jc w:val="center"/>
              <w:rPr>
                <w:sz w:val="28"/>
                <w:szCs w:val="28"/>
              </w:rPr>
            </w:pPr>
            <w:r w:rsidRPr="00CE14EA">
              <w:rPr>
                <w:sz w:val="28"/>
                <w:szCs w:val="28"/>
              </w:rPr>
              <w:t>73</w:t>
            </w:r>
          </w:p>
        </w:tc>
        <w:tc>
          <w:tcPr>
            <w:tcW w:w="506" w:type="pct"/>
          </w:tcPr>
          <w:p w:rsidR="00BE6F60" w:rsidRPr="00CE14EA" w:rsidRDefault="00BE6F60" w:rsidP="00BE6F60">
            <w:pPr>
              <w:jc w:val="center"/>
              <w:rPr>
                <w:sz w:val="28"/>
                <w:szCs w:val="28"/>
              </w:rPr>
            </w:pPr>
            <w:r w:rsidRPr="00CE14EA">
              <w:rPr>
                <w:sz w:val="28"/>
                <w:szCs w:val="28"/>
              </w:rPr>
              <w:t>37</w:t>
            </w:r>
          </w:p>
        </w:tc>
        <w:tc>
          <w:tcPr>
            <w:tcW w:w="506" w:type="pct"/>
          </w:tcPr>
          <w:p w:rsidR="00BE6F60" w:rsidRPr="00CE14EA" w:rsidRDefault="00BE6F60" w:rsidP="00BE6F60">
            <w:pPr>
              <w:jc w:val="center"/>
              <w:rPr>
                <w:sz w:val="28"/>
                <w:szCs w:val="28"/>
              </w:rPr>
            </w:pPr>
            <w:r w:rsidRPr="00CE14EA">
              <w:rPr>
                <w:sz w:val="28"/>
                <w:szCs w:val="28"/>
              </w:rPr>
              <w:t>41</w:t>
            </w:r>
          </w:p>
        </w:tc>
        <w:tc>
          <w:tcPr>
            <w:tcW w:w="450" w:type="pct"/>
            <w:shd w:val="clear" w:color="auto" w:fill="auto"/>
          </w:tcPr>
          <w:p w:rsidR="00BE6F60" w:rsidRPr="00CE14EA" w:rsidRDefault="00BE6F60" w:rsidP="00BE6F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889</w:t>
            </w:r>
          </w:p>
        </w:tc>
      </w:tr>
      <w:tr w:rsidR="00BE6F60" w:rsidRPr="00CE14EA" w:rsidTr="00BE6F60">
        <w:trPr>
          <w:trHeight w:val="283"/>
          <w:jc w:val="center"/>
        </w:trPr>
        <w:tc>
          <w:tcPr>
            <w:tcW w:w="1575" w:type="pct"/>
          </w:tcPr>
          <w:p w:rsidR="00BE6F60" w:rsidRPr="00CE14EA" w:rsidRDefault="00BE6F60" w:rsidP="00BE6F60">
            <w:pPr>
              <w:jc w:val="both"/>
              <w:rPr>
                <w:sz w:val="28"/>
                <w:szCs w:val="28"/>
              </w:rPr>
            </w:pPr>
            <w:r w:rsidRPr="00CE14EA">
              <w:rPr>
                <w:sz w:val="28"/>
                <w:szCs w:val="28"/>
              </w:rPr>
              <w:t>Количество учащихся, имеющих отметки «4» и «5» по всем предметам учебного плана</w:t>
            </w:r>
          </w:p>
        </w:tc>
        <w:tc>
          <w:tcPr>
            <w:tcW w:w="306" w:type="pct"/>
          </w:tcPr>
          <w:p w:rsidR="00BE6F60" w:rsidRPr="00CE14EA" w:rsidRDefault="00BE6F60" w:rsidP="00BE6F60">
            <w:pPr>
              <w:jc w:val="center"/>
              <w:rPr>
                <w:sz w:val="28"/>
                <w:szCs w:val="28"/>
              </w:rPr>
            </w:pPr>
            <w:r w:rsidRPr="00CE14EA">
              <w:rPr>
                <w:sz w:val="28"/>
                <w:szCs w:val="28"/>
              </w:rPr>
              <w:t>-</w:t>
            </w:r>
          </w:p>
        </w:tc>
        <w:tc>
          <w:tcPr>
            <w:tcW w:w="339" w:type="pct"/>
          </w:tcPr>
          <w:p w:rsidR="00BE6F60" w:rsidRPr="00CE14EA" w:rsidRDefault="00BE6F60" w:rsidP="00BE6F60">
            <w:pPr>
              <w:jc w:val="center"/>
              <w:rPr>
                <w:sz w:val="28"/>
                <w:szCs w:val="28"/>
              </w:rPr>
            </w:pPr>
            <w:r w:rsidRPr="00CE14EA">
              <w:rPr>
                <w:sz w:val="28"/>
                <w:szCs w:val="28"/>
              </w:rPr>
              <w:t>121</w:t>
            </w:r>
          </w:p>
        </w:tc>
        <w:tc>
          <w:tcPr>
            <w:tcW w:w="306" w:type="pct"/>
          </w:tcPr>
          <w:p w:rsidR="00BE6F60" w:rsidRPr="00CE14EA" w:rsidRDefault="00BE6F60" w:rsidP="00BE6F60">
            <w:pPr>
              <w:jc w:val="center"/>
              <w:rPr>
                <w:sz w:val="28"/>
                <w:szCs w:val="28"/>
              </w:rPr>
            </w:pPr>
            <w:r w:rsidRPr="00CE14EA">
              <w:rPr>
                <w:sz w:val="28"/>
                <w:szCs w:val="28"/>
              </w:rPr>
              <w:t>50</w:t>
            </w:r>
          </w:p>
        </w:tc>
        <w:tc>
          <w:tcPr>
            <w:tcW w:w="506" w:type="pct"/>
          </w:tcPr>
          <w:p w:rsidR="00BE6F60" w:rsidRPr="00CE14EA" w:rsidRDefault="00BE6F60" w:rsidP="00BE6F60">
            <w:pPr>
              <w:jc w:val="center"/>
              <w:rPr>
                <w:sz w:val="28"/>
                <w:szCs w:val="28"/>
              </w:rPr>
            </w:pPr>
            <w:r w:rsidRPr="00CE14EA">
              <w:rPr>
                <w:sz w:val="28"/>
                <w:szCs w:val="28"/>
              </w:rPr>
              <w:t>97</w:t>
            </w:r>
          </w:p>
        </w:tc>
        <w:tc>
          <w:tcPr>
            <w:tcW w:w="506" w:type="pct"/>
          </w:tcPr>
          <w:p w:rsidR="00BE6F60" w:rsidRPr="00CE14EA" w:rsidRDefault="00BE6F60" w:rsidP="00BE6F60">
            <w:pPr>
              <w:jc w:val="center"/>
              <w:rPr>
                <w:sz w:val="28"/>
                <w:szCs w:val="28"/>
              </w:rPr>
            </w:pPr>
            <w:r w:rsidRPr="00CE14EA">
              <w:rPr>
                <w:sz w:val="28"/>
                <w:szCs w:val="28"/>
              </w:rPr>
              <w:t>22</w:t>
            </w:r>
          </w:p>
        </w:tc>
        <w:tc>
          <w:tcPr>
            <w:tcW w:w="506" w:type="pct"/>
          </w:tcPr>
          <w:p w:rsidR="00BE6F60" w:rsidRPr="00CE14EA" w:rsidRDefault="00BE6F60" w:rsidP="00BE6F60">
            <w:pPr>
              <w:jc w:val="center"/>
              <w:rPr>
                <w:sz w:val="28"/>
                <w:szCs w:val="28"/>
              </w:rPr>
            </w:pPr>
            <w:r w:rsidRPr="00CE14EA">
              <w:rPr>
                <w:sz w:val="28"/>
                <w:szCs w:val="28"/>
              </w:rPr>
              <w:t>18</w:t>
            </w:r>
          </w:p>
        </w:tc>
        <w:tc>
          <w:tcPr>
            <w:tcW w:w="506" w:type="pct"/>
          </w:tcPr>
          <w:p w:rsidR="00BE6F60" w:rsidRPr="00CE14EA" w:rsidRDefault="00BE6F60" w:rsidP="00BE6F60">
            <w:pPr>
              <w:jc w:val="center"/>
              <w:rPr>
                <w:sz w:val="28"/>
                <w:szCs w:val="28"/>
              </w:rPr>
            </w:pPr>
            <w:r w:rsidRPr="00CE14EA">
              <w:rPr>
                <w:sz w:val="28"/>
                <w:szCs w:val="28"/>
              </w:rPr>
              <w:t>15</w:t>
            </w:r>
          </w:p>
        </w:tc>
        <w:tc>
          <w:tcPr>
            <w:tcW w:w="450" w:type="pct"/>
            <w:shd w:val="clear" w:color="auto" w:fill="auto"/>
          </w:tcPr>
          <w:p w:rsidR="00BE6F60" w:rsidRPr="00CE14EA" w:rsidRDefault="00BE6F60" w:rsidP="00BE6F60">
            <w:pPr>
              <w:jc w:val="center"/>
              <w:rPr>
                <w:sz w:val="28"/>
                <w:szCs w:val="28"/>
              </w:rPr>
            </w:pPr>
            <w:r w:rsidRPr="00CE14EA">
              <w:rPr>
                <w:sz w:val="28"/>
                <w:szCs w:val="28"/>
              </w:rPr>
              <w:t>323</w:t>
            </w:r>
          </w:p>
        </w:tc>
      </w:tr>
      <w:tr w:rsidR="00BE6F60" w:rsidRPr="00CE14EA" w:rsidTr="00BE6F60">
        <w:trPr>
          <w:trHeight w:val="283"/>
          <w:jc w:val="center"/>
        </w:trPr>
        <w:tc>
          <w:tcPr>
            <w:tcW w:w="1575" w:type="pct"/>
          </w:tcPr>
          <w:p w:rsidR="00BE6F60" w:rsidRPr="00CE14EA" w:rsidRDefault="00BE6F60" w:rsidP="00BE6F60">
            <w:pPr>
              <w:jc w:val="both"/>
              <w:rPr>
                <w:sz w:val="28"/>
                <w:szCs w:val="28"/>
              </w:rPr>
            </w:pPr>
            <w:r w:rsidRPr="00CE14EA">
              <w:rPr>
                <w:sz w:val="28"/>
                <w:szCs w:val="28"/>
              </w:rPr>
              <w:t>Качество знаний (в %)</w:t>
            </w:r>
          </w:p>
        </w:tc>
        <w:tc>
          <w:tcPr>
            <w:tcW w:w="306" w:type="pct"/>
          </w:tcPr>
          <w:p w:rsidR="00BE6F60" w:rsidRPr="00CE14EA" w:rsidRDefault="00BE6F60" w:rsidP="00BE6F60">
            <w:pPr>
              <w:jc w:val="center"/>
              <w:rPr>
                <w:sz w:val="28"/>
                <w:szCs w:val="28"/>
              </w:rPr>
            </w:pPr>
            <w:r w:rsidRPr="00CE14EA">
              <w:rPr>
                <w:sz w:val="28"/>
                <w:szCs w:val="28"/>
              </w:rPr>
              <w:t>-</w:t>
            </w:r>
          </w:p>
        </w:tc>
        <w:tc>
          <w:tcPr>
            <w:tcW w:w="339" w:type="pct"/>
          </w:tcPr>
          <w:p w:rsidR="00BE6F60" w:rsidRPr="00CE14EA" w:rsidRDefault="00BE6F60" w:rsidP="00BE6F60">
            <w:pPr>
              <w:jc w:val="center"/>
              <w:rPr>
                <w:sz w:val="28"/>
                <w:szCs w:val="28"/>
              </w:rPr>
            </w:pPr>
            <w:r w:rsidRPr="00CE14EA">
              <w:rPr>
                <w:sz w:val="28"/>
                <w:szCs w:val="28"/>
              </w:rPr>
              <w:t>66,1</w:t>
            </w:r>
          </w:p>
        </w:tc>
        <w:tc>
          <w:tcPr>
            <w:tcW w:w="306" w:type="pct"/>
          </w:tcPr>
          <w:p w:rsidR="00BE6F60" w:rsidRPr="00CE14EA" w:rsidRDefault="00BE6F60" w:rsidP="00BE6F60">
            <w:pPr>
              <w:jc w:val="center"/>
              <w:rPr>
                <w:sz w:val="28"/>
                <w:szCs w:val="28"/>
              </w:rPr>
            </w:pPr>
            <w:r w:rsidRPr="00CE14EA">
              <w:rPr>
                <w:sz w:val="28"/>
                <w:szCs w:val="28"/>
              </w:rPr>
              <w:t>53</w:t>
            </w:r>
          </w:p>
        </w:tc>
        <w:tc>
          <w:tcPr>
            <w:tcW w:w="506" w:type="pct"/>
          </w:tcPr>
          <w:p w:rsidR="00BE6F60" w:rsidRPr="00CE14EA" w:rsidRDefault="00BE6F60" w:rsidP="00BE6F60">
            <w:pPr>
              <w:jc w:val="center"/>
              <w:rPr>
                <w:sz w:val="28"/>
                <w:szCs w:val="28"/>
              </w:rPr>
            </w:pPr>
            <w:r w:rsidRPr="00CE14EA">
              <w:rPr>
                <w:sz w:val="28"/>
                <w:szCs w:val="28"/>
              </w:rPr>
              <w:t>29,8</w:t>
            </w:r>
          </w:p>
        </w:tc>
        <w:tc>
          <w:tcPr>
            <w:tcW w:w="506" w:type="pct"/>
          </w:tcPr>
          <w:p w:rsidR="00BE6F60" w:rsidRPr="00CE14EA" w:rsidRDefault="00BE6F60" w:rsidP="00BE6F60">
            <w:pPr>
              <w:jc w:val="center"/>
              <w:rPr>
                <w:sz w:val="28"/>
                <w:szCs w:val="28"/>
              </w:rPr>
            </w:pPr>
            <w:r w:rsidRPr="00CE14EA">
              <w:rPr>
                <w:sz w:val="28"/>
                <w:szCs w:val="28"/>
              </w:rPr>
              <w:t>30</w:t>
            </w:r>
          </w:p>
        </w:tc>
        <w:tc>
          <w:tcPr>
            <w:tcW w:w="506" w:type="pct"/>
          </w:tcPr>
          <w:p w:rsidR="00BE6F60" w:rsidRPr="00CE14EA" w:rsidRDefault="00BE6F60" w:rsidP="00BE6F60">
            <w:pPr>
              <w:jc w:val="center"/>
              <w:rPr>
                <w:sz w:val="28"/>
                <w:szCs w:val="28"/>
              </w:rPr>
            </w:pPr>
            <w:r w:rsidRPr="00CE14EA">
              <w:rPr>
                <w:sz w:val="28"/>
                <w:szCs w:val="28"/>
              </w:rPr>
              <w:t>42,8</w:t>
            </w:r>
          </w:p>
        </w:tc>
        <w:tc>
          <w:tcPr>
            <w:tcW w:w="506" w:type="pct"/>
          </w:tcPr>
          <w:p w:rsidR="00BE6F60" w:rsidRPr="00CE14EA" w:rsidRDefault="00BE6F60" w:rsidP="00BE6F60">
            <w:pPr>
              <w:jc w:val="center"/>
              <w:rPr>
                <w:sz w:val="28"/>
                <w:szCs w:val="28"/>
              </w:rPr>
            </w:pPr>
            <w:r w:rsidRPr="00CE14EA">
              <w:rPr>
                <w:sz w:val="28"/>
                <w:szCs w:val="28"/>
              </w:rPr>
              <w:t>33,3</w:t>
            </w:r>
          </w:p>
        </w:tc>
        <w:tc>
          <w:tcPr>
            <w:tcW w:w="450" w:type="pct"/>
            <w:shd w:val="clear" w:color="auto" w:fill="auto"/>
          </w:tcPr>
          <w:p w:rsidR="00BE6F60" w:rsidRPr="00CE14EA" w:rsidRDefault="00BE6F60" w:rsidP="00BE6F60">
            <w:pPr>
              <w:jc w:val="center"/>
              <w:rPr>
                <w:sz w:val="28"/>
                <w:szCs w:val="28"/>
              </w:rPr>
            </w:pPr>
            <w:r w:rsidRPr="00CE14EA">
              <w:rPr>
                <w:sz w:val="28"/>
                <w:szCs w:val="28"/>
              </w:rPr>
              <w:t>42,5</w:t>
            </w:r>
          </w:p>
        </w:tc>
      </w:tr>
      <w:tr w:rsidR="00BE6F60" w:rsidRPr="00CE14EA" w:rsidTr="00BE6F60">
        <w:trPr>
          <w:trHeight w:val="283"/>
          <w:jc w:val="center"/>
        </w:trPr>
        <w:tc>
          <w:tcPr>
            <w:tcW w:w="1575" w:type="pct"/>
          </w:tcPr>
          <w:p w:rsidR="00BE6F60" w:rsidRPr="00CE14EA" w:rsidRDefault="00BE6F60" w:rsidP="00BE6F60">
            <w:pPr>
              <w:jc w:val="both"/>
              <w:rPr>
                <w:sz w:val="28"/>
                <w:szCs w:val="28"/>
              </w:rPr>
            </w:pPr>
            <w:r w:rsidRPr="00CE14EA">
              <w:rPr>
                <w:sz w:val="28"/>
                <w:szCs w:val="28"/>
              </w:rPr>
              <w:t>Количество учащихся, имеющих академич</w:t>
            </w:r>
            <w:r w:rsidRPr="00CE14EA">
              <w:rPr>
                <w:sz w:val="28"/>
                <w:szCs w:val="28"/>
              </w:rPr>
              <w:t>е</w:t>
            </w:r>
            <w:r w:rsidRPr="00CE14EA">
              <w:rPr>
                <w:sz w:val="28"/>
                <w:szCs w:val="28"/>
              </w:rPr>
              <w:t>скую(ие) задолже</w:t>
            </w:r>
            <w:r w:rsidRPr="00CE14EA">
              <w:rPr>
                <w:sz w:val="28"/>
                <w:szCs w:val="28"/>
              </w:rPr>
              <w:t>н</w:t>
            </w:r>
            <w:r w:rsidRPr="00CE14EA">
              <w:rPr>
                <w:sz w:val="28"/>
                <w:szCs w:val="28"/>
              </w:rPr>
              <w:lastRenderedPageBreak/>
              <w:t xml:space="preserve">ность(и) </w:t>
            </w:r>
          </w:p>
          <w:p w:rsidR="00BE6F60" w:rsidRPr="00CE14EA" w:rsidRDefault="00BE6F60" w:rsidP="00BE6F60">
            <w:pPr>
              <w:jc w:val="both"/>
              <w:rPr>
                <w:sz w:val="28"/>
                <w:szCs w:val="28"/>
              </w:rPr>
            </w:pPr>
            <w:r w:rsidRPr="00CE14EA">
              <w:rPr>
                <w:sz w:val="28"/>
                <w:szCs w:val="28"/>
              </w:rPr>
              <w:t>(всего)</w:t>
            </w:r>
          </w:p>
        </w:tc>
        <w:tc>
          <w:tcPr>
            <w:tcW w:w="306" w:type="pct"/>
          </w:tcPr>
          <w:p w:rsidR="00BE6F60" w:rsidRPr="00CE14EA" w:rsidRDefault="00BE6F60" w:rsidP="00BE6F60">
            <w:pPr>
              <w:jc w:val="center"/>
              <w:rPr>
                <w:sz w:val="28"/>
                <w:szCs w:val="28"/>
              </w:rPr>
            </w:pPr>
            <w:r w:rsidRPr="00CE14EA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339" w:type="pct"/>
          </w:tcPr>
          <w:p w:rsidR="00BE6F60" w:rsidRPr="00CE14EA" w:rsidRDefault="00BE6F60" w:rsidP="00BE6F60">
            <w:pPr>
              <w:jc w:val="center"/>
              <w:rPr>
                <w:sz w:val="28"/>
                <w:szCs w:val="28"/>
              </w:rPr>
            </w:pPr>
            <w:r w:rsidRPr="00CE14EA">
              <w:rPr>
                <w:sz w:val="28"/>
                <w:szCs w:val="28"/>
              </w:rPr>
              <w:t>1</w:t>
            </w:r>
          </w:p>
        </w:tc>
        <w:tc>
          <w:tcPr>
            <w:tcW w:w="306" w:type="pct"/>
          </w:tcPr>
          <w:p w:rsidR="00BE6F60" w:rsidRPr="00CE14EA" w:rsidRDefault="00BE6F60" w:rsidP="00BE6F60">
            <w:pPr>
              <w:jc w:val="center"/>
              <w:rPr>
                <w:sz w:val="28"/>
                <w:szCs w:val="28"/>
              </w:rPr>
            </w:pPr>
            <w:r w:rsidRPr="00CE14EA">
              <w:rPr>
                <w:sz w:val="28"/>
                <w:szCs w:val="28"/>
              </w:rPr>
              <w:t>-</w:t>
            </w:r>
          </w:p>
        </w:tc>
        <w:tc>
          <w:tcPr>
            <w:tcW w:w="506" w:type="pct"/>
          </w:tcPr>
          <w:p w:rsidR="00BE6F60" w:rsidRPr="00CE14EA" w:rsidRDefault="00BE6F60" w:rsidP="00BE6F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6" w:type="pct"/>
          </w:tcPr>
          <w:p w:rsidR="00BE6F60" w:rsidRPr="00CE14EA" w:rsidRDefault="00BE6F60" w:rsidP="00BE6F60">
            <w:pPr>
              <w:jc w:val="center"/>
              <w:rPr>
                <w:sz w:val="28"/>
                <w:szCs w:val="28"/>
              </w:rPr>
            </w:pPr>
            <w:r w:rsidRPr="00CE14EA">
              <w:rPr>
                <w:sz w:val="28"/>
                <w:szCs w:val="28"/>
              </w:rPr>
              <w:t>-</w:t>
            </w:r>
          </w:p>
        </w:tc>
        <w:tc>
          <w:tcPr>
            <w:tcW w:w="506" w:type="pct"/>
          </w:tcPr>
          <w:p w:rsidR="00BE6F60" w:rsidRPr="00CE14EA" w:rsidRDefault="00BE6F60" w:rsidP="00BE6F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pct"/>
          </w:tcPr>
          <w:p w:rsidR="00BE6F60" w:rsidRPr="00CE14EA" w:rsidRDefault="00BE6F60" w:rsidP="00BE6F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pct"/>
            <w:shd w:val="clear" w:color="auto" w:fill="auto"/>
          </w:tcPr>
          <w:p w:rsidR="00BE6F60" w:rsidRPr="00CE14EA" w:rsidRDefault="00BE6F60" w:rsidP="00BE6F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E6F60" w:rsidRPr="00CE14EA" w:rsidTr="00BE6F60">
        <w:trPr>
          <w:trHeight w:val="283"/>
          <w:jc w:val="center"/>
        </w:trPr>
        <w:tc>
          <w:tcPr>
            <w:tcW w:w="1575" w:type="pct"/>
          </w:tcPr>
          <w:p w:rsidR="00BE6F60" w:rsidRPr="00CE14EA" w:rsidRDefault="00BE6F60" w:rsidP="00BE6F60">
            <w:pPr>
              <w:jc w:val="both"/>
              <w:rPr>
                <w:sz w:val="28"/>
                <w:szCs w:val="28"/>
              </w:rPr>
            </w:pPr>
            <w:r w:rsidRPr="00CE14EA">
              <w:rPr>
                <w:sz w:val="28"/>
                <w:szCs w:val="28"/>
              </w:rPr>
              <w:lastRenderedPageBreak/>
              <w:t>Количество учащихся, допущенных к ГИА</w:t>
            </w:r>
          </w:p>
        </w:tc>
        <w:tc>
          <w:tcPr>
            <w:tcW w:w="306" w:type="pct"/>
          </w:tcPr>
          <w:p w:rsidR="00BE6F60" w:rsidRPr="00CE14EA" w:rsidRDefault="00BE6F60" w:rsidP="00BE6F60">
            <w:pPr>
              <w:jc w:val="center"/>
              <w:rPr>
                <w:sz w:val="28"/>
                <w:szCs w:val="28"/>
              </w:rPr>
            </w:pPr>
            <w:r w:rsidRPr="00CE14EA">
              <w:rPr>
                <w:sz w:val="28"/>
                <w:szCs w:val="28"/>
              </w:rPr>
              <w:t>Х</w:t>
            </w:r>
          </w:p>
        </w:tc>
        <w:tc>
          <w:tcPr>
            <w:tcW w:w="339" w:type="pct"/>
          </w:tcPr>
          <w:p w:rsidR="00BE6F60" w:rsidRPr="00CE14EA" w:rsidRDefault="00BE6F60" w:rsidP="00BE6F60">
            <w:pPr>
              <w:jc w:val="center"/>
              <w:rPr>
                <w:sz w:val="28"/>
                <w:szCs w:val="28"/>
              </w:rPr>
            </w:pPr>
            <w:r w:rsidRPr="00CE14EA">
              <w:rPr>
                <w:sz w:val="28"/>
                <w:szCs w:val="28"/>
              </w:rPr>
              <w:t>Х</w:t>
            </w:r>
          </w:p>
        </w:tc>
        <w:tc>
          <w:tcPr>
            <w:tcW w:w="306" w:type="pct"/>
          </w:tcPr>
          <w:p w:rsidR="00BE6F60" w:rsidRPr="00CE14EA" w:rsidRDefault="00BE6F60" w:rsidP="00BE6F60">
            <w:pPr>
              <w:jc w:val="center"/>
              <w:rPr>
                <w:sz w:val="28"/>
                <w:szCs w:val="28"/>
              </w:rPr>
            </w:pPr>
            <w:r w:rsidRPr="00CE14EA">
              <w:rPr>
                <w:sz w:val="28"/>
                <w:szCs w:val="28"/>
              </w:rPr>
              <w:t>Х</w:t>
            </w:r>
          </w:p>
        </w:tc>
        <w:tc>
          <w:tcPr>
            <w:tcW w:w="506" w:type="pct"/>
          </w:tcPr>
          <w:p w:rsidR="00BE6F60" w:rsidRPr="00CE14EA" w:rsidRDefault="00BE6F60" w:rsidP="00BE6F60">
            <w:pPr>
              <w:jc w:val="center"/>
              <w:rPr>
                <w:sz w:val="28"/>
                <w:szCs w:val="28"/>
              </w:rPr>
            </w:pPr>
            <w:r w:rsidRPr="00CE14EA">
              <w:rPr>
                <w:sz w:val="28"/>
                <w:szCs w:val="28"/>
              </w:rPr>
              <w:t>Х</w:t>
            </w:r>
          </w:p>
        </w:tc>
        <w:tc>
          <w:tcPr>
            <w:tcW w:w="506" w:type="pct"/>
          </w:tcPr>
          <w:p w:rsidR="00BE6F60" w:rsidRPr="00CE14EA" w:rsidRDefault="00BE6F60" w:rsidP="00BE6F60">
            <w:pPr>
              <w:jc w:val="center"/>
              <w:rPr>
                <w:sz w:val="28"/>
                <w:szCs w:val="28"/>
              </w:rPr>
            </w:pPr>
            <w:r w:rsidRPr="00CE14EA">
              <w:rPr>
                <w:sz w:val="28"/>
                <w:szCs w:val="28"/>
              </w:rPr>
              <w:t>73</w:t>
            </w:r>
          </w:p>
        </w:tc>
        <w:tc>
          <w:tcPr>
            <w:tcW w:w="506" w:type="pct"/>
          </w:tcPr>
          <w:p w:rsidR="00BE6F60" w:rsidRPr="00CE14EA" w:rsidRDefault="00BE6F60" w:rsidP="00BE6F60">
            <w:pPr>
              <w:jc w:val="center"/>
              <w:rPr>
                <w:sz w:val="28"/>
                <w:szCs w:val="28"/>
              </w:rPr>
            </w:pPr>
            <w:r w:rsidRPr="00CE14EA">
              <w:rPr>
                <w:sz w:val="28"/>
                <w:szCs w:val="28"/>
              </w:rPr>
              <w:t>Х</w:t>
            </w:r>
          </w:p>
        </w:tc>
        <w:tc>
          <w:tcPr>
            <w:tcW w:w="506" w:type="pct"/>
          </w:tcPr>
          <w:p w:rsidR="00BE6F60" w:rsidRPr="00CE14EA" w:rsidRDefault="00BE6F60" w:rsidP="00BE6F60">
            <w:pPr>
              <w:jc w:val="center"/>
              <w:rPr>
                <w:sz w:val="28"/>
                <w:szCs w:val="28"/>
              </w:rPr>
            </w:pPr>
            <w:r w:rsidRPr="00CE14EA">
              <w:rPr>
                <w:sz w:val="28"/>
                <w:szCs w:val="28"/>
              </w:rPr>
              <w:t>41</w:t>
            </w:r>
          </w:p>
        </w:tc>
        <w:tc>
          <w:tcPr>
            <w:tcW w:w="450" w:type="pct"/>
            <w:shd w:val="clear" w:color="auto" w:fill="auto"/>
          </w:tcPr>
          <w:p w:rsidR="00BE6F60" w:rsidRPr="00CE14EA" w:rsidRDefault="00BE6F60" w:rsidP="00BE6F60">
            <w:pPr>
              <w:jc w:val="center"/>
              <w:rPr>
                <w:sz w:val="28"/>
                <w:szCs w:val="28"/>
              </w:rPr>
            </w:pPr>
            <w:r w:rsidRPr="00CE14EA">
              <w:rPr>
                <w:sz w:val="28"/>
                <w:szCs w:val="28"/>
              </w:rPr>
              <w:t>114</w:t>
            </w:r>
          </w:p>
        </w:tc>
      </w:tr>
      <w:tr w:rsidR="00BE6F60" w:rsidRPr="00CE14EA" w:rsidTr="00BE6F60">
        <w:trPr>
          <w:trHeight w:val="283"/>
          <w:jc w:val="center"/>
        </w:trPr>
        <w:tc>
          <w:tcPr>
            <w:tcW w:w="1575" w:type="pct"/>
          </w:tcPr>
          <w:p w:rsidR="00BE6F60" w:rsidRPr="00CE14EA" w:rsidRDefault="00BE6F60" w:rsidP="00BE6F60">
            <w:pPr>
              <w:jc w:val="both"/>
              <w:rPr>
                <w:sz w:val="28"/>
                <w:szCs w:val="28"/>
              </w:rPr>
            </w:pPr>
            <w:r w:rsidRPr="00CE14EA">
              <w:rPr>
                <w:sz w:val="28"/>
                <w:szCs w:val="28"/>
              </w:rPr>
              <w:t>Количество учащихся, не допущенных к ГИА</w:t>
            </w:r>
          </w:p>
        </w:tc>
        <w:tc>
          <w:tcPr>
            <w:tcW w:w="306" w:type="pct"/>
          </w:tcPr>
          <w:p w:rsidR="00BE6F60" w:rsidRPr="00CE14EA" w:rsidRDefault="00BE6F60" w:rsidP="00BE6F60">
            <w:pPr>
              <w:jc w:val="center"/>
              <w:rPr>
                <w:sz w:val="28"/>
                <w:szCs w:val="28"/>
              </w:rPr>
            </w:pPr>
            <w:r w:rsidRPr="00CE14EA">
              <w:rPr>
                <w:sz w:val="28"/>
                <w:szCs w:val="28"/>
              </w:rPr>
              <w:t>Х</w:t>
            </w:r>
          </w:p>
        </w:tc>
        <w:tc>
          <w:tcPr>
            <w:tcW w:w="339" w:type="pct"/>
          </w:tcPr>
          <w:p w:rsidR="00BE6F60" w:rsidRPr="00CE14EA" w:rsidRDefault="00BE6F60" w:rsidP="00BE6F60">
            <w:pPr>
              <w:jc w:val="center"/>
              <w:rPr>
                <w:sz w:val="28"/>
                <w:szCs w:val="28"/>
              </w:rPr>
            </w:pPr>
            <w:r w:rsidRPr="00CE14EA">
              <w:rPr>
                <w:sz w:val="28"/>
                <w:szCs w:val="28"/>
              </w:rPr>
              <w:t>Х</w:t>
            </w:r>
          </w:p>
        </w:tc>
        <w:tc>
          <w:tcPr>
            <w:tcW w:w="306" w:type="pct"/>
          </w:tcPr>
          <w:p w:rsidR="00BE6F60" w:rsidRPr="00CE14EA" w:rsidRDefault="00BE6F60" w:rsidP="00BE6F60">
            <w:pPr>
              <w:jc w:val="center"/>
              <w:rPr>
                <w:sz w:val="28"/>
                <w:szCs w:val="28"/>
              </w:rPr>
            </w:pPr>
            <w:r w:rsidRPr="00CE14EA">
              <w:rPr>
                <w:sz w:val="28"/>
                <w:szCs w:val="28"/>
              </w:rPr>
              <w:t>Х</w:t>
            </w:r>
          </w:p>
        </w:tc>
        <w:tc>
          <w:tcPr>
            <w:tcW w:w="506" w:type="pct"/>
          </w:tcPr>
          <w:p w:rsidR="00BE6F60" w:rsidRPr="00CE14EA" w:rsidRDefault="00BE6F60" w:rsidP="00BE6F60">
            <w:pPr>
              <w:jc w:val="center"/>
              <w:rPr>
                <w:sz w:val="28"/>
                <w:szCs w:val="28"/>
              </w:rPr>
            </w:pPr>
            <w:r w:rsidRPr="00CE14EA">
              <w:rPr>
                <w:sz w:val="28"/>
                <w:szCs w:val="28"/>
              </w:rPr>
              <w:t>Х</w:t>
            </w:r>
          </w:p>
        </w:tc>
        <w:tc>
          <w:tcPr>
            <w:tcW w:w="506" w:type="pct"/>
          </w:tcPr>
          <w:p w:rsidR="00BE6F60" w:rsidRPr="00CE14EA" w:rsidRDefault="00BE6F60" w:rsidP="00BE6F60">
            <w:pPr>
              <w:jc w:val="center"/>
              <w:rPr>
                <w:sz w:val="28"/>
                <w:szCs w:val="28"/>
              </w:rPr>
            </w:pPr>
            <w:r w:rsidRPr="00CE14EA">
              <w:rPr>
                <w:sz w:val="28"/>
                <w:szCs w:val="28"/>
              </w:rPr>
              <w:t>-</w:t>
            </w:r>
          </w:p>
        </w:tc>
        <w:tc>
          <w:tcPr>
            <w:tcW w:w="506" w:type="pct"/>
          </w:tcPr>
          <w:p w:rsidR="00BE6F60" w:rsidRPr="00CE14EA" w:rsidRDefault="00BE6F60" w:rsidP="00BE6F60">
            <w:pPr>
              <w:jc w:val="center"/>
              <w:rPr>
                <w:sz w:val="28"/>
                <w:szCs w:val="28"/>
              </w:rPr>
            </w:pPr>
            <w:r w:rsidRPr="00CE14EA">
              <w:rPr>
                <w:sz w:val="28"/>
                <w:szCs w:val="28"/>
              </w:rPr>
              <w:t>Х</w:t>
            </w:r>
          </w:p>
        </w:tc>
        <w:tc>
          <w:tcPr>
            <w:tcW w:w="506" w:type="pct"/>
          </w:tcPr>
          <w:p w:rsidR="00BE6F60" w:rsidRPr="00CE14EA" w:rsidRDefault="00BE6F60" w:rsidP="00BE6F60">
            <w:pPr>
              <w:jc w:val="center"/>
              <w:rPr>
                <w:sz w:val="28"/>
                <w:szCs w:val="28"/>
              </w:rPr>
            </w:pPr>
            <w:r w:rsidRPr="00CE14EA">
              <w:rPr>
                <w:sz w:val="28"/>
                <w:szCs w:val="28"/>
              </w:rPr>
              <w:t>4</w:t>
            </w:r>
          </w:p>
        </w:tc>
        <w:tc>
          <w:tcPr>
            <w:tcW w:w="450" w:type="pct"/>
            <w:shd w:val="clear" w:color="auto" w:fill="auto"/>
          </w:tcPr>
          <w:p w:rsidR="00BE6F60" w:rsidRPr="00CE14EA" w:rsidRDefault="00BE6F60" w:rsidP="00BE6F60">
            <w:pPr>
              <w:jc w:val="center"/>
              <w:rPr>
                <w:sz w:val="28"/>
                <w:szCs w:val="28"/>
              </w:rPr>
            </w:pPr>
            <w:r w:rsidRPr="00CE14EA">
              <w:rPr>
                <w:sz w:val="28"/>
                <w:szCs w:val="28"/>
              </w:rPr>
              <w:t>4</w:t>
            </w:r>
          </w:p>
        </w:tc>
      </w:tr>
      <w:tr w:rsidR="00BE6F60" w:rsidRPr="00CE14EA" w:rsidTr="00BE6F60">
        <w:trPr>
          <w:trHeight w:val="283"/>
          <w:jc w:val="center"/>
        </w:trPr>
        <w:tc>
          <w:tcPr>
            <w:tcW w:w="1575" w:type="pct"/>
          </w:tcPr>
          <w:p w:rsidR="00BE6F60" w:rsidRPr="00CE14EA" w:rsidRDefault="00BE6F60" w:rsidP="00BE6F60">
            <w:pPr>
              <w:jc w:val="both"/>
              <w:rPr>
                <w:sz w:val="28"/>
                <w:szCs w:val="28"/>
              </w:rPr>
            </w:pPr>
            <w:r w:rsidRPr="00CE14EA">
              <w:rPr>
                <w:sz w:val="28"/>
                <w:szCs w:val="28"/>
              </w:rPr>
              <w:t xml:space="preserve">Успеваемость (в %) </w:t>
            </w:r>
          </w:p>
        </w:tc>
        <w:tc>
          <w:tcPr>
            <w:tcW w:w="306" w:type="pct"/>
          </w:tcPr>
          <w:p w:rsidR="00BE6F60" w:rsidRPr="00CE14EA" w:rsidRDefault="00BE6F60" w:rsidP="00BE6F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" w:type="pct"/>
          </w:tcPr>
          <w:p w:rsidR="00BE6F60" w:rsidRPr="00CE14EA" w:rsidRDefault="00BE6F60" w:rsidP="00BE6F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99,4</w:t>
            </w:r>
          </w:p>
        </w:tc>
        <w:tc>
          <w:tcPr>
            <w:tcW w:w="306" w:type="pct"/>
          </w:tcPr>
          <w:p w:rsidR="00BE6F60" w:rsidRPr="00CE14EA" w:rsidRDefault="00BE6F60" w:rsidP="00BE6F60">
            <w:pPr>
              <w:jc w:val="center"/>
              <w:rPr>
                <w:sz w:val="28"/>
                <w:szCs w:val="28"/>
              </w:rPr>
            </w:pPr>
            <w:r w:rsidRPr="00CE14EA">
              <w:rPr>
                <w:sz w:val="28"/>
                <w:szCs w:val="28"/>
              </w:rPr>
              <w:t>100</w:t>
            </w:r>
          </w:p>
        </w:tc>
        <w:tc>
          <w:tcPr>
            <w:tcW w:w="506" w:type="pct"/>
          </w:tcPr>
          <w:p w:rsidR="00BE6F60" w:rsidRPr="00CE14EA" w:rsidRDefault="00BE6F60" w:rsidP="00BE6F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99,3</w:t>
            </w:r>
          </w:p>
        </w:tc>
        <w:tc>
          <w:tcPr>
            <w:tcW w:w="506" w:type="pct"/>
          </w:tcPr>
          <w:p w:rsidR="00BE6F60" w:rsidRPr="00CE14EA" w:rsidRDefault="00BE6F60" w:rsidP="00BE6F60">
            <w:pPr>
              <w:jc w:val="center"/>
              <w:rPr>
                <w:sz w:val="28"/>
                <w:szCs w:val="28"/>
              </w:rPr>
            </w:pPr>
            <w:r w:rsidRPr="00CE14EA">
              <w:rPr>
                <w:sz w:val="28"/>
                <w:szCs w:val="28"/>
              </w:rPr>
              <w:t>100</w:t>
            </w:r>
          </w:p>
        </w:tc>
        <w:tc>
          <w:tcPr>
            <w:tcW w:w="506" w:type="pct"/>
          </w:tcPr>
          <w:p w:rsidR="00BE6F60" w:rsidRPr="00CE14EA" w:rsidRDefault="00BE6F60" w:rsidP="00BE6F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506" w:type="pct"/>
          </w:tcPr>
          <w:p w:rsidR="00BE6F60" w:rsidRPr="00CE14EA" w:rsidRDefault="00BE6F60" w:rsidP="00BE6F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450" w:type="pct"/>
            <w:shd w:val="clear" w:color="auto" w:fill="auto"/>
          </w:tcPr>
          <w:p w:rsidR="00BE6F60" w:rsidRPr="00CE14EA" w:rsidRDefault="00BE6F60" w:rsidP="00BE6F60">
            <w:pPr>
              <w:jc w:val="center"/>
              <w:rPr>
                <w:sz w:val="28"/>
                <w:szCs w:val="28"/>
              </w:rPr>
            </w:pPr>
            <w:r w:rsidRPr="00CE14EA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9,5</w:t>
            </w:r>
          </w:p>
        </w:tc>
      </w:tr>
    </w:tbl>
    <w:p w:rsidR="00BE6F60" w:rsidRPr="00CE14EA" w:rsidRDefault="00BE6F60" w:rsidP="00BE6F60">
      <w:pPr>
        <w:rPr>
          <w:b/>
          <w:sz w:val="28"/>
          <w:szCs w:val="28"/>
        </w:rPr>
      </w:pPr>
    </w:p>
    <w:p w:rsidR="00BE6F60" w:rsidRDefault="00BE6F60" w:rsidP="00BE6F60">
      <w:pPr>
        <w:shd w:val="clear" w:color="auto" w:fill="FFFFFF"/>
        <w:spacing w:before="134"/>
      </w:pPr>
      <w:r>
        <w:rPr>
          <w:sz w:val="28"/>
          <w:szCs w:val="28"/>
        </w:rPr>
        <w:t xml:space="preserve">          В 2013-2014</w:t>
      </w:r>
      <w:r w:rsidRPr="001F72DF">
        <w:rPr>
          <w:sz w:val="28"/>
          <w:szCs w:val="28"/>
        </w:rPr>
        <w:t xml:space="preserve"> учебном году уровень качества зна</w:t>
      </w:r>
      <w:r>
        <w:rPr>
          <w:sz w:val="28"/>
          <w:szCs w:val="28"/>
        </w:rPr>
        <w:t>ний – 42,5</w:t>
      </w:r>
      <w:r w:rsidRPr="001F72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(уменьшилось по равнению с 2012-2013 учебным годом на 3,3%</w:t>
      </w:r>
      <w:r w:rsidRPr="001F72DF">
        <w:rPr>
          <w:sz w:val="28"/>
          <w:szCs w:val="28"/>
        </w:rPr>
        <w:t>)</w:t>
      </w:r>
      <w:r>
        <w:t xml:space="preserve"> .</w:t>
      </w:r>
    </w:p>
    <w:p w:rsidR="00BE6F60" w:rsidRDefault="00BE6F60" w:rsidP="00BE6F60">
      <w:pPr>
        <w:shd w:val="clear" w:color="auto" w:fill="FFFFFF"/>
        <w:spacing w:before="134"/>
      </w:pPr>
    </w:p>
    <w:tbl>
      <w:tblPr>
        <w:tblW w:w="9265" w:type="dxa"/>
        <w:tblInd w:w="-47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1627"/>
        <w:gridCol w:w="1243"/>
        <w:gridCol w:w="1243"/>
        <w:gridCol w:w="1243"/>
        <w:gridCol w:w="1303"/>
        <w:gridCol w:w="1303"/>
        <w:gridCol w:w="1303"/>
      </w:tblGrid>
      <w:tr w:rsidR="00BE6F60" w:rsidRPr="00871949" w:rsidTr="00BE6F60">
        <w:tc>
          <w:tcPr>
            <w:tcW w:w="1627" w:type="dxa"/>
            <w:tcBorders>
              <w:top w:val="double" w:sz="6" w:space="0" w:color="000000"/>
            </w:tcBorders>
          </w:tcPr>
          <w:p w:rsidR="00BE6F60" w:rsidRPr="00871949" w:rsidRDefault="00BE6F60" w:rsidP="00BE6F60">
            <w:pPr>
              <w:rPr>
                <w:color w:val="FF0000"/>
              </w:rPr>
            </w:pPr>
          </w:p>
        </w:tc>
        <w:tc>
          <w:tcPr>
            <w:tcW w:w="1243" w:type="dxa"/>
            <w:tcBorders>
              <w:top w:val="double" w:sz="6" w:space="0" w:color="000000"/>
            </w:tcBorders>
          </w:tcPr>
          <w:p w:rsidR="00BE6F60" w:rsidRPr="00871949" w:rsidRDefault="00BE6F60" w:rsidP="00BE6F60">
            <w:pPr>
              <w:jc w:val="center"/>
              <w:rPr>
                <w:color w:val="FF0000"/>
              </w:rPr>
            </w:pPr>
            <w:r w:rsidRPr="00871949">
              <w:rPr>
                <w:color w:val="FF0000"/>
              </w:rPr>
              <w:t>2009/2010</w:t>
            </w:r>
          </w:p>
        </w:tc>
        <w:tc>
          <w:tcPr>
            <w:tcW w:w="1243" w:type="dxa"/>
            <w:tcBorders>
              <w:top w:val="double" w:sz="6" w:space="0" w:color="000000"/>
            </w:tcBorders>
          </w:tcPr>
          <w:p w:rsidR="00BE6F60" w:rsidRPr="00871949" w:rsidRDefault="00BE6F60" w:rsidP="00BE6F60">
            <w:pPr>
              <w:jc w:val="center"/>
              <w:rPr>
                <w:color w:val="FF0000"/>
              </w:rPr>
            </w:pPr>
            <w:r w:rsidRPr="00871949">
              <w:rPr>
                <w:color w:val="FF0000"/>
              </w:rPr>
              <w:t>2010/2011</w:t>
            </w:r>
          </w:p>
        </w:tc>
        <w:tc>
          <w:tcPr>
            <w:tcW w:w="1243" w:type="dxa"/>
            <w:tcBorders>
              <w:top w:val="double" w:sz="6" w:space="0" w:color="000000"/>
            </w:tcBorders>
          </w:tcPr>
          <w:p w:rsidR="00BE6F60" w:rsidRPr="00871949" w:rsidRDefault="00BE6F60" w:rsidP="00BE6F60">
            <w:pPr>
              <w:jc w:val="center"/>
              <w:rPr>
                <w:color w:val="FF0000"/>
              </w:rPr>
            </w:pPr>
            <w:r w:rsidRPr="00871949">
              <w:rPr>
                <w:color w:val="FF0000"/>
              </w:rPr>
              <w:t>2011/2012</w:t>
            </w:r>
          </w:p>
        </w:tc>
        <w:tc>
          <w:tcPr>
            <w:tcW w:w="1303" w:type="dxa"/>
            <w:tcBorders>
              <w:top w:val="double" w:sz="6" w:space="0" w:color="000000"/>
            </w:tcBorders>
          </w:tcPr>
          <w:p w:rsidR="00BE6F60" w:rsidRPr="00871949" w:rsidRDefault="00BE6F60" w:rsidP="00BE6F60">
            <w:pPr>
              <w:jc w:val="center"/>
              <w:rPr>
                <w:color w:val="FF0000"/>
              </w:rPr>
            </w:pPr>
            <w:r w:rsidRPr="00871949">
              <w:rPr>
                <w:color w:val="FF0000"/>
              </w:rPr>
              <w:t>2012-2013</w:t>
            </w:r>
          </w:p>
        </w:tc>
        <w:tc>
          <w:tcPr>
            <w:tcW w:w="1303" w:type="dxa"/>
            <w:tcBorders>
              <w:top w:val="double" w:sz="6" w:space="0" w:color="000000"/>
            </w:tcBorders>
          </w:tcPr>
          <w:p w:rsidR="00BE6F60" w:rsidRPr="00871949" w:rsidRDefault="00BE6F60" w:rsidP="00BE6F6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2013-2014</w:t>
            </w:r>
          </w:p>
        </w:tc>
        <w:tc>
          <w:tcPr>
            <w:tcW w:w="1303" w:type="dxa"/>
            <w:tcBorders>
              <w:top w:val="double" w:sz="6" w:space="0" w:color="000000"/>
            </w:tcBorders>
          </w:tcPr>
          <w:p w:rsidR="00BE6F60" w:rsidRPr="00871949" w:rsidRDefault="00BE6F60" w:rsidP="00BE6F60">
            <w:pPr>
              <w:jc w:val="center"/>
              <w:rPr>
                <w:color w:val="FF0000"/>
              </w:rPr>
            </w:pPr>
            <w:r w:rsidRPr="00871949">
              <w:rPr>
                <w:color w:val="FF0000"/>
              </w:rPr>
              <w:t>рост/понижение</w:t>
            </w:r>
          </w:p>
        </w:tc>
      </w:tr>
      <w:tr w:rsidR="00BE6F60" w:rsidRPr="00871949" w:rsidTr="00BE6F60">
        <w:tc>
          <w:tcPr>
            <w:tcW w:w="1627" w:type="dxa"/>
          </w:tcPr>
          <w:p w:rsidR="00BE6F60" w:rsidRPr="00871949" w:rsidRDefault="00BE6F60" w:rsidP="00BE6F60">
            <w:pPr>
              <w:rPr>
                <w:color w:val="FF0000"/>
              </w:rPr>
            </w:pPr>
            <w:r w:rsidRPr="00871949">
              <w:rPr>
                <w:color w:val="FF0000"/>
              </w:rPr>
              <w:t>% успева</w:t>
            </w:r>
            <w:r w:rsidRPr="00871949">
              <w:rPr>
                <w:color w:val="FF0000"/>
              </w:rPr>
              <w:t>е</w:t>
            </w:r>
            <w:r w:rsidRPr="00871949">
              <w:rPr>
                <w:color w:val="FF0000"/>
              </w:rPr>
              <w:t>мости</w:t>
            </w:r>
          </w:p>
        </w:tc>
        <w:tc>
          <w:tcPr>
            <w:tcW w:w="1243" w:type="dxa"/>
          </w:tcPr>
          <w:p w:rsidR="00BE6F60" w:rsidRPr="00871949" w:rsidRDefault="00BE6F60" w:rsidP="00BE6F60">
            <w:pPr>
              <w:jc w:val="center"/>
              <w:rPr>
                <w:color w:val="FF0000"/>
              </w:rPr>
            </w:pPr>
            <w:r w:rsidRPr="00871949">
              <w:rPr>
                <w:color w:val="FF0000"/>
              </w:rPr>
              <w:t>97%</w:t>
            </w:r>
          </w:p>
        </w:tc>
        <w:tc>
          <w:tcPr>
            <w:tcW w:w="1243" w:type="dxa"/>
          </w:tcPr>
          <w:p w:rsidR="00BE6F60" w:rsidRPr="00871949" w:rsidRDefault="00BE6F60" w:rsidP="00BE6F60">
            <w:pPr>
              <w:jc w:val="center"/>
              <w:rPr>
                <w:color w:val="FF0000"/>
              </w:rPr>
            </w:pPr>
            <w:r w:rsidRPr="00871949">
              <w:rPr>
                <w:color w:val="FF0000"/>
              </w:rPr>
              <w:t>99,1%</w:t>
            </w:r>
          </w:p>
        </w:tc>
        <w:tc>
          <w:tcPr>
            <w:tcW w:w="1243" w:type="dxa"/>
          </w:tcPr>
          <w:p w:rsidR="00BE6F60" w:rsidRPr="00871949" w:rsidRDefault="00BE6F60" w:rsidP="00BE6F60">
            <w:pPr>
              <w:jc w:val="center"/>
              <w:rPr>
                <w:color w:val="FF0000"/>
              </w:rPr>
            </w:pPr>
            <w:r w:rsidRPr="00871949">
              <w:rPr>
                <w:color w:val="FF0000"/>
              </w:rPr>
              <w:t>99%</w:t>
            </w:r>
          </w:p>
        </w:tc>
        <w:tc>
          <w:tcPr>
            <w:tcW w:w="1303" w:type="dxa"/>
          </w:tcPr>
          <w:p w:rsidR="00BE6F60" w:rsidRPr="00871949" w:rsidRDefault="00BE6F60" w:rsidP="00BE6F60">
            <w:pPr>
              <w:jc w:val="center"/>
              <w:rPr>
                <w:color w:val="FF0000"/>
              </w:rPr>
            </w:pPr>
            <w:r w:rsidRPr="00871949">
              <w:rPr>
                <w:color w:val="FF0000"/>
              </w:rPr>
              <w:t>99,7</w:t>
            </w:r>
          </w:p>
        </w:tc>
        <w:tc>
          <w:tcPr>
            <w:tcW w:w="1303" w:type="dxa"/>
          </w:tcPr>
          <w:p w:rsidR="00BE6F60" w:rsidRPr="00871949" w:rsidRDefault="00BE6F60" w:rsidP="00BE6F6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99,5</w:t>
            </w:r>
          </w:p>
        </w:tc>
        <w:tc>
          <w:tcPr>
            <w:tcW w:w="1303" w:type="dxa"/>
          </w:tcPr>
          <w:p w:rsidR="00BE6F60" w:rsidRPr="00871949" w:rsidRDefault="00BE6F60" w:rsidP="00BE6F6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-8</w:t>
            </w:r>
          </w:p>
        </w:tc>
      </w:tr>
      <w:tr w:rsidR="00BE6F60" w:rsidRPr="00825C86" w:rsidTr="00BE6F60">
        <w:trPr>
          <w:trHeight w:val="414"/>
        </w:trPr>
        <w:tc>
          <w:tcPr>
            <w:tcW w:w="1627" w:type="dxa"/>
            <w:tcBorders>
              <w:bottom w:val="double" w:sz="6" w:space="0" w:color="000000"/>
            </w:tcBorders>
          </w:tcPr>
          <w:p w:rsidR="00BE6F60" w:rsidRPr="00825C86" w:rsidRDefault="00BE6F60" w:rsidP="00BE6F60">
            <w:pPr>
              <w:rPr>
                <w:color w:val="FF0000"/>
              </w:rPr>
            </w:pPr>
            <w:r w:rsidRPr="00825C86">
              <w:rPr>
                <w:color w:val="FF0000"/>
              </w:rPr>
              <w:t>%кач-ва зн</w:t>
            </w:r>
            <w:r w:rsidRPr="00825C86">
              <w:rPr>
                <w:color w:val="FF0000"/>
              </w:rPr>
              <w:t>а</w:t>
            </w:r>
            <w:r w:rsidRPr="00825C86">
              <w:rPr>
                <w:color w:val="FF0000"/>
              </w:rPr>
              <w:t>ний</w:t>
            </w:r>
          </w:p>
        </w:tc>
        <w:tc>
          <w:tcPr>
            <w:tcW w:w="1243" w:type="dxa"/>
            <w:tcBorders>
              <w:bottom w:val="double" w:sz="6" w:space="0" w:color="000000"/>
            </w:tcBorders>
          </w:tcPr>
          <w:p w:rsidR="00BE6F60" w:rsidRPr="00825C86" w:rsidRDefault="00BE6F60" w:rsidP="00BE6F60">
            <w:pPr>
              <w:jc w:val="center"/>
              <w:rPr>
                <w:color w:val="FF0000"/>
              </w:rPr>
            </w:pPr>
            <w:r w:rsidRPr="00825C86">
              <w:rPr>
                <w:color w:val="FF0000"/>
              </w:rPr>
              <w:t>43,2%</w:t>
            </w:r>
          </w:p>
        </w:tc>
        <w:tc>
          <w:tcPr>
            <w:tcW w:w="1243" w:type="dxa"/>
            <w:tcBorders>
              <w:bottom w:val="double" w:sz="6" w:space="0" w:color="000000"/>
            </w:tcBorders>
          </w:tcPr>
          <w:p w:rsidR="00BE6F60" w:rsidRPr="00825C86" w:rsidRDefault="00BE6F60" w:rsidP="00BE6F60">
            <w:pPr>
              <w:jc w:val="center"/>
              <w:rPr>
                <w:color w:val="FF0000"/>
              </w:rPr>
            </w:pPr>
            <w:r w:rsidRPr="00825C86">
              <w:rPr>
                <w:color w:val="FF0000"/>
              </w:rPr>
              <w:t>46,9%</w:t>
            </w:r>
          </w:p>
        </w:tc>
        <w:tc>
          <w:tcPr>
            <w:tcW w:w="1243" w:type="dxa"/>
            <w:tcBorders>
              <w:bottom w:val="double" w:sz="6" w:space="0" w:color="000000"/>
            </w:tcBorders>
          </w:tcPr>
          <w:p w:rsidR="00BE6F60" w:rsidRPr="00825C86" w:rsidRDefault="00BE6F60" w:rsidP="00BE6F60">
            <w:pPr>
              <w:jc w:val="center"/>
              <w:rPr>
                <w:color w:val="FF0000"/>
              </w:rPr>
            </w:pPr>
            <w:r w:rsidRPr="00825C86">
              <w:rPr>
                <w:color w:val="FF0000"/>
              </w:rPr>
              <w:t>48%</w:t>
            </w:r>
          </w:p>
        </w:tc>
        <w:tc>
          <w:tcPr>
            <w:tcW w:w="1303" w:type="dxa"/>
            <w:tcBorders>
              <w:bottom w:val="double" w:sz="6" w:space="0" w:color="000000"/>
            </w:tcBorders>
          </w:tcPr>
          <w:p w:rsidR="00BE6F60" w:rsidRPr="00825C86" w:rsidRDefault="00BE6F60" w:rsidP="00BE6F60">
            <w:pPr>
              <w:jc w:val="center"/>
              <w:rPr>
                <w:color w:val="FF0000"/>
              </w:rPr>
            </w:pPr>
            <w:r w:rsidRPr="00825C86">
              <w:rPr>
                <w:color w:val="FF0000"/>
              </w:rPr>
              <w:t>45,81</w:t>
            </w:r>
          </w:p>
        </w:tc>
        <w:tc>
          <w:tcPr>
            <w:tcW w:w="1303" w:type="dxa"/>
            <w:tcBorders>
              <w:bottom w:val="double" w:sz="6" w:space="0" w:color="000000"/>
            </w:tcBorders>
          </w:tcPr>
          <w:p w:rsidR="00BE6F60" w:rsidRPr="00825C86" w:rsidRDefault="00BE6F60" w:rsidP="00BE6F6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42,5</w:t>
            </w:r>
          </w:p>
        </w:tc>
        <w:tc>
          <w:tcPr>
            <w:tcW w:w="1303" w:type="dxa"/>
            <w:tcBorders>
              <w:bottom w:val="double" w:sz="6" w:space="0" w:color="000000"/>
            </w:tcBorders>
          </w:tcPr>
          <w:p w:rsidR="00BE6F60" w:rsidRPr="00825C86" w:rsidRDefault="00BE6F60" w:rsidP="00BE6F6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-3,3</w:t>
            </w:r>
          </w:p>
        </w:tc>
      </w:tr>
    </w:tbl>
    <w:p w:rsidR="00BE6F60" w:rsidRDefault="00BE6F60" w:rsidP="00BE6F60">
      <w:pPr>
        <w:shd w:val="clear" w:color="auto" w:fill="FFFFFF"/>
        <w:spacing w:before="134"/>
      </w:pPr>
    </w:p>
    <w:p w:rsidR="00BE6F60" w:rsidRPr="00072939" w:rsidRDefault="00BE6F60" w:rsidP="00BE6F60">
      <w:pPr>
        <w:shd w:val="clear" w:color="auto" w:fill="FFFFFF"/>
        <w:spacing w:before="134"/>
        <w:jc w:val="center"/>
        <w:rPr>
          <w:b/>
          <w:sz w:val="28"/>
          <w:szCs w:val="28"/>
        </w:rPr>
      </w:pPr>
      <w:r w:rsidRPr="00072939">
        <w:rPr>
          <w:b/>
          <w:sz w:val="28"/>
          <w:szCs w:val="28"/>
        </w:rPr>
        <w:t>Качество знаний по ступеням обучения за 5 лет</w:t>
      </w:r>
    </w:p>
    <w:p w:rsidR="00BE6F60" w:rsidRDefault="00BE6F60" w:rsidP="00BE6F60">
      <w:pPr>
        <w:shd w:val="clear" w:color="auto" w:fill="FFFFFF"/>
        <w:spacing w:before="134"/>
      </w:pPr>
      <w:r>
        <w:rPr>
          <w:noProof/>
        </w:rPr>
        <w:drawing>
          <wp:inline distT="0" distB="0" distL="0" distR="0">
            <wp:extent cx="5200650" cy="2095500"/>
            <wp:effectExtent l="19050" t="0" r="19050" b="0"/>
            <wp:docPr id="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E6F60" w:rsidRDefault="00BE6F60" w:rsidP="00BE6F60">
      <w:pPr>
        <w:shd w:val="clear" w:color="auto" w:fill="FFFFFF"/>
        <w:spacing w:before="134"/>
      </w:pPr>
    </w:p>
    <w:p w:rsidR="00BE6F60" w:rsidRDefault="00BE6F60" w:rsidP="00BE6F60">
      <w:pPr>
        <w:tabs>
          <w:tab w:val="left" w:pos="9911"/>
        </w:tabs>
        <w:ind w:right="-197" w:firstLine="540"/>
        <w:jc w:val="both"/>
        <w:rPr>
          <w:sz w:val="28"/>
        </w:rPr>
      </w:pPr>
      <w:r>
        <w:rPr>
          <w:sz w:val="28"/>
        </w:rPr>
        <w:t>На конец года в школе обучалось 893 обучающихся.  Результаты обучения, х</w:t>
      </w:r>
      <w:r>
        <w:rPr>
          <w:sz w:val="28"/>
        </w:rPr>
        <w:t>а</w:t>
      </w:r>
      <w:r>
        <w:rPr>
          <w:sz w:val="28"/>
        </w:rPr>
        <w:t>рактеризующие уровень освоения обучающимися знаний, сформированности ум</w:t>
      </w:r>
      <w:r>
        <w:rPr>
          <w:sz w:val="28"/>
        </w:rPr>
        <w:t>е</w:t>
      </w:r>
      <w:r>
        <w:rPr>
          <w:sz w:val="28"/>
        </w:rPr>
        <w:t>ний и навыков следующие:</w:t>
      </w:r>
    </w:p>
    <w:p w:rsidR="00BE6F60" w:rsidRDefault="00BE6F60" w:rsidP="00BE6F60">
      <w:pPr>
        <w:tabs>
          <w:tab w:val="left" w:pos="9911"/>
        </w:tabs>
        <w:ind w:right="-197" w:firstLine="540"/>
        <w:jc w:val="both"/>
        <w:rPr>
          <w:sz w:val="28"/>
        </w:rPr>
      </w:pPr>
    </w:p>
    <w:p w:rsidR="00BE6F60" w:rsidRDefault="00BE6F60" w:rsidP="00BE6F60">
      <w:pPr>
        <w:tabs>
          <w:tab w:val="left" w:pos="9911"/>
        </w:tabs>
        <w:ind w:right="-197" w:firstLine="540"/>
        <w:jc w:val="both"/>
        <w:rPr>
          <w:sz w:val="28"/>
        </w:rPr>
      </w:pPr>
      <w:r>
        <w:rPr>
          <w:noProof/>
          <w:sz w:val="28"/>
        </w:rPr>
        <w:lastRenderedPageBreak/>
        <w:drawing>
          <wp:inline distT="0" distB="0" distL="0" distR="0">
            <wp:extent cx="5486400" cy="320040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B6BD6" w:rsidRDefault="001B6BD6" w:rsidP="00E215FA">
      <w:pPr>
        <w:ind w:right="-10"/>
        <w:jc w:val="both"/>
        <w:rPr>
          <w:sz w:val="28"/>
          <w:szCs w:val="28"/>
        </w:rPr>
      </w:pPr>
    </w:p>
    <w:p w:rsidR="00415337" w:rsidRPr="002B1FB0" w:rsidRDefault="00415337" w:rsidP="00415337">
      <w:pPr>
        <w:ind w:left="561" w:hanging="187"/>
        <w:jc w:val="center"/>
        <w:rPr>
          <w:b/>
          <w:sz w:val="28"/>
          <w:szCs w:val="28"/>
        </w:rPr>
      </w:pPr>
    </w:p>
    <w:p w:rsidR="00415337" w:rsidRDefault="00415337" w:rsidP="00506DED">
      <w:pPr>
        <w:ind w:right="-10"/>
      </w:pPr>
    </w:p>
    <w:p w:rsidR="00506DED" w:rsidRDefault="00506DED" w:rsidP="00506DED">
      <w:pPr>
        <w:ind w:left="1200" w:right="-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6.4.Самооценка результатов итоговой аттестации выпускников о</w:t>
      </w:r>
      <w:r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разовательного учреждения.</w:t>
      </w:r>
    </w:p>
    <w:p w:rsidR="00BE6F60" w:rsidRPr="00AC52B4" w:rsidRDefault="00BE6F60" w:rsidP="00BE6F60">
      <w:pPr>
        <w:rPr>
          <w:b/>
          <w:sz w:val="28"/>
          <w:szCs w:val="28"/>
          <w:u w:val="single"/>
        </w:rPr>
      </w:pPr>
      <w:r w:rsidRPr="00AC52B4">
        <w:rPr>
          <w:b/>
          <w:sz w:val="28"/>
          <w:szCs w:val="28"/>
          <w:u w:val="single"/>
        </w:rPr>
        <w:t>Анализ результатов итоговой аттестации</w:t>
      </w:r>
      <w:r>
        <w:rPr>
          <w:b/>
          <w:sz w:val="28"/>
          <w:szCs w:val="28"/>
          <w:u w:val="single"/>
        </w:rPr>
        <w:t xml:space="preserve">  </w:t>
      </w:r>
      <w:r w:rsidRPr="00AC52B4">
        <w:rPr>
          <w:b/>
          <w:sz w:val="28"/>
          <w:szCs w:val="28"/>
          <w:u w:val="single"/>
        </w:rPr>
        <w:t>за курс основной школы (9 класс)</w:t>
      </w:r>
    </w:p>
    <w:p w:rsidR="00BE6F60" w:rsidRPr="001A3AEC" w:rsidRDefault="00BE6F60" w:rsidP="00BE6F60">
      <w:pPr>
        <w:jc w:val="center"/>
        <w:rPr>
          <w:b/>
          <w:i/>
        </w:rPr>
      </w:pPr>
    </w:p>
    <w:p w:rsidR="00BE6F60" w:rsidRDefault="00BE6F60" w:rsidP="00BE6F60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конец 2013/2014</w:t>
      </w:r>
      <w:r w:rsidRPr="00AC52B4">
        <w:rPr>
          <w:sz w:val="28"/>
          <w:szCs w:val="28"/>
        </w:rPr>
        <w:t xml:space="preserve"> уч.</w:t>
      </w:r>
      <w:r>
        <w:rPr>
          <w:sz w:val="28"/>
          <w:szCs w:val="28"/>
        </w:rPr>
        <w:t>года в 9-х классах обучалось 73</w:t>
      </w:r>
      <w:r w:rsidRPr="00AC52B4">
        <w:rPr>
          <w:sz w:val="28"/>
          <w:szCs w:val="28"/>
        </w:rPr>
        <w:t xml:space="preserve"> учащихся. До  итог</w:t>
      </w:r>
      <w:r w:rsidRPr="00AC52B4">
        <w:rPr>
          <w:sz w:val="28"/>
          <w:szCs w:val="28"/>
        </w:rPr>
        <w:t>о</w:t>
      </w:r>
      <w:r w:rsidRPr="00AC52B4">
        <w:rPr>
          <w:sz w:val="28"/>
          <w:szCs w:val="28"/>
        </w:rPr>
        <w:t xml:space="preserve">вой аттестации за курс </w:t>
      </w:r>
      <w:r>
        <w:rPr>
          <w:sz w:val="28"/>
          <w:szCs w:val="28"/>
        </w:rPr>
        <w:t>основной школы было допущено 73 уч-ся (1 ученик</w:t>
      </w:r>
      <w:r w:rsidRPr="00AC52B4">
        <w:rPr>
          <w:sz w:val="28"/>
          <w:szCs w:val="28"/>
        </w:rPr>
        <w:t xml:space="preserve"> </w:t>
      </w:r>
      <w:r>
        <w:rPr>
          <w:sz w:val="28"/>
          <w:szCs w:val="28"/>
        </w:rPr>
        <w:t>( Чи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карев Д.)</w:t>
      </w:r>
      <w:r w:rsidRPr="00AC52B4">
        <w:rPr>
          <w:sz w:val="28"/>
          <w:szCs w:val="28"/>
        </w:rPr>
        <w:t xml:space="preserve">сдавал </w:t>
      </w:r>
      <w:r>
        <w:rPr>
          <w:sz w:val="28"/>
          <w:szCs w:val="28"/>
        </w:rPr>
        <w:t>основной государственный экзамен в режиме исключающем влияние негативных факторов на дому, 3 учащихся ( Москалева А. Зубкова С., Боков В.) проходили государственную итоговую аттестацию в форме 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венного выпускного экзамена на дому)</w:t>
      </w:r>
      <w:r w:rsidRPr="00AC52B4">
        <w:rPr>
          <w:sz w:val="28"/>
          <w:szCs w:val="28"/>
        </w:rPr>
        <w:t xml:space="preserve"> </w:t>
      </w:r>
      <w:r>
        <w:rPr>
          <w:sz w:val="28"/>
          <w:szCs w:val="28"/>
        </w:rPr>
        <w:t>. 72 учащихся проходили ГИА по обяз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тельным предметам ( русский , математика), 1 учащийся ( Внуков Д.) проходил ГИА по предмету по выбору ( физика ). 1 учащийся (Бураков Н.) отказался от прохождения государственной итоговой аттестации по религиозным причинам. При подготовке к ГИА с учащимися и их родителями была изучена нормативная база по проведению</w:t>
      </w:r>
      <w:r w:rsidRPr="007B36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государственной итоговой аттестации. </w:t>
      </w:r>
      <w:r w:rsidRPr="007B36D6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течении учебного года проводилось анкетирование учащихся по выбору экзаменов. В соответствии с планом-графиком подготовки к ГИА были проведены репетиционные тестир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– 3 по русскому языку, 3 по математике.</w:t>
      </w:r>
    </w:p>
    <w:p w:rsidR="00BE6F60" w:rsidRPr="00AC52B4" w:rsidRDefault="00BE6F60" w:rsidP="00BE6F60">
      <w:pPr>
        <w:tabs>
          <w:tab w:val="left" w:pos="540"/>
        </w:tabs>
        <w:ind w:firstLine="540"/>
        <w:jc w:val="both"/>
        <w:rPr>
          <w:sz w:val="28"/>
          <w:szCs w:val="28"/>
        </w:rPr>
      </w:pPr>
    </w:p>
    <w:p w:rsidR="00BE6F60" w:rsidRDefault="00BE6F60" w:rsidP="00BE6F60">
      <w:pPr>
        <w:jc w:val="center"/>
        <w:rPr>
          <w:b/>
        </w:rPr>
      </w:pPr>
    </w:p>
    <w:p w:rsidR="00BE6F60" w:rsidRPr="00CE14EA" w:rsidRDefault="00BE6F60" w:rsidP="00BE6F60">
      <w:pPr>
        <w:jc w:val="center"/>
        <w:rPr>
          <w:b/>
          <w:sz w:val="28"/>
          <w:szCs w:val="28"/>
        </w:rPr>
      </w:pPr>
      <w:r w:rsidRPr="00CE14EA">
        <w:rPr>
          <w:b/>
          <w:sz w:val="28"/>
          <w:szCs w:val="28"/>
        </w:rPr>
        <w:t xml:space="preserve">Результаты государственной итоговой аттестации выпускников 9-х классов нашей школы в 2013-2014 учебном году  </w:t>
      </w:r>
    </w:p>
    <w:p w:rsidR="00BE6F60" w:rsidRPr="00CE14EA" w:rsidRDefault="00BE6F60" w:rsidP="00BE6F60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57"/>
        <w:gridCol w:w="913"/>
        <w:gridCol w:w="1678"/>
        <w:gridCol w:w="633"/>
        <w:gridCol w:w="633"/>
        <w:gridCol w:w="633"/>
        <w:gridCol w:w="633"/>
        <w:gridCol w:w="1973"/>
        <w:gridCol w:w="1385"/>
      </w:tblGrid>
      <w:tr w:rsidR="00BE6F60" w:rsidRPr="00CE14EA" w:rsidTr="00BE6F60">
        <w:tc>
          <w:tcPr>
            <w:tcW w:w="1942" w:type="dxa"/>
            <w:vMerge w:val="restart"/>
          </w:tcPr>
          <w:p w:rsidR="00BE6F60" w:rsidRPr="00CE14EA" w:rsidRDefault="00BE6F60" w:rsidP="00BE6F60">
            <w:pPr>
              <w:jc w:val="center"/>
              <w:rPr>
                <w:b/>
                <w:sz w:val="28"/>
                <w:szCs w:val="28"/>
              </w:rPr>
            </w:pPr>
            <w:r w:rsidRPr="00CE14EA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902" w:type="dxa"/>
            <w:vMerge w:val="restart"/>
          </w:tcPr>
          <w:p w:rsidR="00BE6F60" w:rsidRPr="00CE14EA" w:rsidRDefault="00BE6F60" w:rsidP="00BE6F60">
            <w:pPr>
              <w:jc w:val="center"/>
              <w:rPr>
                <w:b/>
                <w:sz w:val="28"/>
                <w:szCs w:val="28"/>
              </w:rPr>
            </w:pPr>
            <w:r w:rsidRPr="00CE14EA">
              <w:rPr>
                <w:b/>
                <w:sz w:val="28"/>
                <w:szCs w:val="28"/>
              </w:rPr>
              <w:t>Вс</w:t>
            </w:r>
            <w:r w:rsidRPr="00CE14EA">
              <w:rPr>
                <w:b/>
                <w:sz w:val="28"/>
                <w:szCs w:val="28"/>
              </w:rPr>
              <w:t>е</w:t>
            </w:r>
            <w:r w:rsidRPr="00CE14EA">
              <w:rPr>
                <w:b/>
                <w:sz w:val="28"/>
                <w:szCs w:val="28"/>
              </w:rPr>
              <w:t>го</w:t>
            </w:r>
          </w:p>
        </w:tc>
        <w:tc>
          <w:tcPr>
            <w:tcW w:w="1480" w:type="dxa"/>
            <w:vMerge w:val="restart"/>
          </w:tcPr>
          <w:p w:rsidR="00BE6F60" w:rsidRPr="00CE14EA" w:rsidRDefault="00BE6F60" w:rsidP="00BE6F60">
            <w:pPr>
              <w:jc w:val="center"/>
              <w:rPr>
                <w:b/>
                <w:sz w:val="28"/>
                <w:szCs w:val="28"/>
              </w:rPr>
            </w:pPr>
            <w:r w:rsidRPr="00CE14EA">
              <w:rPr>
                <w:b/>
                <w:sz w:val="28"/>
                <w:szCs w:val="28"/>
              </w:rPr>
              <w:t>Выполн</w:t>
            </w:r>
            <w:r w:rsidRPr="00CE14EA">
              <w:rPr>
                <w:b/>
                <w:sz w:val="28"/>
                <w:szCs w:val="28"/>
              </w:rPr>
              <w:t>я</w:t>
            </w:r>
            <w:r w:rsidRPr="00CE14EA">
              <w:rPr>
                <w:b/>
                <w:sz w:val="28"/>
                <w:szCs w:val="28"/>
              </w:rPr>
              <w:t>ло</w:t>
            </w:r>
          </w:p>
        </w:tc>
        <w:tc>
          <w:tcPr>
            <w:tcW w:w="2852" w:type="dxa"/>
            <w:gridSpan w:val="4"/>
          </w:tcPr>
          <w:p w:rsidR="00BE6F60" w:rsidRPr="00CE14EA" w:rsidRDefault="00BE6F60" w:rsidP="00BE6F60">
            <w:pPr>
              <w:jc w:val="center"/>
              <w:rPr>
                <w:b/>
                <w:sz w:val="28"/>
                <w:szCs w:val="28"/>
              </w:rPr>
            </w:pPr>
            <w:r w:rsidRPr="00CE14EA">
              <w:rPr>
                <w:b/>
                <w:sz w:val="28"/>
                <w:szCs w:val="28"/>
              </w:rPr>
              <w:t>Оценки</w:t>
            </w:r>
          </w:p>
        </w:tc>
        <w:tc>
          <w:tcPr>
            <w:tcW w:w="1735" w:type="dxa"/>
            <w:vMerge w:val="restart"/>
          </w:tcPr>
          <w:p w:rsidR="00BE6F60" w:rsidRPr="00CE14EA" w:rsidRDefault="00BE6F60" w:rsidP="00BE6F60">
            <w:pPr>
              <w:jc w:val="center"/>
              <w:rPr>
                <w:b/>
                <w:sz w:val="28"/>
                <w:szCs w:val="28"/>
              </w:rPr>
            </w:pPr>
            <w:r w:rsidRPr="00CE14EA">
              <w:rPr>
                <w:b/>
                <w:sz w:val="28"/>
                <w:szCs w:val="28"/>
              </w:rPr>
              <w:t>Успева</w:t>
            </w:r>
            <w:r w:rsidRPr="00CE14EA">
              <w:rPr>
                <w:b/>
                <w:sz w:val="28"/>
                <w:szCs w:val="28"/>
              </w:rPr>
              <w:t>е</w:t>
            </w:r>
            <w:r w:rsidRPr="00CE14EA">
              <w:rPr>
                <w:b/>
                <w:sz w:val="28"/>
                <w:szCs w:val="28"/>
              </w:rPr>
              <w:t>мость</w:t>
            </w:r>
          </w:p>
        </w:tc>
        <w:tc>
          <w:tcPr>
            <w:tcW w:w="1226" w:type="dxa"/>
            <w:vMerge w:val="restart"/>
          </w:tcPr>
          <w:p w:rsidR="00BE6F60" w:rsidRPr="00CE14EA" w:rsidRDefault="00BE6F60" w:rsidP="00BE6F60">
            <w:pPr>
              <w:jc w:val="center"/>
              <w:rPr>
                <w:b/>
                <w:sz w:val="28"/>
                <w:szCs w:val="28"/>
              </w:rPr>
            </w:pPr>
            <w:r w:rsidRPr="00CE14EA">
              <w:rPr>
                <w:b/>
                <w:sz w:val="28"/>
                <w:szCs w:val="28"/>
              </w:rPr>
              <w:t>Качес</w:t>
            </w:r>
            <w:r w:rsidRPr="00CE14EA">
              <w:rPr>
                <w:b/>
                <w:sz w:val="28"/>
                <w:szCs w:val="28"/>
              </w:rPr>
              <w:t>т</w:t>
            </w:r>
            <w:r w:rsidRPr="00CE14EA">
              <w:rPr>
                <w:b/>
                <w:sz w:val="28"/>
                <w:szCs w:val="28"/>
              </w:rPr>
              <w:t>во</w:t>
            </w:r>
          </w:p>
        </w:tc>
      </w:tr>
      <w:tr w:rsidR="00BE6F60" w:rsidRPr="00CE14EA" w:rsidTr="00BE6F60">
        <w:tc>
          <w:tcPr>
            <w:tcW w:w="1942" w:type="dxa"/>
            <w:vMerge/>
          </w:tcPr>
          <w:p w:rsidR="00BE6F60" w:rsidRPr="00CE14EA" w:rsidRDefault="00BE6F60" w:rsidP="00BE6F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2" w:type="dxa"/>
            <w:vMerge/>
          </w:tcPr>
          <w:p w:rsidR="00BE6F60" w:rsidRPr="00CE14EA" w:rsidRDefault="00BE6F60" w:rsidP="00BE6F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0" w:type="dxa"/>
            <w:vMerge/>
          </w:tcPr>
          <w:p w:rsidR="00BE6F60" w:rsidRPr="00CE14EA" w:rsidRDefault="00BE6F60" w:rsidP="00BE6F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3" w:type="dxa"/>
          </w:tcPr>
          <w:p w:rsidR="00BE6F60" w:rsidRPr="00CE14EA" w:rsidRDefault="00BE6F60" w:rsidP="00BE6F60">
            <w:pPr>
              <w:jc w:val="center"/>
              <w:rPr>
                <w:b/>
                <w:sz w:val="28"/>
                <w:szCs w:val="28"/>
              </w:rPr>
            </w:pPr>
            <w:r w:rsidRPr="00CE14EA">
              <w:rPr>
                <w:b/>
                <w:sz w:val="28"/>
                <w:szCs w:val="28"/>
              </w:rPr>
              <w:t>«5»</w:t>
            </w:r>
          </w:p>
        </w:tc>
        <w:tc>
          <w:tcPr>
            <w:tcW w:w="713" w:type="dxa"/>
          </w:tcPr>
          <w:p w:rsidR="00BE6F60" w:rsidRPr="00CE14EA" w:rsidRDefault="00BE6F60" w:rsidP="00BE6F60">
            <w:pPr>
              <w:jc w:val="center"/>
              <w:rPr>
                <w:b/>
                <w:sz w:val="28"/>
                <w:szCs w:val="28"/>
              </w:rPr>
            </w:pPr>
            <w:r w:rsidRPr="00CE14EA">
              <w:rPr>
                <w:b/>
                <w:sz w:val="28"/>
                <w:szCs w:val="28"/>
              </w:rPr>
              <w:t>«4»</w:t>
            </w:r>
          </w:p>
        </w:tc>
        <w:tc>
          <w:tcPr>
            <w:tcW w:w="713" w:type="dxa"/>
          </w:tcPr>
          <w:p w:rsidR="00BE6F60" w:rsidRPr="00CE14EA" w:rsidRDefault="00BE6F60" w:rsidP="00BE6F60">
            <w:pPr>
              <w:jc w:val="center"/>
              <w:rPr>
                <w:b/>
                <w:sz w:val="28"/>
                <w:szCs w:val="28"/>
              </w:rPr>
            </w:pPr>
            <w:r w:rsidRPr="00CE14EA">
              <w:rPr>
                <w:b/>
                <w:sz w:val="28"/>
                <w:szCs w:val="28"/>
              </w:rPr>
              <w:t>«3»</w:t>
            </w:r>
          </w:p>
        </w:tc>
        <w:tc>
          <w:tcPr>
            <w:tcW w:w="713" w:type="dxa"/>
          </w:tcPr>
          <w:p w:rsidR="00BE6F60" w:rsidRPr="00CE14EA" w:rsidRDefault="00BE6F60" w:rsidP="00BE6F60">
            <w:pPr>
              <w:jc w:val="center"/>
              <w:rPr>
                <w:b/>
                <w:sz w:val="28"/>
                <w:szCs w:val="28"/>
              </w:rPr>
            </w:pPr>
            <w:r w:rsidRPr="00CE14EA">
              <w:rPr>
                <w:b/>
                <w:sz w:val="28"/>
                <w:szCs w:val="28"/>
              </w:rPr>
              <w:t>«2»</w:t>
            </w:r>
          </w:p>
        </w:tc>
        <w:tc>
          <w:tcPr>
            <w:tcW w:w="1735" w:type="dxa"/>
            <w:vMerge/>
          </w:tcPr>
          <w:p w:rsidR="00BE6F60" w:rsidRPr="00CE14EA" w:rsidRDefault="00BE6F60" w:rsidP="00BE6F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6" w:type="dxa"/>
            <w:vMerge/>
          </w:tcPr>
          <w:p w:rsidR="00BE6F60" w:rsidRPr="00CE14EA" w:rsidRDefault="00BE6F60" w:rsidP="00BE6F6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6F60" w:rsidRPr="00CE14EA" w:rsidTr="00BE6F60">
        <w:tc>
          <w:tcPr>
            <w:tcW w:w="1942" w:type="dxa"/>
            <w:vAlign w:val="center"/>
          </w:tcPr>
          <w:p w:rsidR="00BE6F60" w:rsidRPr="00CE14EA" w:rsidRDefault="00BE6F60" w:rsidP="00BE6F60">
            <w:pPr>
              <w:rPr>
                <w:sz w:val="28"/>
                <w:szCs w:val="28"/>
              </w:rPr>
            </w:pPr>
            <w:r w:rsidRPr="00CE14EA">
              <w:rPr>
                <w:sz w:val="28"/>
                <w:szCs w:val="28"/>
              </w:rPr>
              <w:t>Русский язык</w:t>
            </w:r>
          </w:p>
        </w:tc>
        <w:tc>
          <w:tcPr>
            <w:tcW w:w="902" w:type="dxa"/>
            <w:vAlign w:val="center"/>
          </w:tcPr>
          <w:p w:rsidR="00BE6F60" w:rsidRPr="00CE14EA" w:rsidRDefault="00BE6F60" w:rsidP="00BE6F60">
            <w:pPr>
              <w:jc w:val="center"/>
              <w:rPr>
                <w:sz w:val="28"/>
                <w:szCs w:val="28"/>
              </w:rPr>
            </w:pPr>
            <w:r w:rsidRPr="00CE14EA">
              <w:rPr>
                <w:sz w:val="28"/>
                <w:szCs w:val="28"/>
              </w:rPr>
              <w:t>69</w:t>
            </w:r>
          </w:p>
        </w:tc>
        <w:tc>
          <w:tcPr>
            <w:tcW w:w="1480" w:type="dxa"/>
            <w:vAlign w:val="center"/>
          </w:tcPr>
          <w:p w:rsidR="00BE6F60" w:rsidRPr="00CE14EA" w:rsidRDefault="00BE6F60" w:rsidP="00BE6F60">
            <w:pPr>
              <w:jc w:val="center"/>
              <w:rPr>
                <w:sz w:val="28"/>
                <w:szCs w:val="28"/>
              </w:rPr>
            </w:pPr>
            <w:r w:rsidRPr="00CE14EA">
              <w:rPr>
                <w:sz w:val="28"/>
                <w:szCs w:val="28"/>
              </w:rPr>
              <w:t>68</w:t>
            </w:r>
          </w:p>
        </w:tc>
        <w:tc>
          <w:tcPr>
            <w:tcW w:w="713" w:type="dxa"/>
          </w:tcPr>
          <w:p w:rsidR="00BE6F60" w:rsidRPr="00CE14EA" w:rsidRDefault="00BE6F60" w:rsidP="00BE6F60">
            <w:pPr>
              <w:jc w:val="center"/>
              <w:rPr>
                <w:sz w:val="28"/>
                <w:szCs w:val="28"/>
              </w:rPr>
            </w:pPr>
            <w:r w:rsidRPr="00CE14EA">
              <w:rPr>
                <w:sz w:val="28"/>
                <w:szCs w:val="28"/>
              </w:rPr>
              <w:t>14</w:t>
            </w:r>
          </w:p>
        </w:tc>
        <w:tc>
          <w:tcPr>
            <w:tcW w:w="713" w:type="dxa"/>
          </w:tcPr>
          <w:p w:rsidR="00BE6F60" w:rsidRPr="00CE14EA" w:rsidRDefault="00BE6F60" w:rsidP="00BE6F60">
            <w:pPr>
              <w:jc w:val="center"/>
              <w:rPr>
                <w:sz w:val="28"/>
                <w:szCs w:val="28"/>
              </w:rPr>
            </w:pPr>
            <w:r w:rsidRPr="00CE14EA">
              <w:rPr>
                <w:sz w:val="28"/>
                <w:szCs w:val="28"/>
              </w:rPr>
              <w:t>23</w:t>
            </w:r>
          </w:p>
        </w:tc>
        <w:tc>
          <w:tcPr>
            <w:tcW w:w="713" w:type="dxa"/>
          </w:tcPr>
          <w:p w:rsidR="00BE6F60" w:rsidRPr="00CE14EA" w:rsidRDefault="00BE6F60" w:rsidP="00BE6F60">
            <w:pPr>
              <w:jc w:val="center"/>
              <w:rPr>
                <w:sz w:val="28"/>
                <w:szCs w:val="28"/>
              </w:rPr>
            </w:pPr>
            <w:r w:rsidRPr="00CE14EA">
              <w:rPr>
                <w:sz w:val="28"/>
                <w:szCs w:val="28"/>
              </w:rPr>
              <w:t>32</w:t>
            </w:r>
          </w:p>
        </w:tc>
        <w:tc>
          <w:tcPr>
            <w:tcW w:w="713" w:type="dxa"/>
          </w:tcPr>
          <w:p w:rsidR="00BE6F60" w:rsidRPr="00CE14EA" w:rsidRDefault="00BE6F60" w:rsidP="00BE6F60">
            <w:pPr>
              <w:jc w:val="center"/>
              <w:rPr>
                <w:sz w:val="28"/>
                <w:szCs w:val="28"/>
              </w:rPr>
            </w:pPr>
            <w:r w:rsidRPr="00CE14EA">
              <w:rPr>
                <w:sz w:val="28"/>
                <w:szCs w:val="28"/>
              </w:rPr>
              <w:t>0</w:t>
            </w:r>
          </w:p>
        </w:tc>
        <w:tc>
          <w:tcPr>
            <w:tcW w:w="1735" w:type="dxa"/>
            <w:vAlign w:val="center"/>
          </w:tcPr>
          <w:p w:rsidR="00BE6F60" w:rsidRPr="00CE14EA" w:rsidRDefault="00BE6F60" w:rsidP="00BE6F60">
            <w:pPr>
              <w:jc w:val="center"/>
              <w:rPr>
                <w:sz w:val="28"/>
                <w:szCs w:val="28"/>
              </w:rPr>
            </w:pPr>
            <w:r w:rsidRPr="00CE14EA">
              <w:rPr>
                <w:sz w:val="28"/>
                <w:szCs w:val="28"/>
              </w:rPr>
              <w:t>100</w:t>
            </w:r>
          </w:p>
        </w:tc>
        <w:tc>
          <w:tcPr>
            <w:tcW w:w="1226" w:type="dxa"/>
            <w:vAlign w:val="center"/>
          </w:tcPr>
          <w:p w:rsidR="00BE6F60" w:rsidRPr="00CE14EA" w:rsidRDefault="00BE6F60" w:rsidP="00BE6F60">
            <w:pPr>
              <w:jc w:val="center"/>
              <w:rPr>
                <w:sz w:val="28"/>
                <w:szCs w:val="28"/>
              </w:rPr>
            </w:pPr>
            <w:r w:rsidRPr="00CE14EA">
              <w:rPr>
                <w:sz w:val="28"/>
                <w:szCs w:val="28"/>
              </w:rPr>
              <w:t>53,6</w:t>
            </w:r>
          </w:p>
        </w:tc>
      </w:tr>
      <w:tr w:rsidR="00BE6F60" w:rsidRPr="00CE14EA" w:rsidTr="00BE6F60">
        <w:tc>
          <w:tcPr>
            <w:tcW w:w="1942" w:type="dxa"/>
            <w:vAlign w:val="center"/>
          </w:tcPr>
          <w:p w:rsidR="00BE6F60" w:rsidRPr="00CE14EA" w:rsidRDefault="00BE6F60" w:rsidP="00BE6F60">
            <w:pPr>
              <w:rPr>
                <w:sz w:val="28"/>
                <w:szCs w:val="28"/>
              </w:rPr>
            </w:pPr>
            <w:r w:rsidRPr="00CE14EA">
              <w:rPr>
                <w:sz w:val="28"/>
                <w:szCs w:val="28"/>
              </w:rPr>
              <w:t>Математ</w:t>
            </w:r>
            <w:r w:rsidRPr="00CE14EA">
              <w:rPr>
                <w:sz w:val="28"/>
                <w:szCs w:val="28"/>
              </w:rPr>
              <w:t>и</w:t>
            </w:r>
            <w:r w:rsidRPr="00CE14EA">
              <w:rPr>
                <w:sz w:val="28"/>
                <w:szCs w:val="28"/>
              </w:rPr>
              <w:lastRenderedPageBreak/>
              <w:t>ка</w:t>
            </w:r>
          </w:p>
        </w:tc>
        <w:tc>
          <w:tcPr>
            <w:tcW w:w="902" w:type="dxa"/>
            <w:vAlign w:val="center"/>
          </w:tcPr>
          <w:p w:rsidR="00BE6F60" w:rsidRPr="00CE14EA" w:rsidRDefault="00BE6F60" w:rsidP="00BE6F60">
            <w:pPr>
              <w:jc w:val="center"/>
              <w:rPr>
                <w:sz w:val="28"/>
                <w:szCs w:val="28"/>
              </w:rPr>
            </w:pPr>
            <w:r w:rsidRPr="00CE14EA">
              <w:rPr>
                <w:sz w:val="28"/>
                <w:szCs w:val="28"/>
              </w:rPr>
              <w:lastRenderedPageBreak/>
              <w:t>69</w:t>
            </w:r>
          </w:p>
        </w:tc>
        <w:tc>
          <w:tcPr>
            <w:tcW w:w="1480" w:type="dxa"/>
            <w:vAlign w:val="center"/>
          </w:tcPr>
          <w:p w:rsidR="00BE6F60" w:rsidRPr="00CE14EA" w:rsidRDefault="00BE6F60" w:rsidP="00BE6F60">
            <w:pPr>
              <w:jc w:val="center"/>
              <w:rPr>
                <w:sz w:val="28"/>
                <w:szCs w:val="28"/>
              </w:rPr>
            </w:pPr>
            <w:r w:rsidRPr="00CE14EA">
              <w:rPr>
                <w:sz w:val="28"/>
                <w:szCs w:val="28"/>
              </w:rPr>
              <w:t>68</w:t>
            </w:r>
          </w:p>
        </w:tc>
        <w:tc>
          <w:tcPr>
            <w:tcW w:w="713" w:type="dxa"/>
          </w:tcPr>
          <w:p w:rsidR="00BE6F60" w:rsidRPr="00CE14EA" w:rsidRDefault="00BE6F60" w:rsidP="00BE6F60">
            <w:pPr>
              <w:jc w:val="center"/>
              <w:rPr>
                <w:sz w:val="28"/>
                <w:szCs w:val="28"/>
              </w:rPr>
            </w:pPr>
            <w:r w:rsidRPr="00CE14EA">
              <w:rPr>
                <w:sz w:val="28"/>
                <w:szCs w:val="28"/>
              </w:rPr>
              <w:t>2</w:t>
            </w:r>
          </w:p>
        </w:tc>
        <w:tc>
          <w:tcPr>
            <w:tcW w:w="713" w:type="dxa"/>
          </w:tcPr>
          <w:p w:rsidR="00BE6F60" w:rsidRPr="00CE14EA" w:rsidRDefault="00BE6F60" w:rsidP="00BE6F60">
            <w:pPr>
              <w:jc w:val="center"/>
              <w:rPr>
                <w:sz w:val="28"/>
                <w:szCs w:val="28"/>
              </w:rPr>
            </w:pPr>
            <w:r w:rsidRPr="00CE14EA">
              <w:rPr>
                <w:sz w:val="28"/>
                <w:szCs w:val="28"/>
              </w:rPr>
              <w:t>15</w:t>
            </w:r>
          </w:p>
        </w:tc>
        <w:tc>
          <w:tcPr>
            <w:tcW w:w="713" w:type="dxa"/>
          </w:tcPr>
          <w:p w:rsidR="00BE6F60" w:rsidRPr="00CE14EA" w:rsidRDefault="00BE6F60" w:rsidP="00BE6F60">
            <w:pPr>
              <w:jc w:val="center"/>
              <w:rPr>
                <w:sz w:val="28"/>
                <w:szCs w:val="28"/>
              </w:rPr>
            </w:pPr>
            <w:r w:rsidRPr="00CE14EA">
              <w:rPr>
                <w:sz w:val="28"/>
                <w:szCs w:val="28"/>
              </w:rPr>
              <w:t>52</w:t>
            </w:r>
          </w:p>
        </w:tc>
        <w:tc>
          <w:tcPr>
            <w:tcW w:w="713" w:type="dxa"/>
          </w:tcPr>
          <w:p w:rsidR="00BE6F60" w:rsidRPr="00CE14EA" w:rsidRDefault="00BE6F60" w:rsidP="00BE6F60">
            <w:pPr>
              <w:jc w:val="center"/>
              <w:rPr>
                <w:sz w:val="28"/>
                <w:szCs w:val="28"/>
              </w:rPr>
            </w:pPr>
            <w:r w:rsidRPr="00CE14EA">
              <w:rPr>
                <w:sz w:val="28"/>
                <w:szCs w:val="28"/>
              </w:rPr>
              <w:t>0</w:t>
            </w:r>
          </w:p>
        </w:tc>
        <w:tc>
          <w:tcPr>
            <w:tcW w:w="1735" w:type="dxa"/>
            <w:vAlign w:val="center"/>
          </w:tcPr>
          <w:p w:rsidR="00BE6F60" w:rsidRPr="00CE14EA" w:rsidRDefault="00BE6F60" w:rsidP="00BE6F60">
            <w:pPr>
              <w:jc w:val="center"/>
              <w:rPr>
                <w:sz w:val="28"/>
                <w:szCs w:val="28"/>
              </w:rPr>
            </w:pPr>
            <w:r w:rsidRPr="00CE14EA">
              <w:rPr>
                <w:sz w:val="28"/>
                <w:szCs w:val="28"/>
              </w:rPr>
              <w:t>100</w:t>
            </w:r>
          </w:p>
        </w:tc>
        <w:tc>
          <w:tcPr>
            <w:tcW w:w="1226" w:type="dxa"/>
            <w:vAlign w:val="center"/>
          </w:tcPr>
          <w:p w:rsidR="00BE6F60" w:rsidRPr="00CE14EA" w:rsidRDefault="00BE6F60" w:rsidP="00BE6F60">
            <w:pPr>
              <w:jc w:val="center"/>
              <w:rPr>
                <w:sz w:val="28"/>
                <w:szCs w:val="28"/>
              </w:rPr>
            </w:pPr>
            <w:r w:rsidRPr="00CE14EA">
              <w:rPr>
                <w:sz w:val="28"/>
                <w:szCs w:val="28"/>
              </w:rPr>
              <w:t>24,6</w:t>
            </w:r>
          </w:p>
        </w:tc>
      </w:tr>
      <w:tr w:rsidR="00BE6F60" w:rsidRPr="00CE14EA" w:rsidTr="00BE6F60">
        <w:tc>
          <w:tcPr>
            <w:tcW w:w="1942" w:type="dxa"/>
          </w:tcPr>
          <w:p w:rsidR="00BE6F60" w:rsidRPr="00CE14EA" w:rsidRDefault="00BE6F60" w:rsidP="00BE6F60">
            <w:pPr>
              <w:jc w:val="center"/>
              <w:rPr>
                <w:sz w:val="28"/>
                <w:szCs w:val="28"/>
              </w:rPr>
            </w:pPr>
            <w:r w:rsidRPr="00CE14EA">
              <w:rPr>
                <w:sz w:val="28"/>
                <w:szCs w:val="28"/>
              </w:rPr>
              <w:lastRenderedPageBreak/>
              <w:t>Физика</w:t>
            </w:r>
          </w:p>
        </w:tc>
        <w:tc>
          <w:tcPr>
            <w:tcW w:w="902" w:type="dxa"/>
          </w:tcPr>
          <w:p w:rsidR="00BE6F60" w:rsidRPr="00CE14EA" w:rsidRDefault="00BE6F60" w:rsidP="00BE6F60">
            <w:pPr>
              <w:jc w:val="center"/>
              <w:rPr>
                <w:sz w:val="28"/>
                <w:szCs w:val="28"/>
              </w:rPr>
            </w:pPr>
            <w:r w:rsidRPr="00CE14EA">
              <w:rPr>
                <w:sz w:val="28"/>
                <w:szCs w:val="28"/>
              </w:rPr>
              <w:t>1</w:t>
            </w:r>
          </w:p>
        </w:tc>
        <w:tc>
          <w:tcPr>
            <w:tcW w:w="1480" w:type="dxa"/>
          </w:tcPr>
          <w:p w:rsidR="00BE6F60" w:rsidRPr="00CE14EA" w:rsidRDefault="00BE6F60" w:rsidP="00BE6F60">
            <w:pPr>
              <w:jc w:val="center"/>
              <w:rPr>
                <w:sz w:val="28"/>
                <w:szCs w:val="28"/>
              </w:rPr>
            </w:pPr>
            <w:r w:rsidRPr="00CE14EA">
              <w:rPr>
                <w:sz w:val="28"/>
                <w:szCs w:val="28"/>
              </w:rPr>
              <w:t>1</w:t>
            </w:r>
          </w:p>
        </w:tc>
        <w:tc>
          <w:tcPr>
            <w:tcW w:w="713" w:type="dxa"/>
          </w:tcPr>
          <w:p w:rsidR="00BE6F60" w:rsidRPr="00CE14EA" w:rsidRDefault="00BE6F60" w:rsidP="00BE6F60">
            <w:pPr>
              <w:jc w:val="center"/>
              <w:rPr>
                <w:sz w:val="28"/>
                <w:szCs w:val="28"/>
              </w:rPr>
            </w:pPr>
            <w:r w:rsidRPr="00CE14EA">
              <w:rPr>
                <w:sz w:val="28"/>
                <w:szCs w:val="28"/>
              </w:rPr>
              <w:t>0</w:t>
            </w:r>
          </w:p>
        </w:tc>
        <w:tc>
          <w:tcPr>
            <w:tcW w:w="713" w:type="dxa"/>
          </w:tcPr>
          <w:p w:rsidR="00BE6F60" w:rsidRPr="00CE14EA" w:rsidRDefault="00BE6F60" w:rsidP="00BE6F60">
            <w:pPr>
              <w:jc w:val="center"/>
              <w:rPr>
                <w:sz w:val="28"/>
                <w:szCs w:val="28"/>
              </w:rPr>
            </w:pPr>
            <w:r w:rsidRPr="00CE14EA">
              <w:rPr>
                <w:sz w:val="28"/>
                <w:szCs w:val="28"/>
              </w:rPr>
              <w:t>1</w:t>
            </w:r>
          </w:p>
        </w:tc>
        <w:tc>
          <w:tcPr>
            <w:tcW w:w="713" w:type="dxa"/>
          </w:tcPr>
          <w:p w:rsidR="00BE6F60" w:rsidRPr="00CE14EA" w:rsidRDefault="00BE6F60" w:rsidP="00BE6F60">
            <w:pPr>
              <w:jc w:val="center"/>
              <w:rPr>
                <w:sz w:val="28"/>
                <w:szCs w:val="28"/>
              </w:rPr>
            </w:pPr>
            <w:r w:rsidRPr="00CE14EA">
              <w:rPr>
                <w:sz w:val="28"/>
                <w:szCs w:val="28"/>
              </w:rPr>
              <w:t>0</w:t>
            </w:r>
          </w:p>
        </w:tc>
        <w:tc>
          <w:tcPr>
            <w:tcW w:w="713" w:type="dxa"/>
          </w:tcPr>
          <w:p w:rsidR="00BE6F60" w:rsidRPr="00CE14EA" w:rsidRDefault="00BE6F60" w:rsidP="00BE6F60">
            <w:pPr>
              <w:jc w:val="center"/>
              <w:rPr>
                <w:sz w:val="28"/>
                <w:szCs w:val="28"/>
              </w:rPr>
            </w:pPr>
            <w:r w:rsidRPr="00CE14EA">
              <w:rPr>
                <w:sz w:val="28"/>
                <w:szCs w:val="28"/>
              </w:rPr>
              <w:t>0</w:t>
            </w:r>
          </w:p>
        </w:tc>
        <w:tc>
          <w:tcPr>
            <w:tcW w:w="1735" w:type="dxa"/>
          </w:tcPr>
          <w:p w:rsidR="00BE6F60" w:rsidRPr="00CE14EA" w:rsidRDefault="00BE6F60" w:rsidP="00BE6F60">
            <w:pPr>
              <w:jc w:val="center"/>
              <w:rPr>
                <w:sz w:val="28"/>
                <w:szCs w:val="28"/>
              </w:rPr>
            </w:pPr>
            <w:r w:rsidRPr="00CE14EA">
              <w:rPr>
                <w:sz w:val="28"/>
                <w:szCs w:val="28"/>
              </w:rPr>
              <w:t>100</w:t>
            </w:r>
          </w:p>
        </w:tc>
        <w:tc>
          <w:tcPr>
            <w:tcW w:w="1226" w:type="dxa"/>
          </w:tcPr>
          <w:p w:rsidR="00BE6F60" w:rsidRPr="00CE14EA" w:rsidRDefault="00BE6F60" w:rsidP="00BE6F60">
            <w:pPr>
              <w:jc w:val="center"/>
              <w:rPr>
                <w:sz w:val="28"/>
                <w:szCs w:val="28"/>
              </w:rPr>
            </w:pPr>
            <w:r w:rsidRPr="00CE14EA">
              <w:rPr>
                <w:sz w:val="28"/>
                <w:szCs w:val="28"/>
              </w:rPr>
              <w:t>100</w:t>
            </w:r>
          </w:p>
        </w:tc>
      </w:tr>
    </w:tbl>
    <w:p w:rsidR="00BE6F60" w:rsidRPr="00CE14EA" w:rsidRDefault="00BE6F60" w:rsidP="00BE6F60">
      <w:pPr>
        <w:jc w:val="center"/>
        <w:rPr>
          <w:b/>
          <w:sz w:val="28"/>
          <w:szCs w:val="28"/>
        </w:rPr>
      </w:pPr>
    </w:p>
    <w:p w:rsidR="00BE6F60" w:rsidRPr="00CE14EA" w:rsidRDefault="00BE6F60" w:rsidP="00BE6F60">
      <w:pPr>
        <w:rPr>
          <w:b/>
          <w:sz w:val="28"/>
          <w:szCs w:val="28"/>
        </w:rPr>
      </w:pPr>
      <w:r w:rsidRPr="00CE14EA">
        <w:rPr>
          <w:b/>
          <w:sz w:val="28"/>
          <w:szCs w:val="28"/>
        </w:rPr>
        <w:t>Анализ результатов экзамена по математике.</w:t>
      </w:r>
    </w:p>
    <w:p w:rsidR="00BE6F60" w:rsidRPr="00CE14EA" w:rsidRDefault="00BE6F60" w:rsidP="00BE6F60">
      <w:pPr>
        <w:rPr>
          <w:sz w:val="28"/>
          <w:szCs w:val="28"/>
        </w:rPr>
      </w:pPr>
      <w:r w:rsidRPr="00CE14EA">
        <w:rPr>
          <w:sz w:val="28"/>
          <w:szCs w:val="28"/>
        </w:rPr>
        <w:t>Результаты экзамена по математике показывают, что на обязательном уровне у</w:t>
      </w:r>
      <w:r w:rsidRPr="00CE14EA">
        <w:rPr>
          <w:sz w:val="28"/>
          <w:szCs w:val="28"/>
        </w:rPr>
        <w:t>с</w:t>
      </w:r>
      <w:r w:rsidRPr="00CE14EA">
        <w:rPr>
          <w:sz w:val="28"/>
          <w:szCs w:val="28"/>
        </w:rPr>
        <w:t>воили программный материал 68 учеников, 98%.</w:t>
      </w:r>
    </w:p>
    <w:p w:rsidR="00BE6F60" w:rsidRPr="00CE14EA" w:rsidRDefault="00BE6F60" w:rsidP="00BE6F60">
      <w:pPr>
        <w:rPr>
          <w:sz w:val="28"/>
          <w:szCs w:val="28"/>
        </w:rPr>
      </w:pPr>
      <w:r w:rsidRPr="00CE14EA">
        <w:rPr>
          <w:sz w:val="28"/>
          <w:szCs w:val="28"/>
        </w:rPr>
        <w:t>Лучшие результаты получили следующие ученики:</w:t>
      </w:r>
    </w:p>
    <w:p w:rsidR="00BE6F60" w:rsidRPr="00CE14EA" w:rsidRDefault="00BE6F60" w:rsidP="00BE6F60">
      <w:pPr>
        <w:rPr>
          <w:sz w:val="28"/>
          <w:szCs w:val="28"/>
        </w:rPr>
      </w:pPr>
      <w:r w:rsidRPr="00CE14EA">
        <w:rPr>
          <w:sz w:val="28"/>
          <w:szCs w:val="28"/>
        </w:rPr>
        <w:t>Борзенкова Олеся-63 балла</w:t>
      </w:r>
    </w:p>
    <w:p w:rsidR="00BE6F60" w:rsidRPr="00CE14EA" w:rsidRDefault="00BE6F60" w:rsidP="00BE6F60">
      <w:pPr>
        <w:rPr>
          <w:sz w:val="28"/>
          <w:szCs w:val="28"/>
        </w:rPr>
      </w:pPr>
      <w:r w:rsidRPr="00CE14EA">
        <w:rPr>
          <w:sz w:val="28"/>
          <w:szCs w:val="28"/>
        </w:rPr>
        <w:t>Попова Наталья-57 баллов</w:t>
      </w:r>
    </w:p>
    <w:p w:rsidR="00BE6F60" w:rsidRPr="00CE14EA" w:rsidRDefault="00BE6F60" w:rsidP="00BE6F60">
      <w:pPr>
        <w:rPr>
          <w:sz w:val="28"/>
          <w:szCs w:val="28"/>
        </w:rPr>
      </w:pPr>
      <w:r w:rsidRPr="00CE14EA">
        <w:rPr>
          <w:sz w:val="28"/>
          <w:szCs w:val="28"/>
        </w:rPr>
        <w:t>Пушилина Ирина-73 балла</w:t>
      </w:r>
    </w:p>
    <w:p w:rsidR="00BE6F60" w:rsidRPr="00CE14EA" w:rsidRDefault="00BE6F60" w:rsidP="00BE6F60">
      <w:pPr>
        <w:rPr>
          <w:sz w:val="28"/>
          <w:szCs w:val="28"/>
        </w:rPr>
      </w:pPr>
      <w:r w:rsidRPr="00CE14EA">
        <w:rPr>
          <w:sz w:val="28"/>
          <w:szCs w:val="28"/>
        </w:rPr>
        <w:t>Караваева Анастасия – 50 баллов</w:t>
      </w:r>
    </w:p>
    <w:p w:rsidR="00BE6F60" w:rsidRPr="00CE14EA" w:rsidRDefault="00BE6F60" w:rsidP="00BE6F60">
      <w:pPr>
        <w:rPr>
          <w:sz w:val="28"/>
          <w:szCs w:val="28"/>
        </w:rPr>
      </w:pPr>
      <w:r w:rsidRPr="00CE14EA">
        <w:rPr>
          <w:sz w:val="28"/>
          <w:szCs w:val="28"/>
        </w:rPr>
        <w:t>Щетинин Алексей – 50 баллов</w:t>
      </w:r>
    </w:p>
    <w:p w:rsidR="00BE6F60" w:rsidRPr="00CE14EA" w:rsidRDefault="00BE6F60" w:rsidP="00BE6F60">
      <w:pPr>
        <w:rPr>
          <w:b/>
          <w:sz w:val="28"/>
          <w:szCs w:val="28"/>
        </w:rPr>
      </w:pPr>
      <w:r w:rsidRPr="00CE14EA">
        <w:rPr>
          <w:b/>
          <w:sz w:val="28"/>
          <w:szCs w:val="28"/>
        </w:rPr>
        <w:t>Анализ  результатов экзамена по русскому языку:</w:t>
      </w:r>
    </w:p>
    <w:p w:rsidR="00BE6F60" w:rsidRPr="00CE14EA" w:rsidRDefault="00BE6F60" w:rsidP="00BE6F60">
      <w:pPr>
        <w:rPr>
          <w:sz w:val="28"/>
          <w:szCs w:val="28"/>
        </w:rPr>
      </w:pPr>
      <w:r w:rsidRPr="00CE14EA">
        <w:rPr>
          <w:sz w:val="28"/>
          <w:szCs w:val="28"/>
        </w:rPr>
        <w:t>Результаты экзамена по русскому языку показывают, что обязательном уровне усвоили программный материал 68 учеников, 98%</w:t>
      </w:r>
    </w:p>
    <w:p w:rsidR="00BE6F60" w:rsidRPr="00CE14EA" w:rsidRDefault="00BE6F60" w:rsidP="00BE6F60">
      <w:pPr>
        <w:rPr>
          <w:sz w:val="28"/>
          <w:szCs w:val="28"/>
        </w:rPr>
      </w:pPr>
      <w:r w:rsidRPr="00CE14EA">
        <w:rPr>
          <w:sz w:val="28"/>
          <w:szCs w:val="28"/>
        </w:rPr>
        <w:t>Лучшие результаты показали следующие учащиеся:</w:t>
      </w:r>
    </w:p>
    <w:p w:rsidR="00BE6F60" w:rsidRPr="00CE14EA" w:rsidRDefault="00BE6F60" w:rsidP="00BE6F60">
      <w:pPr>
        <w:rPr>
          <w:sz w:val="28"/>
          <w:szCs w:val="28"/>
        </w:rPr>
      </w:pPr>
      <w:r w:rsidRPr="00CE14EA">
        <w:rPr>
          <w:sz w:val="28"/>
          <w:szCs w:val="28"/>
        </w:rPr>
        <w:t>Полицинская Анастасия – 39 баллов</w:t>
      </w:r>
    </w:p>
    <w:p w:rsidR="00BE6F60" w:rsidRPr="00CE14EA" w:rsidRDefault="00BE6F60" w:rsidP="00BE6F60">
      <w:pPr>
        <w:rPr>
          <w:sz w:val="28"/>
          <w:szCs w:val="28"/>
        </w:rPr>
      </w:pPr>
      <w:r w:rsidRPr="00CE14EA">
        <w:rPr>
          <w:sz w:val="28"/>
          <w:szCs w:val="28"/>
        </w:rPr>
        <w:t>Кузьминец Алена – 39 баллов</w:t>
      </w:r>
    </w:p>
    <w:p w:rsidR="00BE6F60" w:rsidRPr="00CE14EA" w:rsidRDefault="00BE6F60" w:rsidP="00BE6F60">
      <w:pPr>
        <w:rPr>
          <w:sz w:val="28"/>
          <w:szCs w:val="28"/>
        </w:rPr>
      </w:pPr>
      <w:r w:rsidRPr="00CE14EA">
        <w:rPr>
          <w:sz w:val="28"/>
          <w:szCs w:val="28"/>
        </w:rPr>
        <w:t>Москалева Ирина – 39 баллов</w:t>
      </w:r>
    </w:p>
    <w:p w:rsidR="00BE6F60" w:rsidRPr="00CE14EA" w:rsidRDefault="00BE6F60" w:rsidP="00BE6F60">
      <w:pPr>
        <w:rPr>
          <w:sz w:val="28"/>
          <w:szCs w:val="28"/>
        </w:rPr>
      </w:pPr>
      <w:r w:rsidRPr="00CE14EA">
        <w:rPr>
          <w:sz w:val="28"/>
          <w:szCs w:val="28"/>
        </w:rPr>
        <w:t>Борзенкова Олеся-38 баллов</w:t>
      </w:r>
    </w:p>
    <w:p w:rsidR="00BE6F60" w:rsidRPr="00CE14EA" w:rsidRDefault="00BE6F60" w:rsidP="00BE6F60">
      <w:pPr>
        <w:rPr>
          <w:sz w:val="28"/>
          <w:szCs w:val="28"/>
        </w:rPr>
      </w:pPr>
      <w:r w:rsidRPr="00CE14EA">
        <w:rPr>
          <w:sz w:val="28"/>
          <w:szCs w:val="28"/>
        </w:rPr>
        <w:t>Пушилина Ирина – 38 баллов</w:t>
      </w:r>
    </w:p>
    <w:p w:rsidR="00BE6F60" w:rsidRPr="00CE14EA" w:rsidRDefault="00BE6F60" w:rsidP="00BE6F60">
      <w:pPr>
        <w:rPr>
          <w:sz w:val="28"/>
          <w:szCs w:val="28"/>
        </w:rPr>
      </w:pPr>
      <w:r w:rsidRPr="00CE14EA">
        <w:rPr>
          <w:sz w:val="28"/>
          <w:szCs w:val="28"/>
        </w:rPr>
        <w:t xml:space="preserve">Коврегина Анастасия – 38 баллов </w:t>
      </w:r>
    </w:p>
    <w:p w:rsidR="00BE6F60" w:rsidRPr="00CE14EA" w:rsidRDefault="00BE6F60" w:rsidP="00BE6F60">
      <w:pPr>
        <w:rPr>
          <w:sz w:val="28"/>
          <w:szCs w:val="28"/>
        </w:rPr>
      </w:pPr>
      <w:r w:rsidRPr="00CE14EA">
        <w:rPr>
          <w:sz w:val="28"/>
          <w:szCs w:val="28"/>
        </w:rPr>
        <w:t>Пителина Анна- 38 баллов</w:t>
      </w:r>
    </w:p>
    <w:p w:rsidR="00BE6F60" w:rsidRPr="00CE14EA" w:rsidRDefault="00BE6F60" w:rsidP="00BE6F60">
      <w:pPr>
        <w:rPr>
          <w:sz w:val="28"/>
          <w:szCs w:val="28"/>
        </w:rPr>
      </w:pPr>
      <w:r w:rsidRPr="00CE14EA">
        <w:rPr>
          <w:sz w:val="28"/>
          <w:szCs w:val="28"/>
        </w:rPr>
        <w:t>Красных Юлия -38 баллов</w:t>
      </w:r>
    </w:p>
    <w:p w:rsidR="00BE6F60" w:rsidRPr="00CE14EA" w:rsidRDefault="00BE6F60" w:rsidP="00BE6F60">
      <w:pPr>
        <w:rPr>
          <w:b/>
          <w:sz w:val="28"/>
          <w:szCs w:val="28"/>
        </w:rPr>
      </w:pPr>
      <w:r w:rsidRPr="00CE14EA">
        <w:rPr>
          <w:sz w:val="28"/>
          <w:szCs w:val="28"/>
        </w:rPr>
        <w:t>Попова Наталья – 40 баллов</w:t>
      </w:r>
    </w:p>
    <w:p w:rsidR="00BE6F60" w:rsidRPr="00CE14EA" w:rsidRDefault="00BE6F60" w:rsidP="00BE6F60">
      <w:pPr>
        <w:jc w:val="center"/>
        <w:rPr>
          <w:b/>
          <w:sz w:val="28"/>
          <w:szCs w:val="28"/>
        </w:rPr>
      </w:pPr>
    </w:p>
    <w:p w:rsidR="00BE6F60" w:rsidRPr="00CE14EA" w:rsidRDefault="00BE6F60" w:rsidP="00BE6F60">
      <w:pPr>
        <w:jc w:val="center"/>
        <w:rPr>
          <w:b/>
          <w:bCs/>
          <w:sz w:val="28"/>
          <w:szCs w:val="28"/>
        </w:rPr>
      </w:pPr>
      <w:r w:rsidRPr="00CE14EA">
        <w:rPr>
          <w:b/>
          <w:bCs/>
          <w:sz w:val="28"/>
          <w:szCs w:val="28"/>
        </w:rPr>
        <w:t xml:space="preserve">Сравнение годовых отметок, полученных выпускниками 9-х классов ,  </w:t>
      </w:r>
    </w:p>
    <w:p w:rsidR="00BE6F60" w:rsidRPr="00CE14EA" w:rsidRDefault="00BE6F60" w:rsidP="00BE6F60">
      <w:pPr>
        <w:jc w:val="center"/>
        <w:rPr>
          <w:b/>
          <w:bCs/>
          <w:sz w:val="28"/>
          <w:szCs w:val="28"/>
        </w:rPr>
      </w:pPr>
      <w:r w:rsidRPr="00CE14EA">
        <w:rPr>
          <w:b/>
          <w:bCs/>
          <w:sz w:val="28"/>
          <w:szCs w:val="28"/>
        </w:rPr>
        <w:t xml:space="preserve">с результатами независимой экспертизы (новая форма) </w:t>
      </w:r>
    </w:p>
    <w:p w:rsidR="00BE6F60" w:rsidRPr="00CE14EA" w:rsidRDefault="00BE6F60" w:rsidP="00BE6F60">
      <w:pPr>
        <w:jc w:val="center"/>
        <w:rPr>
          <w:b/>
          <w:bCs/>
          <w:sz w:val="28"/>
          <w:szCs w:val="28"/>
        </w:rPr>
      </w:pPr>
      <w:r w:rsidRPr="00CE14EA">
        <w:rPr>
          <w:b/>
          <w:bCs/>
          <w:sz w:val="28"/>
          <w:szCs w:val="28"/>
        </w:rPr>
        <w:t>в 2013-2014учебном году</w:t>
      </w:r>
    </w:p>
    <w:p w:rsidR="00BE6F60" w:rsidRPr="00CE14EA" w:rsidRDefault="00BE6F60" w:rsidP="00BE6F60">
      <w:pPr>
        <w:rPr>
          <w:b/>
          <w:sz w:val="28"/>
          <w:szCs w:val="28"/>
        </w:rPr>
      </w:pPr>
    </w:p>
    <w:tbl>
      <w:tblPr>
        <w:tblW w:w="1087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1352"/>
        <w:gridCol w:w="1342"/>
        <w:gridCol w:w="1032"/>
        <w:gridCol w:w="900"/>
        <w:gridCol w:w="774"/>
        <w:gridCol w:w="1159"/>
        <w:gridCol w:w="1080"/>
        <w:gridCol w:w="1260"/>
      </w:tblGrid>
      <w:tr w:rsidR="00BE6F60" w:rsidRPr="00CE14EA" w:rsidTr="00BE6F60">
        <w:trPr>
          <w:trHeight w:val="503"/>
        </w:trPr>
        <w:tc>
          <w:tcPr>
            <w:tcW w:w="1980" w:type="dxa"/>
            <w:vMerge w:val="restart"/>
          </w:tcPr>
          <w:p w:rsidR="00BE6F60" w:rsidRPr="00CE14EA" w:rsidRDefault="00BE6F60" w:rsidP="00BE6F60">
            <w:pPr>
              <w:ind w:firstLine="432"/>
              <w:rPr>
                <w:sz w:val="28"/>
                <w:szCs w:val="28"/>
              </w:rPr>
            </w:pPr>
            <w:r w:rsidRPr="00CE14EA">
              <w:rPr>
                <w:sz w:val="28"/>
                <w:szCs w:val="28"/>
              </w:rPr>
              <w:t>Предмет</w:t>
            </w:r>
          </w:p>
        </w:tc>
        <w:tc>
          <w:tcPr>
            <w:tcW w:w="1352" w:type="dxa"/>
            <w:vMerge w:val="restart"/>
          </w:tcPr>
          <w:p w:rsidR="00BE6F60" w:rsidRPr="00CE14EA" w:rsidRDefault="00BE6F60" w:rsidP="00BE6F60">
            <w:pPr>
              <w:jc w:val="center"/>
              <w:rPr>
                <w:sz w:val="28"/>
                <w:szCs w:val="28"/>
              </w:rPr>
            </w:pPr>
            <w:r w:rsidRPr="00CE14EA">
              <w:rPr>
                <w:sz w:val="28"/>
                <w:szCs w:val="28"/>
              </w:rPr>
              <w:t>Кол-во выпус</w:t>
            </w:r>
            <w:r w:rsidRPr="00CE14EA">
              <w:rPr>
                <w:sz w:val="28"/>
                <w:szCs w:val="28"/>
              </w:rPr>
              <w:t>к</w:t>
            </w:r>
            <w:r w:rsidRPr="00CE14EA">
              <w:rPr>
                <w:sz w:val="28"/>
                <w:szCs w:val="28"/>
              </w:rPr>
              <w:t>ников, доп</w:t>
            </w:r>
            <w:r w:rsidRPr="00CE14EA">
              <w:rPr>
                <w:sz w:val="28"/>
                <w:szCs w:val="28"/>
              </w:rPr>
              <w:t>у</w:t>
            </w:r>
            <w:r w:rsidRPr="00CE14EA">
              <w:rPr>
                <w:sz w:val="28"/>
                <w:szCs w:val="28"/>
              </w:rPr>
              <w:t>щенных к Г(И)А</w:t>
            </w:r>
          </w:p>
        </w:tc>
        <w:tc>
          <w:tcPr>
            <w:tcW w:w="1342" w:type="dxa"/>
            <w:vMerge w:val="restart"/>
          </w:tcPr>
          <w:p w:rsidR="00BE6F60" w:rsidRPr="00CE14EA" w:rsidRDefault="00BE6F60" w:rsidP="00BE6F60">
            <w:pPr>
              <w:jc w:val="center"/>
              <w:rPr>
                <w:sz w:val="28"/>
                <w:szCs w:val="28"/>
              </w:rPr>
            </w:pPr>
            <w:r w:rsidRPr="00CE14EA">
              <w:rPr>
                <w:sz w:val="28"/>
                <w:szCs w:val="28"/>
              </w:rPr>
              <w:t>Кол-во выпус</w:t>
            </w:r>
            <w:r w:rsidRPr="00CE14EA">
              <w:rPr>
                <w:sz w:val="28"/>
                <w:szCs w:val="28"/>
              </w:rPr>
              <w:t>к</w:t>
            </w:r>
            <w:r w:rsidRPr="00CE14EA">
              <w:rPr>
                <w:sz w:val="28"/>
                <w:szCs w:val="28"/>
              </w:rPr>
              <w:t>ников,</w:t>
            </w:r>
          </w:p>
          <w:p w:rsidR="00BE6F60" w:rsidRPr="00CE14EA" w:rsidRDefault="00BE6F60" w:rsidP="00BE6F60">
            <w:pPr>
              <w:jc w:val="center"/>
              <w:rPr>
                <w:sz w:val="28"/>
                <w:szCs w:val="28"/>
              </w:rPr>
            </w:pPr>
            <w:r w:rsidRPr="00CE14EA">
              <w:rPr>
                <w:sz w:val="28"/>
                <w:szCs w:val="28"/>
              </w:rPr>
              <w:t>сдава</w:t>
            </w:r>
            <w:r w:rsidRPr="00CE14EA">
              <w:rPr>
                <w:sz w:val="28"/>
                <w:szCs w:val="28"/>
              </w:rPr>
              <w:t>в</w:t>
            </w:r>
            <w:r w:rsidRPr="00CE14EA">
              <w:rPr>
                <w:sz w:val="28"/>
                <w:szCs w:val="28"/>
              </w:rPr>
              <w:t>ших э</w:t>
            </w:r>
            <w:r w:rsidRPr="00CE14EA">
              <w:rPr>
                <w:sz w:val="28"/>
                <w:szCs w:val="28"/>
              </w:rPr>
              <w:t>к</w:t>
            </w:r>
            <w:r w:rsidRPr="00CE14EA">
              <w:rPr>
                <w:sz w:val="28"/>
                <w:szCs w:val="28"/>
              </w:rPr>
              <w:t>замены в форме ОГЭ</w:t>
            </w:r>
          </w:p>
        </w:tc>
        <w:tc>
          <w:tcPr>
            <w:tcW w:w="1932" w:type="dxa"/>
            <w:gridSpan w:val="2"/>
          </w:tcPr>
          <w:p w:rsidR="00BE6F60" w:rsidRPr="00CE14EA" w:rsidRDefault="00BE6F60" w:rsidP="00BE6F60">
            <w:pPr>
              <w:jc w:val="center"/>
              <w:rPr>
                <w:sz w:val="28"/>
                <w:szCs w:val="28"/>
              </w:rPr>
            </w:pPr>
            <w:r w:rsidRPr="00CE14EA">
              <w:rPr>
                <w:sz w:val="28"/>
                <w:szCs w:val="28"/>
              </w:rPr>
              <w:t>Подтвердили годовую о</w:t>
            </w:r>
            <w:r w:rsidRPr="00CE14EA">
              <w:rPr>
                <w:sz w:val="28"/>
                <w:szCs w:val="28"/>
              </w:rPr>
              <w:t>т</w:t>
            </w:r>
            <w:r w:rsidRPr="00CE14EA">
              <w:rPr>
                <w:sz w:val="28"/>
                <w:szCs w:val="28"/>
              </w:rPr>
              <w:t>метку</w:t>
            </w:r>
          </w:p>
        </w:tc>
        <w:tc>
          <w:tcPr>
            <w:tcW w:w="1933" w:type="dxa"/>
            <w:gridSpan w:val="2"/>
          </w:tcPr>
          <w:p w:rsidR="00BE6F60" w:rsidRPr="00CE14EA" w:rsidRDefault="00BE6F60" w:rsidP="00BE6F60">
            <w:pPr>
              <w:jc w:val="center"/>
              <w:rPr>
                <w:sz w:val="28"/>
                <w:szCs w:val="28"/>
              </w:rPr>
            </w:pPr>
            <w:r w:rsidRPr="00CE14EA">
              <w:rPr>
                <w:sz w:val="28"/>
                <w:szCs w:val="28"/>
              </w:rPr>
              <w:t>Получили о</w:t>
            </w:r>
            <w:r w:rsidRPr="00CE14EA">
              <w:rPr>
                <w:sz w:val="28"/>
                <w:szCs w:val="28"/>
              </w:rPr>
              <w:t>т</w:t>
            </w:r>
            <w:r w:rsidRPr="00CE14EA">
              <w:rPr>
                <w:sz w:val="28"/>
                <w:szCs w:val="28"/>
              </w:rPr>
              <w:t>метку выше годовой</w:t>
            </w:r>
          </w:p>
        </w:tc>
        <w:tc>
          <w:tcPr>
            <w:tcW w:w="2340" w:type="dxa"/>
            <w:gridSpan w:val="2"/>
          </w:tcPr>
          <w:p w:rsidR="00BE6F60" w:rsidRPr="00CE14EA" w:rsidRDefault="00BE6F60" w:rsidP="00BE6F60">
            <w:pPr>
              <w:jc w:val="center"/>
              <w:rPr>
                <w:sz w:val="28"/>
                <w:szCs w:val="28"/>
              </w:rPr>
            </w:pPr>
            <w:r w:rsidRPr="00CE14EA">
              <w:rPr>
                <w:sz w:val="28"/>
                <w:szCs w:val="28"/>
              </w:rPr>
              <w:t>Получили отме</w:t>
            </w:r>
            <w:r w:rsidRPr="00CE14EA">
              <w:rPr>
                <w:sz w:val="28"/>
                <w:szCs w:val="28"/>
              </w:rPr>
              <w:t>т</w:t>
            </w:r>
            <w:r w:rsidRPr="00CE14EA">
              <w:rPr>
                <w:sz w:val="28"/>
                <w:szCs w:val="28"/>
              </w:rPr>
              <w:t>ку ниже годовой</w:t>
            </w:r>
          </w:p>
        </w:tc>
      </w:tr>
      <w:tr w:rsidR="00BE6F60" w:rsidRPr="00CE14EA" w:rsidTr="00BE6F60">
        <w:trPr>
          <w:trHeight w:val="120"/>
        </w:trPr>
        <w:tc>
          <w:tcPr>
            <w:tcW w:w="1980" w:type="dxa"/>
            <w:vMerge/>
          </w:tcPr>
          <w:p w:rsidR="00BE6F60" w:rsidRPr="00CE14EA" w:rsidRDefault="00BE6F60" w:rsidP="00BE6F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vMerge/>
          </w:tcPr>
          <w:p w:rsidR="00BE6F60" w:rsidRPr="00CE14EA" w:rsidRDefault="00BE6F60" w:rsidP="00BE6F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2" w:type="dxa"/>
            <w:vMerge/>
          </w:tcPr>
          <w:p w:rsidR="00BE6F60" w:rsidRPr="00CE14EA" w:rsidRDefault="00BE6F60" w:rsidP="00BE6F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2" w:type="dxa"/>
          </w:tcPr>
          <w:p w:rsidR="00BE6F60" w:rsidRPr="00CE14EA" w:rsidRDefault="00BE6F60" w:rsidP="00BE6F60">
            <w:pPr>
              <w:jc w:val="center"/>
              <w:rPr>
                <w:sz w:val="28"/>
                <w:szCs w:val="28"/>
              </w:rPr>
            </w:pPr>
            <w:r w:rsidRPr="00CE14EA">
              <w:rPr>
                <w:sz w:val="28"/>
                <w:szCs w:val="28"/>
              </w:rPr>
              <w:t>кол-во</w:t>
            </w:r>
          </w:p>
        </w:tc>
        <w:tc>
          <w:tcPr>
            <w:tcW w:w="900" w:type="dxa"/>
          </w:tcPr>
          <w:p w:rsidR="00BE6F60" w:rsidRPr="00CE14EA" w:rsidRDefault="00BE6F60" w:rsidP="00BE6F60">
            <w:pPr>
              <w:jc w:val="center"/>
              <w:rPr>
                <w:sz w:val="28"/>
                <w:szCs w:val="28"/>
              </w:rPr>
            </w:pPr>
            <w:r w:rsidRPr="00CE14EA">
              <w:rPr>
                <w:sz w:val="28"/>
                <w:szCs w:val="28"/>
              </w:rPr>
              <w:t>%</w:t>
            </w:r>
          </w:p>
        </w:tc>
        <w:tc>
          <w:tcPr>
            <w:tcW w:w="774" w:type="dxa"/>
          </w:tcPr>
          <w:p w:rsidR="00BE6F60" w:rsidRPr="00CE14EA" w:rsidRDefault="00BE6F60" w:rsidP="00BE6F60">
            <w:pPr>
              <w:jc w:val="center"/>
              <w:rPr>
                <w:sz w:val="28"/>
                <w:szCs w:val="28"/>
              </w:rPr>
            </w:pPr>
            <w:r w:rsidRPr="00CE14EA">
              <w:rPr>
                <w:sz w:val="28"/>
                <w:szCs w:val="28"/>
              </w:rPr>
              <w:t>кол-во</w:t>
            </w:r>
          </w:p>
        </w:tc>
        <w:tc>
          <w:tcPr>
            <w:tcW w:w="1159" w:type="dxa"/>
          </w:tcPr>
          <w:p w:rsidR="00BE6F60" w:rsidRPr="00CE14EA" w:rsidRDefault="00BE6F60" w:rsidP="00BE6F60">
            <w:pPr>
              <w:jc w:val="center"/>
              <w:rPr>
                <w:sz w:val="28"/>
                <w:szCs w:val="28"/>
              </w:rPr>
            </w:pPr>
            <w:r w:rsidRPr="00CE14EA">
              <w:rPr>
                <w:sz w:val="28"/>
                <w:szCs w:val="28"/>
              </w:rPr>
              <w:t>%</w:t>
            </w:r>
          </w:p>
        </w:tc>
        <w:tc>
          <w:tcPr>
            <w:tcW w:w="1080" w:type="dxa"/>
          </w:tcPr>
          <w:p w:rsidR="00BE6F60" w:rsidRPr="00CE14EA" w:rsidRDefault="00BE6F60" w:rsidP="00BE6F60">
            <w:pPr>
              <w:jc w:val="center"/>
              <w:rPr>
                <w:sz w:val="28"/>
                <w:szCs w:val="28"/>
              </w:rPr>
            </w:pPr>
            <w:r w:rsidRPr="00CE14EA">
              <w:rPr>
                <w:sz w:val="28"/>
                <w:szCs w:val="28"/>
              </w:rPr>
              <w:t>кол-во</w:t>
            </w:r>
          </w:p>
        </w:tc>
        <w:tc>
          <w:tcPr>
            <w:tcW w:w="1260" w:type="dxa"/>
          </w:tcPr>
          <w:p w:rsidR="00BE6F60" w:rsidRPr="00CE14EA" w:rsidRDefault="00BE6F60" w:rsidP="00BE6F60">
            <w:pPr>
              <w:jc w:val="center"/>
              <w:rPr>
                <w:sz w:val="28"/>
                <w:szCs w:val="28"/>
              </w:rPr>
            </w:pPr>
            <w:r w:rsidRPr="00CE14EA">
              <w:rPr>
                <w:sz w:val="28"/>
                <w:szCs w:val="28"/>
              </w:rPr>
              <w:t>%</w:t>
            </w:r>
          </w:p>
        </w:tc>
      </w:tr>
      <w:tr w:rsidR="00BE6F60" w:rsidRPr="00CE14EA" w:rsidTr="00BE6F60">
        <w:trPr>
          <w:trHeight w:val="283"/>
        </w:trPr>
        <w:tc>
          <w:tcPr>
            <w:tcW w:w="1980" w:type="dxa"/>
          </w:tcPr>
          <w:p w:rsidR="00BE6F60" w:rsidRPr="00CE14EA" w:rsidRDefault="00BE6F60" w:rsidP="00BE6F60">
            <w:pPr>
              <w:rPr>
                <w:sz w:val="28"/>
                <w:szCs w:val="28"/>
              </w:rPr>
            </w:pPr>
            <w:r w:rsidRPr="00CE14EA">
              <w:rPr>
                <w:sz w:val="28"/>
                <w:szCs w:val="28"/>
              </w:rPr>
              <w:t>Математика</w:t>
            </w:r>
          </w:p>
        </w:tc>
        <w:tc>
          <w:tcPr>
            <w:tcW w:w="1352" w:type="dxa"/>
            <w:vAlign w:val="center"/>
          </w:tcPr>
          <w:p w:rsidR="00BE6F60" w:rsidRPr="00CE14EA" w:rsidRDefault="00BE6F60" w:rsidP="00BE6F60">
            <w:pPr>
              <w:jc w:val="center"/>
              <w:rPr>
                <w:b/>
                <w:sz w:val="28"/>
                <w:szCs w:val="28"/>
              </w:rPr>
            </w:pPr>
            <w:r w:rsidRPr="00CE14EA">
              <w:rPr>
                <w:b/>
                <w:sz w:val="28"/>
                <w:szCs w:val="28"/>
              </w:rPr>
              <w:t>73</w:t>
            </w:r>
          </w:p>
        </w:tc>
        <w:tc>
          <w:tcPr>
            <w:tcW w:w="1342" w:type="dxa"/>
            <w:vAlign w:val="center"/>
          </w:tcPr>
          <w:p w:rsidR="00BE6F60" w:rsidRPr="00CE14EA" w:rsidRDefault="00BE6F60" w:rsidP="00BE6F60">
            <w:pPr>
              <w:jc w:val="center"/>
              <w:rPr>
                <w:b/>
                <w:sz w:val="28"/>
                <w:szCs w:val="28"/>
              </w:rPr>
            </w:pPr>
            <w:r w:rsidRPr="00CE14EA">
              <w:rPr>
                <w:b/>
                <w:sz w:val="28"/>
                <w:szCs w:val="28"/>
              </w:rPr>
              <w:t>69</w:t>
            </w:r>
          </w:p>
        </w:tc>
        <w:tc>
          <w:tcPr>
            <w:tcW w:w="1032" w:type="dxa"/>
            <w:vAlign w:val="center"/>
          </w:tcPr>
          <w:p w:rsidR="00BE6F60" w:rsidRPr="00CE14EA" w:rsidRDefault="00BE6F60" w:rsidP="00BE6F60">
            <w:pPr>
              <w:jc w:val="center"/>
              <w:rPr>
                <w:b/>
                <w:sz w:val="28"/>
                <w:szCs w:val="28"/>
              </w:rPr>
            </w:pPr>
            <w:r w:rsidRPr="00CE14EA">
              <w:rPr>
                <w:b/>
                <w:sz w:val="28"/>
                <w:szCs w:val="28"/>
              </w:rPr>
              <w:t>61</w:t>
            </w:r>
          </w:p>
        </w:tc>
        <w:tc>
          <w:tcPr>
            <w:tcW w:w="900" w:type="dxa"/>
            <w:vAlign w:val="center"/>
          </w:tcPr>
          <w:p w:rsidR="00BE6F60" w:rsidRPr="00CE14EA" w:rsidRDefault="00BE6F60" w:rsidP="00BE6F60">
            <w:pPr>
              <w:jc w:val="center"/>
              <w:rPr>
                <w:b/>
                <w:sz w:val="28"/>
                <w:szCs w:val="28"/>
              </w:rPr>
            </w:pPr>
            <w:r w:rsidRPr="00CE14EA">
              <w:rPr>
                <w:b/>
                <w:sz w:val="28"/>
                <w:szCs w:val="28"/>
              </w:rPr>
              <w:t>88</w:t>
            </w:r>
          </w:p>
        </w:tc>
        <w:tc>
          <w:tcPr>
            <w:tcW w:w="774" w:type="dxa"/>
            <w:vAlign w:val="center"/>
          </w:tcPr>
          <w:p w:rsidR="00BE6F60" w:rsidRPr="00CE14EA" w:rsidRDefault="00BE6F60" w:rsidP="00BE6F60">
            <w:pPr>
              <w:jc w:val="center"/>
              <w:rPr>
                <w:b/>
                <w:sz w:val="28"/>
                <w:szCs w:val="28"/>
              </w:rPr>
            </w:pPr>
            <w:r w:rsidRPr="00CE14E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59" w:type="dxa"/>
            <w:vAlign w:val="center"/>
          </w:tcPr>
          <w:p w:rsidR="00BE6F60" w:rsidRPr="00CE14EA" w:rsidRDefault="00BE6F60" w:rsidP="00BE6F60">
            <w:pPr>
              <w:jc w:val="center"/>
              <w:rPr>
                <w:b/>
                <w:sz w:val="28"/>
                <w:szCs w:val="28"/>
              </w:rPr>
            </w:pPr>
            <w:r w:rsidRPr="00CE14EA">
              <w:rPr>
                <w:b/>
                <w:sz w:val="28"/>
                <w:szCs w:val="28"/>
              </w:rPr>
              <w:t>1,4</w:t>
            </w:r>
          </w:p>
        </w:tc>
        <w:tc>
          <w:tcPr>
            <w:tcW w:w="1080" w:type="dxa"/>
            <w:vAlign w:val="center"/>
          </w:tcPr>
          <w:p w:rsidR="00BE6F60" w:rsidRPr="00CE14EA" w:rsidRDefault="00BE6F60" w:rsidP="00BE6F60">
            <w:pPr>
              <w:jc w:val="center"/>
              <w:rPr>
                <w:b/>
                <w:sz w:val="28"/>
                <w:szCs w:val="28"/>
              </w:rPr>
            </w:pPr>
            <w:r w:rsidRPr="00CE14EA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260" w:type="dxa"/>
            <w:vAlign w:val="center"/>
          </w:tcPr>
          <w:p w:rsidR="00BE6F60" w:rsidRPr="00CE14EA" w:rsidRDefault="00BE6F60" w:rsidP="00BE6F60">
            <w:pPr>
              <w:jc w:val="center"/>
              <w:rPr>
                <w:b/>
                <w:sz w:val="28"/>
                <w:szCs w:val="28"/>
              </w:rPr>
            </w:pPr>
            <w:r w:rsidRPr="00CE14EA">
              <w:rPr>
                <w:b/>
                <w:sz w:val="28"/>
                <w:szCs w:val="28"/>
              </w:rPr>
              <w:t>10</w:t>
            </w:r>
          </w:p>
        </w:tc>
      </w:tr>
      <w:tr w:rsidR="00BE6F60" w:rsidRPr="00CE14EA" w:rsidTr="00BE6F60">
        <w:trPr>
          <w:trHeight w:val="259"/>
        </w:trPr>
        <w:tc>
          <w:tcPr>
            <w:tcW w:w="1980" w:type="dxa"/>
          </w:tcPr>
          <w:p w:rsidR="00BE6F60" w:rsidRPr="00CE14EA" w:rsidRDefault="00BE6F60" w:rsidP="00BE6F60">
            <w:pPr>
              <w:rPr>
                <w:sz w:val="28"/>
                <w:szCs w:val="28"/>
              </w:rPr>
            </w:pPr>
            <w:r w:rsidRPr="00CE14EA">
              <w:rPr>
                <w:sz w:val="28"/>
                <w:szCs w:val="28"/>
              </w:rPr>
              <w:t>Русский язык</w:t>
            </w:r>
          </w:p>
          <w:p w:rsidR="00BE6F60" w:rsidRPr="00CE14EA" w:rsidRDefault="00BE6F60" w:rsidP="00BE6F60">
            <w:pPr>
              <w:rPr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 w:rsidR="00BE6F60" w:rsidRPr="00CE14EA" w:rsidRDefault="00BE6F60" w:rsidP="00BE6F60">
            <w:pPr>
              <w:jc w:val="center"/>
              <w:rPr>
                <w:b/>
                <w:sz w:val="28"/>
                <w:szCs w:val="28"/>
              </w:rPr>
            </w:pPr>
            <w:r w:rsidRPr="00CE14EA">
              <w:rPr>
                <w:b/>
                <w:sz w:val="28"/>
                <w:szCs w:val="28"/>
              </w:rPr>
              <w:t>73</w:t>
            </w:r>
          </w:p>
        </w:tc>
        <w:tc>
          <w:tcPr>
            <w:tcW w:w="1342" w:type="dxa"/>
            <w:vAlign w:val="center"/>
          </w:tcPr>
          <w:p w:rsidR="00BE6F60" w:rsidRPr="00CE14EA" w:rsidRDefault="00BE6F60" w:rsidP="00BE6F60">
            <w:pPr>
              <w:jc w:val="center"/>
              <w:rPr>
                <w:b/>
                <w:sz w:val="28"/>
                <w:szCs w:val="28"/>
              </w:rPr>
            </w:pPr>
            <w:r w:rsidRPr="00CE14EA">
              <w:rPr>
                <w:b/>
                <w:sz w:val="28"/>
                <w:szCs w:val="28"/>
              </w:rPr>
              <w:t>69</w:t>
            </w:r>
          </w:p>
        </w:tc>
        <w:tc>
          <w:tcPr>
            <w:tcW w:w="1032" w:type="dxa"/>
            <w:vAlign w:val="center"/>
          </w:tcPr>
          <w:p w:rsidR="00BE6F60" w:rsidRPr="00CE14EA" w:rsidRDefault="00BE6F60" w:rsidP="00BE6F60">
            <w:pPr>
              <w:jc w:val="center"/>
              <w:rPr>
                <w:b/>
                <w:sz w:val="28"/>
                <w:szCs w:val="28"/>
              </w:rPr>
            </w:pPr>
            <w:r w:rsidRPr="00CE14EA">
              <w:rPr>
                <w:b/>
                <w:sz w:val="28"/>
                <w:szCs w:val="28"/>
              </w:rPr>
              <w:t>53</w:t>
            </w:r>
          </w:p>
        </w:tc>
        <w:tc>
          <w:tcPr>
            <w:tcW w:w="900" w:type="dxa"/>
            <w:vAlign w:val="center"/>
          </w:tcPr>
          <w:p w:rsidR="00BE6F60" w:rsidRPr="00CE14EA" w:rsidRDefault="00BE6F60" w:rsidP="00BE6F60">
            <w:pPr>
              <w:jc w:val="center"/>
              <w:rPr>
                <w:b/>
                <w:sz w:val="28"/>
                <w:szCs w:val="28"/>
              </w:rPr>
            </w:pPr>
            <w:r w:rsidRPr="00CE14EA">
              <w:rPr>
                <w:b/>
                <w:sz w:val="28"/>
                <w:szCs w:val="28"/>
              </w:rPr>
              <w:t>76</w:t>
            </w:r>
          </w:p>
        </w:tc>
        <w:tc>
          <w:tcPr>
            <w:tcW w:w="774" w:type="dxa"/>
            <w:vAlign w:val="center"/>
          </w:tcPr>
          <w:p w:rsidR="00BE6F60" w:rsidRPr="00CE14EA" w:rsidRDefault="00BE6F60" w:rsidP="00BE6F60">
            <w:pPr>
              <w:jc w:val="center"/>
              <w:rPr>
                <w:b/>
                <w:sz w:val="28"/>
                <w:szCs w:val="28"/>
              </w:rPr>
            </w:pPr>
            <w:r w:rsidRPr="00CE14EA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159" w:type="dxa"/>
            <w:vAlign w:val="center"/>
          </w:tcPr>
          <w:p w:rsidR="00BE6F60" w:rsidRPr="00CE14EA" w:rsidRDefault="00BE6F60" w:rsidP="00BE6F60">
            <w:pPr>
              <w:jc w:val="center"/>
              <w:rPr>
                <w:b/>
                <w:sz w:val="28"/>
                <w:szCs w:val="28"/>
              </w:rPr>
            </w:pPr>
            <w:r w:rsidRPr="00CE14EA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080" w:type="dxa"/>
            <w:vAlign w:val="center"/>
          </w:tcPr>
          <w:p w:rsidR="00BE6F60" w:rsidRPr="00CE14EA" w:rsidRDefault="00BE6F60" w:rsidP="00BE6F60">
            <w:pPr>
              <w:jc w:val="center"/>
              <w:rPr>
                <w:b/>
                <w:sz w:val="28"/>
                <w:szCs w:val="28"/>
              </w:rPr>
            </w:pPr>
            <w:r w:rsidRPr="00CE14E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60" w:type="dxa"/>
            <w:vAlign w:val="center"/>
          </w:tcPr>
          <w:p w:rsidR="00BE6F60" w:rsidRPr="00CE14EA" w:rsidRDefault="00BE6F60" w:rsidP="00BE6F60">
            <w:pPr>
              <w:jc w:val="center"/>
              <w:rPr>
                <w:b/>
                <w:sz w:val="28"/>
                <w:szCs w:val="28"/>
              </w:rPr>
            </w:pPr>
            <w:r w:rsidRPr="00CE14EA">
              <w:rPr>
                <w:b/>
                <w:sz w:val="28"/>
                <w:szCs w:val="28"/>
              </w:rPr>
              <w:t>5,7</w:t>
            </w:r>
          </w:p>
        </w:tc>
      </w:tr>
      <w:tr w:rsidR="00BE6F60" w:rsidRPr="00CE14EA" w:rsidTr="00BE6F60">
        <w:trPr>
          <w:trHeight w:val="250"/>
        </w:trPr>
        <w:tc>
          <w:tcPr>
            <w:tcW w:w="1980" w:type="dxa"/>
          </w:tcPr>
          <w:p w:rsidR="00BE6F60" w:rsidRPr="00CE14EA" w:rsidRDefault="00BE6F60" w:rsidP="00BE6F60">
            <w:pPr>
              <w:rPr>
                <w:sz w:val="28"/>
                <w:szCs w:val="28"/>
              </w:rPr>
            </w:pPr>
            <w:r w:rsidRPr="00CE14EA">
              <w:rPr>
                <w:sz w:val="28"/>
                <w:szCs w:val="28"/>
              </w:rPr>
              <w:t>Физика</w:t>
            </w:r>
          </w:p>
        </w:tc>
        <w:tc>
          <w:tcPr>
            <w:tcW w:w="1352" w:type="dxa"/>
            <w:vAlign w:val="center"/>
          </w:tcPr>
          <w:p w:rsidR="00BE6F60" w:rsidRPr="00CE14EA" w:rsidRDefault="00BE6F60" w:rsidP="00BE6F60">
            <w:pPr>
              <w:jc w:val="center"/>
              <w:rPr>
                <w:b/>
                <w:sz w:val="28"/>
                <w:szCs w:val="28"/>
              </w:rPr>
            </w:pPr>
            <w:r w:rsidRPr="00CE14E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42" w:type="dxa"/>
            <w:vAlign w:val="center"/>
          </w:tcPr>
          <w:p w:rsidR="00BE6F60" w:rsidRPr="00CE14EA" w:rsidRDefault="00BE6F60" w:rsidP="00BE6F60">
            <w:pPr>
              <w:jc w:val="center"/>
              <w:rPr>
                <w:b/>
                <w:sz w:val="28"/>
                <w:szCs w:val="28"/>
              </w:rPr>
            </w:pPr>
            <w:r w:rsidRPr="00CE14E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32" w:type="dxa"/>
          </w:tcPr>
          <w:p w:rsidR="00BE6F60" w:rsidRPr="00CE14EA" w:rsidRDefault="00BE6F60" w:rsidP="00BE6F60">
            <w:pPr>
              <w:jc w:val="center"/>
              <w:rPr>
                <w:b/>
                <w:sz w:val="28"/>
                <w:szCs w:val="28"/>
              </w:rPr>
            </w:pPr>
            <w:r w:rsidRPr="00CE14E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BE6F60" w:rsidRPr="00CE14EA" w:rsidRDefault="00BE6F60" w:rsidP="00BE6F60">
            <w:pPr>
              <w:jc w:val="center"/>
              <w:rPr>
                <w:b/>
                <w:sz w:val="28"/>
                <w:szCs w:val="28"/>
              </w:rPr>
            </w:pPr>
            <w:r w:rsidRPr="00CE14EA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774" w:type="dxa"/>
          </w:tcPr>
          <w:p w:rsidR="00BE6F60" w:rsidRPr="00CE14EA" w:rsidRDefault="00BE6F60" w:rsidP="00BE6F60">
            <w:pPr>
              <w:jc w:val="center"/>
              <w:rPr>
                <w:b/>
                <w:sz w:val="28"/>
                <w:szCs w:val="28"/>
              </w:rPr>
            </w:pPr>
            <w:r w:rsidRPr="00CE14E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59" w:type="dxa"/>
          </w:tcPr>
          <w:p w:rsidR="00BE6F60" w:rsidRPr="00CE14EA" w:rsidRDefault="00BE6F60" w:rsidP="00BE6F60">
            <w:pPr>
              <w:jc w:val="center"/>
              <w:rPr>
                <w:b/>
                <w:sz w:val="28"/>
                <w:szCs w:val="28"/>
              </w:rPr>
            </w:pPr>
            <w:r w:rsidRPr="00CE14E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080" w:type="dxa"/>
          </w:tcPr>
          <w:p w:rsidR="00BE6F60" w:rsidRPr="00CE14EA" w:rsidRDefault="00BE6F60" w:rsidP="00BE6F60">
            <w:pPr>
              <w:jc w:val="center"/>
              <w:rPr>
                <w:b/>
                <w:sz w:val="28"/>
                <w:szCs w:val="28"/>
              </w:rPr>
            </w:pPr>
            <w:r w:rsidRPr="00CE14E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60" w:type="dxa"/>
          </w:tcPr>
          <w:p w:rsidR="00BE6F60" w:rsidRPr="00CE14EA" w:rsidRDefault="00BE6F60" w:rsidP="00BE6F60">
            <w:pPr>
              <w:jc w:val="center"/>
              <w:rPr>
                <w:b/>
                <w:sz w:val="28"/>
                <w:szCs w:val="28"/>
              </w:rPr>
            </w:pPr>
            <w:r w:rsidRPr="00CE14EA">
              <w:rPr>
                <w:b/>
                <w:sz w:val="28"/>
                <w:szCs w:val="28"/>
              </w:rPr>
              <w:t>0</w:t>
            </w:r>
          </w:p>
        </w:tc>
      </w:tr>
    </w:tbl>
    <w:p w:rsidR="00BE6F60" w:rsidRPr="00CE14EA" w:rsidRDefault="00BE6F60" w:rsidP="00BE6F60">
      <w:pPr>
        <w:jc w:val="center"/>
        <w:rPr>
          <w:b/>
          <w:sz w:val="28"/>
          <w:szCs w:val="28"/>
        </w:rPr>
      </w:pPr>
    </w:p>
    <w:p w:rsidR="00BE6F60" w:rsidRPr="00BA1E38" w:rsidRDefault="00BE6F60" w:rsidP="00BE6F60">
      <w:r>
        <w:rPr>
          <w:b/>
        </w:rPr>
        <w:t xml:space="preserve">                                    </w:t>
      </w:r>
      <w:r w:rsidRPr="00BA1E38">
        <w:t xml:space="preserve">            </w:t>
      </w:r>
    </w:p>
    <w:p w:rsidR="00BE6F60" w:rsidRDefault="00BE6F60" w:rsidP="00BE6F60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72</w:t>
      </w:r>
      <w:r w:rsidRPr="0009132C">
        <w:rPr>
          <w:sz w:val="28"/>
          <w:szCs w:val="28"/>
        </w:rPr>
        <w:t xml:space="preserve"> выпуск</w:t>
      </w:r>
      <w:r>
        <w:rPr>
          <w:sz w:val="28"/>
          <w:szCs w:val="28"/>
        </w:rPr>
        <w:t>ника</w:t>
      </w:r>
      <w:r w:rsidRPr="0009132C">
        <w:rPr>
          <w:sz w:val="28"/>
          <w:szCs w:val="28"/>
        </w:rPr>
        <w:t xml:space="preserve"> успешно прошли итоговую аттестацию и получили докуме</w:t>
      </w:r>
      <w:r w:rsidRPr="0009132C">
        <w:rPr>
          <w:sz w:val="28"/>
          <w:szCs w:val="28"/>
        </w:rPr>
        <w:t>н</w:t>
      </w:r>
      <w:r w:rsidRPr="0009132C">
        <w:rPr>
          <w:sz w:val="28"/>
          <w:szCs w:val="28"/>
        </w:rPr>
        <w:t xml:space="preserve">ты об образовании соответствующего образца. </w:t>
      </w:r>
      <w:r>
        <w:rPr>
          <w:sz w:val="28"/>
          <w:szCs w:val="28"/>
        </w:rPr>
        <w:t>2</w:t>
      </w:r>
      <w:r w:rsidRPr="0009132C">
        <w:rPr>
          <w:sz w:val="28"/>
          <w:szCs w:val="28"/>
        </w:rPr>
        <w:t xml:space="preserve"> выпускника 9х классов получили аттестаты особого образца (с «отличием»):</w:t>
      </w:r>
    </w:p>
    <w:p w:rsidR="00BE6F60" w:rsidRDefault="00BE6F60" w:rsidP="00BE6F60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Борзенкова Олеся 9В</w:t>
      </w:r>
    </w:p>
    <w:p w:rsidR="00BE6F60" w:rsidRPr="0009132C" w:rsidRDefault="00BE6F60" w:rsidP="00BE6F60">
      <w:pPr>
        <w:tabs>
          <w:tab w:val="left" w:pos="540"/>
          <w:tab w:val="left" w:pos="856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Пушилина Ирина 9Б</w:t>
      </w:r>
      <w:r>
        <w:rPr>
          <w:sz w:val="28"/>
          <w:szCs w:val="28"/>
        </w:rPr>
        <w:tab/>
      </w:r>
    </w:p>
    <w:p w:rsidR="00BE6F60" w:rsidRDefault="00BE6F60" w:rsidP="00BE6F60">
      <w:pPr>
        <w:rPr>
          <w:sz w:val="28"/>
          <w:szCs w:val="28"/>
        </w:rPr>
      </w:pPr>
      <w:r w:rsidRPr="0009132C">
        <w:rPr>
          <w:sz w:val="28"/>
          <w:szCs w:val="28"/>
        </w:rPr>
        <w:t xml:space="preserve">Исходя из вышеизложенного,  можно сделать </w:t>
      </w:r>
      <w:r w:rsidRPr="0009132C">
        <w:rPr>
          <w:b/>
          <w:sz w:val="28"/>
          <w:szCs w:val="28"/>
          <w:u w:val="single"/>
        </w:rPr>
        <w:t>следующий вывод:</w:t>
      </w:r>
      <w:r w:rsidRPr="0009132C">
        <w:rPr>
          <w:sz w:val="28"/>
          <w:szCs w:val="28"/>
        </w:rPr>
        <w:t xml:space="preserve"> </w:t>
      </w:r>
    </w:p>
    <w:p w:rsidR="00BE6F60" w:rsidRDefault="00BE6F60" w:rsidP="00892B05">
      <w:pPr>
        <w:pStyle w:val="afe"/>
        <w:numPr>
          <w:ilvl w:val="0"/>
          <w:numId w:val="18"/>
        </w:numPr>
        <w:spacing w:after="0" w:line="240" w:lineRule="auto"/>
        <w:rPr>
          <w:sz w:val="28"/>
          <w:szCs w:val="28"/>
        </w:rPr>
      </w:pPr>
      <w:r w:rsidRPr="001A1986">
        <w:rPr>
          <w:sz w:val="28"/>
          <w:szCs w:val="28"/>
        </w:rPr>
        <w:t xml:space="preserve">Школа обеспечила выполнение </w:t>
      </w:r>
      <w:r>
        <w:rPr>
          <w:bCs/>
          <w:sz w:val="28"/>
          <w:szCs w:val="28"/>
        </w:rPr>
        <w:t>Федерального</w:t>
      </w:r>
      <w:r w:rsidRPr="00DC5CFF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а</w:t>
      </w:r>
      <w:r w:rsidRPr="00DC5CFF">
        <w:rPr>
          <w:bCs/>
          <w:sz w:val="28"/>
          <w:szCs w:val="28"/>
        </w:rPr>
        <w:t xml:space="preserve"> «Об образовании в российской федерации № 273-фз от 29.12.2012 </w:t>
      </w:r>
      <w:r w:rsidRPr="00DC5CFF">
        <w:rPr>
          <w:sz w:val="28"/>
          <w:szCs w:val="28"/>
        </w:rPr>
        <w:t>(статья 59</w:t>
      </w:r>
      <w:r>
        <w:rPr>
          <w:sz w:val="28"/>
          <w:szCs w:val="28"/>
        </w:rPr>
        <w:t>),</w:t>
      </w:r>
      <w:r w:rsidRPr="00DC5CFF">
        <w:rPr>
          <w:bCs/>
        </w:rPr>
        <w:t xml:space="preserve"> </w:t>
      </w:r>
      <w:r>
        <w:rPr>
          <w:bCs/>
          <w:sz w:val="28"/>
          <w:szCs w:val="28"/>
        </w:rPr>
        <w:t>Поряд</w:t>
      </w:r>
      <w:r w:rsidRPr="00DC5CFF">
        <w:rPr>
          <w:bCs/>
          <w:sz w:val="28"/>
          <w:szCs w:val="28"/>
        </w:rPr>
        <w:t>ка пров</w:t>
      </w:r>
      <w:r w:rsidRPr="00DC5CFF">
        <w:rPr>
          <w:bCs/>
          <w:sz w:val="28"/>
          <w:szCs w:val="28"/>
        </w:rPr>
        <w:t>е</w:t>
      </w:r>
      <w:r w:rsidRPr="00DC5CFF">
        <w:rPr>
          <w:bCs/>
          <w:sz w:val="28"/>
          <w:szCs w:val="28"/>
        </w:rPr>
        <w:t>дения государственной итоговой аттестации  по образовательным програ</w:t>
      </w:r>
      <w:r w:rsidRPr="00DC5CFF">
        <w:rPr>
          <w:bCs/>
          <w:sz w:val="28"/>
          <w:szCs w:val="28"/>
        </w:rPr>
        <w:t>м</w:t>
      </w:r>
      <w:r w:rsidRPr="00DC5CFF">
        <w:rPr>
          <w:bCs/>
          <w:sz w:val="28"/>
          <w:szCs w:val="28"/>
        </w:rPr>
        <w:t xml:space="preserve">мам </w:t>
      </w:r>
      <w:r w:rsidRPr="00AE32F2">
        <w:rPr>
          <w:bCs/>
          <w:sz w:val="28"/>
          <w:szCs w:val="28"/>
        </w:rPr>
        <w:t>среднего</w:t>
      </w:r>
      <w:r w:rsidRPr="00DC5CFF">
        <w:rPr>
          <w:bCs/>
          <w:sz w:val="28"/>
          <w:szCs w:val="28"/>
        </w:rPr>
        <w:t xml:space="preserve"> общего образования</w:t>
      </w:r>
      <w:r>
        <w:rPr>
          <w:bCs/>
        </w:rPr>
        <w:t xml:space="preserve"> </w:t>
      </w:r>
      <w:r>
        <w:rPr>
          <w:sz w:val="28"/>
          <w:szCs w:val="28"/>
        </w:rPr>
        <w:t>(</w:t>
      </w:r>
      <w:r w:rsidRPr="008A175C">
        <w:rPr>
          <w:sz w:val="28"/>
          <w:szCs w:val="28"/>
        </w:rPr>
        <w:t>у</w:t>
      </w:r>
      <w:r w:rsidRPr="00DC5CFF">
        <w:rPr>
          <w:sz w:val="28"/>
          <w:szCs w:val="28"/>
        </w:rPr>
        <w:t>тв. приказом Минобрнауки России от 25.12.2013 № 1394</w:t>
      </w:r>
    </w:p>
    <w:p w:rsidR="00BE6F60" w:rsidRDefault="00BE6F60" w:rsidP="00892B05">
      <w:pPr>
        <w:pStyle w:val="afe"/>
        <w:numPr>
          <w:ilvl w:val="0"/>
          <w:numId w:val="1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Подготовка к государственной итоговой аттестации ведется по различным направлениям:</w:t>
      </w:r>
    </w:p>
    <w:p w:rsidR="00BE6F60" w:rsidRDefault="00BE6F60" w:rsidP="00892B05">
      <w:pPr>
        <w:pStyle w:val="afe"/>
        <w:numPr>
          <w:ilvl w:val="0"/>
          <w:numId w:val="2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использование различных возможностей учебного плана</w:t>
      </w:r>
    </w:p>
    <w:p w:rsidR="00BE6F60" w:rsidRDefault="00BE6F60" w:rsidP="00892B05">
      <w:pPr>
        <w:pStyle w:val="afe"/>
        <w:numPr>
          <w:ilvl w:val="0"/>
          <w:numId w:val="2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изучение нормативной базы</w:t>
      </w:r>
    </w:p>
    <w:p w:rsidR="00BE6F60" w:rsidRDefault="00BE6F60" w:rsidP="00892B05">
      <w:pPr>
        <w:pStyle w:val="afe"/>
        <w:numPr>
          <w:ilvl w:val="0"/>
          <w:numId w:val="2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проведение репетиционных тестирований по обязательным предм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там в соответствии со спецификацией</w:t>
      </w:r>
    </w:p>
    <w:p w:rsidR="00BE6F60" w:rsidRPr="001A1986" w:rsidRDefault="00BE6F60" w:rsidP="00892B05">
      <w:pPr>
        <w:pStyle w:val="afe"/>
        <w:numPr>
          <w:ilvl w:val="0"/>
          <w:numId w:val="1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Нормативные документы оформлены в срок, для учителей и учащихся были оформлены информационные стенды</w:t>
      </w:r>
    </w:p>
    <w:p w:rsidR="00BE6F60" w:rsidRPr="001A1986" w:rsidRDefault="00BE6F60" w:rsidP="00892B05">
      <w:pPr>
        <w:pStyle w:val="afe"/>
        <w:numPr>
          <w:ilvl w:val="0"/>
          <w:numId w:val="18"/>
        </w:numPr>
        <w:spacing w:after="0" w:line="240" w:lineRule="auto"/>
        <w:rPr>
          <w:sz w:val="28"/>
          <w:szCs w:val="28"/>
        </w:rPr>
      </w:pPr>
      <w:r w:rsidRPr="001A1986">
        <w:rPr>
          <w:sz w:val="28"/>
          <w:szCs w:val="28"/>
        </w:rPr>
        <w:t>Выпускники 9-х классов:</w:t>
      </w:r>
    </w:p>
    <w:p w:rsidR="00BE6F60" w:rsidRPr="0009132C" w:rsidRDefault="00BE6F60" w:rsidP="00892B05">
      <w:pPr>
        <w:numPr>
          <w:ilvl w:val="0"/>
          <w:numId w:val="19"/>
        </w:numPr>
        <w:rPr>
          <w:sz w:val="28"/>
          <w:szCs w:val="28"/>
        </w:rPr>
      </w:pPr>
      <w:r w:rsidRPr="0009132C">
        <w:rPr>
          <w:sz w:val="28"/>
          <w:szCs w:val="28"/>
        </w:rPr>
        <w:t xml:space="preserve"> показали </w:t>
      </w:r>
      <w:r>
        <w:rPr>
          <w:sz w:val="28"/>
          <w:szCs w:val="28"/>
        </w:rPr>
        <w:t>удовлетворительный</w:t>
      </w:r>
      <w:r w:rsidRPr="0009132C">
        <w:rPr>
          <w:sz w:val="28"/>
          <w:szCs w:val="28"/>
        </w:rPr>
        <w:t xml:space="preserve"> уровень подготовки;</w:t>
      </w:r>
    </w:p>
    <w:p w:rsidR="00BE6F60" w:rsidRPr="0009132C" w:rsidRDefault="00BE6F60" w:rsidP="00892B05">
      <w:pPr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удовлетвоительное</w:t>
      </w:r>
      <w:r w:rsidRPr="0009132C">
        <w:rPr>
          <w:sz w:val="28"/>
          <w:szCs w:val="28"/>
        </w:rPr>
        <w:t xml:space="preserve"> знание программного материала;</w:t>
      </w:r>
    </w:p>
    <w:p w:rsidR="00BE6F60" w:rsidRDefault="00BE6F60" w:rsidP="00892B05">
      <w:pPr>
        <w:numPr>
          <w:ilvl w:val="0"/>
          <w:numId w:val="19"/>
        </w:numPr>
        <w:rPr>
          <w:sz w:val="28"/>
          <w:szCs w:val="28"/>
        </w:rPr>
      </w:pPr>
      <w:r w:rsidRPr="0009132C">
        <w:rPr>
          <w:sz w:val="28"/>
          <w:szCs w:val="28"/>
        </w:rPr>
        <w:t>умение правильно работать с практическими заданиями.</w:t>
      </w:r>
    </w:p>
    <w:p w:rsidR="00BE6F60" w:rsidRPr="0009132C" w:rsidRDefault="00BE6F60" w:rsidP="00892B05">
      <w:pPr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высокий процент подтверждения годовых отметок говорит о высоком уро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не объективности оценивания уровня знаний учащихся</w:t>
      </w:r>
    </w:p>
    <w:p w:rsidR="00BE6F60" w:rsidRDefault="00BE6F60" w:rsidP="00BE6F60">
      <w:pPr>
        <w:rPr>
          <w:b/>
          <w:sz w:val="28"/>
          <w:szCs w:val="28"/>
        </w:rPr>
      </w:pPr>
    </w:p>
    <w:p w:rsidR="00BE6F60" w:rsidRPr="00CC05FC" w:rsidRDefault="00BE6F60" w:rsidP="00BE6F60">
      <w:pPr>
        <w:jc w:val="center"/>
        <w:rPr>
          <w:b/>
          <w:sz w:val="28"/>
          <w:szCs w:val="28"/>
          <w:u w:val="single"/>
        </w:rPr>
      </w:pPr>
      <w:r w:rsidRPr="00CC05FC">
        <w:rPr>
          <w:b/>
          <w:sz w:val="28"/>
          <w:szCs w:val="28"/>
          <w:u w:val="single"/>
        </w:rPr>
        <w:t xml:space="preserve">Анализ результатов итоговой аттестации </w:t>
      </w:r>
    </w:p>
    <w:p w:rsidR="00BE6F60" w:rsidRPr="00CC05FC" w:rsidRDefault="00BE6F60" w:rsidP="00BE6F60">
      <w:pPr>
        <w:jc w:val="center"/>
        <w:rPr>
          <w:b/>
          <w:sz w:val="28"/>
          <w:szCs w:val="28"/>
          <w:u w:val="single"/>
        </w:rPr>
      </w:pPr>
      <w:r w:rsidRPr="00CC05FC">
        <w:rPr>
          <w:b/>
          <w:sz w:val="28"/>
          <w:szCs w:val="28"/>
          <w:u w:val="single"/>
        </w:rPr>
        <w:t xml:space="preserve">учащихся 11 -х классов  в форме ЕГЭ </w:t>
      </w:r>
      <w:r>
        <w:rPr>
          <w:b/>
          <w:sz w:val="28"/>
          <w:szCs w:val="28"/>
          <w:u w:val="single"/>
        </w:rPr>
        <w:t>в 2013году</w:t>
      </w:r>
    </w:p>
    <w:p w:rsidR="00BE6F60" w:rsidRPr="00CC05FC" w:rsidRDefault="00BE6F60" w:rsidP="00BE6F60">
      <w:pPr>
        <w:ind w:firstLine="720"/>
        <w:jc w:val="both"/>
        <w:rPr>
          <w:sz w:val="28"/>
          <w:szCs w:val="28"/>
        </w:rPr>
      </w:pPr>
      <w:r w:rsidRPr="00CC05FC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2013</w:t>
      </w:r>
      <w:r w:rsidRPr="00CC05FC">
        <w:rPr>
          <w:sz w:val="28"/>
          <w:szCs w:val="28"/>
        </w:rPr>
        <w:t>-201</w:t>
      </w:r>
      <w:r>
        <w:rPr>
          <w:sz w:val="28"/>
          <w:szCs w:val="28"/>
        </w:rPr>
        <w:t>4</w:t>
      </w:r>
      <w:r w:rsidRPr="00CC05FC">
        <w:rPr>
          <w:sz w:val="28"/>
          <w:szCs w:val="28"/>
        </w:rPr>
        <w:t xml:space="preserve"> учебного года в школе велась целенаправленная, пл</w:t>
      </w:r>
      <w:r w:rsidRPr="00CC05FC">
        <w:rPr>
          <w:sz w:val="28"/>
          <w:szCs w:val="28"/>
        </w:rPr>
        <w:t>а</w:t>
      </w:r>
      <w:r w:rsidRPr="00CC05FC">
        <w:rPr>
          <w:sz w:val="28"/>
          <w:szCs w:val="28"/>
        </w:rPr>
        <w:t xml:space="preserve">номерная, систематическая подготовка участников педагогического процесса к ЕГЭ. </w:t>
      </w:r>
      <w:r>
        <w:rPr>
          <w:sz w:val="28"/>
          <w:szCs w:val="28"/>
        </w:rPr>
        <w:t>НМС,</w:t>
      </w:r>
      <w:r w:rsidRPr="00CC05FC">
        <w:rPr>
          <w:sz w:val="28"/>
          <w:szCs w:val="28"/>
        </w:rPr>
        <w:t xml:space="preserve"> ознакомившись с нормативно-правовыми документами по организ</w:t>
      </w:r>
      <w:r w:rsidRPr="00CC05FC">
        <w:rPr>
          <w:sz w:val="28"/>
          <w:szCs w:val="28"/>
        </w:rPr>
        <w:t>а</w:t>
      </w:r>
      <w:r w:rsidRPr="00CC05FC">
        <w:rPr>
          <w:sz w:val="28"/>
          <w:szCs w:val="28"/>
        </w:rPr>
        <w:t>ции и проведению ЕГЭ, разработал план-график подготовки школы к ЕГЭ, кот</w:t>
      </w:r>
      <w:r w:rsidRPr="00CC05FC">
        <w:rPr>
          <w:sz w:val="28"/>
          <w:szCs w:val="28"/>
        </w:rPr>
        <w:t>о</w:t>
      </w:r>
      <w:r w:rsidRPr="00CC05FC">
        <w:rPr>
          <w:sz w:val="28"/>
          <w:szCs w:val="28"/>
        </w:rPr>
        <w:t xml:space="preserve">рый был обсужден на </w:t>
      </w:r>
      <w:r>
        <w:rPr>
          <w:sz w:val="28"/>
          <w:szCs w:val="28"/>
        </w:rPr>
        <w:t>заседаниях межпредметных кафедр</w:t>
      </w:r>
      <w:r w:rsidRPr="00CC05FC">
        <w:rPr>
          <w:sz w:val="28"/>
          <w:szCs w:val="28"/>
        </w:rPr>
        <w:t xml:space="preserve"> и утвержден директ</w:t>
      </w:r>
      <w:r w:rsidRPr="00CC05FC">
        <w:rPr>
          <w:sz w:val="28"/>
          <w:szCs w:val="28"/>
        </w:rPr>
        <w:t>о</w:t>
      </w:r>
      <w:r w:rsidRPr="00CC05FC">
        <w:rPr>
          <w:sz w:val="28"/>
          <w:szCs w:val="28"/>
        </w:rPr>
        <w:t xml:space="preserve">ром школы. В соответствии с данным планом директор, заместитель директора по УР,  </w:t>
      </w:r>
      <w:r>
        <w:rPr>
          <w:sz w:val="28"/>
          <w:szCs w:val="28"/>
        </w:rPr>
        <w:t>межпредметные кафедры</w:t>
      </w:r>
      <w:r w:rsidRPr="00CC05FC">
        <w:rPr>
          <w:sz w:val="28"/>
          <w:szCs w:val="28"/>
        </w:rPr>
        <w:t xml:space="preserve">, психологическая служба также составили планы работы по подготовке учащихся к Единому экзамену. </w:t>
      </w:r>
    </w:p>
    <w:p w:rsidR="00BE6F60" w:rsidRDefault="00BE6F60" w:rsidP="00BE6F60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E14EA">
        <w:rPr>
          <w:sz w:val="28"/>
          <w:szCs w:val="28"/>
        </w:rPr>
        <w:t xml:space="preserve">Для учителей-предметников проведены заседания межпредметных кафедр, на которых изучены результаты экзамена 2013 года, </w:t>
      </w:r>
      <w:r w:rsidRPr="00CE14EA">
        <w:rPr>
          <w:bCs/>
          <w:sz w:val="28"/>
          <w:szCs w:val="28"/>
        </w:rPr>
        <w:t>Порядок  проведения гос</w:t>
      </w:r>
      <w:r w:rsidRPr="00CE14EA">
        <w:rPr>
          <w:bCs/>
          <w:sz w:val="28"/>
          <w:szCs w:val="28"/>
        </w:rPr>
        <w:t>у</w:t>
      </w:r>
      <w:r w:rsidRPr="00CE14EA">
        <w:rPr>
          <w:bCs/>
          <w:sz w:val="28"/>
          <w:szCs w:val="28"/>
        </w:rPr>
        <w:t>дарственной итоговой аттестации  по образовательным программам среднего о</w:t>
      </w:r>
      <w:r w:rsidRPr="00CE14EA">
        <w:rPr>
          <w:bCs/>
          <w:sz w:val="28"/>
          <w:szCs w:val="28"/>
        </w:rPr>
        <w:t>б</w:t>
      </w:r>
      <w:r w:rsidRPr="00CE14EA">
        <w:rPr>
          <w:bCs/>
          <w:sz w:val="28"/>
          <w:szCs w:val="28"/>
        </w:rPr>
        <w:t>щего образования</w:t>
      </w:r>
      <w:r w:rsidRPr="00CE14EA">
        <w:rPr>
          <w:rFonts w:ascii="Calibri" w:hAnsi="Calibri"/>
          <w:bCs/>
        </w:rPr>
        <w:t xml:space="preserve"> </w:t>
      </w:r>
      <w:r w:rsidRPr="00CE14EA">
        <w:rPr>
          <w:sz w:val="28"/>
          <w:szCs w:val="28"/>
        </w:rPr>
        <w:t>(утв. приказом Минобрнауки России от 25.12.2013 № 1394, п</w:t>
      </w:r>
      <w:r w:rsidRPr="00CE14EA">
        <w:rPr>
          <w:sz w:val="28"/>
          <w:szCs w:val="28"/>
        </w:rPr>
        <w:t>о</w:t>
      </w:r>
      <w:r w:rsidRPr="00CE14EA">
        <w:rPr>
          <w:sz w:val="28"/>
          <w:szCs w:val="28"/>
        </w:rPr>
        <w:t xml:space="preserve">рядок заполнения бланков ЕГЭ. </w:t>
      </w:r>
    </w:p>
    <w:p w:rsidR="00BE6F60" w:rsidRPr="00CE14EA" w:rsidRDefault="00BE6F60" w:rsidP="00BE6F60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CE14EA">
        <w:rPr>
          <w:sz w:val="28"/>
          <w:szCs w:val="28"/>
        </w:rPr>
        <w:t>Кроме того, вопросы подготовки к ЕГЭ неоднократно в течение года вын</w:t>
      </w:r>
      <w:r w:rsidRPr="00CE14EA">
        <w:rPr>
          <w:sz w:val="28"/>
          <w:szCs w:val="28"/>
        </w:rPr>
        <w:t>о</w:t>
      </w:r>
      <w:r w:rsidRPr="00CE14EA">
        <w:rPr>
          <w:sz w:val="28"/>
          <w:szCs w:val="28"/>
        </w:rPr>
        <w:t>сились на обсуждение педагогического совета школы, учителя-предметники  пр</w:t>
      </w:r>
      <w:r w:rsidRPr="00CE14EA">
        <w:rPr>
          <w:sz w:val="28"/>
          <w:szCs w:val="28"/>
        </w:rPr>
        <w:t>и</w:t>
      </w:r>
      <w:r w:rsidRPr="00CE14EA">
        <w:rPr>
          <w:sz w:val="28"/>
          <w:szCs w:val="28"/>
        </w:rPr>
        <w:t>нимали участие в работе постоянно действующих заседаний городских МО.</w:t>
      </w:r>
    </w:p>
    <w:p w:rsidR="00BE6F60" w:rsidRPr="00CC05FC" w:rsidRDefault="00BE6F60" w:rsidP="00BE6F60">
      <w:pPr>
        <w:ind w:firstLine="720"/>
        <w:jc w:val="both"/>
        <w:rPr>
          <w:sz w:val="28"/>
          <w:szCs w:val="28"/>
        </w:rPr>
      </w:pPr>
      <w:r w:rsidRPr="00CC05FC">
        <w:rPr>
          <w:sz w:val="28"/>
          <w:szCs w:val="28"/>
        </w:rPr>
        <w:t>В начале 201</w:t>
      </w:r>
      <w:r>
        <w:rPr>
          <w:sz w:val="28"/>
          <w:szCs w:val="28"/>
        </w:rPr>
        <w:t>3</w:t>
      </w:r>
      <w:r w:rsidRPr="00CC05FC">
        <w:rPr>
          <w:sz w:val="28"/>
          <w:szCs w:val="28"/>
        </w:rPr>
        <w:t>-201</w:t>
      </w:r>
      <w:r>
        <w:rPr>
          <w:sz w:val="28"/>
          <w:szCs w:val="28"/>
        </w:rPr>
        <w:t>4</w:t>
      </w:r>
      <w:r w:rsidRPr="00CC05FC">
        <w:rPr>
          <w:sz w:val="28"/>
          <w:szCs w:val="28"/>
        </w:rPr>
        <w:t xml:space="preserve"> учебного года сформирована база данных по учащимся школы, которая обновлялась в течение года, оформлен информационный стенд, посвященный ЕГЭ, организована работа по заполнению бланков ЕГЭ.</w:t>
      </w:r>
    </w:p>
    <w:p w:rsidR="00BE6F60" w:rsidRPr="00CC05FC" w:rsidRDefault="00BE6F60" w:rsidP="00BE6F60">
      <w:pPr>
        <w:ind w:firstLine="720"/>
        <w:jc w:val="both"/>
        <w:rPr>
          <w:sz w:val="28"/>
          <w:szCs w:val="28"/>
        </w:rPr>
      </w:pPr>
      <w:r w:rsidRPr="00CC05FC">
        <w:rPr>
          <w:sz w:val="28"/>
          <w:szCs w:val="28"/>
        </w:rPr>
        <w:t>Учителя-предметники уделяли большое внимание разбору различных вар</w:t>
      </w:r>
      <w:r w:rsidRPr="00CC05FC">
        <w:rPr>
          <w:sz w:val="28"/>
          <w:szCs w:val="28"/>
        </w:rPr>
        <w:t>и</w:t>
      </w:r>
      <w:r w:rsidRPr="00CC05FC">
        <w:rPr>
          <w:sz w:val="28"/>
          <w:szCs w:val="28"/>
        </w:rPr>
        <w:t>антов тестовых заданий на уроках и элективных курсах. Проведен ряд репетиц</w:t>
      </w:r>
      <w:r w:rsidRPr="00CC05FC">
        <w:rPr>
          <w:sz w:val="28"/>
          <w:szCs w:val="28"/>
        </w:rPr>
        <w:t>и</w:t>
      </w:r>
      <w:r w:rsidRPr="00CC05FC">
        <w:rPr>
          <w:sz w:val="28"/>
          <w:szCs w:val="28"/>
        </w:rPr>
        <w:t xml:space="preserve">онных работ по русскому языку и математике в форме и по материалам ЕГЭ, а </w:t>
      </w:r>
      <w:r w:rsidRPr="00CC05FC">
        <w:rPr>
          <w:sz w:val="28"/>
          <w:szCs w:val="28"/>
        </w:rPr>
        <w:lastRenderedPageBreak/>
        <w:t>также организованное Д</w:t>
      </w:r>
      <w:r>
        <w:rPr>
          <w:sz w:val="28"/>
          <w:szCs w:val="28"/>
        </w:rPr>
        <w:t>епартаментом образования г.Липецка</w:t>
      </w:r>
      <w:r w:rsidRPr="00CC05FC">
        <w:rPr>
          <w:sz w:val="28"/>
          <w:szCs w:val="28"/>
        </w:rPr>
        <w:t xml:space="preserve"> тестирование по предметам по выбору.</w:t>
      </w:r>
      <w:r>
        <w:rPr>
          <w:sz w:val="28"/>
          <w:szCs w:val="28"/>
        </w:rPr>
        <w:t xml:space="preserve"> </w:t>
      </w:r>
      <w:r w:rsidRPr="00CC05FC">
        <w:rPr>
          <w:sz w:val="28"/>
          <w:szCs w:val="28"/>
        </w:rPr>
        <w:t>В течение года осуществлялось постоянное информиров</w:t>
      </w:r>
      <w:r w:rsidRPr="00CC05FC">
        <w:rPr>
          <w:sz w:val="28"/>
          <w:szCs w:val="28"/>
        </w:rPr>
        <w:t>а</w:t>
      </w:r>
      <w:r w:rsidRPr="00CC05FC">
        <w:rPr>
          <w:sz w:val="28"/>
          <w:szCs w:val="28"/>
        </w:rPr>
        <w:t>ние учащихся 11 класса и их родителей по вопросам подготовки к ЕГЭ: проведен ряд ученических и родительских собраний, где рассмотрены вопросы нормати</w:t>
      </w:r>
      <w:r w:rsidRPr="00CC05FC">
        <w:rPr>
          <w:sz w:val="28"/>
          <w:szCs w:val="28"/>
        </w:rPr>
        <w:t>в</w:t>
      </w:r>
      <w:r w:rsidRPr="00CC05FC">
        <w:rPr>
          <w:sz w:val="28"/>
          <w:szCs w:val="28"/>
        </w:rPr>
        <w:t>но-правового обеспечения ЕГЭ, показаны презентации, рекомендованные Мин</w:t>
      </w:r>
      <w:r w:rsidRPr="00CC05FC">
        <w:rPr>
          <w:sz w:val="28"/>
          <w:szCs w:val="28"/>
        </w:rPr>
        <w:t>и</w:t>
      </w:r>
      <w:r w:rsidRPr="00CC05FC">
        <w:rPr>
          <w:sz w:val="28"/>
          <w:szCs w:val="28"/>
        </w:rPr>
        <w:t>стерством образования, подробно изучены инструкции для участников ЕГЭ</w:t>
      </w:r>
      <w:r>
        <w:rPr>
          <w:sz w:val="28"/>
          <w:szCs w:val="28"/>
        </w:rPr>
        <w:t>,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веден единый информационный день</w:t>
      </w:r>
      <w:r w:rsidRPr="00CC05FC">
        <w:rPr>
          <w:sz w:val="28"/>
          <w:szCs w:val="28"/>
        </w:rPr>
        <w:t>. До сведения учащихся и родителей сво</w:t>
      </w:r>
      <w:r w:rsidRPr="00CC05FC">
        <w:rPr>
          <w:sz w:val="28"/>
          <w:szCs w:val="28"/>
        </w:rPr>
        <w:t>е</w:t>
      </w:r>
      <w:r w:rsidRPr="00CC05FC">
        <w:rPr>
          <w:sz w:val="28"/>
          <w:szCs w:val="28"/>
        </w:rPr>
        <w:t>временно доводились результаты всех репетиционных работ, были рассмотрены основные ошибки учащихся, разработаны планы мероприятий по устранению данных ошибок.</w:t>
      </w:r>
    </w:p>
    <w:p w:rsidR="00BE6F60" w:rsidRDefault="00BE6F60" w:rsidP="00BE6F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C05FC">
        <w:rPr>
          <w:sz w:val="28"/>
          <w:szCs w:val="28"/>
        </w:rPr>
        <w:t>Психолого-педагогическое сопровождение ЕГЭ включало диагностическую и тренинговую работу со всеми учащимися 11 класса (выявление интеллектуальных способностей, уровня тревожности, типа темперамента, уровня самооценки и т.д.).</w:t>
      </w:r>
    </w:p>
    <w:p w:rsidR="00BE6F60" w:rsidRPr="00A75B68" w:rsidRDefault="00BE6F60" w:rsidP="00BE6F6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A75B68">
        <w:rPr>
          <w:color w:val="000000"/>
          <w:sz w:val="28"/>
          <w:szCs w:val="28"/>
        </w:rPr>
        <w:t>Вопрос подготовки к ЕГЭ в течение года был на внутришкольном контроле. Просматривалась работа с бланками, КИМами, посещаемость занятий  учащим</w:t>
      </w:r>
      <w:r w:rsidRPr="00A75B68">
        <w:rPr>
          <w:color w:val="000000"/>
          <w:sz w:val="28"/>
          <w:szCs w:val="28"/>
        </w:rPr>
        <w:t>и</w:t>
      </w:r>
      <w:r w:rsidRPr="00A75B68">
        <w:rPr>
          <w:color w:val="000000"/>
          <w:sz w:val="28"/>
          <w:szCs w:val="28"/>
        </w:rPr>
        <w:t xml:space="preserve">ся, наличие информационных уголков в классах, организация подготовки к ЕГЭ на уроках. </w:t>
      </w:r>
    </w:p>
    <w:p w:rsidR="00BE6F60" w:rsidRDefault="00BE6F60" w:rsidP="00BE6F60">
      <w:pPr>
        <w:jc w:val="both"/>
        <w:rPr>
          <w:sz w:val="28"/>
        </w:rPr>
      </w:pPr>
      <w:r>
        <w:t xml:space="preserve">           </w:t>
      </w:r>
      <w:r w:rsidRPr="00F01C66">
        <w:rPr>
          <w:sz w:val="28"/>
        </w:rPr>
        <w:t xml:space="preserve">Государственная (итоговая) аттестация </w:t>
      </w:r>
      <w:r w:rsidRPr="00F01C66">
        <w:rPr>
          <w:b/>
          <w:sz w:val="28"/>
        </w:rPr>
        <w:t>выпускников 11-х классов</w:t>
      </w:r>
      <w:r w:rsidRPr="00F01C66">
        <w:rPr>
          <w:sz w:val="28"/>
        </w:rPr>
        <w:t xml:space="preserve"> в 201</w:t>
      </w:r>
      <w:r>
        <w:rPr>
          <w:sz w:val="28"/>
        </w:rPr>
        <w:t>3</w:t>
      </w:r>
      <w:r w:rsidRPr="00F01C66">
        <w:rPr>
          <w:sz w:val="28"/>
        </w:rPr>
        <w:t>-201</w:t>
      </w:r>
      <w:r>
        <w:rPr>
          <w:sz w:val="28"/>
        </w:rPr>
        <w:t>4</w:t>
      </w:r>
      <w:r w:rsidRPr="00F01C66">
        <w:rPr>
          <w:sz w:val="28"/>
        </w:rPr>
        <w:t xml:space="preserve"> учебном году проходила с обязательной сдачей ЕГЭ по русскому языку и ЕГЭ по математике, а также выбором  экзаменов из числа предметов, изучаемых на 3 ступени. Количество экзаменов по выбору определялось выпускниками с</w:t>
      </w:r>
      <w:r w:rsidRPr="00F01C66">
        <w:rPr>
          <w:sz w:val="28"/>
        </w:rPr>
        <w:t>а</w:t>
      </w:r>
      <w:r w:rsidRPr="00F01C66">
        <w:rPr>
          <w:sz w:val="28"/>
        </w:rPr>
        <w:t>мостоятель</w:t>
      </w:r>
      <w:r>
        <w:rPr>
          <w:sz w:val="28"/>
        </w:rPr>
        <w:t>но:</w:t>
      </w:r>
    </w:p>
    <w:tbl>
      <w:tblPr>
        <w:tblW w:w="9258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7"/>
        <w:gridCol w:w="811"/>
        <w:gridCol w:w="1032"/>
        <w:gridCol w:w="590"/>
        <w:gridCol w:w="811"/>
        <w:gridCol w:w="811"/>
        <w:gridCol w:w="811"/>
        <w:gridCol w:w="811"/>
        <w:gridCol w:w="811"/>
        <w:gridCol w:w="811"/>
        <w:gridCol w:w="812"/>
      </w:tblGrid>
      <w:tr w:rsidR="00BE6F60" w:rsidRPr="00EE0C2F" w:rsidTr="00BE6F60">
        <w:trPr>
          <w:trHeight w:val="1491"/>
        </w:trPr>
        <w:tc>
          <w:tcPr>
            <w:tcW w:w="1147" w:type="dxa"/>
            <w:vAlign w:val="center"/>
          </w:tcPr>
          <w:p w:rsidR="00BE6F60" w:rsidRPr="00411953" w:rsidRDefault="00BE6F60" w:rsidP="00BE6F6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11" w:type="dxa"/>
            <w:shd w:val="clear" w:color="000000" w:fill="FFFFFF"/>
            <w:textDirection w:val="btLr"/>
            <w:vAlign w:val="center"/>
          </w:tcPr>
          <w:p w:rsidR="00BE6F60" w:rsidRPr="00411953" w:rsidRDefault="00BE6F60" w:rsidP="00BE6F60">
            <w:pPr>
              <w:rPr>
                <w:color w:val="000000"/>
                <w:sz w:val="28"/>
                <w:szCs w:val="28"/>
              </w:rPr>
            </w:pPr>
            <w:r w:rsidRPr="00411953">
              <w:rPr>
                <w:color w:val="000000"/>
                <w:sz w:val="28"/>
                <w:szCs w:val="28"/>
              </w:rPr>
              <w:t xml:space="preserve"> Русский язык</w:t>
            </w:r>
          </w:p>
        </w:tc>
        <w:tc>
          <w:tcPr>
            <w:tcW w:w="1032" w:type="dxa"/>
            <w:shd w:val="clear" w:color="000000" w:fill="FFFFFF"/>
            <w:textDirection w:val="btLr"/>
            <w:vAlign w:val="center"/>
          </w:tcPr>
          <w:p w:rsidR="00BE6F60" w:rsidRPr="00411953" w:rsidRDefault="00BE6F60" w:rsidP="00BE6F60">
            <w:pPr>
              <w:rPr>
                <w:color w:val="000000"/>
                <w:sz w:val="28"/>
                <w:szCs w:val="28"/>
              </w:rPr>
            </w:pPr>
            <w:r w:rsidRPr="00411953">
              <w:rPr>
                <w:color w:val="000000"/>
                <w:sz w:val="28"/>
                <w:szCs w:val="28"/>
              </w:rPr>
              <w:t xml:space="preserve"> Информ</w:t>
            </w:r>
            <w:r w:rsidRPr="00411953">
              <w:rPr>
                <w:color w:val="000000"/>
                <w:sz w:val="28"/>
                <w:szCs w:val="28"/>
              </w:rPr>
              <w:t>а</w:t>
            </w:r>
            <w:r w:rsidRPr="00411953">
              <w:rPr>
                <w:color w:val="000000"/>
                <w:sz w:val="28"/>
                <w:szCs w:val="28"/>
              </w:rPr>
              <w:t>тика и ИКТ</w:t>
            </w:r>
          </w:p>
        </w:tc>
        <w:tc>
          <w:tcPr>
            <w:tcW w:w="590" w:type="dxa"/>
            <w:shd w:val="clear" w:color="000000" w:fill="FFFFFF"/>
            <w:textDirection w:val="btLr"/>
            <w:vAlign w:val="center"/>
          </w:tcPr>
          <w:p w:rsidR="00BE6F60" w:rsidRPr="00411953" w:rsidRDefault="00BE6F60" w:rsidP="00BE6F60">
            <w:pPr>
              <w:rPr>
                <w:color w:val="000000"/>
                <w:sz w:val="28"/>
                <w:szCs w:val="28"/>
              </w:rPr>
            </w:pPr>
            <w:r w:rsidRPr="00411953">
              <w:rPr>
                <w:color w:val="000000"/>
                <w:sz w:val="28"/>
                <w:szCs w:val="28"/>
              </w:rPr>
              <w:t xml:space="preserve"> Биология</w:t>
            </w:r>
          </w:p>
        </w:tc>
        <w:tc>
          <w:tcPr>
            <w:tcW w:w="811" w:type="dxa"/>
            <w:shd w:val="clear" w:color="000000" w:fill="FFFFFF"/>
            <w:textDirection w:val="btLr"/>
            <w:vAlign w:val="center"/>
          </w:tcPr>
          <w:p w:rsidR="00BE6F60" w:rsidRPr="00411953" w:rsidRDefault="00BE6F60" w:rsidP="00BE6F60">
            <w:pPr>
              <w:rPr>
                <w:color w:val="000000"/>
                <w:sz w:val="28"/>
                <w:szCs w:val="28"/>
              </w:rPr>
            </w:pPr>
            <w:r w:rsidRPr="00411953">
              <w:rPr>
                <w:color w:val="000000"/>
                <w:sz w:val="28"/>
                <w:szCs w:val="28"/>
              </w:rPr>
              <w:t xml:space="preserve"> История</w:t>
            </w:r>
          </w:p>
        </w:tc>
        <w:tc>
          <w:tcPr>
            <w:tcW w:w="811" w:type="dxa"/>
            <w:shd w:val="clear" w:color="000000" w:fill="FFFFFF"/>
            <w:textDirection w:val="btLr"/>
            <w:vAlign w:val="center"/>
          </w:tcPr>
          <w:p w:rsidR="00BE6F60" w:rsidRPr="00411953" w:rsidRDefault="00BE6F60" w:rsidP="00BE6F60">
            <w:pPr>
              <w:rPr>
                <w:color w:val="000000"/>
                <w:sz w:val="28"/>
                <w:szCs w:val="28"/>
              </w:rPr>
            </w:pPr>
            <w:r w:rsidRPr="00411953">
              <w:rPr>
                <w:color w:val="000000"/>
                <w:sz w:val="28"/>
                <w:szCs w:val="28"/>
              </w:rPr>
              <w:t xml:space="preserve"> Математ</w:t>
            </w:r>
            <w:r w:rsidRPr="00411953">
              <w:rPr>
                <w:color w:val="000000"/>
                <w:sz w:val="28"/>
                <w:szCs w:val="28"/>
              </w:rPr>
              <w:t>и</w:t>
            </w:r>
            <w:r w:rsidRPr="00411953">
              <w:rPr>
                <w:color w:val="000000"/>
                <w:sz w:val="28"/>
                <w:szCs w:val="28"/>
              </w:rPr>
              <w:t>ка</w:t>
            </w:r>
          </w:p>
        </w:tc>
        <w:tc>
          <w:tcPr>
            <w:tcW w:w="811" w:type="dxa"/>
            <w:shd w:val="clear" w:color="000000" w:fill="FFFFFF"/>
            <w:textDirection w:val="btLr"/>
            <w:vAlign w:val="center"/>
          </w:tcPr>
          <w:p w:rsidR="00BE6F60" w:rsidRPr="00411953" w:rsidRDefault="00BE6F60" w:rsidP="00BE6F60">
            <w:pPr>
              <w:rPr>
                <w:color w:val="000000"/>
                <w:sz w:val="28"/>
                <w:szCs w:val="28"/>
              </w:rPr>
            </w:pPr>
            <w:r w:rsidRPr="00411953">
              <w:rPr>
                <w:color w:val="000000"/>
                <w:sz w:val="28"/>
                <w:szCs w:val="28"/>
              </w:rPr>
              <w:t xml:space="preserve"> Физика</w:t>
            </w:r>
          </w:p>
        </w:tc>
        <w:tc>
          <w:tcPr>
            <w:tcW w:w="811" w:type="dxa"/>
            <w:shd w:val="clear" w:color="000000" w:fill="FFFFFF"/>
            <w:textDirection w:val="btLr"/>
            <w:vAlign w:val="center"/>
          </w:tcPr>
          <w:p w:rsidR="00BE6F60" w:rsidRPr="00411953" w:rsidRDefault="00BE6F60" w:rsidP="00BE6F60">
            <w:pPr>
              <w:rPr>
                <w:color w:val="000000"/>
                <w:sz w:val="28"/>
                <w:szCs w:val="28"/>
              </w:rPr>
            </w:pPr>
            <w:r w:rsidRPr="00411953">
              <w:rPr>
                <w:color w:val="000000"/>
                <w:sz w:val="28"/>
                <w:szCs w:val="28"/>
              </w:rPr>
              <w:t xml:space="preserve"> Химия</w:t>
            </w:r>
          </w:p>
        </w:tc>
        <w:tc>
          <w:tcPr>
            <w:tcW w:w="811" w:type="dxa"/>
            <w:shd w:val="clear" w:color="000000" w:fill="FFFFFF"/>
            <w:textDirection w:val="btLr"/>
            <w:vAlign w:val="center"/>
          </w:tcPr>
          <w:p w:rsidR="00BE6F60" w:rsidRPr="00411953" w:rsidRDefault="00BE6F60" w:rsidP="00BE6F60">
            <w:pPr>
              <w:rPr>
                <w:color w:val="000000"/>
                <w:sz w:val="28"/>
                <w:szCs w:val="28"/>
              </w:rPr>
            </w:pPr>
            <w:r w:rsidRPr="00411953">
              <w:rPr>
                <w:color w:val="000000"/>
                <w:sz w:val="28"/>
                <w:szCs w:val="28"/>
              </w:rPr>
              <w:t xml:space="preserve"> Общес</w:t>
            </w:r>
            <w:r w:rsidRPr="00411953">
              <w:rPr>
                <w:color w:val="000000"/>
                <w:sz w:val="28"/>
                <w:szCs w:val="28"/>
              </w:rPr>
              <w:t>т</w:t>
            </w:r>
            <w:r w:rsidRPr="00411953">
              <w:rPr>
                <w:color w:val="000000"/>
                <w:sz w:val="28"/>
                <w:szCs w:val="28"/>
              </w:rPr>
              <w:t>вознание</w:t>
            </w:r>
          </w:p>
        </w:tc>
        <w:tc>
          <w:tcPr>
            <w:tcW w:w="811" w:type="dxa"/>
            <w:shd w:val="clear" w:color="000000" w:fill="FFFFFF"/>
            <w:textDirection w:val="btLr"/>
            <w:vAlign w:val="center"/>
          </w:tcPr>
          <w:p w:rsidR="00BE6F60" w:rsidRPr="00411953" w:rsidRDefault="00BE6F60" w:rsidP="00BE6F60">
            <w:pPr>
              <w:rPr>
                <w:color w:val="000000"/>
                <w:sz w:val="28"/>
                <w:szCs w:val="28"/>
              </w:rPr>
            </w:pPr>
            <w:r w:rsidRPr="00411953">
              <w:rPr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812" w:type="dxa"/>
            <w:shd w:val="clear" w:color="000000" w:fill="FFFFFF"/>
            <w:textDirection w:val="btLr"/>
          </w:tcPr>
          <w:p w:rsidR="00BE6F60" w:rsidRPr="00411953" w:rsidRDefault="00BE6F60" w:rsidP="00BE6F60">
            <w:pPr>
              <w:rPr>
                <w:color w:val="000000"/>
                <w:sz w:val="28"/>
                <w:szCs w:val="28"/>
              </w:rPr>
            </w:pPr>
            <w:r w:rsidRPr="00411953">
              <w:rPr>
                <w:color w:val="000000"/>
                <w:sz w:val="28"/>
                <w:szCs w:val="28"/>
              </w:rPr>
              <w:t>Английский  язык</w:t>
            </w:r>
          </w:p>
        </w:tc>
      </w:tr>
      <w:tr w:rsidR="00BE6F60" w:rsidRPr="00EE0C2F" w:rsidTr="00BE6F60">
        <w:trPr>
          <w:trHeight w:val="476"/>
        </w:trPr>
        <w:tc>
          <w:tcPr>
            <w:tcW w:w="1147" w:type="dxa"/>
            <w:shd w:val="clear" w:color="000000" w:fill="FFFFFF"/>
            <w:vAlign w:val="center"/>
          </w:tcPr>
          <w:p w:rsidR="00BE6F60" w:rsidRPr="00411953" w:rsidRDefault="00BE6F60" w:rsidP="00BE6F60">
            <w:pPr>
              <w:jc w:val="right"/>
              <w:rPr>
                <w:color w:val="000000"/>
                <w:sz w:val="28"/>
                <w:szCs w:val="28"/>
              </w:rPr>
            </w:pPr>
            <w:r w:rsidRPr="00411953">
              <w:rPr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811" w:type="dxa"/>
            <w:shd w:val="clear" w:color="000000" w:fill="FFFFFF"/>
            <w:vAlign w:val="center"/>
          </w:tcPr>
          <w:p w:rsidR="00BE6F60" w:rsidRPr="00411953" w:rsidRDefault="00BE6F60" w:rsidP="00BE6F60">
            <w:pPr>
              <w:jc w:val="right"/>
              <w:rPr>
                <w:color w:val="000000"/>
                <w:sz w:val="28"/>
                <w:szCs w:val="28"/>
              </w:rPr>
            </w:pPr>
            <w:r w:rsidRPr="00411953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1032" w:type="dxa"/>
            <w:shd w:val="clear" w:color="000000" w:fill="FFFFFF"/>
            <w:vAlign w:val="center"/>
          </w:tcPr>
          <w:p w:rsidR="00BE6F60" w:rsidRPr="00411953" w:rsidRDefault="00BE6F60" w:rsidP="00BE6F60">
            <w:pPr>
              <w:jc w:val="right"/>
              <w:rPr>
                <w:color w:val="000000"/>
                <w:sz w:val="28"/>
                <w:szCs w:val="28"/>
              </w:rPr>
            </w:pPr>
            <w:r w:rsidRPr="0041195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90" w:type="dxa"/>
            <w:shd w:val="clear" w:color="000000" w:fill="FFFFFF"/>
            <w:vAlign w:val="center"/>
          </w:tcPr>
          <w:p w:rsidR="00BE6F60" w:rsidRPr="00411953" w:rsidRDefault="00BE6F60" w:rsidP="00BE6F60">
            <w:pPr>
              <w:jc w:val="right"/>
              <w:rPr>
                <w:color w:val="000000"/>
                <w:sz w:val="28"/>
                <w:szCs w:val="28"/>
              </w:rPr>
            </w:pPr>
            <w:r w:rsidRPr="0041195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11" w:type="dxa"/>
            <w:shd w:val="clear" w:color="000000" w:fill="FFFFFF"/>
            <w:vAlign w:val="center"/>
          </w:tcPr>
          <w:p w:rsidR="00BE6F60" w:rsidRPr="00411953" w:rsidRDefault="00BE6F60" w:rsidP="00BE6F60">
            <w:pPr>
              <w:jc w:val="right"/>
              <w:rPr>
                <w:color w:val="000000"/>
                <w:sz w:val="28"/>
                <w:szCs w:val="28"/>
              </w:rPr>
            </w:pPr>
            <w:r w:rsidRPr="00411953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811" w:type="dxa"/>
            <w:shd w:val="clear" w:color="000000" w:fill="FFFFFF"/>
            <w:vAlign w:val="center"/>
          </w:tcPr>
          <w:p w:rsidR="00BE6F60" w:rsidRPr="00411953" w:rsidRDefault="00BE6F60" w:rsidP="00BE6F60">
            <w:pPr>
              <w:jc w:val="right"/>
              <w:rPr>
                <w:color w:val="000000"/>
                <w:sz w:val="28"/>
                <w:szCs w:val="28"/>
              </w:rPr>
            </w:pPr>
            <w:r w:rsidRPr="00411953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811" w:type="dxa"/>
            <w:shd w:val="clear" w:color="000000" w:fill="FFFFFF"/>
            <w:vAlign w:val="center"/>
          </w:tcPr>
          <w:p w:rsidR="00BE6F60" w:rsidRPr="00411953" w:rsidRDefault="00BE6F60" w:rsidP="00BE6F60">
            <w:pPr>
              <w:jc w:val="right"/>
              <w:rPr>
                <w:color w:val="000000"/>
                <w:sz w:val="28"/>
                <w:szCs w:val="28"/>
              </w:rPr>
            </w:pPr>
            <w:r w:rsidRPr="00411953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11" w:type="dxa"/>
            <w:shd w:val="clear" w:color="000000" w:fill="FFFFFF"/>
            <w:vAlign w:val="center"/>
          </w:tcPr>
          <w:p w:rsidR="00BE6F60" w:rsidRPr="00411953" w:rsidRDefault="00BE6F60" w:rsidP="00BE6F60">
            <w:pPr>
              <w:jc w:val="right"/>
              <w:rPr>
                <w:color w:val="000000"/>
                <w:sz w:val="28"/>
                <w:szCs w:val="28"/>
              </w:rPr>
            </w:pPr>
            <w:r w:rsidRPr="0041195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11" w:type="dxa"/>
            <w:shd w:val="clear" w:color="000000" w:fill="FFFFFF"/>
            <w:vAlign w:val="center"/>
          </w:tcPr>
          <w:p w:rsidR="00BE6F60" w:rsidRPr="00411953" w:rsidRDefault="00BE6F60" w:rsidP="00BE6F60">
            <w:pPr>
              <w:jc w:val="right"/>
              <w:rPr>
                <w:color w:val="000000"/>
                <w:sz w:val="28"/>
                <w:szCs w:val="28"/>
              </w:rPr>
            </w:pPr>
            <w:r w:rsidRPr="00411953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811" w:type="dxa"/>
            <w:shd w:val="clear" w:color="000000" w:fill="FFFFFF"/>
            <w:vAlign w:val="center"/>
          </w:tcPr>
          <w:p w:rsidR="00BE6F60" w:rsidRPr="00411953" w:rsidRDefault="00BE6F60" w:rsidP="00BE6F60">
            <w:pPr>
              <w:jc w:val="right"/>
              <w:rPr>
                <w:color w:val="000000"/>
                <w:sz w:val="28"/>
                <w:szCs w:val="28"/>
              </w:rPr>
            </w:pPr>
            <w:r w:rsidRPr="0041195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12" w:type="dxa"/>
            <w:shd w:val="clear" w:color="000000" w:fill="FFFFFF"/>
          </w:tcPr>
          <w:p w:rsidR="00BE6F60" w:rsidRPr="00411953" w:rsidRDefault="00BE6F60" w:rsidP="00BE6F60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BE6F60" w:rsidRPr="00411953" w:rsidRDefault="00BE6F60" w:rsidP="00BE6F60">
            <w:pPr>
              <w:jc w:val="right"/>
              <w:rPr>
                <w:color w:val="000000"/>
                <w:sz w:val="28"/>
                <w:szCs w:val="28"/>
              </w:rPr>
            </w:pPr>
            <w:r w:rsidRPr="00411953">
              <w:rPr>
                <w:color w:val="000000"/>
                <w:sz w:val="28"/>
                <w:szCs w:val="28"/>
              </w:rPr>
              <w:t>9</w:t>
            </w:r>
          </w:p>
        </w:tc>
      </w:tr>
    </w:tbl>
    <w:p w:rsidR="00BE6F60" w:rsidRDefault="00BE6F60" w:rsidP="00BE6F60">
      <w:pPr>
        <w:jc w:val="both"/>
        <w:rPr>
          <w:sz w:val="28"/>
        </w:rPr>
      </w:pPr>
    </w:p>
    <w:p w:rsidR="00BE6F60" w:rsidRDefault="00BE6F60" w:rsidP="00BE6F60">
      <w:pPr>
        <w:jc w:val="both"/>
        <w:rPr>
          <w:sz w:val="28"/>
        </w:rPr>
      </w:pPr>
      <w:r>
        <w:rPr>
          <w:sz w:val="28"/>
        </w:rPr>
        <w:t>Таким образом, ЕГЭ по русскому языку и математике сдавали 100% выпускников. Из предметов по выбору наибольшей популярностью пользовались такие предм</w:t>
      </w:r>
      <w:r>
        <w:rPr>
          <w:sz w:val="28"/>
        </w:rPr>
        <w:t>е</w:t>
      </w:r>
      <w:r>
        <w:rPr>
          <w:sz w:val="28"/>
        </w:rPr>
        <w:t>ты как обществознание (87% выпускников), история (47% выпускников), физика (28% выпускников), английский язык ( 23% выпускников). Не востребованными являются такие предметы как география, мало востребованными являются такие предметы как информатика и ИКТ,  химия, биология. Это связано с тем, что р</w:t>
      </w:r>
      <w:r>
        <w:rPr>
          <w:sz w:val="28"/>
        </w:rPr>
        <w:t>е</w:t>
      </w:r>
      <w:r>
        <w:rPr>
          <w:sz w:val="28"/>
        </w:rPr>
        <w:t>зультаты ЕГЭ по этим предметам учитываются не на многих факультетах ВУЗов.</w:t>
      </w:r>
    </w:p>
    <w:p w:rsidR="00BE6F60" w:rsidRDefault="00BE6F60" w:rsidP="00BE6F60">
      <w:pPr>
        <w:jc w:val="both"/>
        <w:rPr>
          <w:sz w:val="28"/>
        </w:rPr>
      </w:pPr>
      <w:r>
        <w:rPr>
          <w:sz w:val="28"/>
        </w:rPr>
        <w:t>В целом можно констатировать, что выпускники 11-х классов подошли к выбору ЕГЭ вполне осознано.</w:t>
      </w:r>
    </w:p>
    <w:p w:rsidR="00BE6F60" w:rsidRDefault="00BE6F60" w:rsidP="00BE6F60">
      <w:pPr>
        <w:jc w:val="both"/>
        <w:rPr>
          <w:b/>
          <w:sz w:val="28"/>
          <w:szCs w:val="26"/>
        </w:rPr>
      </w:pPr>
      <w:r w:rsidRPr="00FA3BF5">
        <w:rPr>
          <w:b/>
          <w:sz w:val="28"/>
          <w:szCs w:val="26"/>
        </w:rPr>
        <w:t>Анализ результатов ЕГЭ по  русскому языку</w:t>
      </w:r>
    </w:p>
    <w:p w:rsidR="00BE6F60" w:rsidRDefault="00BE6F60" w:rsidP="00BE6F60">
      <w:pPr>
        <w:jc w:val="both"/>
        <w:rPr>
          <w:sz w:val="28"/>
          <w:szCs w:val="26"/>
        </w:rPr>
      </w:pPr>
      <w:r w:rsidRPr="00FA3BF5">
        <w:rPr>
          <w:sz w:val="28"/>
          <w:szCs w:val="26"/>
        </w:rPr>
        <w:t>Минимальное</w:t>
      </w:r>
      <w:r>
        <w:rPr>
          <w:sz w:val="28"/>
          <w:szCs w:val="26"/>
        </w:rPr>
        <w:t xml:space="preserve"> количество баллов установленное Рособрнадзором в 2014 году-24</w:t>
      </w:r>
    </w:p>
    <w:p w:rsidR="00BE6F60" w:rsidRPr="00FA3BF5" w:rsidRDefault="00BE6F60" w:rsidP="00BE6F60">
      <w:pPr>
        <w:jc w:val="both"/>
        <w:rPr>
          <w:sz w:val="28"/>
          <w:szCs w:val="26"/>
        </w:rPr>
      </w:pPr>
      <w:r>
        <w:rPr>
          <w:sz w:val="28"/>
          <w:szCs w:val="26"/>
        </w:rPr>
        <w:t>Средний  балл по школе – 62,6</w:t>
      </w:r>
    </w:p>
    <w:p w:rsidR="00BE6F60" w:rsidRDefault="00BE6F60" w:rsidP="00BE6F60">
      <w:pPr>
        <w:jc w:val="both"/>
        <w:rPr>
          <w:sz w:val="26"/>
          <w:szCs w:val="26"/>
        </w:rPr>
      </w:pPr>
    </w:p>
    <w:p w:rsidR="00BE6F60" w:rsidRPr="00A75B68" w:rsidRDefault="00BE6F60" w:rsidP="00BE6F60">
      <w:pPr>
        <w:jc w:val="both"/>
        <w:rPr>
          <w:color w:val="FF0000"/>
          <w:sz w:val="28"/>
          <w:szCs w:val="28"/>
        </w:rPr>
      </w:pPr>
      <w:r w:rsidRPr="00A75B68">
        <w:rPr>
          <w:sz w:val="28"/>
          <w:szCs w:val="28"/>
        </w:rPr>
        <w:t>Динамика сдачи учащимися русского языка за последние 3 года:</w:t>
      </w:r>
    </w:p>
    <w:p w:rsidR="00BE6F60" w:rsidRPr="00ED79C1" w:rsidRDefault="00BE6F60" w:rsidP="00BE6F60">
      <w:pPr>
        <w:ind w:firstLine="720"/>
        <w:jc w:val="center"/>
        <w:rPr>
          <w:b/>
          <w:sz w:val="26"/>
          <w:szCs w:val="26"/>
        </w:rPr>
      </w:pPr>
      <w:r w:rsidRPr="00ED79C1">
        <w:rPr>
          <w:b/>
          <w:sz w:val="26"/>
          <w:szCs w:val="26"/>
        </w:rPr>
        <w:t>Русский язык</w:t>
      </w:r>
      <w:r>
        <w:rPr>
          <w:b/>
          <w:sz w:val="26"/>
          <w:szCs w:val="26"/>
        </w:rPr>
        <w:t xml:space="preserve">  (средний бал)</w:t>
      </w:r>
    </w:p>
    <w:tbl>
      <w:tblPr>
        <w:tblW w:w="0" w:type="auto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1"/>
        <w:gridCol w:w="2859"/>
        <w:gridCol w:w="2385"/>
      </w:tblGrid>
      <w:tr w:rsidR="00BE6F60" w:rsidRPr="005D21D3" w:rsidTr="00BE6F60">
        <w:trPr>
          <w:trHeight w:val="507"/>
          <w:jc w:val="center"/>
        </w:trPr>
        <w:tc>
          <w:tcPr>
            <w:tcW w:w="3081" w:type="dxa"/>
            <w:vAlign w:val="center"/>
          </w:tcPr>
          <w:p w:rsidR="00BE6F60" w:rsidRPr="005D21D3" w:rsidRDefault="00BE6F60" w:rsidP="00BE6F60">
            <w:pPr>
              <w:jc w:val="center"/>
              <w:rPr>
                <w:b/>
                <w:sz w:val="26"/>
                <w:szCs w:val="26"/>
              </w:rPr>
            </w:pPr>
            <w:r w:rsidRPr="005D21D3">
              <w:rPr>
                <w:b/>
                <w:sz w:val="26"/>
                <w:szCs w:val="26"/>
              </w:rPr>
              <w:t>201</w:t>
            </w:r>
            <w:r>
              <w:rPr>
                <w:b/>
                <w:sz w:val="26"/>
                <w:szCs w:val="26"/>
              </w:rPr>
              <w:t>1</w:t>
            </w:r>
            <w:r w:rsidRPr="005D21D3">
              <w:rPr>
                <w:b/>
                <w:sz w:val="26"/>
                <w:szCs w:val="26"/>
              </w:rPr>
              <w:t>-201</w:t>
            </w:r>
            <w:r>
              <w:rPr>
                <w:b/>
                <w:sz w:val="26"/>
                <w:szCs w:val="26"/>
              </w:rPr>
              <w:t>2</w:t>
            </w:r>
            <w:r w:rsidRPr="005D21D3">
              <w:rPr>
                <w:b/>
                <w:sz w:val="26"/>
                <w:szCs w:val="26"/>
              </w:rPr>
              <w:t>уч. год</w:t>
            </w:r>
          </w:p>
        </w:tc>
        <w:tc>
          <w:tcPr>
            <w:tcW w:w="2859" w:type="dxa"/>
            <w:vAlign w:val="center"/>
          </w:tcPr>
          <w:p w:rsidR="00BE6F60" w:rsidRPr="005D21D3" w:rsidRDefault="00BE6F60" w:rsidP="00BE6F60">
            <w:pPr>
              <w:jc w:val="center"/>
              <w:rPr>
                <w:b/>
                <w:sz w:val="26"/>
                <w:szCs w:val="26"/>
              </w:rPr>
            </w:pPr>
            <w:r w:rsidRPr="005D21D3">
              <w:rPr>
                <w:b/>
                <w:sz w:val="26"/>
                <w:szCs w:val="26"/>
              </w:rPr>
              <w:t>201</w:t>
            </w:r>
            <w:r>
              <w:rPr>
                <w:b/>
                <w:sz w:val="26"/>
                <w:szCs w:val="26"/>
              </w:rPr>
              <w:t>2</w:t>
            </w:r>
            <w:r w:rsidRPr="005D21D3">
              <w:rPr>
                <w:b/>
                <w:sz w:val="26"/>
                <w:szCs w:val="26"/>
              </w:rPr>
              <w:t>-201</w:t>
            </w:r>
            <w:r>
              <w:rPr>
                <w:b/>
                <w:sz w:val="26"/>
                <w:szCs w:val="26"/>
              </w:rPr>
              <w:t>3</w:t>
            </w:r>
            <w:r w:rsidRPr="005D21D3">
              <w:rPr>
                <w:b/>
                <w:sz w:val="26"/>
                <w:szCs w:val="26"/>
              </w:rPr>
              <w:t xml:space="preserve"> уч.год</w:t>
            </w:r>
          </w:p>
        </w:tc>
        <w:tc>
          <w:tcPr>
            <w:tcW w:w="2385" w:type="dxa"/>
            <w:vAlign w:val="center"/>
          </w:tcPr>
          <w:p w:rsidR="00BE6F60" w:rsidRPr="005D21D3" w:rsidRDefault="00BE6F60" w:rsidP="00BE6F60">
            <w:pPr>
              <w:jc w:val="center"/>
              <w:rPr>
                <w:b/>
                <w:sz w:val="26"/>
                <w:szCs w:val="26"/>
              </w:rPr>
            </w:pPr>
            <w:r w:rsidRPr="005D21D3">
              <w:rPr>
                <w:b/>
                <w:sz w:val="26"/>
                <w:szCs w:val="26"/>
              </w:rPr>
              <w:t>201</w:t>
            </w:r>
            <w:r>
              <w:rPr>
                <w:b/>
                <w:sz w:val="26"/>
                <w:szCs w:val="26"/>
              </w:rPr>
              <w:t>3</w:t>
            </w:r>
            <w:r w:rsidRPr="005D21D3">
              <w:rPr>
                <w:b/>
                <w:sz w:val="26"/>
                <w:szCs w:val="26"/>
              </w:rPr>
              <w:t>-201</w:t>
            </w:r>
            <w:r>
              <w:rPr>
                <w:b/>
                <w:sz w:val="26"/>
                <w:szCs w:val="26"/>
              </w:rPr>
              <w:t>4</w:t>
            </w:r>
            <w:r w:rsidRPr="005D21D3">
              <w:rPr>
                <w:b/>
                <w:sz w:val="26"/>
                <w:szCs w:val="26"/>
              </w:rPr>
              <w:t xml:space="preserve"> уч.год</w:t>
            </w:r>
          </w:p>
        </w:tc>
      </w:tr>
      <w:tr w:rsidR="00BE6F60" w:rsidRPr="005D21D3" w:rsidTr="00BE6F60">
        <w:trPr>
          <w:jc w:val="center"/>
        </w:trPr>
        <w:tc>
          <w:tcPr>
            <w:tcW w:w="3081" w:type="dxa"/>
            <w:vAlign w:val="center"/>
          </w:tcPr>
          <w:p w:rsidR="00BE6F60" w:rsidRPr="005D21D3" w:rsidRDefault="00BE6F60" w:rsidP="00BE6F6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41,8</w:t>
            </w:r>
          </w:p>
        </w:tc>
        <w:tc>
          <w:tcPr>
            <w:tcW w:w="2859" w:type="dxa"/>
            <w:vAlign w:val="center"/>
          </w:tcPr>
          <w:p w:rsidR="00BE6F60" w:rsidRPr="005D21D3" w:rsidRDefault="00BE6F60" w:rsidP="00BE6F6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61,5</w:t>
            </w:r>
          </w:p>
        </w:tc>
        <w:tc>
          <w:tcPr>
            <w:tcW w:w="2385" w:type="dxa"/>
            <w:vAlign w:val="center"/>
          </w:tcPr>
          <w:p w:rsidR="00BE6F60" w:rsidRPr="005D21D3" w:rsidRDefault="00BE6F60" w:rsidP="00BE6F6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62,6</w:t>
            </w:r>
          </w:p>
        </w:tc>
      </w:tr>
    </w:tbl>
    <w:p w:rsidR="00BE6F60" w:rsidRDefault="00BE6F60" w:rsidP="00BE6F60">
      <w:pPr>
        <w:ind w:firstLine="720"/>
        <w:jc w:val="both"/>
        <w:rPr>
          <w:sz w:val="26"/>
          <w:szCs w:val="26"/>
        </w:rPr>
      </w:pPr>
    </w:p>
    <w:p w:rsidR="00BE6F60" w:rsidRDefault="00BE6F60" w:rsidP="00BE6F60">
      <w:pPr>
        <w:ind w:firstLine="72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486400" cy="3200400"/>
            <wp:effectExtent l="19050" t="0" r="19050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E6F60" w:rsidRDefault="00BE6F60" w:rsidP="00BE6F60">
      <w:pPr>
        <w:ind w:firstLine="720"/>
        <w:jc w:val="both"/>
        <w:rPr>
          <w:sz w:val="26"/>
          <w:szCs w:val="26"/>
        </w:rPr>
      </w:pPr>
    </w:p>
    <w:p w:rsidR="00BE6F60" w:rsidRDefault="00BE6F60" w:rsidP="00BE6F60">
      <w:pPr>
        <w:ind w:firstLine="720"/>
        <w:jc w:val="both"/>
        <w:rPr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3379"/>
        <w:gridCol w:w="3379"/>
        <w:gridCol w:w="3379"/>
      </w:tblGrid>
      <w:tr w:rsidR="00BE6F60" w:rsidTr="00BE6F60">
        <w:tc>
          <w:tcPr>
            <w:tcW w:w="3379" w:type="dxa"/>
          </w:tcPr>
          <w:p w:rsidR="00BE6F60" w:rsidRDefault="00BE6F60" w:rsidP="00BE6F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баллов</w:t>
            </w:r>
          </w:p>
        </w:tc>
        <w:tc>
          <w:tcPr>
            <w:tcW w:w="3379" w:type="dxa"/>
          </w:tcPr>
          <w:p w:rsidR="00BE6F60" w:rsidRDefault="00BE6F60" w:rsidP="00BE6F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выпускников</w:t>
            </w:r>
          </w:p>
        </w:tc>
        <w:tc>
          <w:tcPr>
            <w:tcW w:w="3379" w:type="dxa"/>
          </w:tcPr>
          <w:p w:rsidR="00BE6F60" w:rsidRDefault="00BE6F60" w:rsidP="00BE6F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BE6F60" w:rsidTr="00BE6F60">
        <w:tc>
          <w:tcPr>
            <w:tcW w:w="3379" w:type="dxa"/>
          </w:tcPr>
          <w:p w:rsidR="00BE6F60" w:rsidRDefault="00BE6F60" w:rsidP="00BE6F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0-23</w:t>
            </w:r>
          </w:p>
        </w:tc>
        <w:tc>
          <w:tcPr>
            <w:tcW w:w="3379" w:type="dxa"/>
          </w:tcPr>
          <w:p w:rsidR="00BE6F60" w:rsidRDefault="00BE6F60" w:rsidP="00BE6F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379" w:type="dxa"/>
          </w:tcPr>
          <w:p w:rsidR="00BE6F60" w:rsidRDefault="00BE6F60" w:rsidP="00BE6F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E6F60" w:rsidTr="00BE6F60">
        <w:tc>
          <w:tcPr>
            <w:tcW w:w="3379" w:type="dxa"/>
          </w:tcPr>
          <w:p w:rsidR="00BE6F60" w:rsidRDefault="00BE6F60" w:rsidP="00BE6F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24-40</w:t>
            </w:r>
          </w:p>
        </w:tc>
        <w:tc>
          <w:tcPr>
            <w:tcW w:w="3379" w:type="dxa"/>
          </w:tcPr>
          <w:p w:rsidR="00BE6F60" w:rsidRDefault="00BE6F60" w:rsidP="00BE6F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379" w:type="dxa"/>
          </w:tcPr>
          <w:p w:rsidR="00BE6F60" w:rsidRDefault="00BE6F60" w:rsidP="00BE6F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E6F60" w:rsidTr="00BE6F60">
        <w:tc>
          <w:tcPr>
            <w:tcW w:w="3379" w:type="dxa"/>
          </w:tcPr>
          <w:p w:rsidR="00BE6F60" w:rsidRDefault="00BE6F60" w:rsidP="00BE6F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41-50</w:t>
            </w:r>
          </w:p>
        </w:tc>
        <w:tc>
          <w:tcPr>
            <w:tcW w:w="3379" w:type="dxa"/>
          </w:tcPr>
          <w:p w:rsidR="00BE6F60" w:rsidRDefault="00BE6F60" w:rsidP="00BE6F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379" w:type="dxa"/>
          </w:tcPr>
          <w:p w:rsidR="00BE6F60" w:rsidRDefault="00BE6F60" w:rsidP="00BE6F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12,8</w:t>
            </w:r>
          </w:p>
        </w:tc>
      </w:tr>
      <w:tr w:rsidR="00BE6F60" w:rsidTr="00BE6F60">
        <w:tc>
          <w:tcPr>
            <w:tcW w:w="3379" w:type="dxa"/>
          </w:tcPr>
          <w:p w:rsidR="00BE6F60" w:rsidRDefault="00BE6F60" w:rsidP="00BE6F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51-62</w:t>
            </w:r>
          </w:p>
        </w:tc>
        <w:tc>
          <w:tcPr>
            <w:tcW w:w="3379" w:type="dxa"/>
          </w:tcPr>
          <w:p w:rsidR="00BE6F60" w:rsidRDefault="00BE6F60" w:rsidP="00BE6F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379" w:type="dxa"/>
          </w:tcPr>
          <w:p w:rsidR="00BE6F60" w:rsidRDefault="00BE6F60" w:rsidP="00BE6F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17,9</w:t>
            </w:r>
          </w:p>
        </w:tc>
      </w:tr>
      <w:tr w:rsidR="00BE6F60" w:rsidTr="00BE6F60">
        <w:tc>
          <w:tcPr>
            <w:tcW w:w="3379" w:type="dxa"/>
          </w:tcPr>
          <w:p w:rsidR="00BE6F60" w:rsidRDefault="00BE6F60" w:rsidP="00BE6F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63-100</w:t>
            </w:r>
          </w:p>
        </w:tc>
        <w:tc>
          <w:tcPr>
            <w:tcW w:w="3379" w:type="dxa"/>
          </w:tcPr>
          <w:p w:rsidR="00BE6F60" w:rsidRDefault="00BE6F60" w:rsidP="00BE6F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379" w:type="dxa"/>
          </w:tcPr>
          <w:p w:rsidR="00BE6F60" w:rsidRDefault="00BE6F60" w:rsidP="00BE6F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69,2</w:t>
            </w:r>
          </w:p>
        </w:tc>
      </w:tr>
    </w:tbl>
    <w:p w:rsidR="00BE6F60" w:rsidRDefault="00BE6F60" w:rsidP="00BE6F60">
      <w:pPr>
        <w:ind w:firstLine="720"/>
        <w:jc w:val="both"/>
        <w:rPr>
          <w:sz w:val="28"/>
          <w:szCs w:val="28"/>
        </w:rPr>
      </w:pPr>
    </w:p>
    <w:p w:rsidR="00BE6F60" w:rsidRDefault="00BE6F60" w:rsidP="00BE6F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Наибольшее количество баллов набрали следующие учащиеся</w:t>
      </w:r>
    </w:p>
    <w:p w:rsidR="00BE6F60" w:rsidRDefault="00BE6F60" w:rsidP="00BE6F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Колесникова Карина – 87 баллов</w:t>
      </w:r>
    </w:p>
    <w:p w:rsidR="00BE6F60" w:rsidRDefault="00BE6F60" w:rsidP="00BE6F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Панова Анастасия – 87 баллов</w:t>
      </w:r>
    </w:p>
    <w:p w:rsidR="00BE6F60" w:rsidRPr="00A75B68" w:rsidRDefault="00BE6F60" w:rsidP="00BE6F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Тарасов Александр- 82 балла</w:t>
      </w:r>
    </w:p>
    <w:p w:rsidR="00BE6F60" w:rsidRDefault="00BE6F60" w:rsidP="00BE6F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видно из данных </w:t>
      </w:r>
      <w:r w:rsidRPr="00A75B68">
        <w:rPr>
          <w:sz w:val="28"/>
          <w:szCs w:val="28"/>
        </w:rPr>
        <w:t xml:space="preserve">  результат</w:t>
      </w:r>
      <w:r>
        <w:rPr>
          <w:sz w:val="28"/>
          <w:szCs w:val="28"/>
        </w:rPr>
        <w:t>ов</w:t>
      </w:r>
      <w:r w:rsidRPr="00A75B68">
        <w:rPr>
          <w:sz w:val="28"/>
          <w:szCs w:val="28"/>
        </w:rPr>
        <w:t xml:space="preserve"> ЕГЭ по русскому языку, на лицо </w:t>
      </w:r>
      <w:r>
        <w:rPr>
          <w:sz w:val="28"/>
          <w:szCs w:val="28"/>
        </w:rPr>
        <w:t>рост</w:t>
      </w:r>
      <w:r w:rsidRPr="00A75B68">
        <w:rPr>
          <w:sz w:val="28"/>
          <w:szCs w:val="28"/>
        </w:rPr>
        <w:t xml:space="preserve"> р</w:t>
      </w:r>
      <w:r w:rsidRPr="00A75B68">
        <w:rPr>
          <w:sz w:val="28"/>
          <w:szCs w:val="28"/>
        </w:rPr>
        <w:t>е</w:t>
      </w:r>
      <w:r w:rsidRPr="00A75B68">
        <w:rPr>
          <w:sz w:val="28"/>
          <w:szCs w:val="28"/>
        </w:rPr>
        <w:t>зультатов. Этому предшествовала серьезная подготовка: в течение года провод</w:t>
      </w:r>
      <w:r w:rsidRPr="00A75B68">
        <w:rPr>
          <w:sz w:val="28"/>
          <w:szCs w:val="28"/>
        </w:rPr>
        <w:t>и</w:t>
      </w:r>
      <w:r w:rsidRPr="00A75B68">
        <w:rPr>
          <w:sz w:val="28"/>
          <w:szCs w:val="28"/>
        </w:rPr>
        <w:t>лись и подробно анализировались все  работы, отмечались наиболее серьезные пробелы в знаниях. Параллельно велась серьезная разъяснительная работа с уч</w:t>
      </w:r>
      <w:r w:rsidRPr="00A75B68">
        <w:rPr>
          <w:sz w:val="28"/>
          <w:szCs w:val="28"/>
        </w:rPr>
        <w:t>а</w:t>
      </w:r>
      <w:r w:rsidRPr="00A75B68">
        <w:rPr>
          <w:sz w:val="28"/>
          <w:szCs w:val="28"/>
        </w:rPr>
        <w:t xml:space="preserve">щимися и их родителями учителем, классным руководителем, администрацией. </w:t>
      </w:r>
    </w:p>
    <w:p w:rsidR="00BE6F60" w:rsidRDefault="00BE6F60" w:rsidP="00BE6F60">
      <w:pPr>
        <w:jc w:val="both"/>
        <w:rPr>
          <w:b/>
          <w:sz w:val="28"/>
          <w:szCs w:val="26"/>
        </w:rPr>
      </w:pPr>
    </w:p>
    <w:p w:rsidR="00BE6F60" w:rsidRDefault="00BE6F60" w:rsidP="00BE6F60">
      <w:pPr>
        <w:jc w:val="both"/>
        <w:rPr>
          <w:b/>
          <w:sz w:val="28"/>
          <w:szCs w:val="26"/>
        </w:rPr>
      </w:pPr>
      <w:r w:rsidRPr="00FA3BF5">
        <w:rPr>
          <w:b/>
          <w:sz w:val="28"/>
          <w:szCs w:val="26"/>
        </w:rPr>
        <w:t xml:space="preserve">Анализ результатов ЕГЭ по  </w:t>
      </w:r>
      <w:r>
        <w:rPr>
          <w:b/>
          <w:sz w:val="28"/>
          <w:szCs w:val="26"/>
        </w:rPr>
        <w:t>математике</w:t>
      </w:r>
    </w:p>
    <w:p w:rsidR="00BE6F60" w:rsidRDefault="00BE6F60" w:rsidP="00BE6F60">
      <w:pPr>
        <w:jc w:val="both"/>
        <w:rPr>
          <w:sz w:val="28"/>
          <w:szCs w:val="26"/>
        </w:rPr>
      </w:pPr>
      <w:r w:rsidRPr="00FA3BF5">
        <w:rPr>
          <w:sz w:val="28"/>
          <w:szCs w:val="26"/>
        </w:rPr>
        <w:t>Минимальное</w:t>
      </w:r>
      <w:r>
        <w:rPr>
          <w:sz w:val="28"/>
          <w:szCs w:val="26"/>
        </w:rPr>
        <w:t xml:space="preserve"> количество баллов установленное Рособрнадзором в 2014 году-20 баллов</w:t>
      </w:r>
    </w:p>
    <w:p w:rsidR="00BE6F60" w:rsidRPr="0047501E" w:rsidRDefault="00BE6F60" w:rsidP="00BE6F60">
      <w:pPr>
        <w:jc w:val="both"/>
        <w:rPr>
          <w:sz w:val="28"/>
          <w:szCs w:val="26"/>
        </w:rPr>
      </w:pPr>
      <w:r>
        <w:rPr>
          <w:sz w:val="28"/>
          <w:szCs w:val="26"/>
        </w:rPr>
        <w:t>Средний  балл по школе – 45,07</w:t>
      </w:r>
    </w:p>
    <w:p w:rsidR="00BE6F60" w:rsidRDefault="00BE6F60" w:rsidP="00BE6F60">
      <w:pPr>
        <w:jc w:val="both"/>
        <w:rPr>
          <w:sz w:val="26"/>
          <w:szCs w:val="26"/>
        </w:rPr>
      </w:pPr>
    </w:p>
    <w:p w:rsidR="00BE6F60" w:rsidRPr="00B3195F" w:rsidRDefault="00BE6F60" w:rsidP="00BE6F60">
      <w:pPr>
        <w:jc w:val="both"/>
        <w:rPr>
          <w:sz w:val="28"/>
          <w:szCs w:val="28"/>
        </w:rPr>
      </w:pPr>
      <w:r w:rsidRPr="00B3195F">
        <w:rPr>
          <w:sz w:val="28"/>
          <w:szCs w:val="28"/>
        </w:rPr>
        <w:t>Динамика сдачи учащимися математики за последние 3 года:</w:t>
      </w:r>
    </w:p>
    <w:p w:rsidR="00BE6F60" w:rsidRDefault="00BE6F60" w:rsidP="00BE6F60">
      <w:pPr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Математика (средний бал)</w:t>
      </w:r>
    </w:p>
    <w:tbl>
      <w:tblPr>
        <w:tblW w:w="0" w:type="auto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1"/>
        <w:gridCol w:w="2859"/>
        <w:gridCol w:w="2385"/>
      </w:tblGrid>
      <w:tr w:rsidR="00BE6F60" w:rsidRPr="005D21D3" w:rsidTr="00BE6F60">
        <w:trPr>
          <w:trHeight w:val="507"/>
          <w:jc w:val="center"/>
        </w:trPr>
        <w:tc>
          <w:tcPr>
            <w:tcW w:w="3081" w:type="dxa"/>
            <w:vAlign w:val="center"/>
          </w:tcPr>
          <w:p w:rsidR="00BE6F60" w:rsidRPr="005D21D3" w:rsidRDefault="00BE6F60" w:rsidP="00BE6F6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Pr="005D21D3">
              <w:rPr>
                <w:b/>
                <w:sz w:val="26"/>
                <w:szCs w:val="26"/>
              </w:rPr>
              <w:t>201</w:t>
            </w:r>
            <w:r>
              <w:rPr>
                <w:b/>
                <w:sz w:val="26"/>
                <w:szCs w:val="26"/>
              </w:rPr>
              <w:t>1</w:t>
            </w:r>
            <w:r w:rsidRPr="005D21D3">
              <w:rPr>
                <w:b/>
                <w:sz w:val="26"/>
                <w:szCs w:val="26"/>
              </w:rPr>
              <w:t>-201</w:t>
            </w:r>
            <w:r>
              <w:rPr>
                <w:b/>
                <w:sz w:val="26"/>
                <w:szCs w:val="26"/>
              </w:rPr>
              <w:t>2</w:t>
            </w:r>
            <w:r w:rsidRPr="005D21D3">
              <w:rPr>
                <w:b/>
                <w:sz w:val="26"/>
                <w:szCs w:val="26"/>
              </w:rPr>
              <w:t>уч. год</w:t>
            </w:r>
          </w:p>
        </w:tc>
        <w:tc>
          <w:tcPr>
            <w:tcW w:w="2859" w:type="dxa"/>
            <w:vAlign w:val="center"/>
          </w:tcPr>
          <w:p w:rsidR="00BE6F60" w:rsidRPr="005D21D3" w:rsidRDefault="00BE6F60" w:rsidP="00BE6F60">
            <w:pPr>
              <w:jc w:val="center"/>
              <w:rPr>
                <w:b/>
                <w:sz w:val="26"/>
                <w:szCs w:val="26"/>
              </w:rPr>
            </w:pPr>
            <w:r w:rsidRPr="005D21D3">
              <w:rPr>
                <w:b/>
                <w:sz w:val="26"/>
                <w:szCs w:val="26"/>
              </w:rPr>
              <w:t>201</w:t>
            </w:r>
            <w:r>
              <w:rPr>
                <w:b/>
                <w:sz w:val="26"/>
                <w:szCs w:val="26"/>
              </w:rPr>
              <w:t>2</w:t>
            </w:r>
            <w:r w:rsidRPr="005D21D3">
              <w:rPr>
                <w:b/>
                <w:sz w:val="26"/>
                <w:szCs w:val="26"/>
              </w:rPr>
              <w:t>-201</w:t>
            </w:r>
            <w:r>
              <w:rPr>
                <w:b/>
                <w:sz w:val="26"/>
                <w:szCs w:val="26"/>
              </w:rPr>
              <w:t>3</w:t>
            </w:r>
            <w:r w:rsidRPr="005D21D3">
              <w:rPr>
                <w:b/>
                <w:sz w:val="26"/>
                <w:szCs w:val="26"/>
              </w:rPr>
              <w:t xml:space="preserve"> уч.год</w:t>
            </w:r>
          </w:p>
        </w:tc>
        <w:tc>
          <w:tcPr>
            <w:tcW w:w="2385" w:type="dxa"/>
            <w:vAlign w:val="center"/>
          </w:tcPr>
          <w:p w:rsidR="00BE6F60" w:rsidRPr="005D21D3" w:rsidRDefault="00BE6F60" w:rsidP="00BE6F60">
            <w:pPr>
              <w:jc w:val="center"/>
              <w:rPr>
                <w:b/>
                <w:sz w:val="26"/>
                <w:szCs w:val="26"/>
              </w:rPr>
            </w:pPr>
            <w:r w:rsidRPr="005D21D3">
              <w:rPr>
                <w:b/>
                <w:sz w:val="26"/>
                <w:szCs w:val="26"/>
              </w:rPr>
              <w:t>201</w:t>
            </w:r>
            <w:r>
              <w:rPr>
                <w:b/>
                <w:sz w:val="26"/>
                <w:szCs w:val="26"/>
              </w:rPr>
              <w:t>3</w:t>
            </w:r>
            <w:r w:rsidRPr="005D21D3">
              <w:rPr>
                <w:b/>
                <w:sz w:val="26"/>
                <w:szCs w:val="26"/>
              </w:rPr>
              <w:t>-201</w:t>
            </w:r>
            <w:r>
              <w:rPr>
                <w:b/>
                <w:sz w:val="26"/>
                <w:szCs w:val="26"/>
              </w:rPr>
              <w:t>4</w:t>
            </w:r>
            <w:r w:rsidRPr="005D21D3">
              <w:rPr>
                <w:b/>
                <w:sz w:val="26"/>
                <w:szCs w:val="26"/>
              </w:rPr>
              <w:t xml:space="preserve"> уч.год</w:t>
            </w:r>
          </w:p>
        </w:tc>
      </w:tr>
      <w:tr w:rsidR="00BE6F60" w:rsidRPr="005D21D3" w:rsidTr="00BE6F60">
        <w:trPr>
          <w:jc w:val="center"/>
        </w:trPr>
        <w:tc>
          <w:tcPr>
            <w:tcW w:w="3081" w:type="dxa"/>
            <w:vAlign w:val="center"/>
          </w:tcPr>
          <w:p w:rsidR="00BE6F60" w:rsidRPr="005D21D3" w:rsidRDefault="00BE6F60" w:rsidP="00BE6F6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41,8</w:t>
            </w:r>
          </w:p>
        </w:tc>
        <w:tc>
          <w:tcPr>
            <w:tcW w:w="2859" w:type="dxa"/>
            <w:vAlign w:val="center"/>
          </w:tcPr>
          <w:p w:rsidR="00BE6F60" w:rsidRPr="005D21D3" w:rsidRDefault="00BE6F60" w:rsidP="00BE6F6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49,7</w:t>
            </w:r>
          </w:p>
        </w:tc>
        <w:tc>
          <w:tcPr>
            <w:tcW w:w="2385" w:type="dxa"/>
            <w:vAlign w:val="center"/>
          </w:tcPr>
          <w:p w:rsidR="00BE6F60" w:rsidRPr="005D21D3" w:rsidRDefault="00BE6F60" w:rsidP="00BE6F6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45,7</w:t>
            </w:r>
          </w:p>
        </w:tc>
      </w:tr>
    </w:tbl>
    <w:p w:rsidR="00BE6F60" w:rsidRDefault="00BE6F60" w:rsidP="00BE6F60">
      <w:pPr>
        <w:tabs>
          <w:tab w:val="left" w:pos="9884"/>
        </w:tabs>
        <w:ind w:right="-39"/>
        <w:rPr>
          <w:sz w:val="26"/>
          <w:szCs w:val="26"/>
        </w:rPr>
      </w:pPr>
    </w:p>
    <w:p w:rsidR="00BE6F60" w:rsidRDefault="00BE6F60" w:rsidP="00BE6F60">
      <w:pPr>
        <w:pStyle w:val="ab"/>
        <w:ind w:left="0" w:firstLine="709"/>
        <w:rPr>
          <w:sz w:val="26"/>
          <w:szCs w:val="26"/>
        </w:rPr>
      </w:pPr>
      <w:r w:rsidRPr="00930724">
        <w:rPr>
          <w:noProof/>
          <w:sz w:val="26"/>
          <w:szCs w:val="26"/>
        </w:rPr>
        <w:lastRenderedPageBreak/>
        <w:drawing>
          <wp:inline distT="0" distB="0" distL="0" distR="0">
            <wp:extent cx="5486400" cy="3200400"/>
            <wp:effectExtent l="19050" t="0" r="19050" b="0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E6F60" w:rsidRDefault="00BE6F60" w:rsidP="00BE6F60">
      <w:pPr>
        <w:pStyle w:val="ab"/>
        <w:ind w:left="0" w:firstLine="709"/>
        <w:rPr>
          <w:sz w:val="26"/>
          <w:szCs w:val="26"/>
        </w:rPr>
      </w:pPr>
    </w:p>
    <w:p w:rsidR="00BE6F60" w:rsidRPr="00ED79C1" w:rsidRDefault="00BE6F60" w:rsidP="00BE6F60">
      <w:pPr>
        <w:pStyle w:val="ab"/>
        <w:ind w:left="0" w:firstLine="709"/>
        <w:rPr>
          <w:sz w:val="26"/>
          <w:szCs w:val="26"/>
        </w:rPr>
      </w:pPr>
      <w:r w:rsidRPr="00ED79C1">
        <w:rPr>
          <w:sz w:val="26"/>
          <w:szCs w:val="26"/>
        </w:rPr>
        <w:t xml:space="preserve">Результаты показывают </w:t>
      </w:r>
      <w:r>
        <w:rPr>
          <w:sz w:val="26"/>
          <w:szCs w:val="26"/>
        </w:rPr>
        <w:t>увеличение показателя среднего балла по математике</w:t>
      </w:r>
      <w:r w:rsidRPr="00ED79C1">
        <w:rPr>
          <w:sz w:val="26"/>
          <w:szCs w:val="26"/>
        </w:rPr>
        <w:t xml:space="preserve">. </w:t>
      </w:r>
    </w:p>
    <w:tbl>
      <w:tblPr>
        <w:tblStyle w:val="ae"/>
        <w:tblW w:w="0" w:type="auto"/>
        <w:tblLook w:val="04A0"/>
      </w:tblPr>
      <w:tblGrid>
        <w:gridCol w:w="3379"/>
        <w:gridCol w:w="3379"/>
        <w:gridCol w:w="3379"/>
      </w:tblGrid>
      <w:tr w:rsidR="00BE6F60" w:rsidTr="00BE6F60">
        <w:tc>
          <w:tcPr>
            <w:tcW w:w="3379" w:type="dxa"/>
          </w:tcPr>
          <w:p w:rsidR="00BE6F60" w:rsidRDefault="00BE6F60" w:rsidP="00BE6F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баллов</w:t>
            </w:r>
          </w:p>
        </w:tc>
        <w:tc>
          <w:tcPr>
            <w:tcW w:w="3379" w:type="dxa"/>
          </w:tcPr>
          <w:p w:rsidR="00BE6F60" w:rsidRDefault="00BE6F60" w:rsidP="00BE6F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выпускников</w:t>
            </w:r>
          </w:p>
        </w:tc>
        <w:tc>
          <w:tcPr>
            <w:tcW w:w="3379" w:type="dxa"/>
          </w:tcPr>
          <w:p w:rsidR="00BE6F60" w:rsidRDefault="00BE6F60" w:rsidP="00BE6F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BE6F60" w:rsidTr="00BE6F60">
        <w:tc>
          <w:tcPr>
            <w:tcW w:w="3379" w:type="dxa"/>
          </w:tcPr>
          <w:p w:rsidR="00BE6F60" w:rsidRDefault="00BE6F60" w:rsidP="00BE6F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0-19</w:t>
            </w:r>
          </w:p>
        </w:tc>
        <w:tc>
          <w:tcPr>
            <w:tcW w:w="3379" w:type="dxa"/>
          </w:tcPr>
          <w:p w:rsidR="00BE6F60" w:rsidRDefault="00BE6F60" w:rsidP="00BE6F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379" w:type="dxa"/>
          </w:tcPr>
          <w:p w:rsidR="00BE6F60" w:rsidRDefault="00BE6F60" w:rsidP="00BE6F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E6F60" w:rsidTr="00BE6F60">
        <w:tc>
          <w:tcPr>
            <w:tcW w:w="3379" w:type="dxa"/>
          </w:tcPr>
          <w:p w:rsidR="00BE6F60" w:rsidRDefault="00BE6F60" w:rsidP="00BE6F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20-40</w:t>
            </w:r>
          </w:p>
        </w:tc>
        <w:tc>
          <w:tcPr>
            <w:tcW w:w="3379" w:type="dxa"/>
          </w:tcPr>
          <w:p w:rsidR="00BE6F60" w:rsidRDefault="00BE6F60" w:rsidP="00BE6F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379" w:type="dxa"/>
          </w:tcPr>
          <w:p w:rsidR="00BE6F60" w:rsidRDefault="00BE6F60" w:rsidP="00BE6F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BE6F60" w:rsidTr="00BE6F60">
        <w:tc>
          <w:tcPr>
            <w:tcW w:w="3379" w:type="dxa"/>
          </w:tcPr>
          <w:p w:rsidR="00BE6F60" w:rsidRDefault="00BE6F60" w:rsidP="00BE6F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41-50</w:t>
            </w:r>
          </w:p>
        </w:tc>
        <w:tc>
          <w:tcPr>
            <w:tcW w:w="3379" w:type="dxa"/>
          </w:tcPr>
          <w:p w:rsidR="00BE6F60" w:rsidRDefault="00BE6F60" w:rsidP="00BE6F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379" w:type="dxa"/>
          </w:tcPr>
          <w:p w:rsidR="00BE6F60" w:rsidRDefault="00BE6F60" w:rsidP="00BE6F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20,5</w:t>
            </w:r>
          </w:p>
        </w:tc>
      </w:tr>
      <w:tr w:rsidR="00BE6F60" w:rsidTr="00BE6F60">
        <w:tc>
          <w:tcPr>
            <w:tcW w:w="3379" w:type="dxa"/>
          </w:tcPr>
          <w:p w:rsidR="00BE6F60" w:rsidRDefault="00BE6F60" w:rsidP="00BE6F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51-62</w:t>
            </w:r>
          </w:p>
        </w:tc>
        <w:tc>
          <w:tcPr>
            <w:tcW w:w="3379" w:type="dxa"/>
          </w:tcPr>
          <w:p w:rsidR="00BE6F60" w:rsidRDefault="00BE6F60" w:rsidP="00BE6F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379" w:type="dxa"/>
          </w:tcPr>
          <w:p w:rsidR="00BE6F60" w:rsidRDefault="00BE6F60" w:rsidP="00BE6F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10,2</w:t>
            </w:r>
          </w:p>
        </w:tc>
      </w:tr>
      <w:tr w:rsidR="00BE6F60" w:rsidTr="00BE6F60">
        <w:tc>
          <w:tcPr>
            <w:tcW w:w="3379" w:type="dxa"/>
          </w:tcPr>
          <w:p w:rsidR="00BE6F60" w:rsidRDefault="00BE6F60" w:rsidP="00BE6F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63-100</w:t>
            </w:r>
          </w:p>
        </w:tc>
        <w:tc>
          <w:tcPr>
            <w:tcW w:w="3379" w:type="dxa"/>
          </w:tcPr>
          <w:p w:rsidR="00BE6F60" w:rsidRDefault="00BE6F60" w:rsidP="00BE6F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379" w:type="dxa"/>
          </w:tcPr>
          <w:p w:rsidR="00BE6F60" w:rsidRDefault="00BE6F60" w:rsidP="00BE6F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12,8</w:t>
            </w:r>
          </w:p>
        </w:tc>
      </w:tr>
    </w:tbl>
    <w:p w:rsidR="00BE6F60" w:rsidRDefault="00BE6F60" w:rsidP="00BE6F60">
      <w:pPr>
        <w:tabs>
          <w:tab w:val="left" w:pos="9884"/>
        </w:tabs>
        <w:ind w:right="-39"/>
        <w:rPr>
          <w:sz w:val="26"/>
          <w:szCs w:val="26"/>
        </w:rPr>
      </w:pPr>
    </w:p>
    <w:p w:rsidR="00BE6F60" w:rsidRPr="00CE14EA" w:rsidRDefault="00BE6F60" w:rsidP="00BE6F60">
      <w:pPr>
        <w:tabs>
          <w:tab w:val="left" w:pos="9884"/>
        </w:tabs>
        <w:ind w:right="-39"/>
        <w:rPr>
          <w:sz w:val="28"/>
          <w:szCs w:val="28"/>
        </w:rPr>
      </w:pPr>
      <w:r>
        <w:rPr>
          <w:sz w:val="26"/>
          <w:szCs w:val="26"/>
        </w:rPr>
        <w:t xml:space="preserve"> </w:t>
      </w:r>
      <w:r w:rsidRPr="00CE14EA">
        <w:rPr>
          <w:sz w:val="28"/>
          <w:szCs w:val="28"/>
        </w:rPr>
        <w:t>Высокий уровень обученности показали 12,8% учеников, 30,7% показали средний уровень обученности, 56% показали низкий уровень обученности</w:t>
      </w:r>
    </w:p>
    <w:p w:rsidR="00BE6F60" w:rsidRPr="00CE14EA" w:rsidRDefault="00BE6F60" w:rsidP="00BE6F60">
      <w:pPr>
        <w:tabs>
          <w:tab w:val="left" w:pos="9884"/>
        </w:tabs>
        <w:ind w:right="-39"/>
        <w:rPr>
          <w:sz w:val="28"/>
          <w:szCs w:val="28"/>
        </w:rPr>
      </w:pPr>
      <w:r w:rsidRPr="00CE14EA">
        <w:rPr>
          <w:sz w:val="28"/>
          <w:szCs w:val="28"/>
        </w:rPr>
        <w:t>Наибольшее количество баллов получили следующиу учащиеся:</w:t>
      </w:r>
    </w:p>
    <w:p w:rsidR="00BE6F60" w:rsidRPr="00CE14EA" w:rsidRDefault="00BE6F60" w:rsidP="00BE6F60">
      <w:pPr>
        <w:tabs>
          <w:tab w:val="left" w:pos="9884"/>
        </w:tabs>
        <w:ind w:right="-39"/>
        <w:rPr>
          <w:sz w:val="28"/>
          <w:szCs w:val="28"/>
        </w:rPr>
      </w:pPr>
      <w:r w:rsidRPr="00CE14EA">
        <w:rPr>
          <w:sz w:val="28"/>
          <w:szCs w:val="28"/>
        </w:rPr>
        <w:t>Колесникова Карина – 70 балло</w:t>
      </w:r>
    </w:p>
    <w:p w:rsidR="00BE6F60" w:rsidRPr="00CE14EA" w:rsidRDefault="00BE6F60" w:rsidP="00BE6F60">
      <w:pPr>
        <w:tabs>
          <w:tab w:val="left" w:pos="9884"/>
        </w:tabs>
        <w:ind w:right="-39"/>
        <w:rPr>
          <w:sz w:val="28"/>
          <w:szCs w:val="28"/>
        </w:rPr>
      </w:pPr>
      <w:r w:rsidRPr="00CE14EA">
        <w:rPr>
          <w:sz w:val="28"/>
          <w:szCs w:val="28"/>
        </w:rPr>
        <w:t>Панова Анастасия – 72 балла</w:t>
      </w:r>
    </w:p>
    <w:p w:rsidR="00BE6F60" w:rsidRPr="00CE14EA" w:rsidRDefault="00BE6F60" w:rsidP="00BE6F60">
      <w:pPr>
        <w:tabs>
          <w:tab w:val="left" w:pos="9884"/>
        </w:tabs>
        <w:ind w:right="-39"/>
        <w:rPr>
          <w:sz w:val="28"/>
          <w:szCs w:val="28"/>
        </w:rPr>
      </w:pPr>
      <w:r w:rsidRPr="00CE14EA">
        <w:rPr>
          <w:sz w:val="28"/>
          <w:szCs w:val="28"/>
        </w:rPr>
        <w:t>Сокольских Дмитрий – 70 баллов</w:t>
      </w:r>
    </w:p>
    <w:p w:rsidR="00BE6F60" w:rsidRPr="00CE14EA" w:rsidRDefault="00BE6F60" w:rsidP="00BE6F60">
      <w:pPr>
        <w:tabs>
          <w:tab w:val="left" w:pos="9884"/>
        </w:tabs>
        <w:ind w:right="-39"/>
        <w:rPr>
          <w:sz w:val="28"/>
          <w:szCs w:val="28"/>
        </w:rPr>
      </w:pPr>
      <w:r w:rsidRPr="00CE14EA">
        <w:rPr>
          <w:sz w:val="28"/>
          <w:szCs w:val="28"/>
        </w:rPr>
        <w:t>Тарасов Александр – 82 балла</w:t>
      </w:r>
    </w:p>
    <w:p w:rsidR="00BE6F60" w:rsidRDefault="00BE6F60" w:rsidP="00BE6F60">
      <w:pPr>
        <w:tabs>
          <w:tab w:val="left" w:pos="9884"/>
        </w:tabs>
        <w:ind w:right="-39"/>
        <w:rPr>
          <w:sz w:val="26"/>
          <w:szCs w:val="26"/>
        </w:rPr>
      </w:pPr>
    </w:p>
    <w:p w:rsidR="00BE6F60" w:rsidRPr="00B3195F" w:rsidRDefault="00BE6F60" w:rsidP="00BE6F60">
      <w:pPr>
        <w:tabs>
          <w:tab w:val="left" w:pos="9884"/>
        </w:tabs>
        <w:ind w:right="-39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</w:t>
      </w:r>
      <w:r w:rsidRPr="00F01C66">
        <w:rPr>
          <w:b/>
          <w:sz w:val="28"/>
          <w:szCs w:val="26"/>
        </w:rPr>
        <w:t>Результаты экзамена по предметам по выбору</w:t>
      </w:r>
    </w:p>
    <w:p w:rsidR="00BE6F60" w:rsidRPr="00F01C66" w:rsidRDefault="00BE6F60" w:rsidP="00BE6F60">
      <w:pPr>
        <w:tabs>
          <w:tab w:val="left" w:pos="9884"/>
        </w:tabs>
        <w:ind w:right="-39"/>
        <w:jc w:val="center"/>
        <w:rPr>
          <w:b/>
          <w:sz w:val="28"/>
          <w:szCs w:val="26"/>
        </w:rPr>
      </w:pPr>
    </w:p>
    <w:tbl>
      <w:tblPr>
        <w:tblpPr w:leftFromText="180" w:rightFromText="180" w:vertAnchor="text" w:horzAnchor="margin" w:tblpX="-435" w:tblpY="178"/>
        <w:tblW w:w="10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03"/>
        <w:gridCol w:w="1157"/>
        <w:gridCol w:w="993"/>
        <w:gridCol w:w="1078"/>
        <w:gridCol w:w="1332"/>
        <w:gridCol w:w="1332"/>
        <w:gridCol w:w="910"/>
        <w:gridCol w:w="992"/>
        <w:gridCol w:w="992"/>
      </w:tblGrid>
      <w:tr w:rsidR="00BE6F60" w:rsidRPr="00103DF9" w:rsidTr="00BE6F60">
        <w:trPr>
          <w:trHeight w:val="325"/>
        </w:trPr>
        <w:tc>
          <w:tcPr>
            <w:tcW w:w="1503" w:type="dxa"/>
            <w:vMerge w:val="restart"/>
            <w:shd w:val="clear" w:color="auto" w:fill="auto"/>
          </w:tcPr>
          <w:p w:rsidR="00BE6F60" w:rsidRPr="00103DF9" w:rsidRDefault="00BE6F60" w:rsidP="00BE6F60">
            <w:pPr>
              <w:jc w:val="center"/>
              <w:rPr>
                <w:color w:val="000000"/>
              </w:rPr>
            </w:pPr>
          </w:p>
        </w:tc>
        <w:tc>
          <w:tcPr>
            <w:tcW w:w="7794" w:type="dxa"/>
            <w:gridSpan w:val="7"/>
            <w:shd w:val="clear" w:color="000000" w:fill="FFFFFF"/>
            <w:vAlign w:val="center"/>
          </w:tcPr>
          <w:p w:rsidR="00BE6F60" w:rsidRPr="00103DF9" w:rsidRDefault="00BE6F60" w:rsidP="00BE6F60">
            <w:pPr>
              <w:jc w:val="center"/>
              <w:rPr>
                <w:color w:val="000000"/>
              </w:rPr>
            </w:pPr>
            <w:r w:rsidRPr="00103DF9">
              <w:rPr>
                <w:color w:val="000000"/>
              </w:rPr>
              <w:t>Средний балл по школе</w:t>
            </w:r>
          </w:p>
        </w:tc>
        <w:tc>
          <w:tcPr>
            <w:tcW w:w="992" w:type="dxa"/>
            <w:shd w:val="clear" w:color="000000" w:fill="FFFFFF"/>
          </w:tcPr>
          <w:p w:rsidR="00BE6F60" w:rsidRPr="00103DF9" w:rsidRDefault="00BE6F60" w:rsidP="00BE6F60">
            <w:pPr>
              <w:jc w:val="center"/>
              <w:rPr>
                <w:color w:val="000000"/>
              </w:rPr>
            </w:pPr>
          </w:p>
        </w:tc>
      </w:tr>
      <w:tr w:rsidR="00BE6F60" w:rsidRPr="00103DF9" w:rsidTr="00BE6F60">
        <w:trPr>
          <w:trHeight w:val="1520"/>
        </w:trPr>
        <w:tc>
          <w:tcPr>
            <w:tcW w:w="1503" w:type="dxa"/>
            <w:vMerge/>
            <w:shd w:val="clear" w:color="auto" w:fill="auto"/>
          </w:tcPr>
          <w:p w:rsidR="00BE6F60" w:rsidRPr="00103DF9" w:rsidRDefault="00BE6F60" w:rsidP="00BE6F60">
            <w:pPr>
              <w:rPr>
                <w:color w:val="000000"/>
              </w:rPr>
            </w:pPr>
          </w:p>
        </w:tc>
        <w:tc>
          <w:tcPr>
            <w:tcW w:w="1157" w:type="dxa"/>
            <w:shd w:val="clear" w:color="000000" w:fill="FFFFFF"/>
            <w:textDirection w:val="btLr"/>
            <w:vAlign w:val="center"/>
          </w:tcPr>
          <w:p w:rsidR="00BE6F60" w:rsidRPr="00103DF9" w:rsidRDefault="00BE6F60" w:rsidP="00BE6F60">
            <w:pPr>
              <w:rPr>
                <w:color w:val="000000"/>
              </w:rPr>
            </w:pPr>
            <w:r w:rsidRPr="00103DF9">
              <w:rPr>
                <w:color w:val="000000"/>
              </w:rPr>
              <w:t>Ф</w:t>
            </w:r>
            <w:r>
              <w:rPr>
                <w:color w:val="000000"/>
              </w:rPr>
              <w:t>изика</w:t>
            </w:r>
          </w:p>
        </w:tc>
        <w:tc>
          <w:tcPr>
            <w:tcW w:w="993" w:type="dxa"/>
            <w:shd w:val="clear" w:color="000000" w:fill="FFFFFF"/>
            <w:textDirection w:val="btLr"/>
            <w:vAlign w:val="center"/>
          </w:tcPr>
          <w:p w:rsidR="00BE6F60" w:rsidRPr="00103DF9" w:rsidRDefault="00BE6F60" w:rsidP="00BE6F60">
            <w:pPr>
              <w:rPr>
                <w:color w:val="000000"/>
              </w:rPr>
            </w:pPr>
            <w:r w:rsidRPr="00103DF9">
              <w:rPr>
                <w:color w:val="000000"/>
              </w:rPr>
              <w:t>Химия</w:t>
            </w:r>
          </w:p>
        </w:tc>
        <w:tc>
          <w:tcPr>
            <w:tcW w:w="1078" w:type="dxa"/>
            <w:shd w:val="clear" w:color="000000" w:fill="FFFFFF"/>
            <w:textDirection w:val="btLr"/>
            <w:vAlign w:val="center"/>
          </w:tcPr>
          <w:p w:rsidR="00BE6F60" w:rsidRPr="00103DF9" w:rsidRDefault="00BE6F60" w:rsidP="00BE6F60">
            <w:pPr>
              <w:rPr>
                <w:color w:val="000000"/>
              </w:rPr>
            </w:pPr>
            <w:r w:rsidRPr="00103DF9">
              <w:rPr>
                <w:color w:val="000000"/>
              </w:rPr>
              <w:t>Информатика и ИКТ</w:t>
            </w:r>
          </w:p>
        </w:tc>
        <w:tc>
          <w:tcPr>
            <w:tcW w:w="1332" w:type="dxa"/>
            <w:shd w:val="clear" w:color="000000" w:fill="FFFFFF"/>
            <w:textDirection w:val="btLr"/>
            <w:vAlign w:val="center"/>
          </w:tcPr>
          <w:p w:rsidR="00BE6F60" w:rsidRPr="00103DF9" w:rsidRDefault="00BE6F60" w:rsidP="00BE6F60">
            <w:pPr>
              <w:rPr>
                <w:color w:val="000000"/>
              </w:rPr>
            </w:pPr>
            <w:r w:rsidRPr="00103DF9">
              <w:rPr>
                <w:color w:val="000000"/>
              </w:rPr>
              <w:t>Биология</w:t>
            </w:r>
          </w:p>
        </w:tc>
        <w:tc>
          <w:tcPr>
            <w:tcW w:w="1332" w:type="dxa"/>
            <w:shd w:val="clear" w:color="000000" w:fill="FFFFFF"/>
            <w:textDirection w:val="btLr"/>
            <w:vAlign w:val="center"/>
          </w:tcPr>
          <w:p w:rsidR="00BE6F60" w:rsidRPr="00103DF9" w:rsidRDefault="00BE6F60" w:rsidP="00BE6F60">
            <w:pPr>
              <w:rPr>
                <w:color w:val="000000"/>
              </w:rPr>
            </w:pPr>
            <w:r w:rsidRPr="00103DF9">
              <w:rPr>
                <w:color w:val="000000"/>
              </w:rPr>
              <w:t>История</w:t>
            </w:r>
          </w:p>
        </w:tc>
        <w:tc>
          <w:tcPr>
            <w:tcW w:w="910" w:type="dxa"/>
            <w:shd w:val="clear" w:color="000000" w:fill="FFFFFF"/>
            <w:textDirection w:val="btLr"/>
            <w:vAlign w:val="center"/>
          </w:tcPr>
          <w:p w:rsidR="00BE6F60" w:rsidRPr="00103DF9" w:rsidRDefault="00BE6F60" w:rsidP="00BE6F60">
            <w:pPr>
              <w:rPr>
                <w:color w:val="000000"/>
              </w:rPr>
            </w:pPr>
            <w:r w:rsidRPr="00103DF9">
              <w:rPr>
                <w:color w:val="000000"/>
              </w:rPr>
              <w:t>Литература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992" w:type="dxa"/>
            <w:shd w:val="clear" w:color="000000" w:fill="FFFFFF"/>
            <w:textDirection w:val="btLr"/>
            <w:vAlign w:val="center"/>
          </w:tcPr>
          <w:p w:rsidR="00BE6F60" w:rsidRPr="00103DF9" w:rsidRDefault="00BE6F60" w:rsidP="00BE6F60">
            <w:pPr>
              <w:rPr>
                <w:color w:val="000000"/>
              </w:rPr>
            </w:pPr>
            <w:r w:rsidRPr="00103DF9">
              <w:rPr>
                <w:color w:val="000000"/>
              </w:rPr>
              <w:t>Обществозн</w:t>
            </w:r>
            <w:r w:rsidRPr="00103DF9">
              <w:rPr>
                <w:color w:val="000000"/>
              </w:rPr>
              <w:t>а</w:t>
            </w:r>
            <w:r w:rsidRPr="00103DF9">
              <w:rPr>
                <w:color w:val="000000"/>
              </w:rPr>
              <w:t>ние</w:t>
            </w:r>
          </w:p>
        </w:tc>
        <w:tc>
          <w:tcPr>
            <w:tcW w:w="992" w:type="dxa"/>
            <w:shd w:val="clear" w:color="000000" w:fill="FFFFFF"/>
            <w:textDirection w:val="btLr"/>
          </w:tcPr>
          <w:p w:rsidR="00BE6F60" w:rsidRPr="00103DF9" w:rsidRDefault="00BE6F60" w:rsidP="00BE6F60">
            <w:pPr>
              <w:rPr>
                <w:color w:val="000000"/>
              </w:rPr>
            </w:pPr>
            <w:r>
              <w:rPr>
                <w:color w:val="000000"/>
              </w:rPr>
              <w:t>Английский язык</w:t>
            </w:r>
          </w:p>
        </w:tc>
      </w:tr>
      <w:tr w:rsidR="00BE6F60" w:rsidRPr="00103DF9" w:rsidTr="00BE6F60">
        <w:trPr>
          <w:trHeight w:val="325"/>
        </w:trPr>
        <w:tc>
          <w:tcPr>
            <w:tcW w:w="1503" w:type="dxa"/>
            <w:shd w:val="clear" w:color="auto" w:fill="00B050"/>
          </w:tcPr>
          <w:p w:rsidR="00BE6F60" w:rsidRPr="00103DF9" w:rsidRDefault="00BE6F60" w:rsidP="00BE6F60">
            <w:pPr>
              <w:jc w:val="center"/>
              <w:rPr>
                <w:b/>
                <w:bCs/>
                <w:color w:val="000000"/>
              </w:rPr>
            </w:pPr>
            <w:r w:rsidRPr="00103DF9">
              <w:rPr>
                <w:b/>
                <w:sz w:val="22"/>
                <w:szCs w:val="26"/>
              </w:rPr>
              <w:t>2011-2012 уч.год</w:t>
            </w:r>
          </w:p>
        </w:tc>
        <w:tc>
          <w:tcPr>
            <w:tcW w:w="1157" w:type="dxa"/>
            <w:shd w:val="clear" w:color="auto" w:fill="00B050"/>
            <w:noWrap/>
            <w:vAlign w:val="bottom"/>
          </w:tcPr>
          <w:p w:rsidR="00BE6F60" w:rsidRPr="00103DF9" w:rsidRDefault="00BE6F60" w:rsidP="00BE6F6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58,5</w:t>
            </w:r>
          </w:p>
        </w:tc>
        <w:tc>
          <w:tcPr>
            <w:tcW w:w="993" w:type="dxa"/>
            <w:shd w:val="clear" w:color="auto" w:fill="00B050"/>
            <w:noWrap/>
            <w:vAlign w:val="bottom"/>
          </w:tcPr>
          <w:p w:rsidR="00BE6F60" w:rsidRPr="00103DF9" w:rsidRDefault="00BE6F60" w:rsidP="00BE6F6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078" w:type="dxa"/>
            <w:shd w:val="clear" w:color="auto" w:fill="00B050"/>
            <w:noWrap/>
            <w:vAlign w:val="bottom"/>
          </w:tcPr>
          <w:p w:rsidR="00BE6F60" w:rsidRPr="00103DF9" w:rsidRDefault="00BE6F60" w:rsidP="00BE6F6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332" w:type="dxa"/>
            <w:shd w:val="clear" w:color="auto" w:fill="00B050"/>
            <w:noWrap/>
            <w:vAlign w:val="bottom"/>
          </w:tcPr>
          <w:p w:rsidR="00BE6F60" w:rsidRPr="00103DF9" w:rsidRDefault="00BE6F60" w:rsidP="00BE6F6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332" w:type="dxa"/>
            <w:shd w:val="clear" w:color="auto" w:fill="00B050"/>
            <w:noWrap/>
            <w:vAlign w:val="bottom"/>
          </w:tcPr>
          <w:p w:rsidR="00BE6F60" w:rsidRPr="00103DF9" w:rsidRDefault="00BE6F60" w:rsidP="00BE6F6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54,3</w:t>
            </w:r>
          </w:p>
        </w:tc>
        <w:tc>
          <w:tcPr>
            <w:tcW w:w="910" w:type="dxa"/>
            <w:shd w:val="clear" w:color="auto" w:fill="00B050"/>
            <w:noWrap/>
            <w:vAlign w:val="bottom"/>
          </w:tcPr>
          <w:p w:rsidR="00BE6F60" w:rsidRPr="00103DF9" w:rsidRDefault="00BE6F60" w:rsidP="00BE6F6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00B050"/>
            <w:noWrap/>
            <w:vAlign w:val="bottom"/>
          </w:tcPr>
          <w:p w:rsidR="00BE6F60" w:rsidRPr="00103DF9" w:rsidRDefault="00BE6F60" w:rsidP="00BE6F6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54,4</w:t>
            </w:r>
          </w:p>
        </w:tc>
        <w:tc>
          <w:tcPr>
            <w:tcW w:w="992" w:type="dxa"/>
            <w:shd w:val="clear" w:color="auto" w:fill="00B050"/>
          </w:tcPr>
          <w:p w:rsidR="00BE6F60" w:rsidRDefault="00BE6F60" w:rsidP="00BE6F6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</w:t>
            </w:r>
          </w:p>
        </w:tc>
      </w:tr>
      <w:tr w:rsidR="00BE6F60" w:rsidRPr="00103DF9" w:rsidTr="00BE6F60">
        <w:trPr>
          <w:trHeight w:val="325"/>
        </w:trPr>
        <w:tc>
          <w:tcPr>
            <w:tcW w:w="1503" w:type="dxa"/>
            <w:shd w:val="clear" w:color="auto" w:fill="D99594"/>
          </w:tcPr>
          <w:p w:rsidR="00BE6F60" w:rsidRPr="00103DF9" w:rsidRDefault="00BE6F60" w:rsidP="00BE6F60">
            <w:pPr>
              <w:jc w:val="center"/>
              <w:rPr>
                <w:b/>
                <w:bCs/>
                <w:color w:val="000000"/>
              </w:rPr>
            </w:pPr>
            <w:r w:rsidRPr="00103DF9">
              <w:rPr>
                <w:b/>
                <w:sz w:val="22"/>
                <w:szCs w:val="26"/>
              </w:rPr>
              <w:t>2012-2013 уч.год</w:t>
            </w:r>
          </w:p>
        </w:tc>
        <w:tc>
          <w:tcPr>
            <w:tcW w:w="1157" w:type="dxa"/>
            <w:shd w:val="clear" w:color="auto" w:fill="D99594"/>
            <w:noWrap/>
            <w:vAlign w:val="bottom"/>
          </w:tcPr>
          <w:p w:rsidR="00BE6F60" w:rsidRPr="00103DF9" w:rsidRDefault="00BE6F60" w:rsidP="00BE6F6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54,4</w:t>
            </w:r>
          </w:p>
        </w:tc>
        <w:tc>
          <w:tcPr>
            <w:tcW w:w="993" w:type="dxa"/>
            <w:shd w:val="clear" w:color="auto" w:fill="D99594"/>
            <w:noWrap/>
            <w:vAlign w:val="bottom"/>
          </w:tcPr>
          <w:p w:rsidR="00BE6F60" w:rsidRPr="00103DF9" w:rsidRDefault="00BE6F60" w:rsidP="00BE6F6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</w:t>
            </w:r>
          </w:p>
        </w:tc>
        <w:tc>
          <w:tcPr>
            <w:tcW w:w="1078" w:type="dxa"/>
            <w:shd w:val="clear" w:color="auto" w:fill="D99594"/>
            <w:noWrap/>
            <w:vAlign w:val="bottom"/>
          </w:tcPr>
          <w:p w:rsidR="00BE6F60" w:rsidRPr="00103DF9" w:rsidRDefault="00BE6F60" w:rsidP="00BE6F6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332" w:type="dxa"/>
            <w:shd w:val="clear" w:color="auto" w:fill="D99594"/>
            <w:noWrap/>
            <w:vAlign w:val="bottom"/>
          </w:tcPr>
          <w:p w:rsidR="00BE6F60" w:rsidRPr="00103DF9" w:rsidRDefault="00BE6F60" w:rsidP="00BE6F6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67,7</w:t>
            </w:r>
          </w:p>
        </w:tc>
        <w:tc>
          <w:tcPr>
            <w:tcW w:w="1332" w:type="dxa"/>
            <w:shd w:val="clear" w:color="auto" w:fill="D99594"/>
            <w:noWrap/>
            <w:vAlign w:val="bottom"/>
          </w:tcPr>
          <w:p w:rsidR="00BE6F60" w:rsidRPr="00103DF9" w:rsidRDefault="00BE6F60" w:rsidP="00BE6F6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56,2</w:t>
            </w:r>
          </w:p>
        </w:tc>
        <w:tc>
          <w:tcPr>
            <w:tcW w:w="910" w:type="dxa"/>
            <w:shd w:val="clear" w:color="auto" w:fill="D99594"/>
            <w:noWrap/>
            <w:vAlign w:val="bottom"/>
          </w:tcPr>
          <w:p w:rsidR="00BE6F60" w:rsidRPr="00103DF9" w:rsidRDefault="00BE6F60" w:rsidP="00BE6F6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</w:t>
            </w:r>
          </w:p>
        </w:tc>
        <w:tc>
          <w:tcPr>
            <w:tcW w:w="992" w:type="dxa"/>
            <w:shd w:val="clear" w:color="auto" w:fill="D99594"/>
            <w:noWrap/>
            <w:vAlign w:val="bottom"/>
          </w:tcPr>
          <w:p w:rsidR="00BE6F60" w:rsidRPr="00103DF9" w:rsidRDefault="00BE6F60" w:rsidP="00BE6F6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59,1</w:t>
            </w:r>
          </w:p>
        </w:tc>
        <w:tc>
          <w:tcPr>
            <w:tcW w:w="992" w:type="dxa"/>
            <w:shd w:val="clear" w:color="auto" w:fill="D99594"/>
          </w:tcPr>
          <w:p w:rsidR="00BE6F60" w:rsidRPr="00103DF9" w:rsidRDefault="00BE6F60" w:rsidP="00BE6F6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50,8</w:t>
            </w:r>
          </w:p>
        </w:tc>
      </w:tr>
      <w:tr w:rsidR="00BE6F60" w:rsidRPr="00103DF9" w:rsidTr="00BE6F60">
        <w:trPr>
          <w:trHeight w:val="325"/>
        </w:trPr>
        <w:tc>
          <w:tcPr>
            <w:tcW w:w="1503" w:type="dxa"/>
            <w:shd w:val="clear" w:color="auto" w:fill="D99594"/>
          </w:tcPr>
          <w:p w:rsidR="00BE6F60" w:rsidRPr="00103DF9" w:rsidRDefault="00BE6F60" w:rsidP="00BE6F60">
            <w:pPr>
              <w:jc w:val="center"/>
              <w:rPr>
                <w:b/>
                <w:szCs w:val="26"/>
              </w:rPr>
            </w:pPr>
            <w:r>
              <w:rPr>
                <w:b/>
                <w:sz w:val="22"/>
                <w:szCs w:val="26"/>
              </w:rPr>
              <w:t>2013-2014 уч.год</w:t>
            </w:r>
          </w:p>
        </w:tc>
        <w:tc>
          <w:tcPr>
            <w:tcW w:w="1157" w:type="dxa"/>
            <w:shd w:val="clear" w:color="auto" w:fill="D99594"/>
            <w:noWrap/>
            <w:vAlign w:val="bottom"/>
          </w:tcPr>
          <w:p w:rsidR="00BE6F60" w:rsidRPr="00103DF9" w:rsidRDefault="00BE6F60" w:rsidP="00BE6F6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43,7</w:t>
            </w:r>
          </w:p>
        </w:tc>
        <w:tc>
          <w:tcPr>
            <w:tcW w:w="993" w:type="dxa"/>
            <w:shd w:val="clear" w:color="auto" w:fill="D99594"/>
            <w:noWrap/>
            <w:vAlign w:val="bottom"/>
          </w:tcPr>
          <w:p w:rsidR="00BE6F60" w:rsidRPr="00103DF9" w:rsidRDefault="00BE6F60" w:rsidP="00BE6F6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</w:t>
            </w:r>
          </w:p>
        </w:tc>
        <w:tc>
          <w:tcPr>
            <w:tcW w:w="1078" w:type="dxa"/>
            <w:shd w:val="clear" w:color="auto" w:fill="D99594"/>
            <w:noWrap/>
            <w:vAlign w:val="bottom"/>
          </w:tcPr>
          <w:p w:rsidR="00BE6F60" w:rsidRPr="00103DF9" w:rsidRDefault="00BE6F60" w:rsidP="00BE6F6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</w:t>
            </w:r>
          </w:p>
        </w:tc>
        <w:tc>
          <w:tcPr>
            <w:tcW w:w="1332" w:type="dxa"/>
            <w:shd w:val="clear" w:color="auto" w:fill="D99594"/>
            <w:noWrap/>
            <w:vAlign w:val="bottom"/>
          </w:tcPr>
          <w:p w:rsidR="00BE6F60" w:rsidRPr="00103DF9" w:rsidRDefault="00BE6F60" w:rsidP="00BE6F6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</w:t>
            </w:r>
          </w:p>
        </w:tc>
        <w:tc>
          <w:tcPr>
            <w:tcW w:w="1332" w:type="dxa"/>
            <w:shd w:val="clear" w:color="auto" w:fill="D99594"/>
            <w:noWrap/>
            <w:vAlign w:val="bottom"/>
          </w:tcPr>
          <w:p w:rsidR="00BE6F60" w:rsidRPr="00103DF9" w:rsidRDefault="00BE6F60" w:rsidP="00BE6F6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44,3</w:t>
            </w:r>
          </w:p>
        </w:tc>
        <w:tc>
          <w:tcPr>
            <w:tcW w:w="910" w:type="dxa"/>
            <w:shd w:val="clear" w:color="auto" w:fill="D99594"/>
            <w:noWrap/>
            <w:vAlign w:val="bottom"/>
          </w:tcPr>
          <w:p w:rsidR="00BE6F60" w:rsidRPr="00103DF9" w:rsidRDefault="00BE6F60" w:rsidP="00BE6F6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36,5</w:t>
            </w:r>
          </w:p>
        </w:tc>
        <w:tc>
          <w:tcPr>
            <w:tcW w:w="992" w:type="dxa"/>
            <w:shd w:val="clear" w:color="auto" w:fill="D99594"/>
            <w:noWrap/>
            <w:vAlign w:val="bottom"/>
          </w:tcPr>
          <w:p w:rsidR="00BE6F60" w:rsidRPr="00103DF9" w:rsidRDefault="00BE6F60" w:rsidP="00BE6F6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52,8</w:t>
            </w:r>
          </w:p>
        </w:tc>
        <w:tc>
          <w:tcPr>
            <w:tcW w:w="992" w:type="dxa"/>
            <w:shd w:val="clear" w:color="auto" w:fill="D99594"/>
          </w:tcPr>
          <w:p w:rsidR="00BE6F60" w:rsidRDefault="00BE6F60" w:rsidP="00BE6F6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35,4</w:t>
            </w:r>
          </w:p>
        </w:tc>
      </w:tr>
    </w:tbl>
    <w:p w:rsidR="00BE6F60" w:rsidRDefault="00BE6F60" w:rsidP="00BE6F60">
      <w:pPr>
        <w:tabs>
          <w:tab w:val="left" w:pos="9884"/>
        </w:tabs>
        <w:ind w:right="-39"/>
        <w:rPr>
          <w:sz w:val="26"/>
          <w:szCs w:val="26"/>
        </w:rPr>
      </w:pPr>
    </w:p>
    <w:p w:rsidR="00BE6F60" w:rsidRDefault="00BE6F60" w:rsidP="00BE6F6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</w:t>
      </w:r>
      <w:r w:rsidRPr="00FB4F58">
        <w:rPr>
          <w:b/>
          <w:sz w:val="28"/>
          <w:szCs w:val="28"/>
        </w:rPr>
        <w:t>ыпускник</w:t>
      </w:r>
      <w:r>
        <w:rPr>
          <w:b/>
          <w:sz w:val="28"/>
          <w:szCs w:val="28"/>
        </w:rPr>
        <w:t>и</w:t>
      </w:r>
      <w:r w:rsidRPr="00FB4F58">
        <w:rPr>
          <w:b/>
          <w:sz w:val="28"/>
          <w:szCs w:val="28"/>
        </w:rPr>
        <w:t xml:space="preserve"> 11-х классов М</w:t>
      </w:r>
      <w:r>
        <w:rPr>
          <w:b/>
          <w:sz w:val="28"/>
          <w:szCs w:val="28"/>
        </w:rPr>
        <w:t>Б</w:t>
      </w:r>
      <w:r w:rsidRPr="00FB4F58">
        <w:rPr>
          <w:b/>
          <w:sz w:val="28"/>
          <w:szCs w:val="28"/>
        </w:rPr>
        <w:t xml:space="preserve">ОУ СОШ № </w:t>
      </w:r>
      <w:r>
        <w:rPr>
          <w:b/>
          <w:sz w:val="28"/>
          <w:szCs w:val="28"/>
        </w:rPr>
        <w:t>41</w:t>
      </w:r>
      <w:r w:rsidRPr="00FB4F58">
        <w:rPr>
          <w:b/>
          <w:sz w:val="28"/>
          <w:szCs w:val="28"/>
        </w:rPr>
        <w:t xml:space="preserve"> имени </w:t>
      </w:r>
      <w:r>
        <w:rPr>
          <w:b/>
          <w:sz w:val="28"/>
          <w:szCs w:val="28"/>
        </w:rPr>
        <w:t>М.Ю. Лермонтова</w:t>
      </w:r>
      <w:r w:rsidRPr="00FB4F58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пол</w:t>
      </w:r>
      <w:r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чившие аттестат « С отличием»:</w:t>
      </w:r>
    </w:p>
    <w:p w:rsidR="00BE6F60" w:rsidRDefault="00BE6F60" w:rsidP="00892B05">
      <w:pPr>
        <w:pStyle w:val="afe"/>
        <w:numPr>
          <w:ilvl w:val="0"/>
          <w:numId w:val="22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Панова Анастасия</w:t>
      </w:r>
    </w:p>
    <w:p w:rsidR="00BE6F60" w:rsidRPr="00930724" w:rsidRDefault="00BE6F60" w:rsidP="00892B05">
      <w:pPr>
        <w:pStyle w:val="afe"/>
        <w:numPr>
          <w:ilvl w:val="0"/>
          <w:numId w:val="22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Тарасов Александр</w:t>
      </w:r>
    </w:p>
    <w:p w:rsidR="00BE6F60" w:rsidRDefault="00BE6F60" w:rsidP="00BE6F60">
      <w:pPr>
        <w:tabs>
          <w:tab w:val="left" w:pos="9884"/>
        </w:tabs>
        <w:ind w:right="-39"/>
        <w:rPr>
          <w:sz w:val="26"/>
          <w:szCs w:val="26"/>
        </w:rPr>
      </w:pPr>
    </w:p>
    <w:p w:rsidR="00BE6F60" w:rsidRPr="000636D3" w:rsidRDefault="00BE6F60" w:rsidP="00BE6F60">
      <w:pPr>
        <w:rPr>
          <w:b/>
          <w:bCs/>
          <w:sz w:val="28"/>
          <w:szCs w:val="28"/>
        </w:rPr>
      </w:pPr>
      <w:r w:rsidRPr="000636D3">
        <w:rPr>
          <w:b/>
          <w:bCs/>
          <w:sz w:val="28"/>
          <w:szCs w:val="28"/>
        </w:rPr>
        <w:t>Аттестация выпускников  11 классов в форме государственного выпускного экзамена.</w:t>
      </w:r>
      <w:r>
        <w:rPr>
          <w:b/>
          <w:bCs/>
          <w:sz w:val="28"/>
          <w:szCs w:val="28"/>
        </w:rPr>
        <w:t xml:space="preserve">                                                                                 </w:t>
      </w:r>
      <w:r w:rsidRPr="007D1450">
        <w:rPr>
          <w:bCs/>
          <w:sz w:val="28"/>
          <w:szCs w:val="28"/>
        </w:rPr>
        <w:t xml:space="preserve">  </w:t>
      </w:r>
    </w:p>
    <w:p w:rsidR="00BE6F60" w:rsidRDefault="00BE6F60" w:rsidP="00BE6F60">
      <w:pPr>
        <w:jc w:val="both"/>
        <w:rPr>
          <w:sz w:val="28"/>
          <w:szCs w:val="28"/>
        </w:rPr>
      </w:pPr>
    </w:p>
    <w:p w:rsidR="00BE6F60" w:rsidRPr="00DE3652" w:rsidRDefault="00BE6F60" w:rsidP="00BE6F60">
      <w:pPr>
        <w:jc w:val="both"/>
        <w:rPr>
          <w:sz w:val="28"/>
          <w:szCs w:val="28"/>
        </w:rPr>
      </w:pPr>
      <w:r w:rsidRPr="00DE3652">
        <w:rPr>
          <w:sz w:val="28"/>
          <w:szCs w:val="28"/>
        </w:rPr>
        <w:t>Количество выпускников, сдавших экзамен в форме государственного выпускн</w:t>
      </w:r>
      <w:r w:rsidRPr="00DE3652">
        <w:rPr>
          <w:sz w:val="28"/>
          <w:szCs w:val="28"/>
        </w:rPr>
        <w:t>о</w:t>
      </w:r>
      <w:r w:rsidRPr="00DE3652">
        <w:rPr>
          <w:sz w:val="28"/>
          <w:szCs w:val="28"/>
        </w:rPr>
        <w:t xml:space="preserve">го экзамена </w:t>
      </w:r>
      <w:r>
        <w:rPr>
          <w:sz w:val="28"/>
          <w:szCs w:val="28"/>
        </w:rPr>
        <w:t xml:space="preserve"> не </w:t>
      </w:r>
      <w:r w:rsidRPr="00DE3652">
        <w:rPr>
          <w:sz w:val="28"/>
          <w:szCs w:val="28"/>
        </w:rPr>
        <w:t>увеличилось по сравнению с у</w:t>
      </w:r>
      <w:r>
        <w:rPr>
          <w:sz w:val="28"/>
          <w:szCs w:val="28"/>
        </w:rPr>
        <w:t>ровнем прошлого учебного года (1</w:t>
      </w:r>
      <w:r w:rsidRPr="00DE3652">
        <w:rPr>
          <w:sz w:val="28"/>
          <w:szCs w:val="28"/>
        </w:rPr>
        <w:t xml:space="preserve"> выпускник</w:t>
      </w:r>
      <w:r>
        <w:rPr>
          <w:sz w:val="28"/>
          <w:szCs w:val="28"/>
        </w:rPr>
        <w:t>). Данный</w:t>
      </w:r>
      <w:r w:rsidRPr="00DE3652">
        <w:rPr>
          <w:sz w:val="28"/>
          <w:szCs w:val="28"/>
        </w:rPr>
        <w:t xml:space="preserve"> учащи</w:t>
      </w:r>
      <w:r>
        <w:rPr>
          <w:sz w:val="28"/>
          <w:szCs w:val="28"/>
        </w:rPr>
        <w:t>йся</w:t>
      </w:r>
      <w:r w:rsidRPr="00DE3652">
        <w:rPr>
          <w:sz w:val="28"/>
          <w:szCs w:val="28"/>
        </w:rPr>
        <w:t xml:space="preserve"> сдавал</w:t>
      </w:r>
      <w:r>
        <w:rPr>
          <w:sz w:val="28"/>
          <w:szCs w:val="28"/>
        </w:rPr>
        <w:t xml:space="preserve"> </w:t>
      </w:r>
      <w:r w:rsidRPr="00DE3652">
        <w:rPr>
          <w:sz w:val="28"/>
          <w:szCs w:val="28"/>
        </w:rPr>
        <w:t xml:space="preserve"> 2 обязательных экзамена (русский язык и математика)на дому. </w:t>
      </w:r>
    </w:p>
    <w:p w:rsidR="00BE6F60" w:rsidRDefault="00BE6F60" w:rsidP="00BE6F60">
      <w:pPr>
        <w:rPr>
          <w:sz w:val="28"/>
          <w:szCs w:val="28"/>
        </w:rPr>
      </w:pPr>
    </w:p>
    <w:p w:rsidR="00BE6F60" w:rsidRDefault="00BE6F60" w:rsidP="00BE6F60">
      <w:pPr>
        <w:jc w:val="center"/>
        <w:rPr>
          <w:sz w:val="28"/>
          <w:szCs w:val="28"/>
        </w:rPr>
      </w:pPr>
    </w:p>
    <w:p w:rsidR="00BE6F60" w:rsidRDefault="00BE6F60" w:rsidP="00BE6F60">
      <w:pPr>
        <w:jc w:val="center"/>
        <w:rPr>
          <w:szCs w:val="28"/>
        </w:rPr>
      </w:pPr>
      <w:r w:rsidRPr="0062267F">
        <w:rPr>
          <w:sz w:val="28"/>
          <w:szCs w:val="28"/>
        </w:rPr>
        <w:t xml:space="preserve">Результаты ГВЭ </w:t>
      </w:r>
      <w:r>
        <w:rPr>
          <w:b/>
          <w:sz w:val="28"/>
          <w:szCs w:val="28"/>
        </w:rPr>
        <w:t>по математике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7"/>
        <w:gridCol w:w="903"/>
        <w:gridCol w:w="902"/>
        <w:gridCol w:w="837"/>
        <w:gridCol w:w="716"/>
        <w:gridCol w:w="490"/>
        <w:gridCol w:w="856"/>
        <w:gridCol w:w="639"/>
        <w:gridCol w:w="640"/>
        <w:gridCol w:w="639"/>
        <w:gridCol w:w="640"/>
        <w:gridCol w:w="1020"/>
        <w:gridCol w:w="902"/>
      </w:tblGrid>
      <w:tr w:rsidR="00BE6F60" w:rsidTr="00BE6F60">
        <w:trPr>
          <w:cantSplit/>
          <w:trHeight w:val="1859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6F60" w:rsidRDefault="00BE6F60" w:rsidP="00BE6F60">
            <w:pPr>
              <w:ind w:left="113" w:right="113"/>
              <w:jc w:val="center"/>
            </w:pPr>
            <w:r>
              <w:t>Всего выпускников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6F60" w:rsidRDefault="00BE6F60" w:rsidP="00BE6F60">
            <w:pPr>
              <w:ind w:left="113" w:right="113"/>
              <w:jc w:val="center"/>
            </w:pPr>
            <w:r>
              <w:t>Допущены  к ГИА</w:t>
            </w:r>
          </w:p>
          <w:p w:rsidR="00BE6F60" w:rsidRDefault="00BE6F60" w:rsidP="00BE6F60">
            <w:pPr>
              <w:ind w:left="113" w:right="113"/>
              <w:jc w:val="center"/>
            </w:pP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6F60" w:rsidRDefault="00BE6F60" w:rsidP="00BE6F60">
            <w:pPr>
              <w:ind w:left="113" w:right="113"/>
              <w:jc w:val="center"/>
            </w:pPr>
            <w:r>
              <w:t xml:space="preserve">Сдавали  ГВЭ 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6F60" w:rsidRDefault="00BE6F60" w:rsidP="00BE6F60">
            <w:pPr>
              <w:ind w:left="113" w:right="113"/>
              <w:jc w:val="center"/>
            </w:pPr>
            <w:r>
              <w:t>Сдавали ГВЭ досрочно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6F60" w:rsidRDefault="00BE6F60" w:rsidP="00BE6F60">
            <w:pPr>
              <w:ind w:left="113" w:right="113"/>
              <w:jc w:val="center"/>
            </w:pPr>
            <w:r>
              <w:t>Не явились на ГВЭ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6F60" w:rsidRDefault="00BE6F60" w:rsidP="00BE6F60">
            <w:pPr>
              <w:ind w:left="113" w:right="113"/>
              <w:jc w:val="center"/>
            </w:pPr>
            <w:r>
              <w:t>Заболели в период экзамена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6F60" w:rsidRDefault="00BE6F60" w:rsidP="00BE6F60">
            <w:pPr>
              <w:ind w:left="113" w:right="113"/>
              <w:jc w:val="center"/>
            </w:pPr>
            <w:r>
              <w:t>Прошли ГИА в форме ГВЭ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60" w:rsidRDefault="00BE6F60" w:rsidP="00BE6F60">
            <w:pPr>
              <w:jc w:val="center"/>
            </w:pPr>
            <w:r>
              <w:t>Получили на ГВЭ о</w:t>
            </w:r>
            <w:r>
              <w:t>т</w:t>
            </w:r>
            <w:r>
              <w:t>метки: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6F60" w:rsidRDefault="00BE6F60" w:rsidP="00BE6F60">
            <w:pPr>
              <w:ind w:left="113" w:right="113"/>
              <w:jc w:val="center"/>
            </w:pPr>
          </w:p>
          <w:p w:rsidR="00BE6F60" w:rsidRDefault="00BE6F60" w:rsidP="00BE6F60">
            <w:pPr>
              <w:ind w:left="113" w:right="113"/>
              <w:jc w:val="center"/>
            </w:pPr>
            <w:r>
              <w:t>Качество знаний, %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6F60" w:rsidRDefault="00BE6F60" w:rsidP="00BE6F60">
            <w:pPr>
              <w:ind w:left="113" w:right="113"/>
              <w:jc w:val="center"/>
            </w:pPr>
          </w:p>
          <w:p w:rsidR="00BE6F60" w:rsidRDefault="00BE6F60" w:rsidP="00BE6F60">
            <w:pPr>
              <w:ind w:left="113" w:right="113"/>
              <w:jc w:val="center"/>
            </w:pPr>
            <w:r>
              <w:t>Успеваемость, %</w:t>
            </w:r>
          </w:p>
        </w:tc>
      </w:tr>
      <w:tr w:rsidR="00BE6F60" w:rsidTr="00BE6F60">
        <w:trPr>
          <w:cantSplit/>
          <w:trHeight w:val="3093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F60" w:rsidRDefault="00BE6F60" w:rsidP="00BE6F60"/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F60" w:rsidRDefault="00BE6F60" w:rsidP="00BE6F60"/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F60" w:rsidRDefault="00BE6F60" w:rsidP="00BE6F60"/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F60" w:rsidRDefault="00BE6F60" w:rsidP="00BE6F60"/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F60" w:rsidRDefault="00BE6F60" w:rsidP="00BE6F60"/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F60" w:rsidRDefault="00BE6F60" w:rsidP="00BE6F60"/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F60" w:rsidRDefault="00BE6F60" w:rsidP="00BE6F60"/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60" w:rsidRDefault="00BE6F60" w:rsidP="00BE6F60">
            <w:pPr>
              <w:jc w:val="center"/>
            </w:pPr>
            <w:r>
              <w:t>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60" w:rsidRDefault="00BE6F60" w:rsidP="00BE6F60">
            <w:pPr>
              <w:jc w:val="center"/>
            </w:pPr>
            <w: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60" w:rsidRDefault="00BE6F60" w:rsidP="00BE6F60">
            <w:pPr>
              <w:jc w:val="center"/>
            </w:pPr>
            <w: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60" w:rsidRDefault="00BE6F60" w:rsidP="00BE6F60">
            <w:pPr>
              <w:jc w:val="center"/>
            </w:pPr>
            <w:r>
              <w:t>2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F60" w:rsidRDefault="00BE6F60" w:rsidP="00BE6F60"/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F60" w:rsidRDefault="00BE6F60" w:rsidP="00BE6F60"/>
        </w:tc>
      </w:tr>
      <w:tr w:rsidR="00BE6F60" w:rsidTr="00BE6F60">
        <w:trPr>
          <w:cantSplit/>
          <w:trHeight w:val="41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60" w:rsidRDefault="00BE6F60" w:rsidP="00BE6F60">
            <w:pPr>
              <w:jc w:val="center"/>
            </w:pPr>
            <w:r>
              <w:t>45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60" w:rsidRDefault="00BE6F60" w:rsidP="00BE6F60">
            <w:pPr>
              <w:jc w:val="center"/>
            </w:pPr>
            <w:r>
              <w:t>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60" w:rsidRDefault="00BE6F60" w:rsidP="00BE6F60">
            <w:pPr>
              <w:jc w:val="center"/>
            </w:pPr>
            <w: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60" w:rsidRDefault="00BE6F60" w:rsidP="00BE6F60">
            <w:pPr>
              <w:jc w:val="center"/>
            </w:pPr>
            <w: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60" w:rsidRDefault="00BE6F60" w:rsidP="00BE6F60">
            <w:pPr>
              <w:jc w:val="center"/>
            </w:pPr>
            <w:r>
              <w:t>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60" w:rsidRDefault="00BE6F60" w:rsidP="00BE6F60">
            <w:pPr>
              <w:jc w:val="center"/>
            </w:pPr>
            <w: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60" w:rsidRDefault="00BE6F60" w:rsidP="00BE6F60">
            <w:pPr>
              <w:jc w:val="center"/>
            </w:pPr>
            <w: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60" w:rsidRDefault="00BE6F60" w:rsidP="00BE6F60">
            <w:pPr>
              <w:jc w:val="center"/>
            </w:pPr>
            <w: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60" w:rsidRDefault="00BE6F60" w:rsidP="00BE6F60">
            <w:pPr>
              <w:jc w:val="center"/>
            </w:pPr>
            <w: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60" w:rsidRDefault="00BE6F60" w:rsidP="00BE6F60">
            <w:pPr>
              <w:jc w:val="center"/>
            </w:pPr>
            <w: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60" w:rsidRDefault="00BE6F60" w:rsidP="00BE6F60">
            <w:pPr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60" w:rsidRDefault="00BE6F60" w:rsidP="00BE6F60">
            <w:pPr>
              <w:jc w:val="center"/>
            </w:pPr>
            <w:r>
              <w:t>100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60" w:rsidRDefault="00BE6F60" w:rsidP="00BE6F60">
            <w:pPr>
              <w:jc w:val="center"/>
            </w:pPr>
            <w:r>
              <w:t>100</w:t>
            </w:r>
          </w:p>
        </w:tc>
      </w:tr>
    </w:tbl>
    <w:p w:rsidR="00BE6F60" w:rsidRPr="00DE3652" w:rsidRDefault="00BE6F60" w:rsidP="00BE6F60">
      <w:pPr>
        <w:jc w:val="both"/>
        <w:rPr>
          <w:sz w:val="28"/>
          <w:szCs w:val="28"/>
        </w:rPr>
      </w:pPr>
    </w:p>
    <w:p w:rsidR="00BE6F60" w:rsidRDefault="00BE6F60" w:rsidP="00BE6F60">
      <w:pPr>
        <w:jc w:val="center"/>
        <w:rPr>
          <w:szCs w:val="28"/>
        </w:rPr>
      </w:pPr>
      <w:r w:rsidRPr="0062267F">
        <w:rPr>
          <w:sz w:val="28"/>
          <w:szCs w:val="28"/>
        </w:rPr>
        <w:t xml:space="preserve">Результаты ГВЭ </w:t>
      </w:r>
      <w:r>
        <w:rPr>
          <w:b/>
          <w:sz w:val="28"/>
          <w:szCs w:val="28"/>
        </w:rPr>
        <w:t>по русскому языку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7"/>
        <w:gridCol w:w="903"/>
        <w:gridCol w:w="902"/>
        <w:gridCol w:w="837"/>
        <w:gridCol w:w="716"/>
        <w:gridCol w:w="490"/>
        <w:gridCol w:w="856"/>
        <w:gridCol w:w="639"/>
        <w:gridCol w:w="640"/>
        <w:gridCol w:w="639"/>
        <w:gridCol w:w="640"/>
        <w:gridCol w:w="1020"/>
        <w:gridCol w:w="902"/>
      </w:tblGrid>
      <w:tr w:rsidR="00BE6F60" w:rsidTr="00BE6F60">
        <w:trPr>
          <w:cantSplit/>
          <w:trHeight w:val="302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6F60" w:rsidRDefault="00BE6F60" w:rsidP="00BE6F60">
            <w:pPr>
              <w:ind w:left="113" w:right="113"/>
              <w:jc w:val="center"/>
            </w:pPr>
            <w:r>
              <w:t>Всего выпускников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6F60" w:rsidRDefault="00BE6F60" w:rsidP="00BE6F60">
            <w:pPr>
              <w:ind w:left="113" w:right="113"/>
              <w:jc w:val="center"/>
            </w:pPr>
            <w:r>
              <w:t>Допущены  к Г(И)А</w:t>
            </w:r>
          </w:p>
          <w:p w:rsidR="00BE6F60" w:rsidRDefault="00BE6F60" w:rsidP="00BE6F60">
            <w:pPr>
              <w:ind w:left="113" w:right="113"/>
              <w:jc w:val="center"/>
            </w:pP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6F60" w:rsidRDefault="00BE6F60" w:rsidP="00BE6F60">
            <w:pPr>
              <w:ind w:left="113" w:right="113"/>
              <w:jc w:val="center"/>
            </w:pPr>
            <w:r>
              <w:t xml:space="preserve">Сдавали  ГВЭ 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6F60" w:rsidRDefault="00BE6F60" w:rsidP="00BE6F60">
            <w:pPr>
              <w:ind w:left="113" w:right="113"/>
              <w:jc w:val="center"/>
            </w:pPr>
            <w:r>
              <w:t>Сдавали ГВЭ досрочно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6F60" w:rsidRDefault="00BE6F60" w:rsidP="00BE6F60">
            <w:pPr>
              <w:ind w:left="113" w:right="113"/>
              <w:jc w:val="center"/>
            </w:pPr>
            <w:r>
              <w:t>Не явились на ГВЭ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6F60" w:rsidRDefault="00BE6F60" w:rsidP="00BE6F60">
            <w:pPr>
              <w:ind w:left="113" w:right="113"/>
              <w:jc w:val="center"/>
            </w:pPr>
            <w:r>
              <w:t>Заболели в период экзамена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6F60" w:rsidRDefault="00BE6F60" w:rsidP="00BE6F60">
            <w:pPr>
              <w:ind w:left="113" w:right="113"/>
              <w:jc w:val="center"/>
            </w:pPr>
            <w:r>
              <w:t>Прошли Г(И)А в форме ГВЭ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60" w:rsidRDefault="00BE6F60" w:rsidP="00BE6F60">
            <w:pPr>
              <w:jc w:val="center"/>
            </w:pPr>
            <w:r>
              <w:t>Получили на ГВЭ о</w:t>
            </w:r>
            <w:r>
              <w:t>т</w:t>
            </w:r>
            <w:r>
              <w:t>метки: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6F60" w:rsidRDefault="00BE6F60" w:rsidP="00BE6F60">
            <w:pPr>
              <w:ind w:left="113" w:right="113"/>
              <w:jc w:val="center"/>
            </w:pPr>
          </w:p>
          <w:p w:rsidR="00BE6F60" w:rsidRDefault="00BE6F60" w:rsidP="00BE6F60">
            <w:pPr>
              <w:ind w:left="113" w:right="113"/>
              <w:jc w:val="center"/>
            </w:pPr>
            <w:r>
              <w:t>Качество знаний, %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6F60" w:rsidRDefault="00BE6F60" w:rsidP="00BE6F60">
            <w:pPr>
              <w:ind w:left="113" w:right="113"/>
              <w:jc w:val="center"/>
            </w:pPr>
          </w:p>
          <w:p w:rsidR="00BE6F60" w:rsidRDefault="00BE6F60" w:rsidP="00BE6F60">
            <w:pPr>
              <w:ind w:left="113" w:right="113"/>
              <w:jc w:val="center"/>
            </w:pPr>
            <w:r>
              <w:t>Успеваемость, %</w:t>
            </w:r>
          </w:p>
        </w:tc>
      </w:tr>
      <w:tr w:rsidR="00BE6F60" w:rsidTr="00BE6F60">
        <w:trPr>
          <w:cantSplit/>
          <w:trHeight w:val="3093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F60" w:rsidRDefault="00BE6F60" w:rsidP="00BE6F60"/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F60" w:rsidRDefault="00BE6F60" w:rsidP="00BE6F60"/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F60" w:rsidRDefault="00BE6F60" w:rsidP="00BE6F60"/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F60" w:rsidRDefault="00BE6F60" w:rsidP="00BE6F60"/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F60" w:rsidRDefault="00BE6F60" w:rsidP="00BE6F60"/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F60" w:rsidRDefault="00BE6F60" w:rsidP="00BE6F60"/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F60" w:rsidRDefault="00BE6F60" w:rsidP="00BE6F60"/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60" w:rsidRDefault="00BE6F60" w:rsidP="00BE6F60">
            <w:pPr>
              <w:jc w:val="center"/>
            </w:pPr>
            <w:r>
              <w:t>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60" w:rsidRDefault="00BE6F60" w:rsidP="00BE6F60">
            <w:pPr>
              <w:jc w:val="center"/>
            </w:pPr>
            <w: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60" w:rsidRDefault="00BE6F60" w:rsidP="00BE6F60">
            <w:pPr>
              <w:jc w:val="center"/>
            </w:pPr>
            <w: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60" w:rsidRDefault="00BE6F60" w:rsidP="00BE6F60">
            <w:pPr>
              <w:jc w:val="center"/>
            </w:pPr>
            <w:r>
              <w:t>2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F60" w:rsidRDefault="00BE6F60" w:rsidP="00BE6F60"/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F60" w:rsidRDefault="00BE6F60" w:rsidP="00BE6F60"/>
        </w:tc>
      </w:tr>
      <w:tr w:rsidR="00BE6F60" w:rsidTr="00BE6F60">
        <w:trPr>
          <w:cantSplit/>
          <w:trHeight w:val="41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60" w:rsidRDefault="00BE6F60" w:rsidP="00BE6F60">
            <w:pPr>
              <w:jc w:val="center"/>
            </w:pPr>
            <w:r>
              <w:t>45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60" w:rsidRDefault="00BE6F60" w:rsidP="00BE6F60">
            <w:pPr>
              <w:jc w:val="center"/>
            </w:pPr>
            <w:r>
              <w:t>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60" w:rsidRDefault="00BE6F60" w:rsidP="00BE6F60">
            <w:pPr>
              <w:jc w:val="center"/>
            </w:pPr>
            <w: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60" w:rsidRDefault="00BE6F60" w:rsidP="00BE6F60">
            <w:pPr>
              <w:jc w:val="center"/>
            </w:pPr>
            <w: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60" w:rsidRDefault="00BE6F60" w:rsidP="00BE6F60">
            <w:pPr>
              <w:jc w:val="center"/>
            </w:pPr>
            <w:r>
              <w:t>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60" w:rsidRDefault="00BE6F60" w:rsidP="00BE6F60">
            <w:pPr>
              <w:jc w:val="center"/>
            </w:pPr>
            <w: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60" w:rsidRDefault="00BE6F60" w:rsidP="00BE6F60">
            <w:pPr>
              <w:jc w:val="center"/>
            </w:pPr>
            <w: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60" w:rsidRDefault="00BE6F60" w:rsidP="00BE6F60">
            <w:pPr>
              <w:jc w:val="center"/>
            </w:pPr>
            <w: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60" w:rsidRDefault="00BE6F60" w:rsidP="00BE6F60">
            <w:pPr>
              <w:jc w:val="center"/>
            </w:pPr>
            <w: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60" w:rsidRDefault="00BE6F60" w:rsidP="00BE6F60">
            <w:pPr>
              <w:jc w:val="center"/>
            </w:pPr>
            <w: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60" w:rsidRDefault="00BE6F60" w:rsidP="00BE6F60">
            <w:pPr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60" w:rsidRDefault="00BE6F60" w:rsidP="00BE6F60">
            <w:pPr>
              <w:jc w:val="center"/>
            </w:pPr>
            <w:r>
              <w:t>100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60" w:rsidRDefault="00BE6F60" w:rsidP="00BE6F60">
            <w:pPr>
              <w:jc w:val="center"/>
            </w:pPr>
            <w:r>
              <w:t>100</w:t>
            </w:r>
          </w:p>
        </w:tc>
      </w:tr>
    </w:tbl>
    <w:p w:rsidR="00BE6F60" w:rsidRDefault="00BE6F60" w:rsidP="00BE6F60">
      <w:pPr>
        <w:ind w:firstLine="708"/>
        <w:rPr>
          <w:sz w:val="28"/>
          <w:szCs w:val="28"/>
        </w:rPr>
      </w:pPr>
    </w:p>
    <w:p w:rsidR="00BE6F60" w:rsidRDefault="00BE6F60" w:rsidP="00BE6F60">
      <w:pPr>
        <w:rPr>
          <w:sz w:val="28"/>
          <w:szCs w:val="28"/>
        </w:rPr>
      </w:pPr>
      <w:r w:rsidRPr="0009132C">
        <w:rPr>
          <w:sz w:val="28"/>
          <w:szCs w:val="28"/>
        </w:rPr>
        <w:lastRenderedPageBreak/>
        <w:t xml:space="preserve">Исходя из вышеизложенного,  можно сделать </w:t>
      </w:r>
      <w:r w:rsidRPr="0009132C">
        <w:rPr>
          <w:b/>
          <w:sz w:val="28"/>
          <w:szCs w:val="28"/>
          <w:u w:val="single"/>
        </w:rPr>
        <w:t>следующий вывод:</w:t>
      </w:r>
      <w:r w:rsidRPr="0009132C">
        <w:rPr>
          <w:sz w:val="28"/>
          <w:szCs w:val="28"/>
        </w:rPr>
        <w:t xml:space="preserve"> </w:t>
      </w:r>
    </w:p>
    <w:p w:rsidR="00BE6F60" w:rsidRPr="00A40A0A" w:rsidRDefault="00BE6F60" w:rsidP="00BE6F60">
      <w:pPr>
        <w:ind w:left="284"/>
        <w:rPr>
          <w:sz w:val="28"/>
          <w:szCs w:val="28"/>
        </w:rPr>
      </w:pPr>
      <w:r>
        <w:rPr>
          <w:sz w:val="28"/>
          <w:szCs w:val="28"/>
        </w:rPr>
        <w:t>1.</w:t>
      </w:r>
      <w:r w:rsidRPr="00A40A0A">
        <w:rPr>
          <w:sz w:val="28"/>
          <w:szCs w:val="28"/>
        </w:rPr>
        <w:t xml:space="preserve">Школа обеспечила выполнение </w:t>
      </w:r>
      <w:r w:rsidRPr="00A40A0A">
        <w:rPr>
          <w:bCs/>
          <w:sz w:val="28"/>
          <w:szCs w:val="28"/>
        </w:rPr>
        <w:t>Федерального закона «Об образовании в ро</w:t>
      </w:r>
      <w:r w:rsidRPr="00A40A0A">
        <w:rPr>
          <w:bCs/>
          <w:sz w:val="28"/>
          <w:szCs w:val="28"/>
        </w:rPr>
        <w:t>с</w:t>
      </w:r>
      <w:r w:rsidRPr="00A40A0A">
        <w:rPr>
          <w:bCs/>
          <w:sz w:val="28"/>
          <w:szCs w:val="28"/>
        </w:rPr>
        <w:t xml:space="preserve">сийской федерации № 273-фз от 29.12.2012 </w:t>
      </w:r>
      <w:r w:rsidRPr="00A40A0A">
        <w:rPr>
          <w:sz w:val="28"/>
          <w:szCs w:val="28"/>
        </w:rPr>
        <w:t>(статья 59),</w:t>
      </w:r>
      <w:r w:rsidRPr="00A40A0A">
        <w:rPr>
          <w:bCs/>
        </w:rPr>
        <w:t xml:space="preserve"> </w:t>
      </w:r>
      <w:r w:rsidRPr="00A40A0A">
        <w:rPr>
          <w:bCs/>
          <w:sz w:val="28"/>
          <w:szCs w:val="28"/>
        </w:rPr>
        <w:t>Порядка проведения г</w:t>
      </w:r>
      <w:r w:rsidRPr="00A40A0A">
        <w:rPr>
          <w:bCs/>
          <w:sz w:val="28"/>
          <w:szCs w:val="28"/>
        </w:rPr>
        <w:t>о</w:t>
      </w:r>
      <w:r w:rsidRPr="00A40A0A">
        <w:rPr>
          <w:bCs/>
          <w:sz w:val="28"/>
          <w:szCs w:val="28"/>
        </w:rPr>
        <w:t>сударственной итоговой аттестации  по образовательным программам среднего общего образования</w:t>
      </w:r>
      <w:r w:rsidRPr="00A40A0A">
        <w:rPr>
          <w:rFonts w:ascii="Calibri" w:hAnsi="Calibri"/>
          <w:bCs/>
        </w:rPr>
        <w:t xml:space="preserve"> </w:t>
      </w:r>
      <w:r w:rsidRPr="00A40A0A">
        <w:rPr>
          <w:sz w:val="28"/>
          <w:szCs w:val="28"/>
        </w:rPr>
        <w:t>(утв. приказом Минобрнауки России от 25.12.2013 № 1394</w:t>
      </w:r>
    </w:p>
    <w:p w:rsidR="00BE6F60" w:rsidRPr="00A40A0A" w:rsidRDefault="00BE6F60" w:rsidP="00BE6F60">
      <w:pPr>
        <w:ind w:left="284"/>
        <w:rPr>
          <w:sz w:val="28"/>
          <w:szCs w:val="28"/>
        </w:rPr>
      </w:pPr>
      <w:r>
        <w:rPr>
          <w:sz w:val="28"/>
          <w:szCs w:val="28"/>
        </w:rPr>
        <w:t>2.</w:t>
      </w:r>
      <w:r w:rsidRPr="00A40A0A">
        <w:rPr>
          <w:sz w:val="28"/>
          <w:szCs w:val="28"/>
        </w:rPr>
        <w:t>Подготовка к государственной итоговой аттестации ведется по различным направлениям:</w:t>
      </w:r>
    </w:p>
    <w:p w:rsidR="00BE6F60" w:rsidRDefault="00BE6F60" w:rsidP="00892B05">
      <w:pPr>
        <w:pStyle w:val="afe"/>
        <w:numPr>
          <w:ilvl w:val="0"/>
          <w:numId w:val="2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использование различных возможностей учебного плана</w:t>
      </w:r>
    </w:p>
    <w:p w:rsidR="00BE6F60" w:rsidRDefault="00BE6F60" w:rsidP="00892B05">
      <w:pPr>
        <w:pStyle w:val="afe"/>
        <w:numPr>
          <w:ilvl w:val="0"/>
          <w:numId w:val="2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изучение нормативной базы</w:t>
      </w:r>
    </w:p>
    <w:p w:rsidR="00BE6F60" w:rsidRDefault="00BE6F60" w:rsidP="00892B05">
      <w:pPr>
        <w:pStyle w:val="afe"/>
        <w:numPr>
          <w:ilvl w:val="0"/>
          <w:numId w:val="2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проведение репетиционных тестирований по обязательным предм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там в соответствии со спецификацией</w:t>
      </w:r>
    </w:p>
    <w:p w:rsidR="00BE6F60" w:rsidRPr="00A40A0A" w:rsidRDefault="00BE6F60" w:rsidP="00BE6F60">
      <w:pPr>
        <w:ind w:left="284"/>
        <w:rPr>
          <w:sz w:val="28"/>
          <w:szCs w:val="28"/>
        </w:rPr>
      </w:pPr>
      <w:r>
        <w:rPr>
          <w:sz w:val="28"/>
          <w:szCs w:val="28"/>
        </w:rPr>
        <w:t>3.</w:t>
      </w:r>
      <w:r w:rsidRPr="00A40A0A">
        <w:rPr>
          <w:sz w:val="28"/>
          <w:szCs w:val="28"/>
        </w:rPr>
        <w:t>Нормативные документы оформлены в срок, для учителей и учащихся были оформлены информационные стенды</w:t>
      </w:r>
    </w:p>
    <w:p w:rsidR="00BE6F60" w:rsidRPr="00A40A0A" w:rsidRDefault="00BE6F60" w:rsidP="00BE6F60">
      <w:pPr>
        <w:ind w:left="284"/>
        <w:rPr>
          <w:sz w:val="28"/>
          <w:szCs w:val="28"/>
        </w:rPr>
      </w:pPr>
      <w:r>
        <w:rPr>
          <w:sz w:val="28"/>
          <w:szCs w:val="28"/>
        </w:rPr>
        <w:t>4.</w:t>
      </w:r>
      <w:r w:rsidRPr="00A40A0A">
        <w:rPr>
          <w:sz w:val="28"/>
          <w:szCs w:val="28"/>
        </w:rPr>
        <w:t xml:space="preserve">Выпускники </w:t>
      </w:r>
      <w:r>
        <w:rPr>
          <w:sz w:val="28"/>
          <w:szCs w:val="28"/>
        </w:rPr>
        <w:t>11</w:t>
      </w:r>
      <w:r w:rsidRPr="00A40A0A">
        <w:rPr>
          <w:sz w:val="28"/>
          <w:szCs w:val="28"/>
        </w:rPr>
        <w:t>-х классов:</w:t>
      </w:r>
    </w:p>
    <w:p w:rsidR="00BE6F60" w:rsidRPr="0009132C" w:rsidRDefault="00BE6F60" w:rsidP="00892B05">
      <w:pPr>
        <w:numPr>
          <w:ilvl w:val="0"/>
          <w:numId w:val="23"/>
        </w:numPr>
        <w:rPr>
          <w:sz w:val="28"/>
          <w:szCs w:val="28"/>
        </w:rPr>
      </w:pPr>
      <w:r w:rsidRPr="0009132C">
        <w:rPr>
          <w:sz w:val="28"/>
          <w:szCs w:val="28"/>
        </w:rPr>
        <w:t xml:space="preserve"> показали </w:t>
      </w:r>
      <w:r>
        <w:rPr>
          <w:sz w:val="28"/>
          <w:szCs w:val="28"/>
        </w:rPr>
        <w:t>удовлетворительный</w:t>
      </w:r>
      <w:r w:rsidRPr="0009132C">
        <w:rPr>
          <w:sz w:val="28"/>
          <w:szCs w:val="28"/>
        </w:rPr>
        <w:t xml:space="preserve"> уровень подготовки</w:t>
      </w:r>
      <w:r>
        <w:rPr>
          <w:sz w:val="28"/>
          <w:szCs w:val="28"/>
        </w:rPr>
        <w:t xml:space="preserve"> ( 100% выпускников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пешно сдали обязательным предметам)</w:t>
      </w:r>
      <w:r w:rsidRPr="0009132C">
        <w:rPr>
          <w:sz w:val="28"/>
          <w:szCs w:val="28"/>
        </w:rPr>
        <w:t>;</w:t>
      </w:r>
    </w:p>
    <w:p w:rsidR="00BE6F60" w:rsidRPr="0009132C" w:rsidRDefault="00BE6F60" w:rsidP="00892B05">
      <w:pPr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удовлетворительное</w:t>
      </w:r>
      <w:r w:rsidRPr="0009132C">
        <w:rPr>
          <w:sz w:val="28"/>
          <w:szCs w:val="28"/>
        </w:rPr>
        <w:t xml:space="preserve"> знание программного материала;</w:t>
      </w:r>
    </w:p>
    <w:p w:rsidR="00BE6F60" w:rsidRDefault="00BE6F60" w:rsidP="00892B05">
      <w:pPr>
        <w:numPr>
          <w:ilvl w:val="0"/>
          <w:numId w:val="23"/>
        </w:numPr>
        <w:rPr>
          <w:sz w:val="28"/>
          <w:szCs w:val="28"/>
        </w:rPr>
      </w:pPr>
      <w:r w:rsidRPr="0009132C">
        <w:rPr>
          <w:sz w:val="28"/>
          <w:szCs w:val="28"/>
        </w:rPr>
        <w:t>умение правильно работать с практическими заданиями.</w:t>
      </w:r>
    </w:p>
    <w:p w:rsidR="00BE6F60" w:rsidRPr="00602AB2" w:rsidRDefault="00BE6F60" w:rsidP="00892B05">
      <w:pPr>
        <w:pStyle w:val="afe"/>
        <w:numPr>
          <w:ilvl w:val="0"/>
          <w:numId w:val="23"/>
        </w:numPr>
        <w:spacing w:after="0" w:line="240" w:lineRule="auto"/>
        <w:rPr>
          <w:sz w:val="28"/>
          <w:szCs w:val="28"/>
        </w:rPr>
      </w:pPr>
      <w:r w:rsidRPr="00602AB2">
        <w:rPr>
          <w:sz w:val="28"/>
          <w:szCs w:val="28"/>
        </w:rPr>
        <w:t>6 выпускников продемонстрировали непродуманный подход к выбору предметов для ГИА :</w:t>
      </w:r>
    </w:p>
    <w:p w:rsidR="00BE6F60" w:rsidRDefault="00BE6F60" w:rsidP="00BE6F60">
      <w:pPr>
        <w:spacing w:before="240"/>
        <w:rPr>
          <w:sz w:val="28"/>
          <w:szCs w:val="28"/>
        </w:rPr>
      </w:pPr>
      <w:r>
        <w:rPr>
          <w:sz w:val="28"/>
          <w:szCs w:val="28"/>
        </w:rPr>
        <w:t>Ромашова Алина (история 28 баллов)</w:t>
      </w:r>
    </w:p>
    <w:p w:rsidR="00BE6F60" w:rsidRDefault="00BE6F60" w:rsidP="00BE6F60">
      <w:pPr>
        <w:spacing w:before="240"/>
        <w:rPr>
          <w:sz w:val="28"/>
          <w:szCs w:val="28"/>
        </w:rPr>
      </w:pPr>
      <w:r>
        <w:rPr>
          <w:sz w:val="28"/>
          <w:szCs w:val="28"/>
        </w:rPr>
        <w:t>Степанюк Евгений (обществознание32 балла, физика – 27 баллов)</w:t>
      </w:r>
    </w:p>
    <w:p w:rsidR="00BE6F60" w:rsidRDefault="00BE6F60" w:rsidP="00BE6F60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Игнатов Данил (физика 30 баллов)</w:t>
      </w:r>
    </w:p>
    <w:p w:rsidR="00BE6F60" w:rsidRDefault="00BE6F60" w:rsidP="00BE6F60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Зайцев Александр (физика 33 балла)</w:t>
      </w:r>
    </w:p>
    <w:p w:rsidR="00BE6F60" w:rsidRDefault="00BE6F60" w:rsidP="00BE6F60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Агаев Довлет (физика 33 балла)</w:t>
      </w:r>
    </w:p>
    <w:p w:rsidR="00BE6F60" w:rsidRDefault="00BE6F60" w:rsidP="00BE6F60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Выпускники, получившие аттестаты «С отличием», показали высокие результаты:</w:t>
      </w:r>
    </w:p>
    <w:p w:rsidR="00BE6F60" w:rsidRDefault="00BE6F60" w:rsidP="00BE6F60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Панова Анастасия – Русский язык 87 баллов</w:t>
      </w:r>
    </w:p>
    <w:p w:rsidR="00BE6F60" w:rsidRDefault="00BE6F60" w:rsidP="00BE6F60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Математика 72 балла</w:t>
      </w:r>
    </w:p>
    <w:p w:rsidR="00BE6F60" w:rsidRDefault="00BE6F60" w:rsidP="00BE6F60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Биология 69 баллов</w:t>
      </w:r>
    </w:p>
    <w:p w:rsidR="00BE6F60" w:rsidRDefault="00BE6F60" w:rsidP="00BE6F60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Химия 75 баллов</w:t>
      </w:r>
    </w:p>
    <w:p w:rsidR="00BE6F60" w:rsidRDefault="00BE6F60" w:rsidP="00BE6F60">
      <w:pPr>
        <w:spacing w:before="240"/>
        <w:rPr>
          <w:sz w:val="28"/>
          <w:szCs w:val="28"/>
        </w:rPr>
      </w:pPr>
      <w:r>
        <w:rPr>
          <w:sz w:val="28"/>
          <w:szCs w:val="28"/>
        </w:rPr>
        <w:t>Тарасов Александр – Русский язык 82 балла</w:t>
      </w:r>
    </w:p>
    <w:p w:rsidR="00BE6F60" w:rsidRDefault="00BE6F60" w:rsidP="00BE6F60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Математика 82 балла</w:t>
      </w:r>
    </w:p>
    <w:p w:rsidR="00BE6F60" w:rsidRDefault="00BE6F60" w:rsidP="00BE6F60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Физика  79 баллов</w:t>
      </w:r>
    </w:p>
    <w:p w:rsidR="00BE6F60" w:rsidRDefault="00BE6F60" w:rsidP="00BE6F60">
      <w:pPr>
        <w:spacing w:before="240"/>
        <w:rPr>
          <w:b/>
          <w:sz w:val="28"/>
          <w:szCs w:val="28"/>
        </w:rPr>
      </w:pPr>
    </w:p>
    <w:p w:rsidR="00BE6F60" w:rsidRDefault="00BE6F60" w:rsidP="00BE6F60">
      <w:pPr>
        <w:rPr>
          <w:b/>
          <w:sz w:val="28"/>
          <w:u w:val="single"/>
        </w:rPr>
      </w:pPr>
    </w:p>
    <w:p w:rsidR="00BE6F60" w:rsidRDefault="00BE6F60" w:rsidP="00BE6F60">
      <w:pPr>
        <w:rPr>
          <w:b/>
          <w:sz w:val="28"/>
          <w:u w:val="single"/>
        </w:rPr>
      </w:pPr>
    </w:p>
    <w:p w:rsidR="00BE6F60" w:rsidRPr="00ED79C1" w:rsidRDefault="00BE6F60" w:rsidP="00BE6F60">
      <w:pPr>
        <w:ind w:firstLine="720"/>
        <w:jc w:val="both"/>
        <w:rPr>
          <w:sz w:val="26"/>
          <w:szCs w:val="26"/>
        </w:rPr>
      </w:pPr>
      <w:r w:rsidRPr="00CC05FC">
        <w:rPr>
          <w:b/>
          <w:sz w:val="26"/>
          <w:szCs w:val="26"/>
        </w:rPr>
        <w:lastRenderedPageBreak/>
        <w:t>Подводя итоги анализа, коллектив школы поставил перед собой следующие задачи</w:t>
      </w:r>
      <w:r w:rsidRPr="00ED79C1">
        <w:rPr>
          <w:sz w:val="26"/>
          <w:szCs w:val="26"/>
        </w:rPr>
        <w:t>:</w:t>
      </w:r>
    </w:p>
    <w:p w:rsidR="00BE6F60" w:rsidRPr="00CC05FC" w:rsidRDefault="00BE6F60" w:rsidP="00892B05">
      <w:pPr>
        <w:numPr>
          <w:ilvl w:val="0"/>
          <w:numId w:val="20"/>
        </w:numPr>
        <w:tabs>
          <w:tab w:val="clear" w:pos="1800"/>
          <w:tab w:val="num" w:pos="709"/>
        </w:tabs>
        <w:ind w:left="709" w:hanging="382"/>
        <w:jc w:val="both"/>
        <w:rPr>
          <w:sz w:val="28"/>
          <w:szCs w:val="26"/>
        </w:rPr>
      </w:pPr>
      <w:r w:rsidRPr="00CC05FC">
        <w:rPr>
          <w:sz w:val="28"/>
          <w:szCs w:val="26"/>
        </w:rPr>
        <w:t>Выработать определённую систему-программу  подготовки учащихся к ЕГЭ, которая будет начинаться со среднего звена.</w:t>
      </w:r>
    </w:p>
    <w:p w:rsidR="00BE6F60" w:rsidRPr="00CC05FC" w:rsidRDefault="00BE6F60" w:rsidP="00892B05">
      <w:pPr>
        <w:numPr>
          <w:ilvl w:val="0"/>
          <w:numId w:val="20"/>
        </w:numPr>
        <w:tabs>
          <w:tab w:val="clear" w:pos="1800"/>
          <w:tab w:val="num" w:pos="709"/>
        </w:tabs>
        <w:ind w:left="709" w:hanging="382"/>
        <w:jc w:val="both"/>
        <w:rPr>
          <w:sz w:val="28"/>
          <w:szCs w:val="26"/>
        </w:rPr>
      </w:pPr>
      <w:r w:rsidRPr="00CC05FC">
        <w:rPr>
          <w:sz w:val="28"/>
          <w:szCs w:val="26"/>
        </w:rPr>
        <w:t>В тематическом планировании по предметам на основании КИМов выд</w:t>
      </w:r>
      <w:r w:rsidRPr="00CC05FC">
        <w:rPr>
          <w:sz w:val="28"/>
          <w:szCs w:val="26"/>
        </w:rPr>
        <w:t>е</w:t>
      </w:r>
      <w:r w:rsidRPr="00CC05FC">
        <w:rPr>
          <w:sz w:val="28"/>
          <w:szCs w:val="26"/>
        </w:rPr>
        <w:t>лить темы, которые включены в задания ЕГЭ.</w:t>
      </w:r>
    </w:p>
    <w:p w:rsidR="00BE6F60" w:rsidRPr="00CC05FC" w:rsidRDefault="00BE6F60" w:rsidP="00892B05">
      <w:pPr>
        <w:numPr>
          <w:ilvl w:val="0"/>
          <w:numId w:val="20"/>
        </w:numPr>
        <w:tabs>
          <w:tab w:val="clear" w:pos="1800"/>
          <w:tab w:val="num" w:pos="709"/>
        </w:tabs>
        <w:ind w:left="709" w:hanging="382"/>
        <w:jc w:val="both"/>
        <w:rPr>
          <w:sz w:val="28"/>
          <w:szCs w:val="26"/>
        </w:rPr>
      </w:pPr>
      <w:r w:rsidRPr="00CC05FC">
        <w:rPr>
          <w:sz w:val="28"/>
          <w:szCs w:val="26"/>
        </w:rPr>
        <w:t>Администрации школы усилить контроль за проведением уроков учителей и элективными занятиями, где проводится подготовка к итоговой аттест</w:t>
      </w:r>
      <w:r w:rsidRPr="00CC05FC">
        <w:rPr>
          <w:sz w:val="28"/>
          <w:szCs w:val="26"/>
        </w:rPr>
        <w:t>а</w:t>
      </w:r>
      <w:r w:rsidRPr="00CC05FC">
        <w:rPr>
          <w:sz w:val="28"/>
          <w:szCs w:val="26"/>
        </w:rPr>
        <w:t>ции.</w:t>
      </w:r>
    </w:p>
    <w:p w:rsidR="00BE6F60" w:rsidRPr="00CC05FC" w:rsidRDefault="00BE6F60" w:rsidP="00892B05">
      <w:pPr>
        <w:numPr>
          <w:ilvl w:val="0"/>
          <w:numId w:val="20"/>
        </w:numPr>
        <w:tabs>
          <w:tab w:val="clear" w:pos="1800"/>
          <w:tab w:val="num" w:pos="709"/>
        </w:tabs>
        <w:ind w:left="709" w:hanging="382"/>
        <w:jc w:val="both"/>
        <w:rPr>
          <w:sz w:val="28"/>
          <w:szCs w:val="26"/>
        </w:rPr>
      </w:pPr>
      <w:r w:rsidRPr="00CC05FC">
        <w:rPr>
          <w:sz w:val="28"/>
          <w:szCs w:val="26"/>
        </w:rPr>
        <w:t>Практиковать репетиционные работы в форме ЕГЭ в рамках промежуто</w:t>
      </w:r>
      <w:r w:rsidRPr="00CC05FC">
        <w:rPr>
          <w:sz w:val="28"/>
          <w:szCs w:val="26"/>
        </w:rPr>
        <w:t>ч</w:t>
      </w:r>
      <w:r w:rsidRPr="00CC05FC">
        <w:rPr>
          <w:sz w:val="28"/>
          <w:szCs w:val="26"/>
        </w:rPr>
        <w:t>ной аттестации в различных классах с учетом возрастных особенностей учащихся.</w:t>
      </w:r>
    </w:p>
    <w:p w:rsidR="00BE6F60" w:rsidRPr="00CC05FC" w:rsidRDefault="00BE6F60" w:rsidP="00892B05">
      <w:pPr>
        <w:numPr>
          <w:ilvl w:val="0"/>
          <w:numId w:val="20"/>
        </w:numPr>
        <w:tabs>
          <w:tab w:val="clear" w:pos="1800"/>
          <w:tab w:val="num" w:pos="709"/>
        </w:tabs>
        <w:ind w:left="709" w:hanging="382"/>
        <w:jc w:val="both"/>
        <w:rPr>
          <w:sz w:val="28"/>
          <w:szCs w:val="26"/>
        </w:rPr>
      </w:pPr>
      <w:r w:rsidRPr="00CC05FC">
        <w:rPr>
          <w:sz w:val="28"/>
          <w:szCs w:val="26"/>
        </w:rPr>
        <w:t>Способствовать формированию положительных мотивационных установок у учащихся и родителей к Единому экзамену.</w:t>
      </w:r>
    </w:p>
    <w:p w:rsidR="001B6BD6" w:rsidRPr="001257A7" w:rsidRDefault="00BE6F60" w:rsidP="00892B05">
      <w:pPr>
        <w:numPr>
          <w:ilvl w:val="0"/>
          <w:numId w:val="20"/>
        </w:numPr>
        <w:tabs>
          <w:tab w:val="clear" w:pos="1800"/>
          <w:tab w:val="num" w:pos="709"/>
        </w:tabs>
        <w:ind w:left="709" w:hanging="382"/>
        <w:jc w:val="both"/>
        <w:rPr>
          <w:sz w:val="28"/>
          <w:szCs w:val="26"/>
        </w:rPr>
      </w:pPr>
      <w:r w:rsidRPr="00CC05FC">
        <w:rPr>
          <w:sz w:val="28"/>
          <w:szCs w:val="26"/>
        </w:rPr>
        <w:t>Совершенствовать работу школьной психологической службы.</w:t>
      </w:r>
    </w:p>
    <w:p w:rsidR="00822889" w:rsidRDefault="00822889" w:rsidP="00822889">
      <w:pPr>
        <w:ind w:right="-10"/>
        <w:jc w:val="both"/>
        <w:rPr>
          <w:color w:val="76923C"/>
          <w:sz w:val="28"/>
          <w:szCs w:val="28"/>
        </w:rPr>
      </w:pPr>
      <w:r w:rsidRPr="009C79D5">
        <w:rPr>
          <w:color w:val="76923C"/>
          <w:sz w:val="28"/>
          <w:szCs w:val="28"/>
        </w:rPr>
        <w:t xml:space="preserve">           </w:t>
      </w:r>
      <w:r>
        <w:rPr>
          <w:color w:val="76923C"/>
          <w:sz w:val="28"/>
          <w:szCs w:val="28"/>
        </w:rPr>
        <w:t>Сведения о победителях и призерах олимпиад (за 2 года)</w:t>
      </w:r>
    </w:p>
    <w:p w:rsidR="00822889" w:rsidRDefault="00822889" w:rsidP="00822889">
      <w:pPr>
        <w:ind w:right="-10"/>
        <w:jc w:val="both"/>
        <w:rPr>
          <w:color w:val="76923C"/>
          <w:sz w:val="28"/>
          <w:szCs w:val="28"/>
        </w:rPr>
      </w:pPr>
    </w:p>
    <w:tbl>
      <w:tblPr>
        <w:tblW w:w="10331" w:type="dxa"/>
        <w:tblInd w:w="-792" w:type="dxa"/>
        <w:tblLayout w:type="fixed"/>
        <w:tblLook w:val="01E0"/>
      </w:tblPr>
      <w:tblGrid>
        <w:gridCol w:w="1260"/>
        <w:gridCol w:w="2160"/>
        <w:gridCol w:w="733"/>
        <w:gridCol w:w="825"/>
        <w:gridCol w:w="733"/>
        <w:gridCol w:w="1129"/>
        <w:gridCol w:w="720"/>
        <w:gridCol w:w="1080"/>
        <w:gridCol w:w="733"/>
        <w:gridCol w:w="958"/>
      </w:tblGrid>
      <w:tr w:rsidR="00822889" w:rsidRPr="00BF687F" w:rsidTr="00012799">
        <w:trPr>
          <w:trHeight w:val="330"/>
        </w:trPr>
        <w:tc>
          <w:tcPr>
            <w:tcW w:w="1260" w:type="dxa"/>
            <w:vMerge w:val="restart"/>
          </w:tcPr>
          <w:p w:rsidR="00822889" w:rsidRPr="00BF687F" w:rsidRDefault="00822889" w:rsidP="00012799">
            <w:pPr>
              <w:ind w:right="-10"/>
              <w:jc w:val="both"/>
              <w:rPr>
                <w:color w:val="76923C"/>
              </w:rPr>
            </w:pPr>
            <w:r w:rsidRPr="00BF687F">
              <w:rPr>
                <w:color w:val="76923C"/>
              </w:rPr>
              <w:t>Учебный</w:t>
            </w:r>
          </w:p>
          <w:p w:rsidR="00822889" w:rsidRPr="00BF687F" w:rsidRDefault="00822889" w:rsidP="00012799">
            <w:pPr>
              <w:ind w:right="-10"/>
              <w:jc w:val="both"/>
              <w:rPr>
                <w:color w:val="76923C"/>
              </w:rPr>
            </w:pPr>
            <w:r w:rsidRPr="00BF687F">
              <w:rPr>
                <w:color w:val="76923C"/>
              </w:rPr>
              <w:t>год</w:t>
            </w:r>
          </w:p>
        </w:tc>
        <w:tc>
          <w:tcPr>
            <w:tcW w:w="2160" w:type="dxa"/>
            <w:vMerge w:val="restart"/>
          </w:tcPr>
          <w:p w:rsidR="00822889" w:rsidRPr="00BF687F" w:rsidRDefault="00822889" w:rsidP="00012799">
            <w:pPr>
              <w:ind w:right="-10"/>
              <w:jc w:val="both"/>
              <w:rPr>
                <w:color w:val="76923C"/>
              </w:rPr>
            </w:pPr>
            <w:r w:rsidRPr="00BF687F">
              <w:rPr>
                <w:color w:val="76923C"/>
              </w:rPr>
              <w:t>Учебные предм</w:t>
            </w:r>
            <w:r w:rsidRPr="00BF687F">
              <w:rPr>
                <w:color w:val="76923C"/>
              </w:rPr>
              <w:t>е</w:t>
            </w:r>
            <w:r w:rsidRPr="00BF687F">
              <w:rPr>
                <w:color w:val="76923C"/>
              </w:rPr>
              <w:t>ты</w:t>
            </w:r>
          </w:p>
        </w:tc>
        <w:tc>
          <w:tcPr>
            <w:tcW w:w="6911" w:type="dxa"/>
            <w:gridSpan w:val="8"/>
          </w:tcPr>
          <w:p w:rsidR="00822889" w:rsidRPr="00BF687F" w:rsidRDefault="00822889" w:rsidP="00012799">
            <w:pPr>
              <w:ind w:right="-10"/>
              <w:jc w:val="center"/>
              <w:rPr>
                <w:color w:val="76923C"/>
              </w:rPr>
            </w:pPr>
            <w:r w:rsidRPr="00BF687F">
              <w:rPr>
                <w:color w:val="76923C"/>
              </w:rPr>
              <w:t xml:space="preserve">Этапы </w:t>
            </w:r>
          </w:p>
        </w:tc>
      </w:tr>
      <w:tr w:rsidR="00822889" w:rsidRPr="00BF687F" w:rsidTr="00012799">
        <w:trPr>
          <w:trHeight w:val="330"/>
        </w:trPr>
        <w:tc>
          <w:tcPr>
            <w:tcW w:w="1260" w:type="dxa"/>
            <w:vMerge/>
          </w:tcPr>
          <w:p w:rsidR="00822889" w:rsidRPr="00BF687F" w:rsidRDefault="00822889" w:rsidP="00012799">
            <w:pPr>
              <w:ind w:right="-10"/>
              <w:jc w:val="both"/>
              <w:rPr>
                <w:color w:val="76923C"/>
              </w:rPr>
            </w:pPr>
          </w:p>
        </w:tc>
        <w:tc>
          <w:tcPr>
            <w:tcW w:w="2160" w:type="dxa"/>
            <w:vMerge/>
          </w:tcPr>
          <w:p w:rsidR="00822889" w:rsidRPr="00BF687F" w:rsidRDefault="00822889" w:rsidP="00012799">
            <w:pPr>
              <w:ind w:right="-10"/>
              <w:jc w:val="both"/>
              <w:rPr>
                <w:color w:val="76923C"/>
              </w:rPr>
            </w:pPr>
          </w:p>
        </w:tc>
        <w:tc>
          <w:tcPr>
            <w:tcW w:w="1558" w:type="dxa"/>
            <w:gridSpan w:val="2"/>
          </w:tcPr>
          <w:p w:rsidR="00822889" w:rsidRPr="00BF687F" w:rsidRDefault="00822889" w:rsidP="00012799">
            <w:pPr>
              <w:ind w:right="-10"/>
              <w:jc w:val="both"/>
              <w:rPr>
                <w:color w:val="76923C"/>
              </w:rPr>
            </w:pPr>
            <w:r w:rsidRPr="00BF687F">
              <w:rPr>
                <w:color w:val="76923C"/>
              </w:rPr>
              <w:t>школьный</w:t>
            </w:r>
          </w:p>
        </w:tc>
        <w:tc>
          <w:tcPr>
            <w:tcW w:w="1862" w:type="dxa"/>
            <w:gridSpan w:val="2"/>
          </w:tcPr>
          <w:p w:rsidR="00822889" w:rsidRPr="00BF687F" w:rsidRDefault="00822889" w:rsidP="00012799">
            <w:pPr>
              <w:ind w:right="-10"/>
              <w:jc w:val="both"/>
              <w:rPr>
                <w:color w:val="76923C"/>
              </w:rPr>
            </w:pPr>
            <w:r w:rsidRPr="00BF687F">
              <w:rPr>
                <w:color w:val="76923C"/>
              </w:rPr>
              <w:t>муниципал</w:t>
            </w:r>
            <w:r w:rsidRPr="00BF687F">
              <w:rPr>
                <w:color w:val="76923C"/>
              </w:rPr>
              <w:t>ь</w:t>
            </w:r>
            <w:r w:rsidRPr="00BF687F">
              <w:rPr>
                <w:color w:val="76923C"/>
              </w:rPr>
              <w:t>ный</w:t>
            </w:r>
          </w:p>
        </w:tc>
        <w:tc>
          <w:tcPr>
            <w:tcW w:w="1800" w:type="dxa"/>
            <w:gridSpan w:val="2"/>
          </w:tcPr>
          <w:p w:rsidR="00822889" w:rsidRPr="00BF687F" w:rsidRDefault="00822889" w:rsidP="00012799">
            <w:pPr>
              <w:ind w:right="-10"/>
              <w:jc w:val="both"/>
              <w:rPr>
                <w:color w:val="76923C"/>
              </w:rPr>
            </w:pPr>
            <w:r w:rsidRPr="00BF687F">
              <w:rPr>
                <w:color w:val="76923C"/>
              </w:rPr>
              <w:t>региональный</w:t>
            </w:r>
          </w:p>
        </w:tc>
        <w:tc>
          <w:tcPr>
            <w:tcW w:w="1691" w:type="dxa"/>
            <w:gridSpan w:val="2"/>
          </w:tcPr>
          <w:p w:rsidR="00822889" w:rsidRPr="00BF687F" w:rsidRDefault="00822889" w:rsidP="00012799">
            <w:pPr>
              <w:ind w:right="-10"/>
              <w:jc w:val="both"/>
              <w:rPr>
                <w:color w:val="76923C"/>
              </w:rPr>
            </w:pPr>
            <w:r w:rsidRPr="00BF687F">
              <w:rPr>
                <w:color w:val="76923C"/>
              </w:rPr>
              <w:t>российский</w:t>
            </w:r>
          </w:p>
        </w:tc>
      </w:tr>
      <w:tr w:rsidR="00822889" w:rsidRPr="00BF687F" w:rsidTr="00012799">
        <w:trPr>
          <w:trHeight w:val="300"/>
        </w:trPr>
        <w:tc>
          <w:tcPr>
            <w:tcW w:w="1260" w:type="dxa"/>
            <w:vMerge/>
          </w:tcPr>
          <w:p w:rsidR="00822889" w:rsidRPr="00BF687F" w:rsidRDefault="00822889" w:rsidP="00012799">
            <w:pPr>
              <w:ind w:right="-10"/>
              <w:jc w:val="both"/>
              <w:rPr>
                <w:color w:val="76923C"/>
              </w:rPr>
            </w:pPr>
          </w:p>
        </w:tc>
        <w:tc>
          <w:tcPr>
            <w:tcW w:w="2160" w:type="dxa"/>
            <w:vMerge/>
          </w:tcPr>
          <w:p w:rsidR="00822889" w:rsidRPr="00BF687F" w:rsidRDefault="00822889" w:rsidP="00012799">
            <w:pPr>
              <w:ind w:right="-10"/>
              <w:jc w:val="both"/>
              <w:rPr>
                <w:color w:val="76923C"/>
              </w:rPr>
            </w:pPr>
          </w:p>
        </w:tc>
        <w:tc>
          <w:tcPr>
            <w:tcW w:w="733" w:type="dxa"/>
          </w:tcPr>
          <w:p w:rsidR="00822889" w:rsidRPr="00BF687F" w:rsidRDefault="00822889" w:rsidP="00012799">
            <w:pPr>
              <w:ind w:right="-10"/>
              <w:jc w:val="both"/>
              <w:rPr>
                <w:color w:val="76923C"/>
              </w:rPr>
            </w:pPr>
            <w:r w:rsidRPr="00BF687F">
              <w:rPr>
                <w:color w:val="76923C"/>
              </w:rPr>
              <w:t>чел.</w:t>
            </w:r>
          </w:p>
        </w:tc>
        <w:tc>
          <w:tcPr>
            <w:tcW w:w="825" w:type="dxa"/>
          </w:tcPr>
          <w:p w:rsidR="00822889" w:rsidRPr="00BF687F" w:rsidRDefault="00822889" w:rsidP="00012799">
            <w:pPr>
              <w:ind w:right="-10"/>
              <w:jc w:val="both"/>
              <w:rPr>
                <w:color w:val="76923C"/>
              </w:rPr>
            </w:pPr>
            <w:r w:rsidRPr="00BF687F">
              <w:rPr>
                <w:color w:val="76923C"/>
              </w:rPr>
              <w:t>% от о</w:t>
            </w:r>
            <w:r w:rsidRPr="00BF687F">
              <w:rPr>
                <w:color w:val="76923C"/>
              </w:rPr>
              <w:t>б</w:t>
            </w:r>
            <w:r w:rsidRPr="00BF687F">
              <w:rPr>
                <w:color w:val="76923C"/>
              </w:rPr>
              <w:t>щего кол-ва</w:t>
            </w:r>
          </w:p>
        </w:tc>
        <w:tc>
          <w:tcPr>
            <w:tcW w:w="733" w:type="dxa"/>
          </w:tcPr>
          <w:p w:rsidR="00822889" w:rsidRPr="00BF687F" w:rsidRDefault="00822889" w:rsidP="00012799">
            <w:pPr>
              <w:ind w:right="-10"/>
              <w:jc w:val="both"/>
              <w:rPr>
                <w:color w:val="76923C"/>
              </w:rPr>
            </w:pPr>
            <w:r>
              <w:rPr>
                <w:color w:val="76923C"/>
              </w:rPr>
              <w:t>чел.</w:t>
            </w:r>
          </w:p>
        </w:tc>
        <w:tc>
          <w:tcPr>
            <w:tcW w:w="1129" w:type="dxa"/>
          </w:tcPr>
          <w:p w:rsidR="00822889" w:rsidRPr="00BF687F" w:rsidRDefault="00822889" w:rsidP="00012799">
            <w:pPr>
              <w:ind w:right="-10"/>
              <w:jc w:val="both"/>
              <w:rPr>
                <w:color w:val="76923C"/>
              </w:rPr>
            </w:pPr>
            <w:r w:rsidRPr="00BF687F">
              <w:rPr>
                <w:color w:val="76923C"/>
              </w:rPr>
              <w:t>% от общего</w:t>
            </w:r>
          </w:p>
          <w:p w:rsidR="00822889" w:rsidRPr="00BF687F" w:rsidRDefault="00822889" w:rsidP="00012799">
            <w:pPr>
              <w:ind w:right="-10"/>
              <w:jc w:val="both"/>
              <w:rPr>
                <w:color w:val="76923C"/>
              </w:rPr>
            </w:pPr>
            <w:r>
              <w:rPr>
                <w:color w:val="76923C"/>
              </w:rPr>
              <w:t>к</w:t>
            </w:r>
            <w:r w:rsidRPr="00BF687F">
              <w:rPr>
                <w:color w:val="76923C"/>
              </w:rPr>
              <w:t>ол-ва</w:t>
            </w:r>
          </w:p>
        </w:tc>
        <w:tc>
          <w:tcPr>
            <w:tcW w:w="720" w:type="dxa"/>
          </w:tcPr>
          <w:p w:rsidR="00822889" w:rsidRPr="00BF687F" w:rsidRDefault="00822889" w:rsidP="00012799">
            <w:pPr>
              <w:ind w:right="-10"/>
              <w:jc w:val="both"/>
              <w:rPr>
                <w:color w:val="76923C"/>
              </w:rPr>
            </w:pPr>
            <w:r>
              <w:rPr>
                <w:color w:val="76923C"/>
              </w:rPr>
              <w:t>ч</w:t>
            </w:r>
            <w:r w:rsidRPr="00BF687F">
              <w:rPr>
                <w:color w:val="76923C"/>
              </w:rPr>
              <w:t>ел.</w:t>
            </w:r>
          </w:p>
        </w:tc>
        <w:tc>
          <w:tcPr>
            <w:tcW w:w="1080" w:type="dxa"/>
          </w:tcPr>
          <w:p w:rsidR="00822889" w:rsidRPr="00BF687F" w:rsidRDefault="00822889" w:rsidP="00012799">
            <w:pPr>
              <w:ind w:right="-10"/>
              <w:jc w:val="both"/>
              <w:rPr>
                <w:color w:val="76923C"/>
              </w:rPr>
            </w:pPr>
            <w:r w:rsidRPr="00BF687F">
              <w:rPr>
                <w:color w:val="76923C"/>
              </w:rPr>
              <w:t>% от общего</w:t>
            </w:r>
          </w:p>
          <w:p w:rsidR="00822889" w:rsidRPr="00BF687F" w:rsidRDefault="00822889" w:rsidP="00012799">
            <w:pPr>
              <w:ind w:right="-10"/>
              <w:jc w:val="both"/>
              <w:rPr>
                <w:color w:val="76923C"/>
              </w:rPr>
            </w:pPr>
            <w:r>
              <w:rPr>
                <w:color w:val="76923C"/>
              </w:rPr>
              <w:t>к</w:t>
            </w:r>
            <w:r w:rsidRPr="00BF687F">
              <w:rPr>
                <w:color w:val="76923C"/>
              </w:rPr>
              <w:t>ол-ва</w:t>
            </w:r>
          </w:p>
        </w:tc>
        <w:tc>
          <w:tcPr>
            <w:tcW w:w="733" w:type="dxa"/>
          </w:tcPr>
          <w:p w:rsidR="00822889" w:rsidRPr="00BF687F" w:rsidRDefault="00822889" w:rsidP="00012799">
            <w:pPr>
              <w:ind w:right="-10"/>
              <w:jc w:val="both"/>
              <w:rPr>
                <w:color w:val="76923C"/>
              </w:rPr>
            </w:pPr>
            <w:r>
              <w:rPr>
                <w:color w:val="76923C"/>
              </w:rPr>
              <w:t>ч</w:t>
            </w:r>
            <w:r w:rsidRPr="00BF687F">
              <w:rPr>
                <w:color w:val="76923C"/>
              </w:rPr>
              <w:t>ел.</w:t>
            </w:r>
          </w:p>
        </w:tc>
        <w:tc>
          <w:tcPr>
            <w:tcW w:w="958" w:type="dxa"/>
          </w:tcPr>
          <w:p w:rsidR="00822889" w:rsidRPr="00BF687F" w:rsidRDefault="00822889" w:rsidP="00012799">
            <w:pPr>
              <w:ind w:right="-10"/>
              <w:jc w:val="both"/>
              <w:rPr>
                <w:color w:val="76923C"/>
              </w:rPr>
            </w:pPr>
            <w:r w:rsidRPr="00BF687F">
              <w:rPr>
                <w:color w:val="76923C"/>
              </w:rPr>
              <w:t>% от общего кол-ва</w:t>
            </w:r>
          </w:p>
        </w:tc>
      </w:tr>
      <w:tr w:rsidR="00822889" w:rsidTr="00012799">
        <w:trPr>
          <w:trHeight w:val="315"/>
        </w:trPr>
        <w:tc>
          <w:tcPr>
            <w:tcW w:w="1260" w:type="dxa"/>
          </w:tcPr>
          <w:p w:rsidR="00822889" w:rsidRPr="00BF687F" w:rsidRDefault="00822889" w:rsidP="00012799">
            <w:pPr>
              <w:ind w:right="-10"/>
              <w:jc w:val="both"/>
              <w:rPr>
                <w:color w:val="76923C"/>
              </w:rPr>
            </w:pPr>
          </w:p>
        </w:tc>
        <w:tc>
          <w:tcPr>
            <w:tcW w:w="2160" w:type="dxa"/>
          </w:tcPr>
          <w:p w:rsidR="00822889" w:rsidRPr="00BF687F" w:rsidRDefault="00822889" w:rsidP="00012799">
            <w:pPr>
              <w:ind w:right="-10"/>
              <w:jc w:val="both"/>
              <w:rPr>
                <w:color w:val="76923C"/>
              </w:rPr>
            </w:pPr>
          </w:p>
        </w:tc>
        <w:tc>
          <w:tcPr>
            <w:tcW w:w="733" w:type="dxa"/>
          </w:tcPr>
          <w:p w:rsidR="00822889" w:rsidRPr="00BF687F" w:rsidRDefault="00822889" w:rsidP="00012799">
            <w:pPr>
              <w:ind w:right="-10"/>
              <w:jc w:val="both"/>
              <w:rPr>
                <w:color w:val="76923C"/>
              </w:rPr>
            </w:pPr>
          </w:p>
        </w:tc>
        <w:tc>
          <w:tcPr>
            <w:tcW w:w="825" w:type="dxa"/>
          </w:tcPr>
          <w:p w:rsidR="00822889" w:rsidRPr="00BF687F" w:rsidRDefault="00822889" w:rsidP="00012799">
            <w:pPr>
              <w:ind w:right="-10"/>
              <w:jc w:val="both"/>
              <w:rPr>
                <w:color w:val="76923C"/>
              </w:rPr>
            </w:pPr>
          </w:p>
        </w:tc>
        <w:tc>
          <w:tcPr>
            <w:tcW w:w="733" w:type="dxa"/>
          </w:tcPr>
          <w:p w:rsidR="00822889" w:rsidRPr="00BF687F" w:rsidRDefault="00822889" w:rsidP="00012799">
            <w:pPr>
              <w:ind w:right="-10"/>
              <w:jc w:val="both"/>
              <w:rPr>
                <w:color w:val="76923C"/>
              </w:rPr>
            </w:pPr>
          </w:p>
        </w:tc>
        <w:tc>
          <w:tcPr>
            <w:tcW w:w="1129" w:type="dxa"/>
          </w:tcPr>
          <w:p w:rsidR="00822889" w:rsidRDefault="00822889" w:rsidP="00012799">
            <w:pPr>
              <w:ind w:right="-10"/>
              <w:jc w:val="both"/>
              <w:rPr>
                <w:color w:val="76923C"/>
                <w:sz w:val="28"/>
                <w:szCs w:val="28"/>
              </w:rPr>
            </w:pPr>
          </w:p>
        </w:tc>
        <w:tc>
          <w:tcPr>
            <w:tcW w:w="720" w:type="dxa"/>
          </w:tcPr>
          <w:p w:rsidR="00822889" w:rsidRDefault="00822889" w:rsidP="00012799">
            <w:pPr>
              <w:ind w:right="-10"/>
              <w:jc w:val="both"/>
              <w:rPr>
                <w:color w:val="76923C"/>
                <w:sz w:val="28"/>
                <w:szCs w:val="28"/>
              </w:rPr>
            </w:pPr>
          </w:p>
        </w:tc>
        <w:tc>
          <w:tcPr>
            <w:tcW w:w="1080" w:type="dxa"/>
          </w:tcPr>
          <w:p w:rsidR="00822889" w:rsidRDefault="00822889" w:rsidP="00012799">
            <w:pPr>
              <w:ind w:right="-10"/>
              <w:jc w:val="both"/>
              <w:rPr>
                <w:color w:val="76923C"/>
                <w:sz w:val="28"/>
                <w:szCs w:val="28"/>
              </w:rPr>
            </w:pPr>
          </w:p>
        </w:tc>
        <w:tc>
          <w:tcPr>
            <w:tcW w:w="733" w:type="dxa"/>
          </w:tcPr>
          <w:p w:rsidR="00822889" w:rsidRDefault="00822889" w:rsidP="00012799">
            <w:pPr>
              <w:ind w:right="-10"/>
              <w:jc w:val="both"/>
              <w:rPr>
                <w:color w:val="76923C"/>
                <w:sz w:val="28"/>
                <w:szCs w:val="28"/>
              </w:rPr>
            </w:pPr>
          </w:p>
        </w:tc>
        <w:tc>
          <w:tcPr>
            <w:tcW w:w="958" w:type="dxa"/>
          </w:tcPr>
          <w:p w:rsidR="00822889" w:rsidRDefault="00822889" w:rsidP="00012799">
            <w:pPr>
              <w:ind w:right="-10"/>
              <w:jc w:val="both"/>
              <w:rPr>
                <w:color w:val="76923C"/>
                <w:sz w:val="28"/>
                <w:szCs w:val="28"/>
              </w:rPr>
            </w:pPr>
          </w:p>
        </w:tc>
      </w:tr>
      <w:tr w:rsidR="00822889" w:rsidTr="00012799">
        <w:tc>
          <w:tcPr>
            <w:tcW w:w="1260" w:type="dxa"/>
          </w:tcPr>
          <w:p w:rsidR="00822889" w:rsidRPr="00BF687F" w:rsidRDefault="00822889" w:rsidP="00012799">
            <w:pPr>
              <w:ind w:right="-10"/>
              <w:jc w:val="both"/>
              <w:rPr>
                <w:color w:val="76923C"/>
              </w:rPr>
            </w:pPr>
            <w:r w:rsidRPr="00BF687F">
              <w:rPr>
                <w:color w:val="76923C"/>
              </w:rPr>
              <w:t>2012-2013</w:t>
            </w:r>
          </w:p>
        </w:tc>
        <w:tc>
          <w:tcPr>
            <w:tcW w:w="2160" w:type="dxa"/>
          </w:tcPr>
          <w:p w:rsidR="00822889" w:rsidRPr="00BF687F" w:rsidRDefault="00822889" w:rsidP="00012799">
            <w:pPr>
              <w:ind w:right="-10"/>
              <w:jc w:val="both"/>
              <w:rPr>
                <w:color w:val="76923C"/>
              </w:rPr>
            </w:pPr>
          </w:p>
        </w:tc>
        <w:tc>
          <w:tcPr>
            <w:tcW w:w="733" w:type="dxa"/>
          </w:tcPr>
          <w:p w:rsidR="00822889" w:rsidRPr="00BF687F" w:rsidRDefault="00822889" w:rsidP="00012799">
            <w:pPr>
              <w:ind w:right="-10"/>
              <w:jc w:val="both"/>
              <w:rPr>
                <w:color w:val="76923C"/>
              </w:rPr>
            </w:pPr>
          </w:p>
        </w:tc>
        <w:tc>
          <w:tcPr>
            <w:tcW w:w="825" w:type="dxa"/>
          </w:tcPr>
          <w:p w:rsidR="00822889" w:rsidRPr="00BF687F" w:rsidRDefault="00822889" w:rsidP="00012799">
            <w:pPr>
              <w:ind w:right="-10"/>
              <w:jc w:val="both"/>
              <w:rPr>
                <w:color w:val="76923C"/>
              </w:rPr>
            </w:pPr>
          </w:p>
        </w:tc>
        <w:tc>
          <w:tcPr>
            <w:tcW w:w="733" w:type="dxa"/>
          </w:tcPr>
          <w:p w:rsidR="00822889" w:rsidRPr="00BF687F" w:rsidRDefault="00822889" w:rsidP="00012799">
            <w:pPr>
              <w:ind w:right="-10"/>
              <w:jc w:val="both"/>
              <w:rPr>
                <w:color w:val="76923C"/>
              </w:rPr>
            </w:pPr>
          </w:p>
        </w:tc>
        <w:tc>
          <w:tcPr>
            <w:tcW w:w="1129" w:type="dxa"/>
          </w:tcPr>
          <w:p w:rsidR="00822889" w:rsidRDefault="00822889" w:rsidP="00012799">
            <w:pPr>
              <w:ind w:right="-10"/>
              <w:jc w:val="both"/>
              <w:rPr>
                <w:color w:val="76923C"/>
                <w:sz w:val="28"/>
                <w:szCs w:val="28"/>
              </w:rPr>
            </w:pPr>
          </w:p>
        </w:tc>
        <w:tc>
          <w:tcPr>
            <w:tcW w:w="720" w:type="dxa"/>
          </w:tcPr>
          <w:p w:rsidR="00822889" w:rsidRDefault="00822889" w:rsidP="00012799">
            <w:pPr>
              <w:ind w:right="-10"/>
              <w:jc w:val="both"/>
              <w:rPr>
                <w:color w:val="76923C"/>
                <w:sz w:val="28"/>
                <w:szCs w:val="28"/>
              </w:rPr>
            </w:pPr>
          </w:p>
        </w:tc>
        <w:tc>
          <w:tcPr>
            <w:tcW w:w="1080" w:type="dxa"/>
          </w:tcPr>
          <w:p w:rsidR="00822889" w:rsidRDefault="00822889" w:rsidP="00012799">
            <w:pPr>
              <w:ind w:right="-10"/>
              <w:jc w:val="both"/>
              <w:rPr>
                <w:color w:val="76923C"/>
                <w:sz w:val="28"/>
                <w:szCs w:val="28"/>
              </w:rPr>
            </w:pPr>
          </w:p>
        </w:tc>
        <w:tc>
          <w:tcPr>
            <w:tcW w:w="733" w:type="dxa"/>
          </w:tcPr>
          <w:p w:rsidR="00822889" w:rsidRDefault="00822889" w:rsidP="00012799">
            <w:pPr>
              <w:ind w:right="-10"/>
              <w:jc w:val="both"/>
              <w:rPr>
                <w:color w:val="76923C"/>
                <w:sz w:val="28"/>
                <w:szCs w:val="28"/>
              </w:rPr>
            </w:pPr>
          </w:p>
        </w:tc>
        <w:tc>
          <w:tcPr>
            <w:tcW w:w="958" w:type="dxa"/>
          </w:tcPr>
          <w:p w:rsidR="00822889" w:rsidRDefault="00822889" w:rsidP="00012799">
            <w:pPr>
              <w:ind w:right="-10"/>
              <w:jc w:val="both"/>
              <w:rPr>
                <w:color w:val="76923C"/>
                <w:sz w:val="28"/>
                <w:szCs w:val="28"/>
              </w:rPr>
            </w:pPr>
          </w:p>
        </w:tc>
      </w:tr>
      <w:tr w:rsidR="00822889" w:rsidTr="00012799">
        <w:tc>
          <w:tcPr>
            <w:tcW w:w="1260" w:type="dxa"/>
            <w:vMerge w:val="restart"/>
          </w:tcPr>
          <w:p w:rsidR="00822889" w:rsidRPr="00BF687F" w:rsidRDefault="00822889" w:rsidP="00012799">
            <w:pPr>
              <w:ind w:right="-10"/>
              <w:jc w:val="both"/>
              <w:rPr>
                <w:color w:val="76923C"/>
              </w:rPr>
            </w:pPr>
            <w:r w:rsidRPr="00BF687F">
              <w:rPr>
                <w:color w:val="76923C"/>
              </w:rPr>
              <w:t>2013-2014</w:t>
            </w:r>
          </w:p>
        </w:tc>
        <w:tc>
          <w:tcPr>
            <w:tcW w:w="2160" w:type="dxa"/>
          </w:tcPr>
          <w:p w:rsidR="00822889" w:rsidRPr="00762176" w:rsidRDefault="00822889" w:rsidP="00012799">
            <w:pPr>
              <w:rPr>
                <w:sz w:val="20"/>
                <w:szCs w:val="20"/>
              </w:rPr>
            </w:pPr>
            <w:r w:rsidRPr="00762176">
              <w:rPr>
                <w:sz w:val="20"/>
                <w:szCs w:val="20"/>
              </w:rPr>
              <w:t>Литература</w:t>
            </w:r>
          </w:p>
        </w:tc>
        <w:tc>
          <w:tcPr>
            <w:tcW w:w="733" w:type="dxa"/>
          </w:tcPr>
          <w:p w:rsidR="00822889" w:rsidRPr="00BF687F" w:rsidRDefault="00822889" w:rsidP="00012799">
            <w:pPr>
              <w:ind w:right="-10"/>
              <w:jc w:val="both"/>
              <w:rPr>
                <w:color w:val="76923C"/>
              </w:rPr>
            </w:pPr>
            <w:r>
              <w:rPr>
                <w:color w:val="76923C"/>
              </w:rPr>
              <w:t>-</w:t>
            </w:r>
          </w:p>
        </w:tc>
        <w:tc>
          <w:tcPr>
            <w:tcW w:w="825" w:type="dxa"/>
          </w:tcPr>
          <w:p w:rsidR="00822889" w:rsidRPr="00BF687F" w:rsidRDefault="00822889" w:rsidP="00012799">
            <w:pPr>
              <w:ind w:right="-10"/>
              <w:jc w:val="both"/>
              <w:rPr>
                <w:color w:val="76923C"/>
              </w:rPr>
            </w:pPr>
            <w:r>
              <w:rPr>
                <w:color w:val="76923C"/>
              </w:rPr>
              <w:t>-</w:t>
            </w:r>
          </w:p>
        </w:tc>
        <w:tc>
          <w:tcPr>
            <w:tcW w:w="733" w:type="dxa"/>
          </w:tcPr>
          <w:p w:rsidR="00822889" w:rsidRPr="00BF687F" w:rsidRDefault="00822889" w:rsidP="00012799">
            <w:pPr>
              <w:ind w:right="-10"/>
              <w:jc w:val="both"/>
              <w:rPr>
                <w:color w:val="76923C"/>
              </w:rPr>
            </w:pPr>
            <w:r>
              <w:rPr>
                <w:color w:val="76923C"/>
              </w:rPr>
              <w:t>-</w:t>
            </w:r>
          </w:p>
        </w:tc>
        <w:tc>
          <w:tcPr>
            <w:tcW w:w="1129" w:type="dxa"/>
          </w:tcPr>
          <w:p w:rsidR="00822889" w:rsidRDefault="00822889" w:rsidP="00012799">
            <w:pPr>
              <w:ind w:right="-10"/>
              <w:jc w:val="both"/>
              <w:rPr>
                <w:color w:val="76923C"/>
                <w:sz w:val="28"/>
                <w:szCs w:val="28"/>
              </w:rPr>
            </w:pPr>
            <w:r>
              <w:rPr>
                <w:color w:val="76923C"/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822889" w:rsidRDefault="00822889" w:rsidP="00012799">
            <w:pPr>
              <w:ind w:right="-10"/>
              <w:jc w:val="both"/>
              <w:rPr>
                <w:color w:val="76923C"/>
                <w:sz w:val="28"/>
                <w:szCs w:val="28"/>
              </w:rPr>
            </w:pPr>
            <w:r>
              <w:rPr>
                <w:color w:val="76923C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822889" w:rsidRDefault="00822889" w:rsidP="00012799">
            <w:pPr>
              <w:ind w:right="-10"/>
              <w:jc w:val="both"/>
              <w:rPr>
                <w:color w:val="76923C"/>
                <w:sz w:val="28"/>
                <w:szCs w:val="28"/>
              </w:rPr>
            </w:pPr>
            <w:r>
              <w:rPr>
                <w:color w:val="76923C"/>
                <w:sz w:val="28"/>
                <w:szCs w:val="28"/>
              </w:rPr>
              <w:t>-</w:t>
            </w:r>
          </w:p>
        </w:tc>
        <w:tc>
          <w:tcPr>
            <w:tcW w:w="733" w:type="dxa"/>
          </w:tcPr>
          <w:p w:rsidR="00822889" w:rsidRDefault="00822889" w:rsidP="00012799">
            <w:pPr>
              <w:ind w:right="-10"/>
              <w:jc w:val="both"/>
              <w:rPr>
                <w:color w:val="76923C"/>
                <w:sz w:val="28"/>
                <w:szCs w:val="28"/>
              </w:rPr>
            </w:pPr>
            <w:r>
              <w:rPr>
                <w:color w:val="76923C"/>
                <w:sz w:val="28"/>
                <w:szCs w:val="28"/>
              </w:rPr>
              <w:t>-</w:t>
            </w:r>
          </w:p>
        </w:tc>
        <w:tc>
          <w:tcPr>
            <w:tcW w:w="958" w:type="dxa"/>
          </w:tcPr>
          <w:p w:rsidR="00822889" w:rsidRDefault="00822889" w:rsidP="00012799">
            <w:pPr>
              <w:ind w:right="-10"/>
              <w:jc w:val="both"/>
              <w:rPr>
                <w:color w:val="76923C"/>
                <w:sz w:val="28"/>
                <w:szCs w:val="28"/>
              </w:rPr>
            </w:pPr>
            <w:r>
              <w:rPr>
                <w:color w:val="76923C"/>
                <w:sz w:val="28"/>
                <w:szCs w:val="28"/>
              </w:rPr>
              <w:t>-</w:t>
            </w:r>
          </w:p>
        </w:tc>
      </w:tr>
      <w:tr w:rsidR="00822889" w:rsidTr="00012799">
        <w:tc>
          <w:tcPr>
            <w:tcW w:w="1260" w:type="dxa"/>
            <w:vMerge/>
          </w:tcPr>
          <w:p w:rsidR="00822889" w:rsidRPr="00BF687F" w:rsidRDefault="00822889" w:rsidP="00012799">
            <w:pPr>
              <w:ind w:right="-10"/>
              <w:jc w:val="both"/>
              <w:rPr>
                <w:color w:val="76923C"/>
              </w:rPr>
            </w:pPr>
          </w:p>
        </w:tc>
        <w:tc>
          <w:tcPr>
            <w:tcW w:w="2160" w:type="dxa"/>
          </w:tcPr>
          <w:p w:rsidR="00822889" w:rsidRPr="00762176" w:rsidRDefault="00822889" w:rsidP="00012799">
            <w:pPr>
              <w:rPr>
                <w:sz w:val="20"/>
                <w:szCs w:val="20"/>
              </w:rPr>
            </w:pPr>
            <w:r w:rsidRPr="00762176">
              <w:rPr>
                <w:sz w:val="20"/>
                <w:szCs w:val="20"/>
              </w:rPr>
              <w:t>Искусство</w:t>
            </w:r>
          </w:p>
        </w:tc>
        <w:tc>
          <w:tcPr>
            <w:tcW w:w="733" w:type="dxa"/>
          </w:tcPr>
          <w:p w:rsidR="00822889" w:rsidRPr="00BF687F" w:rsidRDefault="00822889" w:rsidP="00012799">
            <w:pPr>
              <w:ind w:right="-10"/>
              <w:jc w:val="both"/>
              <w:rPr>
                <w:color w:val="76923C"/>
              </w:rPr>
            </w:pPr>
            <w:r>
              <w:rPr>
                <w:color w:val="76923C"/>
              </w:rPr>
              <w:t>-</w:t>
            </w:r>
          </w:p>
        </w:tc>
        <w:tc>
          <w:tcPr>
            <w:tcW w:w="825" w:type="dxa"/>
          </w:tcPr>
          <w:p w:rsidR="00822889" w:rsidRPr="00BF687F" w:rsidRDefault="00822889" w:rsidP="00012799">
            <w:pPr>
              <w:ind w:right="-10"/>
              <w:jc w:val="both"/>
              <w:rPr>
                <w:color w:val="76923C"/>
              </w:rPr>
            </w:pPr>
            <w:r>
              <w:rPr>
                <w:color w:val="76923C"/>
              </w:rPr>
              <w:t>-</w:t>
            </w:r>
          </w:p>
        </w:tc>
        <w:tc>
          <w:tcPr>
            <w:tcW w:w="733" w:type="dxa"/>
          </w:tcPr>
          <w:p w:rsidR="00822889" w:rsidRPr="00BF687F" w:rsidRDefault="00822889" w:rsidP="00012799">
            <w:pPr>
              <w:ind w:right="-10"/>
              <w:jc w:val="both"/>
              <w:rPr>
                <w:color w:val="76923C"/>
              </w:rPr>
            </w:pPr>
            <w:r>
              <w:rPr>
                <w:color w:val="76923C"/>
              </w:rPr>
              <w:t>-</w:t>
            </w:r>
          </w:p>
        </w:tc>
        <w:tc>
          <w:tcPr>
            <w:tcW w:w="1129" w:type="dxa"/>
          </w:tcPr>
          <w:p w:rsidR="00822889" w:rsidRDefault="00822889" w:rsidP="00012799">
            <w:pPr>
              <w:ind w:right="-10"/>
              <w:jc w:val="both"/>
              <w:rPr>
                <w:color w:val="76923C"/>
                <w:sz w:val="28"/>
                <w:szCs w:val="28"/>
              </w:rPr>
            </w:pPr>
            <w:r>
              <w:rPr>
                <w:color w:val="76923C"/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822889" w:rsidRDefault="00822889" w:rsidP="00012799">
            <w:pPr>
              <w:ind w:right="-10"/>
              <w:jc w:val="both"/>
              <w:rPr>
                <w:color w:val="76923C"/>
                <w:sz w:val="28"/>
                <w:szCs w:val="28"/>
              </w:rPr>
            </w:pPr>
            <w:r>
              <w:rPr>
                <w:color w:val="76923C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822889" w:rsidRDefault="00822889" w:rsidP="00012799">
            <w:pPr>
              <w:ind w:right="-10"/>
              <w:jc w:val="both"/>
              <w:rPr>
                <w:color w:val="76923C"/>
                <w:sz w:val="28"/>
                <w:szCs w:val="28"/>
              </w:rPr>
            </w:pPr>
            <w:r>
              <w:rPr>
                <w:color w:val="76923C"/>
                <w:sz w:val="28"/>
                <w:szCs w:val="28"/>
              </w:rPr>
              <w:t>-</w:t>
            </w:r>
          </w:p>
        </w:tc>
        <w:tc>
          <w:tcPr>
            <w:tcW w:w="733" w:type="dxa"/>
          </w:tcPr>
          <w:p w:rsidR="00822889" w:rsidRDefault="00822889" w:rsidP="00012799">
            <w:pPr>
              <w:ind w:right="-10"/>
              <w:jc w:val="both"/>
              <w:rPr>
                <w:color w:val="76923C"/>
                <w:sz w:val="28"/>
                <w:szCs w:val="28"/>
              </w:rPr>
            </w:pPr>
            <w:r>
              <w:rPr>
                <w:color w:val="76923C"/>
                <w:sz w:val="28"/>
                <w:szCs w:val="28"/>
              </w:rPr>
              <w:t>-</w:t>
            </w:r>
          </w:p>
        </w:tc>
        <w:tc>
          <w:tcPr>
            <w:tcW w:w="958" w:type="dxa"/>
          </w:tcPr>
          <w:p w:rsidR="00822889" w:rsidRDefault="00822889" w:rsidP="00012799">
            <w:pPr>
              <w:ind w:right="-10"/>
              <w:jc w:val="both"/>
              <w:rPr>
                <w:color w:val="76923C"/>
                <w:sz w:val="28"/>
                <w:szCs w:val="28"/>
              </w:rPr>
            </w:pPr>
            <w:r>
              <w:rPr>
                <w:color w:val="76923C"/>
                <w:sz w:val="28"/>
                <w:szCs w:val="28"/>
              </w:rPr>
              <w:t>-</w:t>
            </w:r>
          </w:p>
        </w:tc>
      </w:tr>
      <w:tr w:rsidR="00822889" w:rsidTr="00012799">
        <w:tc>
          <w:tcPr>
            <w:tcW w:w="1260" w:type="dxa"/>
            <w:vMerge/>
          </w:tcPr>
          <w:p w:rsidR="00822889" w:rsidRPr="00BF687F" w:rsidRDefault="00822889" w:rsidP="00012799">
            <w:pPr>
              <w:ind w:right="-10"/>
              <w:jc w:val="both"/>
              <w:rPr>
                <w:color w:val="76923C"/>
              </w:rPr>
            </w:pPr>
          </w:p>
        </w:tc>
        <w:tc>
          <w:tcPr>
            <w:tcW w:w="2160" w:type="dxa"/>
          </w:tcPr>
          <w:p w:rsidR="00822889" w:rsidRPr="00762176" w:rsidRDefault="00822889" w:rsidP="00012799">
            <w:pPr>
              <w:rPr>
                <w:sz w:val="20"/>
                <w:szCs w:val="20"/>
              </w:rPr>
            </w:pPr>
            <w:r w:rsidRPr="00762176">
              <w:rPr>
                <w:sz w:val="20"/>
                <w:szCs w:val="20"/>
              </w:rPr>
              <w:t xml:space="preserve">Физика </w:t>
            </w:r>
          </w:p>
        </w:tc>
        <w:tc>
          <w:tcPr>
            <w:tcW w:w="733" w:type="dxa"/>
          </w:tcPr>
          <w:p w:rsidR="00822889" w:rsidRPr="00632CCE" w:rsidRDefault="00822889" w:rsidP="00012799">
            <w:pPr>
              <w:ind w:right="-10"/>
              <w:jc w:val="both"/>
              <w:rPr>
                <w:color w:val="76923C"/>
              </w:rPr>
            </w:pPr>
            <w:r w:rsidRPr="00632CCE">
              <w:rPr>
                <w:color w:val="76923C"/>
              </w:rPr>
              <w:t>1</w:t>
            </w:r>
          </w:p>
        </w:tc>
        <w:tc>
          <w:tcPr>
            <w:tcW w:w="825" w:type="dxa"/>
          </w:tcPr>
          <w:p w:rsidR="00822889" w:rsidRPr="00632CCE" w:rsidRDefault="00822889" w:rsidP="00012799">
            <w:pPr>
              <w:ind w:right="-10"/>
              <w:jc w:val="both"/>
              <w:rPr>
                <w:color w:val="76923C"/>
              </w:rPr>
            </w:pPr>
          </w:p>
        </w:tc>
        <w:tc>
          <w:tcPr>
            <w:tcW w:w="733" w:type="dxa"/>
          </w:tcPr>
          <w:p w:rsidR="00822889" w:rsidRPr="00632CCE" w:rsidRDefault="00822889" w:rsidP="00012799">
            <w:pPr>
              <w:ind w:right="-10"/>
              <w:jc w:val="both"/>
              <w:rPr>
                <w:color w:val="76923C"/>
              </w:rPr>
            </w:pPr>
            <w:r w:rsidRPr="00632CCE">
              <w:rPr>
                <w:color w:val="76923C"/>
              </w:rPr>
              <w:t>-</w:t>
            </w:r>
          </w:p>
        </w:tc>
        <w:tc>
          <w:tcPr>
            <w:tcW w:w="1129" w:type="dxa"/>
          </w:tcPr>
          <w:p w:rsidR="00822889" w:rsidRPr="00632CCE" w:rsidRDefault="00822889" w:rsidP="00012799">
            <w:pPr>
              <w:ind w:right="-10"/>
              <w:jc w:val="both"/>
              <w:rPr>
                <w:color w:val="76923C"/>
              </w:rPr>
            </w:pPr>
            <w:r w:rsidRPr="00632CCE">
              <w:rPr>
                <w:color w:val="76923C"/>
              </w:rPr>
              <w:t>-</w:t>
            </w:r>
          </w:p>
        </w:tc>
        <w:tc>
          <w:tcPr>
            <w:tcW w:w="720" w:type="dxa"/>
          </w:tcPr>
          <w:p w:rsidR="00822889" w:rsidRDefault="00822889" w:rsidP="00012799">
            <w:pPr>
              <w:ind w:right="-10"/>
              <w:jc w:val="both"/>
              <w:rPr>
                <w:color w:val="76923C"/>
                <w:sz w:val="28"/>
                <w:szCs w:val="28"/>
              </w:rPr>
            </w:pPr>
            <w:r>
              <w:rPr>
                <w:color w:val="76923C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822889" w:rsidRDefault="00822889" w:rsidP="00012799">
            <w:pPr>
              <w:ind w:right="-10"/>
              <w:jc w:val="both"/>
              <w:rPr>
                <w:color w:val="76923C"/>
                <w:sz w:val="28"/>
                <w:szCs w:val="28"/>
              </w:rPr>
            </w:pPr>
            <w:r>
              <w:rPr>
                <w:color w:val="76923C"/>
                <w:sz w:val="28"/>
                <w:szCs w:val="28"/>
              </w:rPr>
              <w:t>-</w:t>
            </w:r>
          </w:p>
        </w:tc>
        <w:tc>
          <w:tcPr>
            <w:tcW w:w="733" w:type="dxa"/>
          </w:tcPr>
          <w:p w:rsidR="00822889" w:rsidRDefault="00822889" w:rsidP="00012799">
            <w:pPr>
              <w:ind w:right="-10"/>
              <w:jc w:val="both"/>
              <w:rPr>
                <w:color w:val="76923C"/>
                <w:sz w:val="28"/>
                <w:szCs w:val="28"/>
              </w:rPr>
            </w:pPr>
            <w:r>
              <w:rPr>
                <w:color w:val="76923C"/>
                <w:sz w:val="28"/>
                <w:szCs w:val="28"/>
              </w:rPr>
              <w:t>-</w:t>
            </w:r>
          </w:p>
        </w:tc>
        <w:tc>
          <w:tcPr>
            <w:tcW w:w="958" w:type="dxa"/>
          </w:tcPr>
          <w:p w:rsidR="00822889" w:rsidRDefault="00822889" w:rsidP="00012799">
            <w:pPr>
              <w:ind w:right="-10"/>
              <w:jc w:val="both"/>
              <w:rPr>
                <w:color w:val="76923C"/>
                <w:sz w:val="28"/>
                <w:szCs w:val="28"/>
              </w:rPr>
            </w:pPr>
            <w:r>
              <w:rPr>
                <w:color w:val="76923C"/>
                <w:sz w:val="28"/>
                <w:szCs w:val="28"/>
              </w:rPr>
              <w:t>-</w:t>
            </w:r>
          </w:p>
        </w:tc>
      </w:tr>
      <w:tr w:rsidR="00822889" w:rsidTr="00012799">
        <w:tc>
          <w:tcPr>
            <w:tcW w:w="1260" w:type="dxa"/>
            <w:vMerge/>
          </w:tcPr>
          <w:p w:rsidR="00822889" w:rsidRPr="00BF687F" w:rsidRDefault="00822889" w:rsidP="00012799">
            <w:pPr>
              <w:ind w:right="-10"/>
              <w:jc w:val="both"/>
              <w:rPr>
                <w:color w:val="76923C"/>
              </w:rPr>
            </w:pPr>
          </w:p>
        </w:tc>
        <w:tc>
          <w:tcPr>
            <w:tcW w:w="2160" w:type="dxa"/>
          </w:tcPr>
          <w:p w:rsidR="00822889" w:rsidRPr="00762176" w:rsidRDefault="00822889" w:rsidP="00012799">
            <w:pPr>
              <w:rPr>
                <w:sz w:val="20"/>
                <w:szCs w:val="20"/>
              </w:rPr>
            </w:pPr>
            <w:r w:rsidRPr="00762176">
              <w:rPr>
                <w:sz w:val="20"/>
                <w:szCs w:val="20"/>
              </w:rPr>
              <w:t>Биология</w:t>
            </w:r>
          </w:p>
        </w:tc>
        <w:tc>
          <w:tcPr>
            <w:tcW w:w="733" w:type="dxa"/>
          </w:tcPr>
          <w:p w:rsidR="00822889" w:rsidRPr="00632CCE" w:rsidRDefault="00822889" w:rsidP="00012799">
            <w:pPr>
              <w:ind w:right="-10"/>
              <w:jc w:val="both"/>
              <w:rPr>
                <w:color w:val="76923C"/>
              </w:rPr>
            </w:pPr>
            <w:r w:rsidRPr="00632CCE">
              <w:rPr>
                <w:color w:val="76923C"/>
              </w:rPr>
              <w:t>3</w:t>
            </w:r>
          </w:p>
        </w:tc>
        <w:tc>
          <w:tcPr>
            <w:tcW w:w="825" w:type="dxa"/>
          </w:tcPr>
          <w:p w:rsidR="00822889" w:rsidRPr="00632CCE" w:rsidRDefault="00822889" w:rsidP="00012799">
            <w:pPr>
              <w:ind w:right="-10"/>
              <w:jc w:val="both"/>
              <w:rPr>
                <w:color w:val="76923C"/>
              </w:rPr>
            </w:pPr>
          </w:p>
        </w:tc>
        <w:tc>
          <w:tcPr>
            <w:tcW w:w="733" w:type="dxa"/>
          </w:tcPr>
          <w:p w:rsidR="00822889" w:rsidRPr="00632CCE" w:rsidRDefault="00822889" w:rsidP="00012799">
            <w:pPr>
              <w:ind w:right="-10"/>
              <w:jc w:val="both"/>
              <w:rPr>
                <w:color w:val="76923C"/>
              </w:rPr>
            </w:pPr>
            <w:r w:rsidRPr="00632CCE">
              <w:rPr>
                <w:color w:val="76923C"/>
              </w:rPr>
              <w:t>-</w:t>
            </w:r>
          </w:p>
        </w:tc>
        <w:tc>
          <w:tcPr>
            <w:tcW w:w="1129" w:type="dxa"/>
          </w:tcPr>
          <w:p w:rsidR="00822889" w:rsidRPr="00632CCE" w:rsidRDefault="00822889" w:rsidP="00012799">
            <w:pPr>
              <w:ind w:right="-10"/>
              <w:jc w:val="both"/>
              <w:rPr>
                <w:color w:val="76923C"/>
              </w:rPr>
            </w:pPr>
            <w:r w:rsidRPr="00632CCE">
              <w:rPr>
                <w:color w:val="76923C"/>
              </w:rPr>
              <w:t>-</w:t>
            </w:r>
          </w:p>
        </w:tc>
        <w:tc>
          <w:tcPr>
            <w:tcW w:w="720" w:type="dxa"/>
          </w:tcPr>
          <w:p w:rsidR="00822889" w:rsidRDefault="00822889" w:rsidP="00012799">
            <w:pPr>
              <w:ind w:right="-10"/>
              <w:jc w:val="both"/>
              <w:rPr>
                <w:color w:val="76923C"/>
                <w:sz w:val="28"/>
                <w:szCs w:val="28"/>
              </w:rPr>
            </w:pPr>
            <w:r>
              <w:rPr>
                <w:color w:val="76923C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822889" w:rsidRDefault="00822889" w:rsidP="00012799">
            <w:pPr>
              <w:ind w:right="-10"/>
              <w:jc w:val="both"/>
              <w:rPr>
                <w:color w:val="76923C"/>
                <w:sz w:val="28"/>
                <w:szCs w:val="28"/>
              </w:rPr>
            </w:pPr>
            <w:r>
              <w:rPr>
                <w:color w:val="76923C"/>
                <w:sz w:val="28"/>
                <w:szCs w:val="28"/>
              </w:rPr>
              <w:t>-</w:t>
            </w:r>
          </w:p>
        </w:tc>
        <w:tc>
          <w:tcPr>
            <w:tcW w:w="733" w:type="dxa"/>
          </w:tcPr>
          <w:p w:rsidR="00822889" w:rsidRDefault="00822889" w:rsidP="00012799">
            <w:pPr>
              <w:ind w:right="-10"/>
              <w:jc w:val="both"/>
              <w:rPr>
                <w:color w:val="76923C"/>
                <w:sz w:val="28"/>
                <w:szCs w:val="28"/>
              </w:rPr>
            </w:pPr>
            <w:r>
              <w:rPr>
                <w:color w:val="76923C"/>
                <w:sz w:val="28"/>
                <w:szCs w:val="28"/>
              </w:rPr>
              <w:t>-</w:t>
            </w:r>
          </w:p>
        </w:tc>
        <w:tc>
          <w:tcPr>
            <w:tcW w:w="958" w:type="dxa"/>
          </w:tcPr>
          <w:p w:rsidR="00822889" w:rsidRDefault="00822889" w:rsidP="00012799">
            <w:pPr>
              <w:ind w:right="-10"/>
              <w:jc w:val="both"/>
              <w:rPr>
                <w:color w:val="76923C"/>
                <w:sz w:val="28"/>
                <w:szCs w:val="28"/>
              </w:rPr>
            </w:pPr>
            <w:r>
              <w:rPr>
                <w:color w:val="76923C"/>
                <w:sz w:val="28"/>
                <w:szCs w:val="28"/>
              </w:rPr>
              <w:t>-</w:t>
            </w:r>
          </w:p>
        </w:tc>
      </w:tr>
      <w:tr w:rsidR="00822889" w:rsidTr="00012799">
        <w:tc>
          <w:tcPr>
            <w:tcW w:w="1260" w:type="dxa"/>
            <w:vMerge/>
          </w:tcPr>
          <w:p w:rsidR="00822889" w:rsidRPr="00BF687F" w:rsidRDefault="00822889" w:rsidP="00012799">
            <w:pPr>
              <w:ind w:right="-10"/>
              <w:jc w:val="both"/>
              <w:rPr>
                <w:color w:val="76923C"/>
              </w:rPr>
            </w:pPr>
          </w:p>
        </w:tc>
        <w:tc>
          <w:tcPr>
            <w:tcW w:w="2160" w:type="dxa"/>
          </w:tcPr>
          <w:p w:rsidR="00822889" w:rsidRPr="00762176" w:rsidRDefault="00822889" w:rsidP="00012799">
            <w:pPr>
              <w:rPr>
                <w:sz w:val="20"/>
                <w:szCs w:val="20"/>
              </w:rPr>
            </w:pPr>
            <w:r w:rsidRPr="00762176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733" w:type="dxa"/>
          </w:tcPr>
          <w:p w:rsidR="00822889" w:rsidRPr="00632CCE" w:rsidRDefault="00822889" w:rsidP="00012799">
            <w:pPr>
              <w:ind w:right="-10"/>
              <w:jc w:val="both"/>
              <w:rPr>
                <w:color w:val="76923C"/>
              </w:rPr>
            </w:pPr>
            <w:r w:rsidRPr="00632CCE">
              <w:rPr>
                <w:color w:val="76923C"/>
              </w:rPr>
              <w:t>10</w:t>
            </w:r>
          </w:p>
        </w:tc>
        <w:tc>
          <w:tcPr>
            <w:tcW w:w="825" w:type="dxa"/>
          </w:tcPr>
          <w:p w:rsidR="00822889" w:rsidRPr="00632CCE" w:rsidRDefault="00822889" w:rsidP="00012799">
            <w:pPr>
              <w:ind w:right="-10"/>
              <w:jc w:val="both"/>
              <w:rPr>
                <w:color w:val="76923C"/>
              </w:rPr>
            </w:pPr>
          </w:p>
        </w:tc>
        <w:tc>
          <w:tcPr>
            <w:tcW w:w="733" w:type="dxa"/>
          </w:tcPr>
          <w:p w:rsidR="00822889" w:rsidRPr="00632CCE" w:rsidRDefault="00822889" w:rsidP="00012799">
            <w:pPr>
              <w:ind w:right="-10"/>
              <w:jc w:val="both"/>
              <w:rPr>
                <w:color w:val="76923C"/>
              </w:rPr>
            </w:pPr>
            <w:r w:rsidRPr="00632CCE">
              <w:rPr>
                <w:color w:val="76923C"/>
              </w:rPr>
              <w:t>-</w:t>
            </w:r>
          </w:p>
        </w:tc>
        <w:tc>
          <w:tcPr>
            <w:tcW w:w="1129" w:type="dxa"/>
          </w:tcPr>
          <w:p w:rsidR="00822889" w:rsidRPr="00632CCE" w:rsidRDefault="00822889" w:rsidP="00012799">
            <w:pPr>
              <w:ind w:right="-10"/>
              <w:jc w:val="both"/>
              <w:rPr>
                <w:color w:val="76923C"/>
              </w:rPr>
            </w:pPr>
            <w:r w:rsidRPr="00632CCE">
              <w:rPr>
                <w:color w:val="76923C"/>
              </w:rPr>
              <w:t>-</w:t>
            </w:r>
          </w:p>
        </w:tc>
        <w:tc>
          <w:tcPr>
            <w:tcW w:w="720" w:type="dxa"/>
          </w:tcPr>
          <w:p w:rsidR="00822889" w:rsidRDefault="00822889" w:rsidP="00012799">
            <w:pPr>
              <w:ind w:right="-10"/>
              <w:jc w:val="both"/>
              <w:rPr>
                <w:color w:val="76923C"/>
                <w:sz w:val="28"/>
                <w:szCs w:val="28"/>
              </w:rPr>
            </w:pPr>
            <w:r>
              <w:rPr>
                <w:color w:val="76923C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822889" w:rsidRDefault="00822889" w:rsidP="00012799">
            <w:pPr>
              <w:ind w:right="-10"/>
              <w:jc w:val="both"/>
              <w:rPr>
                <w:color w:val="76923C"/>
                <w:sz w:val="28"/>
                <w:szCs w:val="28"/>
              </w:rPr>
            </w:pPr>
            <w:r>
              <w:rPr>
                <w:color w:val="76923C"/>
                <w:sz w:val="28"/>
                <w:szCs w:val="28"/>
              </w:rPr>
              <w:t>-</w:t>
            </w:r>
          </w:p>
        </w:tc>
        <w:tc>
          <w:tcPr>
            <w:tcW w:w="733" w:type="dxa"/>
          </w:tcPr>
          <w:p w:rsidR="00822889" w:rsidRDefault="00822889" w:rsidP="00012799">
            <w:pPr>
              <w:ind w:right="-10"/>
              <w:jc w:val="both"/>
              <w:rPr>
                <w:color w:val="76923C"/>
                <w:sz w:val="28"/>
                <w:szCs w:val="28"/>
              </w:rPr>
            </w:pPr>
            <w:r>
              <w:rPr>
                <w:color w:val="76923C"/>
                <w:sz w:val="28"/>
                <w:szCs w:val="28"/>
              </w:rPr>
              <w:t>-</w:t>
            </w:r>
          </w:p>
        </w:tc>
        <w:tc>
          <w:tcPr>
            <w:tcW w:w="958" w:type="dxa"/>
          </w:tcPr>
          <w:p w:rsidR="00822889" w:rsidRDefault="00822889" w:rsidP="00012799">
            <w:pPr>
              <w:ind w:right="-10"/>
              <w:jc w:val="both"/>
              <w:rPr>
                <w:color w:val="76923C"/>
                <w:sz w:val="28"/>
                <w:szCs w:val="28"/>
              </w:rPr>
            </w:pPr>
            <w:r>
              <w:rPr>
                <w:color w:val="76923C"/>
                <w:sz w:val="28"/>
                <w:szCs w:val="28"/>
              </w:rPr>
              <w:t>-</w:t>
            </w:r>
          </w:p>
        </w:tc>
      </w:tr>
      <w:tr w:rsidR="00822889" w:rsidTr="00012799">
        <w:tc>
          <w:tcPr>
            <w:tcW w:w="1260" w:type="dxa"/>
            <w:vMerge/>
          </w:tcPr>
          <w:p w:rsidR="00822889" w:rsidRPr="00BF687F" w:rsidRDefault="00822889" w:rsidP="00012799">
            <w:pPr>
              <w:ind w:right="-10"/>
              <w:jc w:val="both"/>
              <w:rPr>
                <w:color w:val="76923C"/>
              </w:rPr>
            </w:pPr>
          </w:p>
        </w:tc>
        <w:tc>
          <w:tcPr>
            <w:tcW w:w="2160" w:type="dxa"/>
          </w:tcPr>
          <w:p w:rsidR="00822889" w:rsidRPr="00762176" w:rsidRDefault="00822889" w:rsidP="00012799">
            <w:pPr>
              <w:rPr>
                <w:sz w:val="20"/>
                <w:szCs w:val="20"/>
              </w:rPr>
            </w:pPr>
            <w:r w:rsidRPr="00762176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733" w:type="dxa"/>
          </w:tcPr>
          <w:p w:rsidR="00822889" w:rsidRPr="00632CCE" w:rsidRDefault="00822889" w:rsidP="00012799">
            <w:pPr>
              <w:ind w:right="-10"/>
              <w:jc w:val="both"/>
              <w:rPr>
                <w:color w:val="76923C"/>
              </w:rPr>
            </w:pPr>
            <w:r w:rsidRPr="00632CCE">
              <w:rPr>
                <w:color w:val="76923C"/>
              </w:rPr>
              <w:t>7</w:t>
            </w:r>
          </w:p>
        </w:tc>
        <w:tc>
          <w:tcPr>
            <w:tcW w:w="825" w:type="dxa"/>
          </w:tcPr>
          <w:p w:rsidR="00822889" w:rsidRPr="00632CCE" w:rsidRDefault="00822889" w:rsidP="00012799">
            <w:pPr>
              <w:ind w:right="-10"/>
              <w:jc w:val="both"/>
              <w:rPr>
                <w:color w:val="76923C"/>
              </w:rPr>
            </w:pPr>
          </w:p>
        </w:tc>
        <w:tc>
          <w:tcPr>
            <w:tcW w:w="733" w:type="dxa"/>
          </w:tcPr>
          <w:p w:rsidR="00822889" w:rsidRPr="00632CCE" w:rsidRDefault="00822889" w:rsidP="00012799">
            <w:pPr>
              <w:ind w:right="-10"/>
              <w:jc w:val="both"/>
              <w:rPr>
                <w:color w:val="76923C"/>
              </w:rPr>
            </w:pPr>
            <w:r w:rsidRPr="00632CCE">
              <w:rPr>
                <w:color w:val="76923C"/>
              </w:rPr>
              <w:t>-</w:t>
            </w:r>
          </w:p>
        </w:tc>
        <w:tc>
          <w:tcPr>
            <w:tcW w:w="1129" w:type="dxa"/>
          </w:tcPr>
          <w:p w:rsidR="00822889" w:rsidRPr="00632CCE" w:rsidRDefault="00822889" w:rsidP="00012799">
            <w:pPr>
              <w:ind w:right="-10"/>
              <w:jc w:val="both"/>
              <w:rPr>
                <w:color w:val="76923C"/>
              </w:rPr>
            </w:pPr>
            <w:r w:rsidRPr="00632CCE">
              <w:rPr>
                <w:color w:val="76923C"/>
              </w:rPr>
              <w:t>-</w:t>
            </w:r>
          </w:p>
        </w:tc>
        <w:tc>
          <w:tcPr>
            <w:tcW w:w="720" w:type="dxa"/>
          </w:tcPr>
          <w:p w:rsidR="00822889" w:rsidRDefault="00822889" w:rsidP="00012799">
            <w:pPr>
              <w:ind w:right="-10"/>
              <w:jc w:val="both"/>
              <w:rPr>
                <w:color w:val="76923C"/>
                <w:sz w:val="28"/>
                <w:szCs w:val="28"/>
              </w:rPr>
            </w:pPr>
            <w:r>
              <w:rPr>
                <w:color w:val="76923C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822889" w:rsidRDefault="00822889" w:rsidP="00012799">
            <w:pPr>
              <w:ind w:right="-10"/>
              <w:jc w:val="both"/>
              <w:rPr>
                <w:color w:val="76923C"/>
                <w:sz w:val="28"/>
                <w:szCs w:val="28"/>
              </w:rPr>
            </w:pPr>
            <w:r>
              <w:rPr>
                <w:color w:val="76923C"/>
                <w:sz w:val="28"/>
                <w:szCs w:val="28"/>
              </w:rPr>
              <w:t>-</w:t>
            </w:r>
          </w:p>
        </w:tc>
        <w:tc>
          <w:tcPr>
            <w:tcW w:w="733" w:type="dxa"/>
          </w:tcPr>
          <w:p w:rsidR="00822889" w:rsidRDefault="00822889" w:rsidP="00012799">
            <w:pPr>
              <w:ind w:right="-10"/>
              <w:jc w:val="both"/>
              <w:rPr>
                <w:color w:val="76923C"/>
                <w:sz w:val="28"/>
                <w:szCs w:val="28"/>
              </w:rPr>
            </w:pPr>
            <w:r>
              <w:rPr>
                <w:color w:val="76923C"/>
                <w:sz w:val="28"/>
                <w:szCs w:val="28"/>
              </w:rPr>
              <w:t>-</w:t>
            </w:r>
          </w:p>
        </w:tc>
        <w:tc>
          <w:tcPr>
            <w:tcW w:w="958" w:type="dxa"/>
          </w:tcPr>
          <w:p w:rsidR="00822889" w:rsidRDefault="00822889" w:rsidP="00012799">
            <w:pPr>
              <w:ind w:right="-10"/>
              <w:jc w:val="both"/>
              <w:rPr>
                <w:color w:val="76923C"/>
                <w:sz w:val="28"/>
                <w:szCs w:val="28"/>
              </w:rPr>
            </w:pPr>
            <w:r>
              <w:rPr>
                <w:color w:val="76923C"/>
                <w:sz w:val="28"/>
                <w:szCs w:val="28"/>
              </w:rPr>
              <w:t>-</w:t>
            </w:r>
          </w:p>
        </w:tc>
      </w:tr>
      <w:tr w:rsidR="00822889" w:rsidTr="00012799">
        <w:tc>
          <w:tcPr>
            <w:tcW w:w="1260" w:type="dxa"/>
            <w:vMerge/>
          </w:tcPr>
          <w:p w:rsidR="00822889" w:rsidRPr="00BF687F" w:rsidRDefault="00822889" w:rsidP="00012799">
            <w:pPr>
              <w:ind w:right="-10"/>
              <w:jc w:val="both"/>
              <w:rPr>
                <w:color w:val="76923C"/>
              </w:rPr>
            </w:pPr>
          </w:p>
        </w:tc>
        <w:tc>
          <w:tcPr>
            <w:tcW w:w="2160" w:type="dxa"/>
          </w:tcPr>
          <w:p w:rsidR="00822889" w:rsidRPr="00762176" w:rsidRDefault="00822889" w:rsidP="00012799">
            <w:pPr>
              <w:rPr>
                <w:sz w:val="20"/>
                <w:szCs w:val="20"/>
              </w:rPr>
            </w:pPr>
            <w:r w:rsidRPr="00762176">
              <w:rPr>
                <w:sz w:val="20"/>
                <w:szCs w:val="20"/>
              </w:rPr>
              <w:t xml:space="preserve">Химия </w:t>
            </w:r>
          </w:p>
        </w:tc>
        <w:tc>
          <w:tcPr>
            <w:tcW w:w="733" w:type="dxa"/>
          </w:tcPr>
          <w:p w:rsidR="00822889" w:rsidRPr="00632CCE" w:rsidRDefault="00822889" w:rsidP="00012799">
            <w:pPr>
              <w:ind w:right="-10"/>
              <w:jc w:val="both"/>
              <w:rPr>
                <w:color w:val="76923C"/>
              </w:rPr>
            </w:pPr>
            <w:r w:rsidRPr="00632CCE">
              <w:rPr>
                <w:color w:val="76923C"/>
              </w:rPr>
              <w:t>1</w:t>
            </w:r>
          </w:p>
        </w:tc>
        <w:tc>
          <w:tcPr>
            <w:tcW w:w="825" w:type="dxa"/>
          </w:tcPr>
          <w:p w:rsidR="00822889" w:rsidRPr="00632CCE" w:rsidRDefault="00822889" w:rsidP="00012799">
            <w:pPr>
              <w:ind w:right="-10"/>
              <w:jc w:val="both"/>
              <w:rPr>
                <w:color w:val="76923C"/>
              </w:rPr>
            </w:pPr>
          </w:p>
        </w:tc>
        <w:tc>
          <w:tcPr>
            <w:tcW w:w="733" w:type="dxa"/>
          </w:tcPr>
          <w:p w:rsidR="00822889" w:rsidRPr="00632CCE" w:rsidRDefault="00822889" w:rsidP="00012799">
            <w:pPr>
              <w:ind w:right="-10"/>
              <w:jc w:val="both"/>
              <w:rPr>
                <w:color w:val="76923C"/>
              </w:rPr>
            </w:pPr>
            <w:r w:rsidRPr="00632CCE">
              <w:rPr>
                <w:color w:val="76923C"/>
              </w:rPr>
              <w:t>1</w:t>
            </w:r>
          </w:p>
        </w:tc>
        <w:tc>
          <w:tcPr>
            <w:tcW w:w="1129" w:type="dxa"/>
          </w:tcPr>
          <w:p w:rsidR="00822889" w:rsidRPr="00632CCE" w:rsidRDefault="00822889" w:rsidP="00012799">
            <w:pPr>
              <w:ind w:right="-10"/>
              <w:jc w:val="both"/>
              <w:rPr>
                <w:color w:val="76923C"/>
              </w:rPr>
            </w:pPr>
            <w:r w:rsidRPr="00632CCE">
              <w:rPr>
                <w:color w:val="76923C"/>
              </w:rPr>
              <w:t>0,2</w:t>
            </w:r>
          </w:p>
        </w:tc>
        <w:tc>
          <w:tcPr>
            <w:tcW w:w="720" w:type="dxa"/>
          </w:tcPr>
          <w:p w:rsidR="00822889" w:rsidRDefault="00822889" w:rsidP="00012799">
            <w:pPr>
              <w:ind w:right="-10"/>
              <w:jc w:val="both"/>
              <w:rPr>
                <w:color w:val="76923C"/>
                <w:sz w:val="28"/>
                <w:szCs w:val="28"/>
              </w:rPr>
            </w:pPr>
            <w:r>
              <w:rPr>
                <w:color w:val="76923C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822889" w:rsidRDefault="00822889" w:rsidP="00012799">
            <w:pPr>
              <w:ind w:right="-10"/>
              <w:jc w:val="both"/>
              <w:rPr>
                <w:color w:val="76923C"/>
                <w:sz w:val="28"/>
                <w:szCs w:val="28"/>
              </w:rPr>
            </w:pPr>
            <w:r>
              <w:rPr>
                <w:color w:val="76923C"/>
                <w:sz w:val="28"/>
                <w:szCs w:val="28"/>
              </w:rPr>
              <w:t>-</w:t>
            </w:r>
          </w:p>
        </w:tc>
        <w:tc>
          <w:tcPr>
            <w:tcW w:w="733" w:type="dxa"/>
          </w:tcPr>
          <w:p w:rsidR="00822889" w:rsidRDefault="00822889" w:rsidP="00012799">
            <w:pPr>
              <w:ind w:right="-10"/>
              <w:jc w:val="both"/>
              <w:rPr>
                <w:color w:val="76923C"/>
                <w:sz w:val="28"/>
                <w:szCs w:val="28"/>
              </w:rPr>
            </w:pPr>
            <w:r>
              <w:rPr>
                <w:color w:val="76923C"/>
                <w:sz w:val="28"/>
                <w:szCs w:val="28"/>
              </w:rPr>
              <w:t>-</w:t>
            </w:r>
          </w:p>
        </w:tc>
        <w:tc>
          <w:tcPr>
            <w:tcW w:w="958" w:type="dxa"/>
          </w:tcPr>
          <w:p w:rsidR="00822889" w:rsidRDefault="00822889" w:rsidP="00012799">
            <w:pPr>
              <w:ind w:right="-10"/>
              <w:jc w:val="both"/>
              <w:rPr>
                <w:color w:val="76923C"/>
                <w:sz w:val="28"/>
                <w:szCs w:val="28"/>
              </w:rPr>
            </w:pPr>
            <w:r>
              <w:rPr>
                <w:color w:val="76923C"/>
                <w:sz w:val="28"/>
                <w:szCs w:val="28"/>
              </w:rPr>
              <w:t>-</w:t>
            </w:r>
          </w:p>
        </w:tc>
      </w:tr>
      <w:tr w:rsidR="00822889" w:rsidTr="00012799">
        <w:tc>
          <w:tcPr>
            <w:tcW w:w="1260" w:type="dxa"/>
            <w:vMerge/>
          </w:tcPr>
          <w:p w:rsidR="00822889" w:rsidRPr="00BF687F" w:rsidRDefault="00822889" w:rsidP="00012799">
            <w:pPr>
              <w:ind w:right="-10"/>
              <w:jc w:val="both"/>
              <w:rPr>
                <w:color w:val="76923C"/>
              </w:rPr>
            </w:pPr>
          </w:p>
        </w:tc>
        <w:tc>
          <w:tcPr>
            <w:tcW w:w="2160" w:type="dxa"/>
          </w:tcPr>
          <w:p w:rsidR="00822889" w:rsidRPr="00762176" w:rsidRDefault="00822889" w:rsidP="00012799">
            <w:pPr>
              <w:rPr>
                <w:sz w:val="20"/>
                <w:szCs w:val="20"/>
              </w:rPr>
            </w:pPr>
            <w:r w:rsidRPr="00762176">
              <w:rPr>
                <w:sz w:val="20"/>
                <w:szCs w:val="20"/>
              </w:rPr>
              <w:t>Экономика</w:t>
            </w:r>
          </w:p>
        </w:tc>
        <w:tc>
          <w:tcPr>
            <w:tcW w:w="733" w:type="dxa"/>
          </w:tcPr>
          <w:p w:rsidR="00822889" w:rsidRPr="00632CCE" w:rsidRDefault="00822889" w:rsidP="00012799">
            <w:pPr>
              <w:ind w:right="-10"/>
              <w:jc w:val="both"/>
              <w:rPr>
                <w:color w:val="76923C"/>
              </w:rPr>
            </w:pPr>
            <w:r w:rsidRPr="00632CCE">
              <w:rPr>
                <w:color w:val="76923C"/>
              </w:rPr>
              <w:t>-</w:t>
            </w:r>
          </w:p>
        </w:tc>
        <w:tc>
          <w:tcPr>
            <w:tcW w:w="825" w:type="dxa"/>
          </w:tcPr>
          <w:p w:rsidR="00822889" w:rsidRPr="00632CCE" w:rsidRDefault="00822889" w:rsidP="00012799">
            <w:pPr>
              <w:ind w:right="-10"/>
              <w:jc w:val="both"/>
              <w:rPr>
                <w:color w:val="76923C"/>
              </w:rPr>
            </w:pPr>
            <w:r w:rsidRPr="00632CCE">
              <w:rPr>
                <w:color w:val="76923C"/>
              </w:rPr>
              <w:t>-</w:t>
            </w:r>
          </w:p>
        </w:tc>
        <w:tc>
          <w:tcPr>
            <w:tcW w:w="733" w:type="dxa"/>
          </w:tcPr>
          <w:p w:rsidR="00822889" w:rsidRPr="00632CCE" w:rsidRDefault="00822889" w:rsidP="00012799">
            <w:pPr>
              <w:ind w:right="-10"/>
              <w:jc w:val="both"/>
              <w:rPr>
                <w:color w:val="76923C"/>
              </w:rPr>
            </w:pPr>
            <w:r w:rsidRPr="00632CCE">
              <w:rPr>
                <w:color w:val="76923C"/>
              </w:rPr>
              <w:t>-</w:t>
            </w:r>
          </w:p>
        </w:tc>
        <w:tc>
          <w:tcPr>
            <w:tcW w:w="1129" w:type="dxa"/>
          </w:tcPr>
          <w:p w:rsidR="00822889" w:rsidRPr="00632CCE" w:rsidRDefault="00822889" w:rsidP="00012799">
            <w:pPr>
              <w:ind w:right="-10"/>
              <w:jc w:val="both"/>
              <w:rPr>
                <w:color w:val="76923C"/>
              </w:rPr>
            </w:pPr>
            <w:r w:rsidRPr="00632CCE">
              <w:rPr>
                <w:color w:val="76923C"/>
              </w:rPr>
              <w:t>-</w:t>
            </w:r>
          </w:p>
        </w:tc>
        <w:tc>
          <w:tcPr>
            <w:tcW w:w="720" w:type="dxa"/>
          </w:tcPr>
          <w:p w:rsidR="00822889" w:rsidRDefault="00822889" w:rsidP="00012799">
            <w:pPr>
              <w:ind w:right="-10"/>
              <w:jc w:val="both"/>
              <w:rPr>
                <w:color w:val="76923C"/>
                <w:sz w:val="28"/>
                <w:szCs w:val="28"/>
              </w:rPr>
            </w:pPr>
            <w:r>
              <w:rPr>
                <w:color w:val="76923C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822889" w:rsidRDefault="00822889" w:rsidP="00012799">
            <w:pPr>
              <w:ind w:right="-10"/>
              <w:jc w:val="both"/>
              <w:rPr>
                <w:color w:val="76923C"/>
                <w:sz w:val="28"/>
                <w:szCs w:val="28"/>
              </w:rPr>
            </w:pPr>
            <w:r>
              <w:rPr>
                <w:color w:val="76923C"/>
                <w:sz w:val="28"/>
                <w:szCs w:val="28"/>
              </w:rPr>
              <w:t>-</w:t>
            </w:r>
          </w:p>
        </w:tc>
        <w:tc>
          <w:tcPr>
            <w:tcW w:w="733" w:type="dxa"/>
          </w:tcPr>
          <w:p w:rsidR="00822889" w:rsidRDefault="00822889" w:rsidP="00012799">
            <w:pPr>
              <w:ind w:right="-10"/>
              <w:jc w:val="both"/>
              <w:rPr>
                <w:color w:val="76923C"/>
                <w:sz w:val="28"/>
                <w:szCs w:val="28"/>
              </w:rPr>
            </w:pPr>
            <w:r>
              <w:rPr>
                <w:color w:val="76923C"/>
                <w:sz w:val="28"/>
                <w:szCs w:val="28"/>
              </w:rPr>
              <w:t>-</w:t>
            </w:r>
          </w:p>
        </w:tc>
        <w:tc>
          <w:tcPr>
            <w:tcW w:w="958" w:type="dxa"/>
          </w:tcPr>
          <w:p w:rsidR="00822889" w:rsidRDefault="00822889" w:rsidP="00012799">
            <w:pPr>
              <w:ind w:right="-10"/>
              <w:jc w:val="both"/>
              <w:rPr>
                <w:color w:val="76923C"/>
                <w:sz w:val="28"/>
                <w:szCs w:val="28"/>
              </w:rPr>
            </w:pPr>
            <w:r>
              <w:rPr>
                <w:color w:val="76923C"/>
                <w:sz w:val="28"/>
                <w:szCs w:val="28"/>
              </w:rPr>
              <w:t>-</w:t>
            </w:r>
          </w:p>
        </w:tc>
      </w:tr>
      <w:tr w:rsidR="00822889" w:rsidTr="00012799">
        <w:tc>
          <w:tcPr>
            <w:tcW w:w="1260" w:type="dxa"/>
            <w:vMerge/>
          </w:tcPr>
          <w:p w:rsidR="00822889" w:rsidRPr="00BF687F" w:rsidRDefault="00822889" w:rsidP="00012799">
            <w:pPr>
              <w:ind w:right="-10"/>
              <w:jc w:val="both"/>
              <w:rPr>
                <w:color w:val="76923C"/>
              </w:rPr>
            </w:pPr>
          </w:p>
        </w:tc>
        <w:tc>
          <w:tcPr>
            <w:tcW w:w="2160" w:type="dxa"/>
          </w:tcPr>
          <w:p w:rsidR="00822889" w:rsidRPr="00762176" w:rsidRDefault="00822889" w:rsidP="00012799">
            <w:pPr>
              <w:rPr>
                <w:sz w:val="20"/>
                <w:szCs w:val="20"/>
              </w:rPr>
            </w:pPr>
            <w:r w:rsidRPr="0076217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733" w:type="dxa"/>
          </w:tcPr>
          <w:p w:rsidR="00822889" w:rsidRPr="00632CCE" w:rsidRDefault="00822889" w:rsidP="00012799">
            <w:pPr>
              <w:ind w:right="-10"/>
              <w:jc w:val="both"/>
              <w:rPr>
                <w:color w:val="76923C"/>
              </w:rPr>
            </w:pPr>
            <w:r w:rsidRPr="00632CCE">
              <w:rPr>
                <w:color w:val="76923C"/>
              </w:rPr>
              <w:t>2</w:t>
            </w:r>
          </w:p>
        </w:tc>
        <w:tc>
          <w:tcPr>
            <w:tcW w:w="825" w:type="dxa"/>
          </w:tcPr>
          <w:p w:rsidR="00822889" w:rsidRPr="00632CCE" w:rsidRDefault="00822889" w:rsidP="00012799">
            <w:pPr>
              <w:ind w:right="-10"/>
              <w:jc w:val="both"/>
              <w:rPr>
                <w:color w:val="76923C"/>
              </w:rPr>
            </w:pPr>
          </w:p>
        </w:tc>
        <w:tc>
          <w:tcPr>
            <w:tcW w:w="733" w:type="dxa"/>
          </w:tcPr>
          <w:p w:rsidR="00822889" w:rsidRPr="00632CCE" w:rsidRDefault="00822889" w:rsidP="00012799">
            <w:pPr>
              <w:ind w:right="-10"/>
              <w:jc w:val="both"/>
              <w:rPr>
                <w:color w:val="76923C"/>
              </w:rPr>
            </w:pPr>
            <w:r w:rsidRPr="00632CCE">
              <w:rPr>
                <w:color w:val="76923C"/>
              </w:rPr>
              <w:t>-</w:t>
            </w:r>
          </w:p>
        </w:tc>
        <w:tc>
          <w:tcPr>
            <w:tcW w:w="1129" w:type="dxa"/>
          </w:tcPr>
          <w:p w:rsidR="00822889" w:rsidRPr="00632CCE" w:rsidRDefault="00822889" w:rsidP="00012799">
            <w:pPr>
              <w:ind w:right="-10"/>
              <w:jc w:val="both"/>
              <w:rPr>
                <w:color w:val="76923C"/>
              </w:rPr>
            </w:pPr>
            <w:r w:rsidRPr="00632CCE">
              <w:rPr>
                <w:color w:val="76923C"/>
              </w:rPr>
              <w:t>-</w:t>
            </w:r>
          </w:p>
        </w:tc>
        <w:tc>
          <w:tcPr>
            <w:tcW w:w="720" w:type="dxa"/>
          </w:tcPr>
          <w:p w:rsidR="00822889" w:rsidRDefault="00822889" w:rsidP="00012799">
            <w:pPr>
              <w:ind w:right="-10"/>
              <w:jc w:val="both"/>
              <w:rPr>
                <w:color w:val="76923C"/>
                <w:sz w:val="28"/>
                <w:szCs w:val="28"/>
              </w:rPr>
            </w:pPr>
            <w:r>
              <w:rPr>
                <w:color w:val="76923C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822889" w:rsidRDefault="00822889" w:rsidP="00012799">
            <w:pPr>
              <w:ind w:right="-10"/>
              <w:jc w:val="both"/>
              <w:rPr>
                <w:color w:val="76923C"/>
                <w:sz w:val="28"/>
                <w:szCs w:val="28"/>
              </w:rPr>
            </w:pPr>
            <w:r>
              <w:rPr>
                <w:color w:val="76923C"/>
                <w:sz w:val="28"/>
                <w:szCs w:val="28"/>
              </w:rPr>
              <w:t>-</w:t>
            </w:r>
          </w:p>
        </w:tc>
        <w:tc>
          <w:tcPr>
            <w:tcW w:w="733" w:type="dxa"/>
          </w:tcPr>
          <w:p w:rsidR="00822889" w:rsidRDefault="00822889" w:rsidP="00012799">
            <w:pPr>
              <w:ind w:right="-10"/>
              <w:jc w:val="both"/>
              <w:rPr>
                <w:color w:val="76923C"/>
                <w:sz w:val="28"/>
                <w:szCs w:val="28"/>
              </w:rPr>
            </w:pPr>
            <w:r>
              <w:rPr>
                <w:color w:val="76923C"/>
                <w:sz w:val="28"/>
                <w:szCs w:val="28"/>
              </w:rPr>
              <w:t>-</w:t>
            </w:r>
          </w:p>
        </w:tc>
        <w:tc>
          <w:tcPr>
            <w:tcW w:w="958" w:type="dxa"/>
          </w:tcPr>
          <w:p w:rsidR="00822889" w:rsidRDefault="00822889" w:rsidP="00012799">
            <w:pPr>
              <w:ind w:right="-10"/>
              <w:jc w:val="both"/>
              <w:rPr>
                <w:color w:val="76923C"/>
                <w:sz w:val="28"/>
                <w:szCs w:val="28"/>
              </w:rPr>
            </w:pPr>
            <w:r>
              <w:rPr>
                <w:color w:val="76923C"/>
                <w:sz w:val="28"/>
                <w:szCs w:val="28"/>
              </w:rPr>
              <w:t>-</w:t>
            </w:r>
          </w:p>
        </w:tc>
      </w:tr>
      <w:tr w:rsidR="00822889" w:rsidTr="00012799">
        <w:tc>
          <w:tcPr>
            <w:tcW w:w="1260" w:type="dxa"/>
            <w:vMerge/>
          </w:tcPr>
          <w:p w:rsidR="00822889" w:rsidRPr="00BF687F" w:rsidRDefault="00822889" w:rsidP="00012799">
            <w:pPr>
              <w:ind w:right="-10"/>
              <w:jc w:val="both"/>
              <w:rPr>
                <w:color w:val="76923C"/>
              </w:rPr>
            </w:pPr>
          </w:p>
        </w:tc>
        <w:tc>
          <w:tcPr>
            <w:tcW w:w="2160" w:type="dxa"/>
          </w:tcPr>
          <w:p w:rsidR="00822889" w:rsidRPr="00762176" w:rsidRDefault="00822889" w:rsidP="00012799">
            <w:pPr>
              <w:rPr>
                <w:sz w:val="20"/>
                <w:szCs w:val="20"/>
              </w:rPr>
            </w:pPr>
            <w:r w:rsidRPr="00762176"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733" w:type="dxa"/>
          </w:tcPr>
          <w:p w:rsidR="00822889" w:rsidRPr="00632CCE" w:rsidRDefault="00822889" w:rsidP="00012799">
            <w:pPr>
              <w:ind w:right="-10"/>
              <w:jc w:val="both"/>
              <w:rPr>
                <w:color w:val="76923C"/>
              </w:rPr>
            </w:pPr>
            <w:r w:rsidRPr="00632CCE">
              <w:rPr>
                <w:color w:val="76923C"/>
              </w:rPr>
              <w:t>2</w:t>
            </w:r>
          </w:p>
        </w:tc>
        <w:tc>
          <w:tcPr>
            <w:tcW w:w="825" w:type="dxa"/>
          </w:tcPr>
          <w:p w:rsidR="00822889" w:rsidRPr="00632CCE" w:rsidRDefault="00822889" w:rsidP="00012799">
            <w:pPr>
              <w:ind w:right="-10"/>
              <w:jc w:val="both"/>
              <w:rPr>
                <w:color w:val="76923C"/>
              </w:rPr>
            </w:pPr>
          </w:p>
        </w:tc>
        <w:tc>
          <w:tcPr>
            <w:tcW w:w="733" w:type="dxa"/>
          </w:tcPr>
          <w:p w:rsidR="00822889" w:rsidRPr="00632CCE" w:rsidRDefault="00822889" w:rsidP="00012799">
            <w:pPr>
              <w:ind w:right="-10"/>
              <w:jc w:val="both"/>
              <w:rPr>
                <w:color w:val="76923C"/>
              </w:rPr>
            </w:pPr>
            <w:r w:rsidRPr="00632CCE">
              <w:rPr>
                <w:color w:val="76923C"/>
              </w:rPr>
              <w:t>-</w:t>
            </w:r>
          </w:p>
        </w:tc>
        <w:tc>
          <w:tcPr>
            <w:tcW w:w="1129" w:type="dxa"/>
          </w:tcPr>
          <w:p w:rsidR="00822889" w:rsidRPr="00632CCE" w:rsidRDefault="00822889" w:rsidP="00012799">
            <w:pPr>
              <w:ind w:right="-10"/>
              <w:jc w:val="both"/>
              <w:rPr>
                <w:color w:val="76923C"/>
              </w:rPr>
            </w:pPr>
            <w:r w:rsidRPr="00632CCE">
              <w:rPr>
                <w:color w:val="76923C"/>
              </w:rPr>
              <w:t>-</w:t>
            </w:r>
          </w:p>
        </w:tc>
        <w:tc>
          <w:tcPr>
            <w:tcW w:w="720" w:type="dxa"/>
          </w:tcPr>
          <w:p w:rsidR="00822889" w:rsidRDefault="00822889" w:rsidP="00012799">
            <w:pPr>
              <w:ind w:right="-10"/>
              <w:jc w:val="both"/>
              <w:rPr>
                <w:color w:val="76923C"/>
                <w:sz w:val="28"/>
                <w:szCs w:val="28"/>
              </w:rPr>
            </w:pPr>
            <w:r>
              <w:rPr>
                <w:color w:val="76923C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822889" w:rsidRDefault="00822889" w:rsidP="00012799">
            <w:pPr>
              <w:ind w:right="-10"/>
              <w:jc w:val="both"/>
              <w:rPr>
                <w:color w:val="76923C"/>
                <w:sz w:val="28"/>
                <w:szCs w:val="28"/>
              </w:rPr>
            </w:pPr>
            <w:r>
              <w:rPr>
                <w:color w:val="76923C"/>
                <w:sz w:val="28"/>
                <w:szCs w:val="28"/>
              </w:rPr>
              <w:t>-</w:t>
            </w:r>
          </w:p>
        </w:tc>
        <w:tc>
          <w:tcPr>
            <w:tcW w:w="733" w:type="dxa"/>
          </w:tcPr>
          <w:p w:rsidR="00822889" w:rsidRDefault="00822889" w:rsidP="00012799">
            <w:pPr>
              <w:ind w:right="-10"/>
              <w:jc w:val="both"/>
              <w:rPr>
                <w:color w:val="76923C"/>
                <w:sz w:val="28"/>
                <w:szCs w:val="28"/>
              </w:rPr>
            </w:pPr>
            <w:r>
              <w:rPr>
                <w:color w:val="76923C"/>
                <w:sz w:val="28"/>
                <w:szCs w:val="28"/>
              </w:rPr>
              <w:t>-</w:t>
            </w:r>
          </w:p>
        </w:tc>
        <w:tc>
          <w:tcPr>
            <w:tcW w:w="958" w:type="dxa"/>
          </w:tcPr>
          <w:p w:rsidR="00822889" w:rsidRDefault="00822889" w:rsidP="00012799">
            <w:pPr>
              <w:ind w:right="-10"/>
              <w:jc w:val="both"/>
              <w:rPr>
                <w:color w:val="76923C"/>
                <w:sz w:val="28"/>
                <w:szCs w:val="28"/>
              </w:rPr>
            </w:pPr>
            <w:r>
              <w:rPr>
                <w:color w:val="76923C"/>
                <w:sz w:val="28"/>
                <w:szCs w:val="28"/>
              </w:rPr>
              <w:t>-</w:t>
            </w:r>
          </w:p>
        </w:tc>
      </w:tr>
      <w:tr w:rsidR="00822889" w:rsidTr="00012799">
        <w:tc>
          <w:tcPr>
            <w:tcW w:w="1260" w:type="dxa"/>
            <w:vMerge/>
          </w:tcPr>
          <w:p w:rsidR="00822889" w:rsidRPr="00BF687F" w:rsidRDefault="00822889" w:rsidP="00012799">
            <w:pPr>
              <w:ind w:right="-10"/>
              <w:jc w:val="both"/>
              <w:rPr>
                <w:color w:val="76923C"/>
              </w:rPr>
            </w:pPr>
          </w:p>
        </w:tc>
        <w:tc>
          <w:tcPr>
            <w:tcW w:w="2160" w:type="dxa"/>
          </w:tcPr>
          <w:p w:rsidR="00822889" w:rsidRPr="00762176" w:rsidRDefault="00822889" w:rsidP="00012799">
            <w:pPr>
              <w:rPr>
                <w:sz w:val="20"/>
                <w:szCs w:val="20"/>
              </w:rPr>
            </w:pPr>
            <w:r w:rsidRPr="00762176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733" w:type="dxa"/>
          </w:tcPr>
          <w:p w:rsidR="00822889" w:rsidRPr="00632CCE" w:rsidRDefault="00822889" w:rsidP="00012799">
            <w:pPr>
              <w:ind w:right="-10"/>
              <w:jc w:val="both"/>
              <w:rPr>
                <w:color w:val="76923C"/>
              </w:rPr>
            </w:pPr>
            <w:r w:rsidRPr="00632CCE">
              <w:rPr>
                <w:color w:val="76923C"/>
              </w:rPr>
              <w:t>3</w:t>
            </w:r>
          </w:p>
        </w:tc>
        <w:tc>
          <w:tcPr>
            <w:tcW w:w="825" w:type="dxa"/>
          </w:tcPr>
          <w:p w:rsidR="00822889" w:rsidRPr="00632CCE" w:rsidRDefault="00822889" w:rsidP="00012799">
            <w:pPr>
              <w:ind w:right="-10"/>
              <w:jc w:val="both"/>
              <w:rPr>
                <w:color w:val="76923C"/>
              </w:rPr>
            </w:pPr>
          </w:p>
        </w:tc>
        <w:tc>
          <w:tcPr>
            <w:tcW w:w="733" w:type="dxa"/>
          </w:tcPr>
          <w:p w:rsidR="00822889" w:rsidRPr="00632CCE" w:rsidRDefault="00822889" w:rsidP="00012799">
            <w:pPr>
              <w:ind w:right="-10"/>
              <w:jc w:val="both"/>
              <w:rPr>
                <w:color w:val="76923C"/>
              </w:rPr>
            </w:pPr>
            <w:r w:rsidRPr="00632CCE">
              <w:rPr>
                <w:color w:val="76923C"/>
              </w:rPr>
              <w:t>-</w:t>
            </w:r>
          </w:p>
        </w:tc>
        <w:tc>
          <w:tcPr>
            <w:tcW w:w="1129" w:type="dxa"/>
          </w:tcPr>
          <w:p w:rsidR="00822889" w:rsidRPr="00632CCE" w:rsidRDefault="00822889" w:rsidP="00012799">
            <w:pPr>
              <w:ind w:right="-10"/>
              <w:jc w:val="both"/>
              <w:rPr>
                <w:color w:val="76923C"/>
              </w:rPr>
            </w:pPr>
            <w:r w:rsidRPr="00632CCE">
              <w:rPr>
                <w:color w:val="76923C"/>
              </w:rPr>
              <w:t>-</w:t>
            </w:r>
          </w:p>
        </w:tc>
        <w:tc>
          <w:tcPr>
            <w:tcW w:w="720" w:type="dxa"/>
          </w:tcPr>
          <w:p w:rsidR="00822889" w:rsidRDefault="00822889" w:rsidP="00012799">
            <w:pPr>
              <w:ind w:right="-10"/>
              <w:jc w:val="both"/>
              <w:rPr>
                <w:color w:val="76923C"/>
                <w:sz w:val="28"/>
                <w:szCs w:val="28"/>
              </w:rPr>
            </w:pPr>
            <w:r>
              <w:rPr>
                <w:color w:val="76923C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822889" w:rsidRDefault="00822889" w:rsidP="00012799">
            <w:pPr>
              <w:ind w:right="-10"/>
              <w:jc w:val="both"/>
              <w:rPr>
                <w:color w:val="76923C"/>
                <w:sz w:val="28"/>
                <w:szCs w:val="28"/>
              </w:rPr>
            </w:pPr>
            <w:r>
              <w:rPr>
                <w:color w:val="76923C"/>
                <w:sz w:val="28"/>
                <w:szCs w:val="28"/>
              </w:rPr>
              <w:t>-</w:t>
            </w:r>
          </w:p>
        </w:tc>
        <w:tc>
          <w:tcPr>
            <w:tcW w:w="733" w:type="dxa"/>
          </w:tcPr>
          <w:p w:rsidR="00822889" w:rsidRDefault="00822889" w:rsidP="00012799">
            <w:pPr>
              <w:ind w:right="-10"/>
              <w:jc w:val="both"/>
              <w:rPr>
                <w:color w:val="76923C"/>
                <w:sz w:val="28"/>
                <w:szCs w:val="28"/>
              </w:rPr>
            </w:pPr>
            <w:r>
              <w:rPr>
                <w:color w:val="76923C"/>
                <w:sz w:val="28"/>
                <w:szCs w:val="28"/>
              </w:rPr>
              <w:t>-</w:t>
            </w:r>
          </w:p>
        </w:tc>
        <w:tc>
          <w:tcPr>
            <w:tcW w:w="958" w:type="dxa"/>
          </w:tcPr>
          <w:p w:rsidR="00822889" w:rsidRDefault="00822889" w:rsidP="00012799">
            <w:pPr>
              <w:ind w:right="-10"/>
              <w:jc w:val="both"/>
              <w:rPr>
                <w:color w:val="76923C"/>
                <w:sz w:val="28"/>
                <w:szCs w:val="28"/>
              </w:rPr>
            </w:pPr>
            <w:r>
              <w:rPr>
                <w:color w:val="76923C"/>
                <w:sz w:val="28"/>
                <w:szCs w:val="28"/>
              </w:rPr>
              <w:t>-</w:t>
            </w:r>
          </w:p>
        </w:tc>
      </w:tr>
      <w:tr w:rsidR="00822889" w:rsidTr="00012799">
        <w:tc>
          <w:tcPr>
            <w:tcW w:w="1260" w:type="dxa"/>
            <w:vMerge/>
          </w:tcPr>
          <w:p w:rsidR="00822889" w:rsidRPr="00BF687F" w:rsidRDefault="00822889" w:rsidP="00012799">
            <w:pPr>
              <w:ind w:right="-10"/>
              <w:jc w:val="both"/>
              <w:rPr>
                <w:color w:val="76923C"/>
              </w:rPr>
            </w:pPr>
          </w:p>
        </w:tc>
        <w:tc>
          <w:tcPr>
            <w:tcW w:w="2160" w:type="dxa"/>
          </w:tcPr>
          <w:p w:rsidR="00822889" w:rsidRPr="00762176" w:rsidRDefault="00822889" w:rsidP="00012799">
            <w:pPr>
              <w:rPr>
                <w:sz w:val="20"/>
                <w:szCs w:val="20"/>
              </w:rPr>
            </w:pPr>
            <w:r w:rsidRPr="00762176">
              <w:rPr>
                <w:sz w:val="20"/>
                <w:szCs w:val="20"/>
              </w:rPr>
              <w:t>Информатика</w:t>
            </w:r>
          </w:p>
        </w:tc>
        <w:tc>
          <w:tcPr>
            <w:tcW w:w="733" w:type="dxa"/>
          </w:tcPr>
          <w:p w:rsidR="00822889" w:rsidRPr="00632CCE" w:rsidRDefault="00822889" w:rsidP="00012799">
            <w:pPr>
              <w:ind w:right="-10"/>
              <w:jc w:val="both"/>
              <w:rPr>
                <w:color w:val="76923C"/>
              </w:rPr>
            </w:pPr>
            <w:r w:rsidRPr="00632CCE">
              <w:rPr>
                <w:color w:val="76923C"/>
              </w:rPr>
              <w:t>-</w:t>
            </w:r>
          </w:p>
        </w:tc>
        <w:tc>
          <w:tcPr>
            <w:tcW w:w="825" w:type="dxa"/>
          </w:tcPr>
          <w:p w:rsidR="00822889" w:rsidRPr="00632CCE" w:rsidRDefault="00822889" w:rsidP="00012799">
            <w:pPr>
              <w:ind w:right="-10"/>
              <w:jc w:val="both"/>
              <w:rPr>
                <w:color w:val="76923C"/>
              </w:rPr>
            </w:pPr>
            <w:r w:rsidRPr="00632CCE">
              <w:rPr>
                <w:color w:val="76923C"/>
              </w:rPr>
              <w:t>-</w:t>
            </w:r>
          </w:p>
        </w:tc>
        <w:tc>
          <w:tcPr>
            <w:tcW w:w="733" w:type="dxa"/>
          </w:tcPr>
          <w:p w:rsidR="00822889" w:rsidRPr="00632CCE" w:rsidRDefault="00822889" w:rsidP="00012799">
            <w:pPr>
              <w:ind w:right="-10"/>
              <w:jc w:val="both"/>
              <w:rPr>
                <w:color w:val="76923C"/>
              </w:rPr>
            </w:pPr>
            <w:r w:rsidRPr="00632CCE">
              <w:rPr>
                <w:color w:val="76923C"/>
              </w:rPr>
              <w:t>-</w:t>
            </w:r>
          </w:p>
        </w:tc>
        <w:tc>
          <w:tcPr>
            <w:tcW w:w="1129" w:type="dxa"/>
          </w:tcPr>
          <w:p w:rsidR="00822889" w:rsidRPr="00632CCE" w:rsidRDefault="00822889" w:rsidP="00012799">
            <w:pPr>
              <w:ind w:right="-10"/>
              <w:jc w:val="both"/>
              <w:rPr>
                <w:color w:val="76923C"/>
              </w:rPr>
            </w:pPr>
            <w:r w:rsidRPr="00632CCE">
              <w:rPr>
                <w:color w:val="76923C"/>
              </w:rPr>
              <w:t>-</w:t>
            </w:r>
          </w:p>
        </w:tc>
        <w:tc>
          <w:tcPr>
            <w:tcW w:w="720" w:type="dxa"/>
          </w:tcPr>
          <w:p w:rsidR="00822889" w:rsidRDefault="00822889" w:rsidP="00012799">
            <w:pPr>
              <w:ind w:right="-10"/>
              <w:jc w:val="both"/>
              <w:rPr>
                <w:color w:val="76923C"/>
                <w:sz w:val="28"/>
                <w:szCs w:val="28"/>
              </w:rPr>
            </w:pPr>
            <w:r>
              <w:rPr>
                <w:color w:val="76923C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822889" w:rsidRDefault="00822889" w:rsidP="00012799">
            <w:pPr>
              <w:ind w:right="-10"/>
              <w:jc w:val="both"/>
              <w:rPr>
                <w:color w:val="76923C"/>
                <w:sz w:val="28"/>
                <w:szCs w:val="28"/>
              </w:rPr>
            </w:pPr>
            <w:r>
              <w:rPr>
                <w:color w:val="76923C"/>
                <w:sz w:val="28"/>
                <w:szCs w:val="28"/>
              </w:rPr>
              <w:t>-</w:t>
            </w:r>
          </w:p>
        </w:tc>
        <w:tc>
          <w:tcPr>
            <w:tcW w:w="733" w:type="dxa"/>
          </w:tcPr>
          <w:p w:rsidR="00822889" w:rsidRDefault="00822889" w:rsidP="00012799">
            <w:pPr>
              <w:ind w:right="-10"/>
              <w:jc w:val="both"/>
              <w:rPr>
                <w:color w:val="76923C"/>
                <w:sz w:val="28"/>
                <w:szCs w:val="28"/>
              </w:rPr>
            </w:pPr>
            <w:r>
              <w:rPr>
                <w:color w:val="76923C"/>
                <w:sz w:val="28"/>
                <w:szCs w:val="28"/>
              </w:rPr>
              <w:t>-</w:t>
            </w:r>
          </w:p>
        </w:tc>
        <w:tc>
          <w:tcPr>
            <w:tcW w:w="958" w:type="dxa"/>
          </w:tcPr>
          <w:p w:rsidR="00822889" w:rsidRDefault="00822889" w:rsidP="00012799">
            <w:pPr>
              <w:ind w:right="-10"/>
              <w:jc w:val="both"/>
              <w:rPr>
                <w:color w:val="76923C"/>
                <w:sz w:val="28"/>
                <w:szCs w:val="28"/>
              </w:rPr>
            </w:pPr>
            <w:r>
              <w:rPr>
                <w:color w:val="76923C"/>
                <w:sz w:val="28"/>
                <w:szCs w:val="28"/>
              </w:rPr>
              <w:t>-</w:t>
            </w:r>
          </w:p>
        </w:tc>
      </w:tr>
      <w:tr w:rsidR="00822889" w:rsidTr="00012799">
        <w:tc>
          <w:tcPr>
            <w:tcW w:w="1260" w:type="dxa"/>
            <w:vMerge/>
          </w:tcPr>
          <w:p w:rsidR="00822889" w:rsidRPr="00BF687F" w:rsidRDefault="00822889" w:rsidP="00012799">
            <w:pPr>
              <w:ind w:right="-10"/>
              <w:jc w:val="both"/>
              <w:rPr>
                <w:color w:val="76923C"/>
              </w:rPr>
            </w:pPr>
          </w:p>
        </w:tc>
        <w:tc>
          <w:tcPr>
            <w:tcW w:w="2160" w:type="dxa"/>
          </w:tcPr>
          <w:p w:rsidR="00822889" w:rsidRPr="00762176" w:rsidRDefault="00822889" w:rsidP="00012799">
            <w:pPr>
              <w:rPr>
                <w:sz w:val="20"/>
                <w:szCs w:val="20"/>
              </w:rPr>
            </w:pPr>
            <w:r w:rsidRPr="00762176">
              <w:rPr>
                <w:sz w:val="20"/>
                <w:szCs w:val="20"/>
              </w:rPr>
              <w:t>География</w:t>
            </w:r>
          </w:p>
        </w:tc>
        <w:tc>
          <w:tcPr>
            <w:tcW w:w="733" w:type="dxa"/>
          </w:tcPr>
          <w:p w:rsidR="00822889" w:rsidRPr="00632CCE" w:rsidRDefault="00822889" w:rsidP="00012799">
            <w:pPr>
              <w:ind w:right="-10"/>
              <w:jc w:val="both"/>
              <w:rPr>
                <w:color w:val="76923C"/>
              </w:rPr>
            </w:pPr>
            <w:r w:rsidRPr="00632CCE">
              <w:rPr>
                <w:color w:val="76923C"/>
              </w:rPr>
              <w:t>2</w:t>
            </w:r>
          </w:p>
        </w:tc>
        <w:tc>
          <w:tcPr>
            <w:tcW w:w="825" w:type="dxa"/>
          </w:tcPr>
          <w:p w:rsidR="00822889" w:rsidRPr="00632CCE" w:rsidRDefault="00822889" w:rsidP="00012799">
            <w:pPr>
              <w:ind w:right="-10"/>
              <w:jc w:val="both"/>
              <w:rPr>
                <w:color w:val="76923C"/>
              </w:rPr>
            </w:pPr>
          </w:p>
        </w:tc>
        <w:tc>
          <w:tcPr>
            <w:tcW w:w="733" w:type="dxa"/>
          </w:tcPr>
          <w:p w:rsidR="00822889" w:rsidRPr="00632CCE" w:rsidRDefault="00822889" w:rsidP="00012799">
            <w:pPr>
              <w:ind w:right="-10"/>
              <w:jc w:val="both"/>
              <w:rPr>
                <w:color w:val="76923C"/>
              </w:rPr>
            </w:pPr>
            <w:r w:rsidRPr="00632CCE">
              <w:rPr>
                <w:color w:val="76923C"/>
              </w:rPr>
              <w:t>-</w:t>
            </w:r>
          </w:p>
        </w:tc>
        <w:tc>
          <w:tcPr>
            <w:tcW w:w="1129" w:type="dxa"/>
          </w:tcPr>
          <w:p w:rsidR="00822889" w:rsidRPr="00632CCE" w:rsidRDefault="00822889" w:rsidP="00012799">
            <w:pPr>
              <w:ind w:right="-10"/>
              <w:jc w:val="both"/>
              <w:rPr>
                <w:color w:val="76923C"/>
              </w:rPr>
            </w:pPr>
            <w:r w:rsidRPr="00632CCE">
              <w:rPr>
                <w:color w:val="76923C"/>
              </w:rPr>
              <w:t>-</w:t>
            </w:r>
          </w:p>
        </w:tc>
        <w:tc>
          <w:tcPr>
            <w:tcW w:w="720" w:type="dxa"/>
          </w:tcPr>
          <w:p w:rsidR="00822889" w:rsidRDefault="00822889" w:rsidP="00012799">
            <w:pPr>
              <w:ind w:right="-10"/>
              <w:jc w:val="both"/>
              <w:rPr>
                <w:color w:val="76923C"/>
                <w:sz w:val="28"/>
                <w:szCs w:val="28"/>
              </w:rPr>
            </w:pPr>
            <w:r>
              <w:rPr>
                <w:color w:val="76923C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822889" w:rsidRDefault="00822889" w:rsidP="00012799">
            <w:pPr>
              <w:ind w:right="-10"/>
              <w:jc w:val="both"/>
              <w:rPr>
                <w:color w:val="76923C"/>
                <w:sz w:val="28"/>
                <w:szCs w:val="28"/>
              </w:rPr>
            </w:pPr>
            <w:r>
              <w:rPr>
                <w:color w:val="76923C"/>
                <w:sz w:val="28"/>
                <w:szCs w:val="28"/>
              </w:rPr>
              <w:t>-</w:t>
            </w:r>
          </w:p>
        </w:tc>
        <w:tc>
          <w:tcPr>
            <w:tcW w:w="733" w:type="dxa"/>
          </w:tcPr>
          <w:p w:rsidR="00822889" w:rsidRDefault="00822889" w:rsidP="00012799">
            <w:pPr>
              <w:ind w:right="-10"/>
              <w:jc w:val="both"/>
              <w:rPr>
                <w:color w:val="76923C"/>
                <w:sz w:val="28"/>
                <w:szCs w:val="28"/>
              </w:rPr>
            </w:pPr>
            <w:r>
              <w:rPr>
                <w:color w:val="76923C"/>
                <w:sz w:val="28"/>
                <w:szCs w:val="28"/>
              </w:rPr>
              <w:t>-</w:t>
            </w:r>
          </w:p>
        </w:tc>
        <w:tc>
          <w:tcPr>
            <w:tcW w:w="958" w:type="dxa"/>
          </w:tcPr>
          <w:p w:rsidR="00822889" w:rsidRDefault="00822889" w:rsidP="00012799">
            <w:pPr>
              <w:ind w:right="-10"/>
              <w:jc w:val="both"/>
              <w:rPr>
                <w:color w:val="76923C"/>
                <w:sz w:val="28"/>
                <w:szCs w:val="28"/>
              </w:rPr>
            </w:pPr>
            <w:r>
              <w:rPr>
                <w:color w:val="76923C"/>
                <w:sz w:val="28"/>
                <w:szCs w:val="28"/>
              </w:rPr>
              <w:t>-</w:t>
            </w:r>
          </w:p>
        </w:tc>
      </w:tr>
      <w:tr w:rsidR="00822889" w:rsidTr="00012799">
        <w:tc>
          <w:tcPr>
            <w:tcW w:w="1260" w:type="dxa"/>
            <w:vMerge/>
          </w:tcPr>
          <w:p w:rsidR="00822889" w:rsidRPr="00BF687F" w:rsidRDefault="00822889" w:rsidP="00012799">
            <w:pPr>
              <w:ind w:right="-10"/>
              <w:jc w:val="both"/>
              <w:rPr>
                <w:color w:val="76923C"/>
              </w:rPr>
            </w:pPr>
          </w:p>
        </w:tc>
        <w:tc>
          <w:tcPr>
            <w:tcW w:w="2160" w:type="dxa"/>
          </w:tcPr>
          <w:p w:rsidR="00822889" w:rsidRPr="00762176" w:rsidRDefault="00822889" w:rsidP="00012799">
            <w:pPr>
              <w:rPr>
                <w:sz w:val="20"/>
                <w:szCs w:val="20"/>
              </w:rPr>
            </w:pPr>
            <w:r w:rsidRPr="00762176">
              <w:rPr>
                <w:sz w:val="20"/>
                <w:szCs w:val="20"/>
              </w:rPr>
              <w:t>Технология</w:t>
            </w:r>
          </w:p>
        </w:tc>
        <w:tc>
          <w:tcPr>
            <w:tcW w:w="733" w:type="dxa"/>
          </w:tcPr>
          <w:p w:rsidR="00822889" w:rsidRPr="00632CCE" w:rsidRDefault="00822889" w:rsidP="00012799">
            <w:pPr>
              <w:ind w:right="-10"/>
              <w:jc w:val="both"/>
              <w:rPr>
                <w:color w:val="76923C"/>
              </w:rPr>
            </w:pPr>
            <w:r w:rsidRPr="00632CCE">
              <w:rPr>
                <w:color w:val="76923C"/>
              </w:rPr>
              <w:t>4</w:t>
            </w:r>
          </w:p>
        </w:tc>
        <w:tc>
          <w:tcPr>
            <w:tcW w:w="825" w:type="dxa"/>
          </w:tcPr>
          <w:p w:rsidR="00822889" w:rsidRPr="00632CCE" w:rsidRDefault="00822889" w:rsidP="00012799">
            <w:pPr>
              <w:ind w:right="-10"/>
              <w:jc w:val="both"/>
              <w:rPr>
                <w:color w:val="76923C"/>
              </w:rPr>
            </w:pPr>
          </w:p>
        </w:tc>
        <w:tc>
          <w:tcPr>
            <w:tcW w:w="733" w:type="dxa"/>
          </w:tcPr>
          <w:p w:rsidR="00822889" w:rsidRPr="00632CCE" w:rsidRDefault="00822889" w:rsidP="00012799">
            <w:pPr>
              <w:ind w:right="-10"/>
              <w:jc w:val="both"/>
              <w:rPr>
                <w:color w:val="76923C"/>
              </w:rPr>
            </w:pPr>
            <w:r w:rsidRPr="00632CCE">
              <w:rPr>
                <w:color w:val="76923C"/>
              </w:rPr>
              <w:t>-</w:t>
            </w:r>
          </w:p>
        </w:tc>
        <w:tc>
          <w:tcPr>
            <w:tcW w:w="1129" w:type="dxa"/>
          </w:tcPr>
          <w:p w:rsidR="00822889" w:rsidRPr="00632CCE" w:rsidRDefault="00822889" w:rsidP="00012799">
            <w:pPr>
              <w:ind w:right="-10"/>
              <w:jc w:val="both"/>
              <w:rPr>
                <w:color w:val="76923C"/>
              </w:rPr>
            </w:pPr>
            <w:r w:rsidRPr="00632CCE">
              <w:rPr>
                <w:color w:val="76923C"/>
              </w:rPr>
              <w:t>-</w:t>
            </w:r>
          </w:p>
        </w:tc>
        <w:tc>
          <w:tcPr>
            <w:tcW w:w="720" w:type="dxa"/>
          </w:tcPr>
          <w:p w:rsidR="00822889" w:rsidRDefault="00822889" w:rsidP="00012799">
            <w:pPr>
              <w:ind w:right="-10"/>
              <w:jc w:val="both"/>
              <w:rPr>
                <w:color w:val="76923C"/>
                <w:sz w:val="28"/>
                <w:szCs w:val="28"/>
              </w:rPr>
            </w:pPr>
            <w:r>
              <w:rPr>
                <w:color w:val="76923C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822889" w:rsidRDefault="00822889" w:rsidP="00012799">
            <w:pPr>
              <w:ind w:right="-10"/>
              <w:jc w:val="both"/>
              <w:rPr>
                <w:color w:val="76923C"/>
                <w:sz w:val="28"/>
                <w:szCs w:val="28"/>
              </w:rPr>
            </w:pPr>
            <w:r>
              <w:rPr>
                <w:color w:val="76923C"/>
                <w:sz w:val="28"/>
                <w:szCs w:val="28"/>
              </w:rPr>
              <w:t>-</w:t>
            </w:r>
          </w:p>
        </w:tc>
        <w:tc>
          <w:tcPr>
            <w:tcW w:w="733" w:type="dxa"/>
          </w:tcPr>
          <w:p w:rsidR="00822889" w:rsidRDefault="00822889" w:rsidP="00012799">
            <w:pPr>
              <w:ind w:right="-10"/>
              <w:jc w:val="both"/>
              <w:rPr>
                <w:color w:val="76923C"/>
                <w:sz w:val="28"/>
                <w:szCs w:val="28"/>
              </w:rPr>
            </w:pPr>
            <w:r>
              <w:rPr>
                <w:color w:val="76923C"/>
                <w:sz w:val="28"/>
                <w:szCs w:val="28"/>
              </w:rPr>
              <w:t>-</w:t>
            </w:r>
          </w:p>
        </w:tc>
        <w:tc>
          <w:tcPr>
            <w:tcW w:w="958" w:type="dxa"/>
          </w:tcPr>
          <w:p w:rsidR="00822889" w:rsidRDefault="00822889" w:rsidP="00012799">
            <w:pPr>
              <w:ind w:right="-10"/>
              <w:jc w:val="both"/>
              <w:rPr>
                <w:color w:val="76923C"/>
                <w:sz w:val="28"/>
                <w:szCs w:val="28"/>
              </w:rPr>
            </w:pPr>
            <w:r>
              <w:rPr>
                <w:color w:val="76923C"/>
                <w:sz w:val="28"/>
                <w:szCs w:val="28"/>
              </w:rPr>
              <w:t>-</w:t>
            </w:r>
          </w:p>
        </w:tc>
      </w:tr>
      <w:tr w:rsidR="00822889" w:rsidTr="00012799">
        <w:tc>
          <w:tcPr>
            <w:tcW w:w="1260" w:type="dxa"/>
            <w:vMerge/>
          </w:tcPr>
          <w:p w:rsidR="00822889" w:rsidRPr="00BF687F" w:rsidRDefault="00822889" w:rsidP="00012799">
            <w:pPr>
              <w:ind w:right="-10"/>
              <w:jc w:val="both"/>
              <w:rPr>
                <w:color w:val="76923C"/>
              </w:rPr>
            </w:pPr>
          </w:p>
        </w:tc>
        <w:tc>
          <w:tcPr>
            <w:tcW w:w="2160" w:type="dxa"/>
          </w:tcPr>
          <w:p w:rsidR="00822889" w:rsidRPr="00762176" w:rsidRDefault="00822889" w:rsidP="00012799">
            <w:pPr>
              <w:rPr>
                <w:sz w:val="20"/>
                <w:szCs w:val="20"/>
              </w:rPr>
            </w:pPr>
            <w:r w:rsidRPr="00762176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733" w:type="dxa"/>
          </w:tcPr>
          <w:p w:rsidR="00822889" w:rsidRPr="00632CCE" w:rsidRDefault="00822889" w:rsidP="00012799">
            <w:pPr>
              <w:ind w:right="-10"/>
              <w:jc w:val="both"/>
              <w:rPr>
                <w:color w:val="76923C"/>
              </w:rPr>
            </w:pPr>
            <w:r w:rsidRPr="00632CCE">
              <w:rPr>
                <w:color w:val="76923C"/>
              </w:rPr>
              <w:t>-</w:t>
            </w:r>
          </w:p>
        </w:tc>
        <w:tc>
          <w:tcPr>
            <w:tcW w:w="825" w:type="dxa"/>
          </w:tcPr>
          <w:p w:rsidR="00822889" w:rsidRPr="00632CCE" w:rsidRDefault="00822889" w:rsidP="00012799">
            <w:pPr>
              <w:ind w:right="-10"/>
              <w:jc w:val="both"/>
              <w:rPr>
                <w:color w:val="76923C"/>
              </w:rPr>
            </w:pPr>
            <w:r w:rsidRPr="00632CCE">
              <w:rPr>
                <w:color w:val="76923C"/>
              </w:rPr>
              <w:t>-</w:t>
            </w:r>
          </w:p>
        </w:tc>
        <w:tc>
          <w:tcPr>
            <w:tcW w:w="733" w:type="dxa"/>
          </w:tcPr>
          <w:p w:rsidR="00822889" w:rsidRPr="00632CCE" w:rsidRDefault="00822889" w:rsidP="00012799">
            <w:pPr>
              <w:ind w:right="-10"/>
              <w:jc w:val="both"/>
              <w:rPr>
                <w:color w:val="76923C"/>
              </w:rPr>
            </w:pPr>
            <w:r w:rsidRPr="00632CCE">
              <w:rPr>
                <w:color w:val="76923C"/>
              </w:rPr>
              <w:t>-</w:t>
            </w:r>
          </w:p>
        </w:tc>
        <w:tc>
          <w:tcPr>
            <w:tcW w:w="1129" w:type="dxa"/>
          </w:tcPr>
          <w:p w:rsidR="00822889" w:rsidRPr="00632CCE" w:rsidRDefault="00822889" w:rsidP="00012799">
            <w:pPr>
              <w:ind w:right="-10"/>
              <w:jc w:val="both"/>
              <w:rPr>
                <w:color w:val="76923C"/>
              </w:rPr>
            </w:pPr>
            <w:r w:rsidRPr="00632CCE">
              <w:rPr>
                <w:color w:val="76923C"/>
              </w:rPr>
              <w:t>-</w:t>
            </w:r>
          </w:p>
        </w:tc>
        <w:tc>
          <w:tcPr>
            <w:tcW w:w="720" w:type="dxa"/>
          </w:tcPr>
          <w:p w:rsidR="00822889" w:rsidRDefault="00822889" w:rsidP="00012799">
            <w:pPr>
              <w:ind w:right="-10"/>
              <w:jc w:val="both"/>
              <w:rPr>
                <w:color w:val="76923C"/>
                <w:sz w:val="28"/>
                <w:szCs w:val="28"/>
              </w:rPr>
            </w:pPr>
            <w:r>
              <w:rPr>
                <w:color w:val="76923C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822889" w:rsidRDefault="00822889" w:rsidP="00012799">
            <w:pPr>
              <w:ind w:right="-10"/>
              <w:jc w:val="both"/>
              <w:rPr>
                <w:color w:val="76923C"/>
                <w:sz w:val="28"/>
                <w:szCs w:val="28"/>
              </w:rPr>
            </w:pPr>
            <w:r>
              <w:rPr>
                <w:color w:val="76923C"/>
                <w:sz w:val="28"/>
                <w:szCs w:val="28"/>
              </w:rPr>
              <w:t>-</w:t>
            </w:r>
          </w:p>
        </w:tc>
        <w:tc>
          <w:tcPr>
            <w:tcW w:w="733" w:type="dxa"/>
          </w:tcPr>
          <w:p w:rsidR="00822889" w:rsidRDefault="00822889" w:rsidP="00012799">
            <w:pPr>
              <w:ind w:right="-10"/>
              <w:jc w:val="both"/>
              <w:rPr>
                <w:color w:val="76923C"/>
                <w:sz w:val="28"/>
                <w:szCs w:val="28"/>
              </w:rPr>
            </w:pPr>
            <w:r>
              <w:rPr>
                <w:color w:val="76923C"/>
                <w:sz w:val="28"/>
                <w:szCs w:val="28"/>
              </w:rPr>
              <w:t>-</w:t>
            </w:r>
          </w:p>
        </w:tc>
        <w:tc>
          <w:tcPr>
            <w:tcW w:w="958" w:type="dxa"/>
          </w:tcPr>
          <w:p w:rsidR="00822889" w:rsidRDefault="00822889" w:rsidP="00012799">
            <w:pPr>
              <w:ind w:right="-10"/>
              <w:jc w:val="both"/>
              <w:rPr>
                <w:color w:val="76923C"/>
                <w:sz w:val="28"/>
                <w:szCs w:val="28"/>
              </w:rPr>
            </w:pPr>
            <w:r>
              <w:rPr>
                <w:color w:val="76923C"/>
                <w:sz w:val="28"/>
                <w:szCs w:val="28"/>
              </w:rPr>
              <w:t>-</w:t>
            </w:r>
          </w:p>
        </w:tc>
      </w:tr>
      <w:tr w:rsidR="00822889" w:rsidTr="00012799">
        <w:tc>
          <w:tcPr>
            <w:tcW w:w="1260" w:type="dxa"/>
            <w:vMerge/>
          </w:tcPr>
          <w:p w:rsidR="00822889" w:rsidRPr="00BF687F" w:rsidRDefault="00822889" w:rsidP="00012799">
            <w:pPr>
              <w:ind w:right="-10"/>
              <w:jc w:val="both"/>
              <w:rPr>
                <w:color w:val="76923C"/>
              </w:rPr>
            </w:pPr>
          </w:p>
        </w:tc>
        <w:tc>
          <w:tcPr>
            <w:tcW w:w="2160" w:type="dxa"/>
          </w:tcPr>
          <w:p w:rsidR="00822889" w:rsidRPr="00762176" w:rsidRDefault="00822889" w:rsidP="00012799">
            <w:pPr>
              <w:rPr>
                <w:sz w:val="20"/>
                <w:szCs w:val="20"/>
              </w:rPr>
            </w:pPr>
            <w:r w:rsidRPr="00762176">
              <w:rPr>
                <w:sz w:val="20"/>
                <w:szCs w:val="20"/>
              </w:rPr>
              <w:t xml:space="preserve">ОБЖ  </w:t>
            </w:r>
          </w:p>
        </w:tc>
        <w:tc>
          <w:tcPr>
            <w:tcW w:w="733" w:type="dxa"/>
          </w:tcPr>
          <w:p w:rsidR="00822889" w:rsidRPr="00BF687F" w:rsidRDefault="00822889" w:rsidP="00012799">
            <w:pPr>
              <w:ind w:right="-10"/>
              <w:jc w:val="both"/>
              <w:rPr>
                <w:color w:val="76923C"/>
              </w:rPr>
            </w:pPr>
            <w:r>
              <w:rPr>
                <w:color w:val="76923C"/>
              </w:rPr>
              <w:t>-</w:t>
            </w:r>
          </w:p>
        </w:tc>
        <w:tc>
          <w:tcPr>
            <w:tcW w:w="825" w:type="dxa"/>
          </w:tcPr>
          <w:p w:rsidR="00822889" w:rsidRPr="00BF687F" w:rsidRDefault="00822889" w:rsidP="00012799">
            <w:pPr>
              <w:ind w:right="-10"/>
              <w:jc w:val="both"/>
              <w:rPr>
                <w:color w:val="76923C"/>
              </w:rPr>
            </w:pPr>
            <w:r>
              <w:rPr>
                <w:color w:val="76923C"/>
              </w:rPr>
              <w:t>-</w:t>
            </w:r>
          </w:p>
        </w:tc>
        <w:tc>
          <w:tcPr>
            <w:tcW w:w="733" w:type="dxa"/>
          </w:tcPr>
          <w:p w:rsidR="00822889" w:rsidRPr="00BF687F" w:rsidRDefault="00822889" w:rsidP="00012799">
            <w:pPr>
              <w:ind w:right="-10"/>
              <w:jc w:val="both"/>
              <w:rPr>
                <w:color w:val="76923C"/>
              </w:rPr>
            </w:pPr>
            <w:r>
              <w:rPr>
                <w:color w:val="76923C"/>
              </w:rPr>
              <w:t>-</w:t>
            </w:r>
          </w:p>
        </w:tc>
        <w:tc>
          <w:tcPr>
            <w:tcW w:w="1129" w:type="dxa"/>
          </w:tcPr>
          <w:p w:rsidR="00822889" w:rsidRDefault="00822889" w:rsidP="00012799">
            <w:pPr>
              <w:ind w:right="-10"/>
              <w:jc w:val="both"/>
              <w:rPr>
                <w:color w:val="76923C"/>
                <w:sz w:val="28"/>
                <w:szCs w:val="28"/>
              </w:rPr>
            </w:pPr>
            <w:r>
              <w:rPr>
                <w:color w:val="76923C"/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822889" w:rsidRDefault="00822889" w:rsidP="00012799">
            <w:pPr>
              <w:ind w:right="-10"/>
              <w:jc w:val="both"/>
              <w:rPr>
                <w:color w:val="76923C"/>
                <w:sz w:val="28"/>
                <w:szCs w:val="28"/>
              </w:rPr>
            </w:pPr>
            <w:r>
              <w:rPr>
                <w:color w:val="76923C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822889" w:rsidRDefault="00822889" w:rsidP="00012799">
            <w:pPr>
              <w:ind w:right="-10"/>
              <w:jc w:val="both"/>
              <w:rPr>
                <w:color w:val="76923C"/>
                <w:sz w:val="28"/>
                <w:szCs w:val="28"/>
              </w:rPr>
            </w:pPr>
            <w:r>
              <w:rPr>
                <w:color w:val="76923C"/>
                <w:sz w:val="28"/>
                <w:szCs w:val="28"/>
              </w:rPr>
              <w:t>-</w:t>
            </w:r>
          </w:p>
        </w:tc>
        <w:tc>
          <w:tcPr>
            <w:tcW w:w="733" w:type="dxa"/>
          </w:tcPr>
          <w:p w:rsidR="00822889" w:rsidRDefault="00822889" w:rsidP="00012799">
            <w:pPr>
              <w:ind w:right="-10"/>
              <w:jc w:val="both"/>
              <w:rPr>
                <w:color w:val="76923C"/>
                <w:sz w:val="28"/>
                <w:szCs w:val="28"/>
              </w:rPr>
            </w:pPr>
            <w:r>
              <w:rPr>
                <w:color w:val="76923C"/>
                <w:sz w:val="28"/>
                <w:szCs w:val="28"/>
              </w:rPr>
              <w:t>-</w:t>
            </w:r>
          </w:p>
        </w:tc>
        <w:tc>
          <w:tcPr>
            <w:tcW w:w="958" w:type="dxa"/>
          </w:tcPr>
          <w:p w:rsidR="00822889" w:rsidRDefault="00822889" w:rsidP="00012799">
            <w:pPr>
              <w:ind w:right="-10"/>
              <w:jc w:val="both"/>
              <w:rPr>
                <w:color w:val="76923C"/>
                <w:sz w:val="28"/>
                <w:szCs w:val="28"/>
              </w:rPr>
            </w:pPr>
            <w:r>
              <w:rPr>
                <w:color w:val="76923C"/>
                <w:sz w:val="28"/>
                <w:szCs w:val="28"/>
              </w:rPr>
              <w:t>-</w:t>
            </w:r>
          </w:p>
        </w:tc>
      </w:tr>
    </w:tbl>
    <w:p w:rsidR="00822889" w:rsidRDefault="00822889" w:rsidP="00822889">
      <w:pPr>
        <w:ind w:right="-10"/>
        <w:jc w:val="both"/>
        <w:rPr>
          <w:color w:val="76923C"/>
          <w:sz w:val="28"/>
          <w:szCs w:val="28"/>
        </w:rPr>
      </w:pPr>
    </w:p>
    <w:p w:rsidR="00822889" w:rsidRDefault="00822889" w:rsidP="00822889">
      <w:pPr>
        <w:ind w:right="-10"/>
        <w:jc w:val="both"/>
        <w:rPr>
          <w:color w:val="76923C"/>
          <w:sz w:val="28"/>
          <w:szCs w:val="28"/>
        </w:rPr>
      </w:pPr>
    </w:p>
    <w:p w:rsidR="00822889" w:rsidRDefault="00822889" w:rsidP="00822889">
      <w:pPr>
        <w:ind w:right="-10"/>
        <w:jc w:val="both"/>
        <w:rPr>
          <w:color w:val="76923C"/>
          <w:sz w:val="28"/>
          <w:szCs w:val="28"/>
        </w:rPr>
      </w:pPr>
    </w:p>
    <w:p w:rsidR="00822889" w:rsidRDefault="00822889" w:rsidP="00822889">
      <w:pPr>
        <w:ind w:right="-10"/>
        <w:jc w:val="both"/>
        <w:rPr>
          <w:color w:val="76923C"/>
          <w:sz w:val="28"/>
          <w:szCs w:val="28"/>
        </w:rPr>
      </w:pPr>
    </w:p>
    <w:p w:rsidR="00822889" w:rsidRDefault="00822889" w:rsidP="00822889">
      <w:pPr>
        <w:ind w:right="-10"/>
        <w:jc w:val="both"/>
        <w:rPr>
          <w:color w:val="76923C"/>
          <w:sz w:val="28"/>
          <w:szCs w:val="28"/>
        </w:rPr>
      </w:pPr>
    </w:p>
    <w:p w:rsidR="00822889" w:rsidRDefault="00822889" w:rsidP="00822889">
      <w:pPr>
        <w:ind w:right="-10"/>
        <w:jc w:val="both"/>
        <w:rPr>
          <w:color w:val="76923C"/>
          <w:sz w:val="28"/>
          <w:szCs w:val="28"/>
        </w:rPr>
      </w:pPr>
    </w:p>
    <w:p w:rsidR="00822889" w:rsidRDefault="00822889" w:rsidP="00822889">
      <w:pPr>
        <w:ind w:right="-10"/>
        <w:jc w:val="both"/>
        <w:rPr>
          <w:color w:val="76923C"/>
          <w:sz w:val="28"/>
          <w:szCs w:val="28"/>
        </w:rPr>
      </w:pPr>
    </w:p>
    <w:p w:rsidR="00822889" w:rsidRDefault="00822889" w:rsidP="00822889">
      <w:pPr>
        <w:ind w:right="-10"/>
        <w:jc w:val="both"/>
        <w:rPr>
          <w:color w:val="76923C"/>
          <w:sz w:val="28"/>
          <w:szCs w:val="28"/>
        </w:rPr>
      </w:pPr>
    </w:p>
    <w:p w:rsidR="00822889" w:rsidRDefault="00822889" w:rsidP="00822889">
      <w:pPr>
        <w:ind w:right="-10"/>
        <w:jc w:val="both"/>
        <w:rPr>
          <w:color w:val="76923C"/>
          <w:sz w:val="28"/>
          <w:szCs w:val="28"/>
        </w:rPr>
      </w:pPr>
    </w:p>
    <w:p w:rsidR="00822889" w:rsidRDefault="00822889" w:rsidP="00822889">
      <w:pPr>
        <w:ind w:right="-10"/>
        <w:jc w:val="both"/>
        <w:rPr>
          <w:color w:val="76923C"/>
          <w:sz w:val="28"/>
          <w:szCs w:val="28"/>
        </w:rPr>
      </w:pPr>
    </w:p>
    <w:p w:rsidR="00822889" w:rsidRDefault="00822889" w:rsidP="00822889">
      <w:pPr>
        <w:ind w:right="-10"/>
        <w:jc w:val="both"/>
        <w:rPr>
          <w:color w:val="76923C"/>
          <w:sz w:val="28"/>
          <w:szCs w:val="28"/>
        </w:rPr>
      </w:pPr>
    </w:p>
    <w:p w:rsidR="00822889" w:rsidRDefault="00822889" w:rsidP="00822889">
      <w:pPr>
        <w:ind w:right="-10"/>
        <w:jc w:val="both"/>
        <w:rPr>
          <w:color w:val="76923C"/>
          <w:sz w:val="28"/>
          <w:szCs w:val="28"/>
        </w:rPr>
      </w:pPr>
    </w:p>
    <w:p w:rsidR="00822889" w:rsidRDefault="00822889" w:rsidP="00822889">
      <w:pPr>
        <w:ind w:right="-10"/>
        <w:jc w:val="both"/>
        <w:rPr>
          <w:color w:val="76923C"/>
          <w:sz w:val="28"/>
          <w:szCs w:val="28"/>
        </w:rPr>
      </w:pPr>
    </w:p>
    <w:p w:rsidR="00822889" w:rsidRDefault="00822889" w:rsidP="00822889">
      <w:pPr>
        <w:ind w:right="-10"/>
        <w:jc w:val="both"/>
        <w:rPr>
          <w:color w:val="76923C"/>
          <w:sz w:val="28"/>
          <w:szCs w:val="28"/>
        </w:rPr>
      </w:pPr>
    </w:p>
    <w:p w:rsidR="00822889" w:rsidRDefault="00822889" w:rsidP="00822889">
      <w:pPr>
        <w:ind w:right="-10"/>
        <w:jc w:val="both"/>
        <w:rPr>
          <w:color w:val="76923C"/>
          <w:sz w:val="28"/>
          <w:szCs w:val="28"/>
        </w:rPr>
      </w:pPr>
    </w:p>
    <w:p w:rsidR="00822889" w:rsidRDefault="00822889" w:rsidP="00822889">
      <w:pPr>
        <w:ind w:right="-10"/>
        <w:jc w:val="both"/>
        <w:rPr>
          <w:color w:val="76923C"/>
          <w:sz w:val="28"/>
          <w:szCs w:val="28"/>
        </w:rPr>
      </w:pPr>
    </w:p>
    <w:p w:rsidR="00822889" w:rsidRPr="009C79D5" w:rsidRDefault="00822889" w:rsidP="00822889">
      <w:pPr>
        <w:ind w:right="-10"/>
        <w:jc w:val="both"/>
        <w:rPr>
          <w:color w:val="76923C"/>
          <w:sz w:val="28"/>
          <w:szCs w:val="28"/>
        </w:rPr>
      </w:pPr>
    </w:p>
    <w:p w:rsidR="00822889" w:rsidRDefault="00822889" w:rsidP="00822889">
      <w:pPr>
        <w:numPr>
          <w:ilvl w:val="1"/>
          <w:numId w:val="6"/>
        </w:numPr>
        <w:ind w:right="-10"/>
        <w:jc w:val="both"/>
        <w:rPr>
          <w:color w:val="76923C"/>
          <w:sz w:val="28"/>
          <w:szCs w:val="28"/>
        </w:rPr>
      </w:pPr>
      <w:r w:rsidRPr="009C79D5">
        <w:rPr>
          <w:color w:val="76923C"/>
          <w:sz w:val="28"/>
          <w:szCs w:val="28"/>
        </w:rPr>
        <w:t>Сведения о</w:t>
      </w:r>
      <w:r>
        <w:rPr>
          <w:color w:val="76923C"/>
          <w:sz w:val="28"/>
          <w:szCs w:val="28"/>
        </w:rPr>
        <w:t xml:space="preserve">б участии учащихся в олимпиадах (за 2 года) </w:t>
      </w:r>
    </w:p>
    <w:p w:rsidR="00822889" w:rsidRDefault="00822889" w:rsidP="00822889">
      <w:pPr>
        <w:ind w:right="-10"/>
        <w:jc w:val="both"/>
        <w:rPr>
          <w:color w:val="76923C"/>
          <w:sz w:val="28"/>
          <w:szCs w:val="28"/>
        </w:rPr>
      </w:pPr>
    </w:p>
    <w:p w:rsidR="00822889" w:rsidRDefault="00822889" w:rsidP="00822889">
      <w:pPr>
        <w:ind w:right="-10"/>
        <w:jc w:val="both"/>
        <w:rPr>
          <w:color w:val="76923C"/>
          <w:sz w:val="28"/>
          <w:szCs w:val="28"/>
        </w:rPr>
      </w:pPr>
    </w:p>
    <w:p w:rsidR="00822889" w:rsidRDefault="00822889" w:rsidP="00822889">
      <w:pPr>
        <w:ind w:right="-10"/>
        <w:jc w:val="both"/>
        <w:rPr>
          <w:color w:val="76923C"/>
          <w:sz w:val="28"/>
          <w:szCs w:val="28"/>
        </w:rPr>
      </w:pPr>
    </w:p>
    <w:tbl>
      <w:tblPr>
        <w:tblW w:w="10788" w:type="dxa"/>
        <w:tblInd w:w="-792" w:type="dxa"/>
        <w:tblLayout w:type="fixed"/>
        <w:tblLook w:val="01E0"/>
      </w:tblPr>
      <w:tblGrid>
        <w:gridCol w:w="1366"/>
        <w:gridCol w:w="1774"/>
        <w:gridCol w:w="746"/>
        <w:gridCol w:w="825"/>
        <w:gridCol w:w="931"/>
        <w:gridCol w:w="1194"/>
        <w:gridCol w:w="905"/>
        <w:gridCol w:w="1194"/>
        <w:gridCol w:w="895"/>
        <w:gridCol w:w="958"/>
      </w:tblGrid>
      <w:tr w:rsidR="00822889" w:rsidTr="00012799">
        <w:trPr>
          <w:trHeight w:val="330"/>
        </w:trPr>
        <w:tc>
          <w:tcPr>
            <w:tcW w:w="1366" w:type="dxa"/>
            <w:vMerge w:val="restart"/>
          </w:tcPr>
          <w:p w:rsidR="00822889" w:rsidRPr="00BF687F" w:rsidRDefault="00822889" w:rsidP="00012799">
            <w:pPr>
              <w:ind w:right="-10"/>
              <w:jc w:val="both"/>
              <w:rPr>
                <w:color w:val="76923C"/>
              </w:rPr>
            </w:pPr>
            <w:r w:rsidRPr="00BF687F">
              <w:rPr>
                <w:color w:val="76923C"/>
              </w:rPr>
              <w:t>Учебный</w:t>
            </w:r>
          </w:p>
          <w:p w:rsidR="00822889" w:rsidRPr="00BF687F" w:rsidRDefault="00822889" w:rsidP="00012799">
            <w:pPr>
              <w:ind w:right="-10"/>
              <w:jc w:val="both"/>
              <w:rPr>
                <w:color w:val="76923C"/>
              </w:rPr>
            </w:pPr>
            <w:r w:rsidRPr="00BF687F">
              <w:rPr>
                <w:color w:val="76923C"/>
              </w:rPr>
              <w:t>год</w:t>
            </w:r>
          </w:p>
        </w:tc>
        <w:tc>
          <w:tcPr>
            <w:tcW w:w="1774" w:type="dxa"/>
            <w:vMerge w:val="restart"/>
          </w:tcPr>
          <w:p w:rsidR="00822889" w:rsidRPr="00BF687F" w:rsidRDefault="00822889" w:rsidP="00012799">
            <w:pPr>
              <w:ind w:right="-10"/>
              <w:jc w:val="both"/>
              <w:rPr>
                <w:color w:val="76923C"/>
              </w:rPr>
            </w:pPr>
            <w:r w:rsidRPr="00BF687F">
              <w:rPr>
                <w:color w:val="76923C"/>
              </w:rPr>
              <w:t>Учебные предметы</w:t>
            </w:r>
          </w:p>
        </w:tc>
        <w:tc>
          <w:tcPr>
            <w:tcW w:w="7648" w:type="dxa"/>
            <w:gridSpan w:val="8"/>
          </w:tcPr>
          <w:p w:rsidR="00822889" w:rsidRPr="00BF687F" w:rsidRDefault="00822889" w:rsidP="00012799">
            <w:pPr>
              <w:ind w:right="-10"/>
              <w:jc w:val="center"/>
              <w:rPr>
                <w:color w:val="76923C"/>
              </w:rPr>
            </w:pPr>
            <w:r w:rsidRPr="00BF687F">
              <w:rPr>
                <w:color w:val="76923C"/>
              </w:rPr>
              <w:t xml:space="preserve">Этапы </w:t>
            </w:r>
          </w:p>
        </w:tc>
      </w:tr>
      <w:tr w:rsidR="00822889" w:rsidTr="00012799">
        <w:trPr>
          <w:trHeight w:val="330"/>
        </w:trPr>
        <w:tc>
          <w:tcPr>
            <w:tcW w:w="1366" w:type="dxa"/>
            <w:vMerge/>
          </w:tcPr>
          <w:p w:rsidR="00822889" w:rsidRPr="00BF687F" w:rsidRDefault="00822889" w:rsidP="00012799">
            <w:pPr>
              <w:ind w:right="-10"/>
              <w:jc w:val="both"/>
              <w:rPr>
                <w:color w:val="76923C"/>
              </w:rPr>
            </w:pPr>
          </w:p>
        </w:tc>
        <w:tc>
          <w:tcPr>
            <w:tcW w:w="1774" w:type="dxa"/>
            <w:vMerge/>
          </w:tcPr>
          <w:p w:rsidR="00822889" w:rsidRPr="00BF687F" w:rsidRDefault="00822889" w:rsidP="00012799">
            <w:pPr>
              <w:ind w:right="-10"/>
              <w:jc w:val="both"/>
              <w:rPr>
                <w:color w:val="76923C"/>
              </w:rPr>
            </w:pPr>
          </w:p>
        </w:tc>
        <w:tc>
          <w:tcPr>
            <w:tcW w:w="1571" w:type="dxa"/>
            <w:gridSpan w:val="2"/>
          </w:tcPr>
          <w:p w:rsidR="00822889" w:rsidRPr="00BF687F" w:rsidRDefault="00822889" w:rsidP="00012799">
            <w:pPr>
              <w:ind w:right="-10"/>
              <w:jc w:val="both"/>
              <w:rPr>
                <w:color w:val="76923C"/>
              </w:rPr>
            </w:pPr>
            <w:r w:rsidRPr="00BF687F">
              <w:rPr>
                <w:color w:val="76923C"/>
              </w:rPr>
              <w:t>школьный</w:t>
            </w:r>
          </w:p>
        </w:tc>
        <w:tc>
          <w:tcPr>
            <w:tcW w:w="2125" w:type="dxa"/>
            <w:gridSpan w:val="2"/>
          </w:tcPr>
          <w:p w:rsidR="00822889" w:rsidRPr="00BF687F" w:rsidRDefault="00822889" w:rsidP="00012799">
            <w:pPr>
              <w:ind w:right="-10"/>
              <w:jc w:val="both"/>
              <w:rPr>
                <w:color w:val="76923C"/>
              </w:rPr>
            </w:pPr>
            <w:r w:rsidRPr="00BF687F">
              <w:rPr>
                <w:color w:val="76923C"/>
              </w:rPr>
              <w:t>муниципальный</w:t>
            </w:r>
          </w:p>
        </w:tc>
        <w:tc>
          <w:tcPr>
            <w:tcW w:w="2099" w:type="dxa"/>
            <w:gridSpan w:val="2"/>
          </w:tcPr>
          <w:p w:rsidR="00822889" w:rsidRPr="00BF687F" w:rsidRDefault="00822889" w:rsidP="00012799">
            <w:pPr>
              <w:ind w:right="-10"/>
              <w:jc w:val="both"/>
              <w:rPr>
                <w:color w:val="76923C"/>
              </w:rPr>
            </w:pPr>
            <w:r w:rsidRPr="00BF687F">
              <w:rPr>
                <w:color w:val="76923C"/>
              </w:rPr>
              <w:t>региональный</w:t>
            </w:r>
          </w:p>
        </w:tc>
        <w:tc>
          <w:tcPr>
            <w:tcW w:w="1853" w:type="dxa"/>
            <w:gridSpan w:val="2"/>
          </w:tcPr>
          <w:p w:rsidR="00822889" w:rsidRPr="00BF687F" w:rsidRDefault="00822889" w:rsidP="00012799">
            <w:pPr>
              <w:ind w:right="-10"/>
              <w:jc w:val="both"/>
              <w:rPr>
                <w:color w:val="76923C"/>
              </w:rPr>
            </w:pPr>
            <w:r w:rsidRPr="00BF687F">
              <w:rPr>
                <w:color w:val="76923C"/>
              </w:rPr>
              <w:t>российский</w:t>
            </w:r>
          </w:p>
        </w:tc>
      </w:tr>
      <w:tr w:rsidR="00822889" w:rsidTr="00012799">
        <w:trPr>
          <w:trHeight w:val="300"/>
        </w:trPr>
        <w:tc>
          <w:tcPr>
            <w:tcW w:w="1366" w:type="dxa"/>
            <w:vMerge/>
          </w:tcPr>
          <w:p w:rsidR="00822889" w:rsidRPr="00BF687F" w:rsidRDefault="00822889" w:rsidP="00012799">
            <w:pPr>
              <w:ind w:right="-10"/>
              <w:jc w:val="both"/>
              <w:rPr>
                <w:color w:val="76923C"/>
              </w:rPr>
            </w:pPr>
          </w:p>
        </w:tc>
        <w:tc>
          <w:tcPr>
            <w:tcW w:w="1774" w:type="dxa"/>
            <w:vMerge/>
          </w:tcPr>
          <w:p w:rsidR="00822889" w:rsidRPr="00BF687F" w:rsidRDefault="00822889" w:rsidP="00012799">
            <w:pPr>
              <w:ind w:right="-10"/>
              <w:jc w:val="both"/>
              <w:rPr>
                <w:color w:val="76923C"/>
              </w:rPr>
            </w:pPr>
          </w:p>
        </w:tc>
        <w:tc>
          <w:tcPr>
            <w:tcW w:w="746" w:type="dxa"/>
          </w:tcPr>
          <w:p w:rsidR="00822889" w:rsidRPr="00BF687F" w:rsidRDefault="00822889" w:rsidP="00012799">
            <w:pPr>
              <w:ind w:right="-10"/>
              <w:jc w:val="both"/>
              <w:rPr>
                <w:color w:val="76923C"/>
              </w:rPr>
            </w:pPr>
            <w:r w:rsidRPr="00BF687F">
              <w:rPr>
                <w:color w:val="76923C"/>
              </w:rPr>
              <w:t>чел.</w:t>
            </w:r>
          </w:p>
        </w:tc>
        <w:tc>
          <w:tcPr>
            <w:tcW w:w="825" w:type="dxa"/>
          </w:tcPr>
          <w:p w:rsidR="00822889" w:rsidRPr="00BF687F" w:rsidRDefault="00822889" w:rsidP="00012799">
            <w:pPr>
              <w:ind w:right="-10"/>
              <w:jc w:val="both"/>
              <w:rPr>
                <w:color w:val="76923C"/>
              </w:rPr>
            </w:pPr>
            <w:r w:rsidRPr="00BF687F">
              <w:rPr>
                <w:color w:val="76923C"/>
              </w:rPr>
              <w:t>% от о</w:t>
            </w:r>
            <w:r w:rsidRPr="00BF687F">
              <w:rPr>
                <w:color w:val="76923C"/>
              </w:rPr>
              <w:t>б</w:t>
            </w:r>
            <w:r w:rsidRPr="00BF687F">
              <w:rPr>
                <w:color w:val="76923C"/>
              </w:rPr>
              <w:t>щего кол-ва</w:t>
            </w:r>
          </w:p>
        </w:tc>
        <w:tc>
          <w:tcPr>
            <w:tcW w:w="931" w:type="dxa"/>
          </w:tcPr>
          <w:p w:rsidR="00822889" w:rsidRPr="00BF687F" w:rsidRDefault="00822889" w:rsidP="00012799">
            <w:pPr>
              <w:ind w:right="-10"/>
              <w:jc w:val="both"/>
              <w:rPr>
                <w:color w:val="76923C"/>
              </w:rPr>
            </w:pPr>
            <w:r>
              <w:rPr>
                <w:color w:val="76923C"/>
              </w:rPr>
              <w:t>чел.</w:t>
            </w:r>
          </w:p>
        </w:tc>
        <w:tc>
          <w:tcPr>
            <w:tcW w:w="1194" w:type="dxa"/>
          </w:tcPr>
          <w:p w:rsidR="00822889" w:rsidRPr="00BF687F" w:rsidRDefault="00822889" w:rsidP="00012799">
            <w:pPr>
              <w:ind w:right="-10"/>
              <w:jc w:val="both"/>
              <w:rPr>
                <w:color w:val="76923C"/>
              </w:rPr>
            </w:pPr>
            <w:r w:rsidRPr="00BF687F">
              <w:rPr>
                <w:color w:val="76923C"/>
              </w:rPr>
              <w:t>% от о</w:t>
            </w:r>
            <w:r w:rsidRPr="00BF687F">
              <w:rPr>
                <w:color w:val="76923C"/>
              </w:rPr>
              <w:t>б</w:t>
            </w:r>
            <w:r w:rsidRPr="00BF687F">
              <w:rPr>
                <w:color w:val="76923C"/>
              </w:rPr>
              <w:t>щего</w:t>
            </w:r>
          </w:p>
          <w:p w:rsidR="00822889" w:rsidRPr="00BF687F" w:rsidRDefault="00822889" w:rsidP="00012799">
            <w:pPr>
              <w:ind w:right="-10"/>
              <w:jc w:val="both"/>
              <w:rPr>
                <w:color w:val="76923C"/>
              </w:rPr>
            </w:pPr>
            <w:r>
              <w:rPr>
                <w:color w:val="76923C"/>
              </w:rPr>
              <w:t>к</w:t>
            </w:r>
            <w:r w:rsidRPr="00BF687F">
              <w:rPr>
                <w:color w:val="76923C"/>
              </w:rPr>
              <w:t>ол-ва</w:t>
            </w:r>
          </w:p>
        </w:tc>
        <w:tc>
          <w:tcPr>
            <w:tcW w:w="905" w:type="dxa"/>
          </w:tcPr>
          <w:p w:rsidR="00822889" w:rsidRPr="00BF687F" w:rsidRDefault="00822889" w:rsidP="00012799">
            <w:pPr>
              <w:ind w:right="-10"/>
              <w:jc w:val="both"/>
              <w:rPr>
                <w:color w:val="76923C"/>
              </w:rPr>
            </w:pPr>
            <w:r>
              <w:rPr>
                <w:color w:val="76923C"/>
              </w:rPr>
              <w:t>ч</w:t>
            </w:r>
            <w:r w:rsidRPr="00BF687F">
              <w:rPr>
                <w:color w:val="76923C"/>
              </w:rPr>
              <w:t>ел.</w:t>
            </w:r>
          </w:p>
        </w:tc>
        <w:tc>
          <w:tcPr>
            <w:tcW w:w="1194" w:type="dxa"/>
          </w:tcPr>
          <w:p w:rsidR="00822889" w:rsidRPr="00BF687F" w:rsidRDefault="00822889" w:rsidP="00012799">
            <w:pPr>
              <w:ind w:right="-10"/>
              <w:jc w:val="both"/>
              <w:rPr>
                <w:color w:val="76923C"/>
              </w:rPr>
            </w:pPr>
            <w:r w:rsidRPr="00BF687F">
              <w:rPr>
                <w:color w:val="76923C"/>
              </w:rPr>
              <w:t>% от о</w:t>
            </w:r>
            <w:r w:rsidRPr="00BF687F">
              <w:rPr>
                <w:color w:val="76923C"/>
              </w:rPr>
              <w:t>б</w:t>
            </w:r>
            <w:r w:rsidRPr="00BF687F">
              <w:rPr>
                <w:color w:val="76923C"/>
              </w:rPr>
              <w:t>щего</w:t>
            </w:r>
          </w:p>
          <w:p w:rsidR="00822889" w:rsidRPr="00BF687F" w:rsidRDefault="00822889" w:rsidP="00012799">
            <w:pPr>
              <w:ind w:right="-10"/>
              <w:jc w:val="both"/>
              <w:rPr>
                <w:color w:val="76923C"/>
              </w:rPr>
            </w:pPr>
            <w:r>
              <w:rPr>
                <w:color w:val="76923C"/>
              </w:rPr>
              <w:t>к</w:t>
            </w:r>
            <w:r w:rsidRPr="00BF687F">
              <w:rPr>
                <w:color w:val="76923C"/>
              </w:rPr>
              <w:t>ол-ва</w:t>
            </w:r>
          </w:p>
        </w:tc>
        <w:tc>
          <w:tcPr>
            <w:tcW w:w="895" w:type="dxa"/>
          </w:tcPr>
          <w:p w:rsidR="00822889" w:rsidRPr="00BF687F" w:rsidRDefault="00822889" w:rsidP="00012799">
            <w:pPr>
              <w:ind w:right="-10"/>
              <w:jc w:val="both"/>
              <w:rPr>
                <w:color w:val="76923C"/>
              </w:rPr>
            </w:pPr>
            <w:r>
              <w:rPr>
                <w:color w:val="76923C"/>
              </w:rPr>
              <w:t>ч</w:t>
            </w:r>
            <w:r w:rsidRPr="00BF687F">
              <w:rPr>
                <w:color w:val="76923C"/>
              </w:rPr>
              <w:t>ел.</w:t>
            </w:r>
          </w:p>
        </w:tc>
        <w:tc>
          <w:tcPr>
            <w:tcW w:w="958" w:type="dxa"/>
          </w:tcPr>
          <w:p w:rsidR="00822889" w:rsidRPr="00BF687F" w:rsidRDefault="00822889" w:rsidP="00012799">
            <w:pPr>
              <w:ind w:right="-10"/>
              <w:jc w:val="both"/>
              <w:rPr>
                <w:color w:val="76923C"/>
              </w:rPr>
            </w:pPr>
            <w:r w:rsidRPr="00BF687F">
              <w:rPr>
                <w:color w:val="76923C"/>
              </w:rPr>
              <w:t>% от общего кол-ва</w:t>
            </w:r>
          </w:p>
        </w:tc>
      </w:tr>
      <w:tr w:rsidR="00822889" w:rsidTr="00012799">
        <w:trPr>
          <w:trHeight w:val="315"/>
        </w:trPr>
        <w:tc>
          <w:tcPr>
            <w:tcW w:w="1366" w:type="dxa"/>
          </w:tcPr>
          <w:p w:rsidR="00822889" w:rsidRPr="00BF687F" w:rsidRDefault="00822889" w:rsidP="00012799">
            <w:pPr>
              <w:ind w:right="-10"/>
              <w:jc w:val="both"/>
              <w:rPr>
                <w:color w:val="76923C"/>
              </w:rPr>
            </w:pPr>
          </w:p>
        </w:tc>
        <w:tc>
          <w:tcPr>
            <w:tcW w:w="1774" w:type="dxa"/>
          </w:tcPr>
          <w:p w:rsidR="00822889" w:rsidRPr="00BF687F" w:rsidRDefault="00822889" w:rsidP="00012799">
            <w:pPr>
              <w:ind w:right="-10"/>
              <w:jc w:val="both"/>
              <w:rPr>
                <w:color w:val="76923C"/>
              </w:rPr>
            </w:pPr>
          </w:p>
        </w:tc>
        <w:tc>
          <w:tcPr>
            <w:tcW w:w="746" w:type="dxa"/>
          </w:tcPr>
          <w:p w:rsidR="00822889" w:rsidRPr="00BF687F" w:rsidRDefault="00822889" w:rsidP="00012799">
            <w:pPr>
              <w:ind w:right="-10"/>
              <w:jc w:val="both"/>
              <w:rPr>
                <w:color w:val="76923C"/>
              </w:rPr>
            </w:pPr>
          </w:p>
        </w:tc>
        <w:tc>
          <w:tcPr>
            <w:tcW w:w="825" w:type="dxa"/>
          </w:tcPr>
          <w:p w:rsidR="00822889" w:rsidRPr="00BF687F" w:rsidRDefault="00822889" w:rsidP="00012799">
            <w:pPr>
              <w:ind w:right="-10"/>
              <w:jc w:val="both"/>
              <w:rPr>
                <w:color w:val="76923C"/>
              </w:rPr>
            </w:pPr>
          </w:p>
        </w:tc>
        <w:tc>
          <w:tcPr>
            <w:tcW w:w="931" w:type="dxa"/>
          </w:tcPr>
          <w:p w:rsidR="00822889" w:rsidRPr="00BF687F" w:rsidRDefault="00822889" w:rsidP="00012799">
            <w:pPr>
              <w:ind w:right="-10"/>
              <w:jc w:val="both"/>
              <w:rPr>
                <w:color w:val="76923C"/>
              </w:rPr>
            </w:pPr>
          </w:p>
        </w:tc>
        <w:tc>
          <w:tcPr>
            <w:tcW w:w="1194" w:type="dxa"/>
          </w:tcPr>
          <w:p w:rsidR="00822889" w:rsidRDefault="00822889" w:rsidP="00012799">
            <w:pPr>
              <w:ind w:right="-10"/>
              <w:jc w:val="both"/>
              <w:rPr>
                <w:color w:val="76923C"/>
                <w:sz w:val="28"/>
                <w:szCs w:val="28"/>
              </w:rPr>
            </w:pPr>
          </w:p>
        </w:tc>
        <w:tc>
          <w:tcPr>
            <w:tcW w:w="905" w:type="dxa"/>
          </w:tcPr>
          <w:p w:rsidR="00822889" w:rsidRDefault="00822889" w:rsidP="00012799">
            <w:pPr>
              <w:ind w:right="-10"/>
              <w:jc w:val="both"/>
              <w:rPr>
                <w:color w:val="76923C"/>
                <w:sz w:val="28"/>
                <w:szCs w:val="28"/>
              </w:rPr>
            </w:pPr>
          </w:p>
        </w:tc>
        <w:tc>
          <w:tcPr>
            <w:tcW w:w="1194" w:type="dxa"/>
          </w:tcPr>
          <w:p w:rsidR="00822889" w:rsidRDefault="00822889" w:rsidP="00012799">
            <w:pPr>
              <w:ind w:right="-10"/>
              <w:jc w:val="both"/>
              <w:rPr>
                <w:color w:val="76923C"/>
                <w:sz w:val="28"/>
                <w:szCs w:val="28"/>
              </w:rPr>
            </w:pPr>
          </w:p>
        </w:tc>
        <w:tc>
          <w:tcPr>
            <w:tcW w:w="895" w:type="dxa"/>
          </w:tcPr>
          <w:p w:rsidR="00822889" w:rsidRDefault="00822889" w:rsidP="00012799">
            <w:pPr>
              <w:ind w:right="-10"/>
              <w:jc w:val="both"/>
              <w:rPr>
                <w:color w:val="76923C"/>
                <w:sz w:val="28"/>
                <w:szCs w:val="28"/>
              </w:rPr>
            </w:pPr>
          </w:p>
        </w:tc>
        <w:tc>
          <w:tcPr>
            <w:tcW w:w="958" w:type="dxa"/>
          </w:tcPr>
          <w:p w:rsidR="00822889" w:rsidRDefault="00822889" w:rsidP="00012799">
            <w:pPr>
              <w:ind w:right="-10"/>
              <w:jc w:val="both"/>
              <w:rPr>
                <w:color w:val="76923C"/>
                <w:sz w:val="28"/>
                <w:szCs w:val="28"/>
              </w:rPr>
            </w:pPr>
          </w:p>
        </w:tc>
      </w:tr>
      <w:tr w:rsidR="00822889" w:rsidTr="00012799">
        <w:tc>
          <w:tcPr>
            <w:tcW w:w="1366" w:type="dxa"/>
          </w:tcPr>
          <w:p w:rsidR="00822889" w:rsidRPr="00BF687F" w:rsidRDefault="00822889" w:rsidP="00012799">
            <w:pPr>
              <w:ind w:right="-10"/>
              <w:jc w:val="both"/>
              <w:rPr>
                <w:color w:val="76923C"/>
              </w:rPr>
            </w:pPr>
            <w:r w:rsidRPr="00BF687F">
              <w:rPr>
                <w:color w:val="76923C"/>
              </w:rPr>
              <w:t>2012-2013</w:t>
            </w:r>
          </w:p>
        </w:tc>
        <w:tc>
          <w:tcPr>
            <w:tcW w:w="1774" w:type="dxa"/>
          </w:tcPr>
          <w:p w:rsidR="00822889" w:rsidRPr="00BF687F" w:rsidRDefault="00822889" w:rsidP="00012799">
            <w:pPr>
              <w:ind w:right="-10"/>
              <w:jc w:val="both"/>
              <w:rPr>
                <w:color w:val="76923C"/>
              </w:rPr>
            </w:pPr>
          </w:p>
        </w:tc>
        <w:tc>
          <w:tcPr>
            <w:tcW w:w="746" w:type="dxa"/>
          </w:tcPr>
          <w:p w:rsidR="00822889" w:rsidRPr="00BF687F" w:rsidRDefault="00822889" w:rsidP="00012799">
            <w:pPr>
              <w:ind w:right="-10"/>
              <w:jc w:val="both"/>
              <w:rPr>
                <w:color w:val="76923C"/>
              </w:rPr>
            </w:pPr>
          </w:p>
        </w:tc>
        <w:tc>
          <w:tcPr>
            <w:tcW w:w="825" w:type="dxa"/>
          </w:tcPr>
          <w:p w:rsidR="00822889" w:rsidRPr="00BF687F" w:rsidRDefault="00822889" w:rsidP="00012799">
            <w:pPr>
              <w:ind w:right="-10"/>
              <w:jc w:val="both"/>
              <w:rPr>
                <w:color w:val="76923C"/>
              </w:rPr>
            </w:pPr>
          </w:p>
        </w:tc>
        <w:tc>
          <w:tcPr>
            <w:tcW w:w="931" w:type="dxa"/>
          </w:tcPr>
          <w:p w:rsidR="00822889" w:rsidRPr="00BF687F" w:rsidRDefault="00822889" w:rsidP="00012799">
            <w:pPr>
              <w:ind w:right="-10"/>
              <w:jc w:val="both"/>
              <w:rPr>
                <w:color w:val="76923C"/>
              </w:rPr>
            </w:pPr>
          </w:p>
        </w:tc>
        <w:tc>
          <w:tcPr>
            <w:tcW w:w="1194" w:type="dxa"/>
          </w:tcPr>
          <w:p w:rsidR="00822889" w:rsidRDefault="00822889" w:rsidP="00012799">
            <w:pPr>
              <w:ind w:right="-10"/>
              <w:jc w:val="both"/>
              <w:rPr>
                <w:color w:val="76923C"/>
                <w:sz w:val="28"/>
                <w:szCs w:val="28"/>
              </w:rPr>
            </w:pPr>
          </w:p>
        </w:tc>
        <w:tc>
          <w:tcPr>
            <w:tcW w:w="905" w:type="dxa"/>
          </w:tcPr>
          <w:p w:rsidR="00822889" w:rsidRDefault="00822889" w:rsidP="00012799">
            <w:pPr>
              <w:ind w:right="-10"/>
              <w:jc w:val="both"/>
              <w:rPr>
                <w:color w:val="76923C"/>
                <w:sz w:val="28"/>
                <w:szCs w:val="28"/>
              </w:rPr>
            </w:pPr>
          </w:p>
        </w:tc>
        <w:tc>
          <w:tcPr>
            <w:tcW w:w="1194" w:type="dxa"/>
          </w:tcPr>
          <w:p w:rsidR="00822889" w:rsidRDefault="00822889" w:rsidP="00012799">
            <w:pPr>
              <w:ind w:right="-10"/>
              <w:jc w:val="both"/>
              <w:rPr>
                <w:color w:val="76923C"/>
                <w:sz w:val="28"/>
                <w:szCs w:val="28"/>
              </w:rPr>
            </w:pPr>
          </w:p>
        </w:tc>
        <w:tc>
          <w:tcPr>
            <w:tcW w:w="895" w:type="dxa"/>
          </w:tcPr>
          <w:p w:rsidR="00822889" w:rsidRDefault="00822889" w:rsidP="00012799">
            <w:pPr>
              <w:ind w:right="-10"/>
              <w:jc w:val="both"/>
              <w:rPr>
                <w:color w:val="76923C"/>
                <w:sz w:val="28"/>
                <w:szCs w:val="28"/>
              </w:rPr>
            </w:pPr>
          </w:p>
        </w:tc>
        <w:tc>
          <w:tcPr>
            <w:tcW w:w="958" w:type="dxa"/>
          </w:tcPr>
          <w:p w:rsidR="00822889" w:rsidRDefault="00822889" w:rsidP="00012799">
            <w:pPr>
              <w:ind w:right="-10"/>
              <w:jc w:val="both"/>
              <w:rPr>
                <w:color w:val="76923C"/>
                <w:sz w:val="28"/>
                <w:szCs w:val="28"/>
              </w:rPr>
            </w:pPr>
          </w:p>
        </w:tc>
      </w:tr>
      <w:tr w:rsidR="00822889" w:rsidTr="00012799">
        <w:tc>
          <w:tcPr>
            <w:tcW w:w="1366" w:type="dxa"/>
            <w:vMerge w:val="restart"/>
          </w:tcPr>
          <w:p w:rsidR="00822889" w:rsidRPr="00BF687F" w:rsidRDefault="00822889" w:rsidP="00012799">
            <w:pPr>
              <w:ind w:right="-10"/>
              <w:jc w:val="both"/>
              <w:rPr>
                <w:color w:val="76923C"/>
              </w:rPr>
            </w:pPr>
            <w:r w:rsidRPr="00BF687F">
              <w:rPr>
                <w:color w:val="76923C"/>
              </w:rPr>
              <w:t>2013-2014</w:t>
            </w:r>
          </w:p>
        </w:tc>
        <w:tc>
          <w:tcPr>
            <w:tcW w:w="1774" w:type="dxa"/>
          </w:tcPr>
          <w:p w:rsidR="00822889" w:rsidRPr="00762176" w:rsidRDefault="00822889" w:rsidP="00012799">
            <w:pPr>
              <w:rPr>
                <w:sz w:val="20"/>
                <w:szCs w:val="20"/>
              </w:rPr>
            </w:pPr>
            <w:r w:rsidRPr="00762176">
              <w:rPr>
                <w:sz w:val="20"/>
                <w:szCs w:val="20"/>
              </w:rPr>
              <w:t>Литература</w:t>
            </w:r>
          </w:p>
        </w:tc>
        <w:tc>
          <w:tcPr>
            <w:tcW w:w="746" w:type="dxa"/>
          </w:tcPr>
          <w:p w:rsidR="00822889" w:rsidRPr="00632CCE" w:rsidRDefault="00822889" w:rsidP="00012799">
            <w:pPr>
              <w:ind w:right="-10"/>
              <w:jc w:val="both"/>
              <w:rPr>
                <w:color w:val="76923C"/>
              </w:rPr>
            </w:pPr>
            <w:r w:rsidRPr="00632CCE">
              <w:rPr>
                <w:color w:val="76923C"/>
              </w:rPr>
              <w:t>21</w:t>
            </w:r>
          </w:p>
        </w:tc>
        <w:tc>
          <w:tcPr>
            <w:tcW w:w="825" w:type="dxa"/>
          </w:tcPr>
          <w:p w:rsidR="00822889" w:rsidRPr="00632CCE" w:rsidRDefault="00822889" w:rsidP="00012799">
            <w:pPr>
              <w:ind w:right="-10"/>
              <w:jc w:val="both"/>
              <w:rPr>
                <w:color w:val="76923C"/>
              </w:rPr>
            </w:pPr>
            <w:r w:rsidRPr="00632CCE">
              <w:rPr>
                <w:color w:val="76923C"/>
              </w:rPr>
              <w:t>4,3</w:t>
            </w:r>
          </w:p>
        </w:tc>
        <w:tc>
          <w:tcPr>
            <w:tcW w:w="931" w:type="dxa"/>
          </w:tcPr>
          <w:p w:rsidR="00822889" w:rsidRPr="00632CCE" w:rsidRDefault="00822889" w:rsidP="00012799">
            <w:pPr>
              <w:ind w:right="-10"/>
              <w:jc w:val="both"/>
              <w:rPr>
                <w:color w:val="76923C"/>
              </w:rPr>
            </w:pPr>
            <w:r w:rsidRPr="00632CCE">
              <w:rPr>
                <w:color w:val="76923C"/>
              </w:rPr>
              <w:t>-</w:t>
            </w:r>
          </w:p>
        </w:tc>
        <w:tc>
          <w:tcPr>
            <w:tcW w:w="1194" w:type="dxa"/>
          </w:tcPr>
          <w:p w:rsidR="00822889" w:rsidRPr="00632CCE" w:rsidRDefault="00822889" w:rsidP="00012799">
            <w:pPr>
              <w:ind w:right="-10"/>
              <w:jc w:val="both"/>
              <w:rPr>
                <w:color w:val="76923C"/>
              </w:rPr>
            </w:pPr>
            <w:r w:rsidRPr="00632CCE">
              <w:rPr>
                <w:color w:val="76923C"/>
              </w:rPr>
              <w:t>-</w:t>
            </w:r>
          </w:p>
        </w:tc>
        <w:tc>
          <w:tcPr>
            <w:tcW w:w="905" w:type="dxa"/>
          </w:tcPr>
          <w:p w:rsidR="00822889" w:rsidRDefault="00822889" w:rsidP="00012799">
            <w:pPr>
              <w:ind w:right="-10"/>
              <w:jc w:val="both"/>
              <w:rPr>
                <w:color w:val="76923C"/>
                <w:sz w:val="28"/>
                <w:szCs w:val="28"/>
              </w:rPr>
            </w:pPr>
            <w:r>
              <w:rPr>
                <w:color w:val="76923C"/>
                <w:sz w:val="28"/>
                <w:szCs w:val="28"/>
              </w:rPr>
              <w:t>-</w:t>
            </w:r>
          </w:p>
        </w:tc>
        <w:tc>
          <w:tcPr>
            <w:tcW w:w="1194" w:type="dxa"/>
          </w:tcPr>
          <w:p w:rsidR="00822889" w:rsidRDefault="00822889" w:rsidP="00012799">
            <w:pPr>
              <w:ind w:right="-10"/>
              <w:jc w:val="both"/>
              <w:rPr>
                <w:color w:val="76923C"/>
                <w:sz w:val="28"/>
                <w:szCs w:val="28"/>
              </w:rPr>
            </w:pPr>
            <w:r>
              <w:rPr>
                <w:color w:val="76923C"/>
                <w:sz w:val="28"/>
                <w:szCs w:val="28"/>
              </w:rPr>
              <w:t>-</w:t>
            </w:r>
          </w:p>
        </w:tc>
        <w:tc>
          <w:tcPr>
            <w:tcW w:w="895" w:type="dxa"/>
          </w:tcPr>
          <w:p w:rsidR="00822889" w:rsidRDefault="00822889" w:rsidP="00012799">
            <w:pPr>
              <w:ind w:right="-10"/>
              <w:jc w:val="both"/>
              <w:rPr>
                <w:color w:val="76923C"/>
                <w:sz w:val="28"/>
                <w:szCs w:val="28"/>
              </w:rPr>
            </w:pPr>
            <w:r>
              <w:rPr>
                <w:color w:val="76923C"/>
                <w:sz w:val="28"/>
                <w:szCs w:val="28"/>
              </w:rPr>
              <w:t>-</w:t>
            </w:r>
          </w:p>
        </w:tc>
        <w:tc>
          <w:tcPr>
            <w:tcW w:w="958" w:type="dxa"/>
          </w:tcPr>
          <w:p w:rsidR="00822889" w:rsidRDefault="00822889" w:rsidP="00012799">
            <w:pPr>
              <w:ind w:right="-10"/>
              <w:jc w:val="both"/>
              <w:rPr>
                <w:color w:val="76923C"/>
                <w:sz w:val="28"/>
                <w:szCs w:val="28"/>
              </w:rPr>
            </w:pPr>
            <w:r>
              <w:rPr>
                <w:color w:val="76923C"/>
                <w:sz w:val="28"/>
                <w:szCs w:val="28"/>
              </w:rPr>
              <w:t>-</w:t>
            </w:r>
          </w:p>
        </w:tc>
      </w:tr>
      <w:tr w:rsidR="00822889" w:rsidTr="00012799">
        <w:tc>
          <w:tcPr>
            <w:tcW w:w="1366" w:type="dxa"/>
            <w:vMerge/>
          </w:tcPr>
          <w:p w:rsidR="00822889" w:rsidRPr="00BF687F" w:rsidRDefault="00822889" w:rsidP="00012799">
            <w:pPr>
              <w:ind w:right="-10"/>
              <w:jc w:val="both"/>
              <w:rPr>
                <w:color w:val="76923C"/>
              </w:rPr>
            </w:pPr>
          </w:p>
        </w:tc>
        <w:tc>
          <w:tcPr>
            <w:tcW w:w="1774" w:type="dxa"/>
          </w:tcPr>
          <w:p w:rsidR="00822889" w:rsidRPr="00762176" w:rsidRDefault="00822889" w:rsidP="00012799">
            <w:pPr>
              <w:rPr>
                <w:sz w:val="20"/>
                <w:szCs w:val="20"/>
              </w:rPr>
            </w:pPr>
            <w:r w:rsidRPr="00762176">
              <w:rPr>
                <w:sz w:val="20"/>
                <w:szCs w:val="20"/>
              </w:rPr>
              <w:t>Искусство</w:t>
            </w:r>
          </w:p>
        </w:tc>
        <w:tc>
          <w:tcPr>
            <w:tcW w:w="746" w:type="dxa"/>
          </w:tcPr>
          <w:p w:rsidR="00822889" w:rsidRPr="00632CCE" w:rsidRDefault="00822889" w:rsidP="00012799">
            <w:pPr>
              <w:ind w:right="-10"/>
              <w:jc w:val="both"/>
              <w:rPr>
                <w:color w:val="76923C"/>
              </w:rPr>
            </w:pPr>
            <w:r w:rsidRPr="00632CCE">
              <w:rPr>
                <w:color w:val="76923C"/>
              </w:rPr>
              <w:t>19</w:t>
            </w:r>
          </w:p>
        </w:tc>
        <w:tc>
          <w:tcPr>
            <w:tcW w:w="825" w:type="dxa"/>
          </w:tcPr>
          <w:p w:rsidR="00822889" w:rsidRPr="00632CCE" w:rsidRDefault="00822889" w:rsidP="00012799">
            <w:pPr>
              <w:ind w:right="-10"/>
              <w:jc w:val="both"/>
              <w:rPr>
                <w:color w:val="76923C"/>
              </w:rPr>
            </w:pPr>
            <w:r w:rsidRPr="00632CCE">
              <w:rPr>
                <w:color w:val="76923C"/>
              </w:rPr>
              <w:t>3,9</w:t>
            </w:r>
          </w:p>
        </w:tc>
        <w:tc>
          <w:tcPr>
            <w:tcW w:w="931" w:type="dxa"/>
          </w:tcPr>
          <w:p w:rsidR="00822889" w:rsidRPr="00632CCE" w:rsidRDefault="00822889" w:rsidP="00012799">
            <w:pPr>
              <w:ind w:right="-10"/>
              <w:jc w:val="both"/>
              <w:rPr>
                <w:color w:val="76923C"/>
              </w:rPr>
            </w:pPr>
            <w:r w:rsidRPr="00632CCE">
              <w:rPr>
                <w:color w:val="76923C"/>
              </w:rPr>
              <w:t>-</w:t>
            </w:r>
          </w:p>
        </w:tc>
        <w:tc>
          <w:tcPr>
            <w:tcW w:w="1194" w:type="dxa"/>
          </w:tcPr>
          <w:p w:rsidR="00822889" w:rsidRPr="00632CCE" w:rsidRDefault="00822889" w:rsidP="00012799">
            <w:pPr>
              <w:ind w:right="-10"/>
              <w:jc w:val="both"/>
              <w:rPr>
                <w:color w:val="76923C"/>
              </w:rPr>
            </w:pPr>
            <w:r w:rsidRPr="00632CCE">
              <w:rPr>
                <w:color w:val="76923C"/>
              </w:rPr>
              <w:t>-</w:t>
            </w:r>
          </w:p>
        </w:tc>
        <w:tc>
          <w:tcPr>
            <w:tcW w:w="905" w:type="dxa"/>
          </w:tcPr>
          <w:p w:rsidR="00822889" w:rsidRDefault="00822889" w:rsidP="00012799">
            <w:pPr>
              <w:ind w:right="-10"/>
              <w:jc w:val="both"/>
              <w:rPr>
                <w:color w:val="76923C"/>
                <w:sz w:val="28"/>
                <w:szCs w:val="28"/>
              </w:rPr>
            </w:pPr>
            <w:r>
              <w:rPr>
                <w:color w:val="76923C"/>
                <w:sz w:val="28"/>
                <w:szCs w:val="28"/>
              </w:rPr>
              <w:t>-</w:t>
            </w:r>
          </w:p>
        </w:tc>
        <w:tc>
          <w:tcPr>
            <w:tcW w:w="1194" w:type="dxa"/>
          </w:tcPr>
          <w:p w:rsidR="00822889" w:rsidRDefault="00822889" w:rsidP="00012799">
            <w:pPr>
              <w:ind w:right="-10"/>
              <w:jc w:val="both"/>
              <w:rPr>
                <w:color w:val="76923C"/>
                <w:sz w:val="28"/>
                <w:szCs w:val="28"/>
              </w:rPr>
            </w:pPr>
            <w:r>
              <w:rPr>
                <w:color w:val="76923C"/>
                <w:sz w:val="28"/>
                <w:szCs w:val="28"/>
              </w:rPr>
              <w:t>-</w:t>
            </w:r>
          </w:p>
        </w:tc>
        <w:tc>
          <w:tcPr>
            <w:tcW w:w="895" w:type="dxa"/>
          </w:tcPr>
          <w:p w:rsidR="00822889" w:rsidRDefault="00822889" w:rsidP="00012799">
            <w:pPr>
              <w:ind w:right="-10"/>
              <w:jc w:val="both"/>
              <w:rPr>
                <w:color w:val="76923C"/>
                <w:sz w:val="28"/>
                <w:szCs w:val="28"/>
              </w:rPr>
            </w:pPr>
            <w:r>
              <w:rPr>
                <w:color w:val="76923C"/>
                <w:sz w:val="28"/>
                <w:szCs w:val="28"/>
              </w:rPr>
              <w:t>-</w:t>
            </w:r>
          </w:p>
        </w:tc>
        <w:tc>
          <w:tcPr>
            <w:tcW w:w="958" w:type="dxa"/>
          </w:tcPr>
          <w:p w:rsidR="00822889" w:rsidRDefault="00822889" w:rsidP="00012799">
            <w:pPr>
              <w:ind w:right="-10"/>
              <w:jc w:val="both"/>
              <w:rPr>
                <w:color w:val="76923C"/>
                <w:sz w:val="28"/>
                <w:szCs w:val="28"/>
              </w:rPr>
            </w:pPr>
            <w:r>
              <w:rPr>
                <w:color w:val="76923C"/>
                <w:sz w:val="28"/>
                <w:szCs w:val="28"/>
              </w:rPr>
              <w:t>-</w:t>
            </w:r>
          </w:p>
        </w:tc>
      </w:tr>
      <w:tr w:rsidR="00822889" w:rsidTr="00012799">
        <w:tc>
          <w:tcPr>
            <w:tcW w:w="1366" w:type="dxa"/>
            <w:vMerge/>
          </w:tcPr>
          <w:p w:rsidR="00822889" w:rsidRPr="00BF687F" w:rsidRDefault="00822889" w:rsidP="00012799">
            <w:pPr>
              <w:ind w:right="-10"/>
              <w:jc w:val="both"/>
              <w:rPr>
                <w:color w:val="76923C"/>
              </w:rPr>
            </w:pPr>
          </w:p>
        </w:tc>
        <w:tc>
          <w:tcPr>
            <w:tcW w:w="1774" w:type="dxa"/>
          </w:tcPr>
          <w:p w:rsidR="00822889" w:rsidRPr="00762176" w:rsidRDefault="00822889" w:rsidP="00012799">
            <w:pPr>
              <w:rPr>
                <w:sz w:val="20"/>
                <w:szCs w:val="20"/>
              </w:rPr>
            </w:pPr>
            <w:r w:rsidRPr="00762176">
              <w:rPr>
                <w:sz w:val="20"/>
                <w:szCs w:val="20"/>
              </w:rPr>
              <w:t xml:space="preserve">Физика </w:t>
            </w:r>
          </w:p>
        </w:tc>
        <w:tc>
          <w:tcPr>
            <w:tcW w:w="746" w:type="dxa"/>
          </w:tcPr>
          <w:p w:rsidR="00822889" w:rsidRPr="00632CCE" w:rsidRDefault="00822889" w:rsidP="00012799">
            <w:pPr>
              <w:ind w:right="-10"/>
              <w:jc w:val="both"/>
              <w:rPr>
                <w:color w:val="76923C"/>
              </w:rPr>
            </w:pPr>
            <w:r w:rsidRPr="00632CCE">
              <w:rPr>
                <w:color w:val="76923C"/>
              </w:rPr>
              <w:t>14</w:t>
            </w:r>
          </w:p>
        </w:tc>
        <w:tc>
          <w:tcPr>
            <w:tcW w:w="825" w:type="dxa"/>
          </w:tcPr>
          <w:p w:rsidR="00822889" w:rsidRPr="00632CCE" w:rsidRDefault="00822889" w:rsidP="00012799">
            <w:pPr>
              <w:ind w:right="-10"/>
              <w:jc w:val="both"/>
              <w:rPr>
                <w:color w:val="76923C"/>
              </w:rPr>
            </w:pPr>
            <w:r w:rsidRPr="00632CCE">
              <w:rPr>
                <w:color w:val="76923C"/>
              </w:rPr>
              <w:t>2,9</w:t>
            </w:r>
          </w:p>
        </w:tc>
        <w:tc>
          <w:tcPr>
            <w:tcW w:w="931" w:type="dxa"/>
          </w:tcPr>
          <w:p w:rsidR="00822889" w:rsidRPr="00632CCE" w:rsidRDefault="00822889" w:rsidP="00012799">
            <w:pPr>
              <w:ind w:right="-10"/>
              <w:jc w:val="both"/>
              <w:rPr>
                <w:color w:val="76923C"/>
              </w:rPr>
            </w:pPr>
            <w:r w:rsidRPr="00632CCE">
              <w:rPr>
                <w:color w:val="76923C"/>
              </w:rPr>
              <w:t>-</w:t>
            </w:r>
          </w:p>
        </w:tc>
        <w:tc>
          <w:tcPr>
            <w:tcW w:w="1194" w:type="dxa"/>
          </w:tcPr>
          <w:p w:rsidR="00822889" w:rsidRPr="00632CCE" w:rsidRDefault="00822889" w:rsidP="00012799">
            <w:pPr>
              <w:ind w:right="-10"/>
              <w:jc w:val="both"/>
              <w:rPr>
                <w:color w:val="76923C"/>
              </w:rPr>
            </w:pPr>
            <w:r w:rsidRPr="00632CCE">
              <w:rPr>
                <w:color w:val="76923C"/>
              </w:rPr>
              <w:t>-</w:t>
            </w:r>
          </w:p>
        </w:tc>
        <w:tc>
          <w:tcPr>
            <w:tcW w:w="905" w:type="dxa"/>
          </w:tcPr>
          <w:p w:rsidR="00822889" w:rsidRDefault="00822889" w:rsidP="00012799">
            <w:pPr>
              <w:ind w:right="-10"/>
              <w:jc w:val="both"/>
              <w:rPr>
                <w:color w:val="76923C"/>
                <w:sz w:val="28"/>
                <w:szCs w:val="28"/>
              </w:rPr>
            </w:pPr>
            <w:r>
              <w:rPr>
                <w:color w:val="76923C"/>
                <w:sz w:val="28"/>
                <w:szCs w:val="28"/>
              </w:rPr>
              <w:t>-</w:t>
            </w:r>
          </w:p>
        </w:tc>
        <w:tc>
          <w:tcPr>
            <w:tcW w:w="1194" w:type="dxa"/>
          </w:tcPr>
          <w:p w:rsidR="00822889" w:rsidRDefault="00822889" w:rsidP="00012799">
            <w:pPr>
              <w:ind w:right="-10"/>
              <w:jc w:val="both"/>
              <w:rPr>
                <w:color w:val="76923C"/>
                <w:sz w:val="28"/>
                <w:szCs w:val="28"/>
              </w:rPr>
            </w:pPr>
            <w:r>
              <w:rPr>
                <w:color w:val="76923C"/>
                <w:sz w:val="28"/>
                <w:szCs w:val="28"/>
              </w:rPr>
              <w:t>-</w:t>
            </w:r>
          </w:p>
        </w:tc>
        <w:tc>
          <w:tcPr>
            <w:tcW w:w="895" w:type="dxa"/>
          </w:tcPr>
          <w:p w:rsidR="00822889" w:rsidRDefault="00822889" w:rsidP="00012799">
            <w:pPr>
              <w:ind w:right="-10"/>
              <w:jc w:val="both"/>
              <w:rPr>
                <w:color w:val="76923C"/>
                <w:sz w:val="28"/>
                <w:szCs w:val="28"/>
              </w:rPr>
            </w:pPr>
            <w:r>
              <w:rPr>
                <w:color w:val="76923C"/>
                <w:sz w:val="28"/>
                <w:szCs w:val="28"/>
              </w:rPr>
              <w:t>-</w:t>
            </w:r>
          </w:p>
        </w:tc>
        <w:tc>
          <w:tcPr>
            <w:tcW w:w="958" w:type="dxa"/>
          </w:tcPr>
          <w:p w:rsidR="00822889" w:rsidRDefault="00822889" w:rsidP="00012799">
            <w:pPr>
              <w:ind w:right="-10"/>
              <w:jc w:val="both"/>
              <w:rPr>
                <w:color w:val="76923C"/>
                <w:sz w:val="28"/>
                <w:szCs w:val="28"/>
              </w:rPr>
            </w:pPr>
            <w:r>
              <w:rPr>
                <w:color w:val="76923C"/>
                <w:sz w:val="28"/>
                <w:szCs w:val="28"/>
              </w:rPr>
              <w:t>-</w:t>
            </w:r>
          </w:p>
        </w:tc>
      </w:tr>
      <w:tr w:rsidR="00822889" w:rsidTr="00012799">
        <w:tc>
          <w:tcPr>
            <w:tcW w:w="1366" w:type="dxa"/>
            <w:vMerge/>
          </w:tcPr>
          <w:p w:rsidR="00822889" w:rsidRPr="00BF687F" w:rsidRDefault="00822889" w:rsidP="00012799">
            <w:pPr>
              <w:ind w:right="-10"/>
              <w:jc w:val="both"/>
              <w:rPr>
                <w:color w:val="76923C"/>
              </w:rPr>
            </w:pPr>
          </w:p>
        </w:tc>
        <w:tc>
          <w:tcPr>
            <w:tcW w:w="1774" w:type="dxa"/>
          </w:tcPr>
          <w:p w:rsidR="00822889" w:rsidRPr="00762176" w:rsidRDefault="00822889" w:rsidP="00012799">
            <w:pPr>
              <w:rPr>
                <w:sz w:val="20"/>
                <w:szCs w:val="20"/>
              </w:rPr>
            </w:pPr>
            <w:r w:rsidRPr="00762176">
              <w:rPr>
                <w:sz w:val="20"/>
                <w:szCs w:val="20"/>
              </w:rPr>
              <w:t>Биология</w:t>
            </w:r>
          </w:p>
        </w:tc>
        <w:tc>
          <w:tcPr>
            <w:tcW w:w="746" w:type="dxa"/>
          </w:tcPr>
          <w:p w:rsidR="00822889" w:rsidRPr="00632CCE" w:rsidRDefault="00822889" w:rsidP="00012799">
            <w:pPr>
              <w:ind w:right="-10"/>
              <w:jc w:val="both"/>
              <w:rPr>
                <w:color w:val="76923C"/>
              </w:rPr>
            </w:pPr>
            <w:r w:rsidRPr="00632CCE">
              <w:rPr>
                <w:color w:val="76923C"/>
              </w:rPr>
              <w:t>42</w:t>
            </w:r>
          </w:p>
        </w:tc>
        <w:tc>
          <w:tcPr>
            <w:tcW w:w="825" w:type="dxa"/>
          </w:tcPr>
          <w:p w:rsidR="00822889" w:rsidRPr="00632CCE" w:rsidRDefault="00822889" w:rsidP="00012799">
            <w:pPr>
              <w:ind w:right="-10"/>
              <w:jc w:val="both"/>
              <w:rPr>
                <w:color w:val="76923C"/>
              </w:rPr>
            </w:pPr>
            <w:r w:rsidRPr="00632CCE">
              <w:rPr>
                <w:color w:val="76923C"/>
              </w:rPr>
              <w:t>8,7</w:t>
            </w:r>
          </w:p>
        </w:tc>
        <w:tc>
          <w:tcPr>
            <w:tcW w:w="931" w:type="dxa"/>
          </w:tcPr>
          <w:p w:rsidR="00822889" w:rsidRPr="00632CCE" w:rsidRDefault="00822889" w:rsidP="00012799">
            <w:pPr>
              <w:ind w:right="-10"/>
              <w:jc w:val="both"/>
              <w:rPr>
                <w:color w:val="76923C"/>
              </w:rPr>
            </w:pPr>
            <w:r w:rsidRPr="00632CCE">
              <w:rPr>
                <w:color w:val="76923C"/>
              </w:rPr>
              <w:t>2</w:t>
            </w:r>
          </w:p>
        </w:tc>
        <w:tc>
          <w:tcPr>
            <w:tcW w:w="1194" w:type="dxa"/>
          </w:tcPr>
          <w:p w:rsidR="00822889" w:rsidRPr="00632CCE" w:rsidRDefault="00822889" w:rsidP="00012799">
            <w:pPr>
              <w:ind w:right="-10"/>
              <w:jc w:val="both"/>
              <w:rPr>
                <w:color w:val="76923C"/>
              </w:rPr>
            </w:pPr>
            <w:r w:rsidRPr="00632CCE">
              <w:rPr>
                <w:color w:val="76923C"/>
              </w:rPr>
              <w:t>0,4</w:t>
            </w:r>
          </w:p>
        </w:tc>
        <w:tc>
          <w:tcPr>
            <w:tcW w:w="905" w:type="dxa"/>
          </w:tcPr>
          <w:p w:rsidR="00822889" w:rsidRDefault="00822889" w:rsidP="00012799">
            <w:pPr>
              <w:ind w:right="-10"/>
              <w:jc w:val="both"/>
              <w:rPr>
                <w:color w:val="76923C"/>
                <w:sz w:val="28"/>
                <w:szCs w:val="28"/>
              </w:rPr>
            </w:pPr>
            <w:r>
              <w:rPr>
                <w:color w:val="76923C"/>
                <w:sz w:val="28"/>
                <w:szCs w:val="28"/>
              </w:rPr>
              <w:t>-</w:t>
            </w:r>
          </w:p>
        </w:tc>
        <w:tc>
          <w:tcPr>
            <w:tcW w:w="1194" w:type="dxa"/>
          </w:tcPr>
          <w:p w:rsidR="00822889" w:rsidRDefault="00822889" w:rsidP="00012799">
            <w:pPr>
              <w:ind w:right="-10"/>
              <w:jc w:val="both"/>
              <w:rPr>
                <w:color w:val="76923C"/>
                <w:sz w:val="28"/>
                <w:szCs w:val="28"/>
              </w:rPr>
            </w:pPr>
            <w:r>
              <w:rPr>
                <w:color w:val="76923C"/>
                <w:sz w:val="28"/>
                <w:szCs w:val="28"/>
              </w:rPr>
              <w:t>-</w:t>
            </w:r>
          </w:p>
        </w:tc>
        <w:tc>
          <w:tcPr>
            <w:tcW w:w="895" w:type="dxa"/>
          </w:tcPr>
          <w:p w:rsidR="00822889" w:rsidRDefault="00822889" w:rsidP="00012799">
            <w:pPr>
              <w:ind w:right="-10"/>
              <w:jc w:val="both"/>
              <w:rPr>
                <w:color w:val="76923C"/>
                <w:sz w:val="28"/>
                <w:szCs w:val="28"/>
              </w:rPr>
            </w:pPr>
            <w:r>
              <w:rPr>
                <w:color w:val="76923C"/>
                <w:sz w:val="28"/>
                <w:szCs w:val="28"/>
              </w:rPr>
              <w:t>-</w:t>
            </w:r>
          </w:p>
        </w:tc>
        <w:tc>
          <w:tcPr>
            <w:tcW w:w="958" w:type="dxa"/>
          </w:tcPr>
          <w:p w:rsidR="00822889" w:rsidRDefault="00822889" w:rsidP="00012799">
            <w:pPr>
              <w:ind w:right="-10"/>
              <w:jc w:val="both"/>
              <w:rPr>
                <w:color w:val="76923C"/>
                <w:sz w:val="28"/>
                <w:szCs w:val="28"/>
              </w:rPr>
            </w:pPr>
            <w:r>
              <w:rPr>
                <w:color w:val="76923C"/>
                <w:sz w:val="28"/>
                <w:szCs w:val="28"/>
              </w:rPr>
              <w:t>-</w:t>
            </w:r>
          </w:p>
        </w:tc>
      </w:tr>
      <w:tr w:rsidR="00822889" w:rsidTr="00012799">
        <w:tc>
          <w:tcPr>
            <w:tcW w:w="1366" w:type="dxa"/>
            <w:vMerge/>
          </w:tcPr>
          <w:p w:rsidR="00822889" w:rsidRPr="00BF687F" w:rsidRDefault="00822889" w:rsidP="00012799">
            <w:pPr>
              <w:ind w:right="-10"/>
              <w:jc w:val="both"/>
              <w:rPr>
                <w:color w:val="76923C"/>
              </w:rPr>
            </w:pPr>
          </w:p>
        </w:tc>
        <w:tc>
          <w:tcPr>
            <w:tcW w:w="1774" w:type="dxa"/>
          </w:tcPr>
          <w:p w:rsidR="00822889" w:rsidRPr="00762176" w:rsidRDefault="00822889" w:rsidP="00012799">
            <w:pPr>
              <w:rPr>
                <w:sz w:val="20"/>
                <w:szCs w:val="20"/>
              </w:rPr>
            </w:pPr>
            <w:r w:rsidRPr="00762176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746" w:type="dxa"/>
          </w:tcPr>
          <w:p w:rsidR="00822889" w:rsidRPr="00632CCE" w:rsidRDefault="00822889" w:rsidP="00012799">
            <w:pPr>
              <w:ind w:right="-10"/>
              <w:jc w:val="both"/>
              <w:rPr>
                <w:color w:val="76923C"/>
              </w:rPr>
            </w:pPr>
            <w:r w:rsidRPr="00632CCE">
              <w:rPr>
                <w:color w:val="76923C"/>
              </w:rPr>
              <w:t>81</w:t>
            </w:r>
          </w:p>
        </w:tc>
        <w:tc>
          <w:tcPr>
            <w:tcW w:w="825" w:type="dxa"/>
          </w:tcPr>
          <w:p w:rsidR="00822889" w:rsidRPr="00632CCE" w:rsidRDefault="00822889" w:rsidP="00012799">
            <w:pPr>
              <w:ind w:right="-10"/>
              <w:jc w:val="both"/>
              <w:rPr>
                <w:color w:val="76923C"/>
              </w:rPr>
            </w:pPr>
            <w:r w:rsidRPr="00632CCE">
              <w:rPr>
                <w:color w:val="76923C"/>
              </w:rPr>
              <w:t>16,7</w:t>
            </w:r>
          </w:p>
        </w:tc>
        <w:tc>
          <w:tcPr>
            <w:tcW w:w="931" w:type="dxa"/>
          </w:tcPr>
          <w:p w:rsidR="00822889" w:rsidRPr="00632CCE" w:rsidRDefault="00822889" w:rsidP="00012799">
            <w:pPr>
              <w:ind w:right="-10"/>
              <w:jc w:val="both"/>
              <w:rPr>
                <w:color w:val="76923C"/>
              </w:rPr>
            </w:pPr>
            <w:r w:rsidRPr="00632CCE">
              <w:rPr>
                <w:color w:val="76923C"/>
              </w:rPr>
              <w:t>4</w:t>
            </w:r>
          </w:p>
        </w:tc>
        <w:tc>
          <w:tcPr>
            <w:tcW w:w="1194" w:type="dxa"/>
          </w:tcPr>
          <w:p w:rsidR="00822889" w:rsidRPr="00632CCE" w:rsidRDefault="00822889" w:rsidP="00012799">
            <w:pPr>
              <w:ind w:right="-10"/>
              <w:jc w:val="both"/>
              <w:rPr>
                <w:color w:val="76923C"/>
              </w:rPr>
            </w:pPr>
            <w:r w:rsidRPr="00632CCE">
              <w:rPr>
                <w:color w:val="76923C"/>
              </w:rPr>
              <w:t>0,8</w:t>
            </w:r>
          </w:p>
        </w:tc>
        <w:tc>
          <w:tcPr>
            <w:tcW w:w="905" w:type="dxa"/>
          </w:tcPr>
          <w:p w:rsidR="00822889" w:rsidRDefault="00822889" w:rsidP="00012799">
            <w:pPr>
              <w:ind w:right="-10"/>
              <w:jc w:val="both"/>
              <w:rPr>
                <w:color w:val="76923C"/>
                <w:sz w:val="28"/>
                <w:szCs w:val="28"/>
              </w:rPr>
            </w:pPr>
            <w:r>
              <w:rPr>
                <w:color w:val="76923C"/>
                <w:sz w:val="28"/>
                <w:szCs w:val="28"/>
              </w:rPr>
              <w:t>-</w:t>
            </w:r>
          </w:p>
        </w:tc>
        <w:tc>
          <w:tcPr>
            <w:tcW w:w="1194" w:type="dxa"/>
          </w:tcPr>
          <w:p w:rsidR="00822889" w:rsidRDefault="00822889" w:rsidP="00012799">
            <w:pPr>
              <w:ind w:right="-10"/>
              <w:jc w:val="both"/>
              <w:rPr>
                <w:color w:val="76923C"/>
                <w:sz w:val="28"/>
                <w:szCs w:val="28"/>
              </w:rPr>
            </w:pPr>
            <w:r>
              <w:rPr>
                <w:color w:val="76923C"/>
                <w:sz w:val="28"/>
                <w:szCs w:val="28"/>
              </w:rPr>
              <w:t>-</w:t>
            </w:r>
          </w:p>
        </w:tc>
        <w:tc>
          <w:tcPr>
            <w:tcW w:w="895" w:type="dxa"/>
          </w:tcPr>
          <w:p w:rsidR="00822889" w:rsidRDefault="00822889" w:rsidP="00012799">
            <w:pPr>
              <w:ind w:right="-10"/>
              <w:jc w:val="both"/>
              <w:rPr>
                <w:color w:val="76923C"/>
                <w:sz w:val="28"/>
                <w:szCs w:val="28"/>
              </w:rPr>
            </w:pPr>
            <w:r>
              <w:rPr>
                <w:color w:val="76923C"/>
                <w:sz w:val="28"/>
                <w:szCs w:val="28"/>
              </w:rPr>
              <w:t>-</w:t>
            </w:r>
          </w:p>
        </w:tc>
        <w:tc>
          <w:tcPr>
            <w:tcW w:w="958" w:type="dxa"/>
          </w:tcPr>
          <w:p w:rsidR="00822889" w:rsidRDefault="00822889" w:rsidP="00012799">
            <w:pPr>
              <w:ind w:right="-10"/>
              <w:jc w:val="both"/>
              <w:rPr>
                <w:color w:val="76923C"/>
                <w:sz w:val="28"/>
                <w:szCs w:val="28"/>
              </w:rPr>
            </w:pPr>
            <w:r>
              <w:rPr>
                <w:color w:val="76923C"/>
                <w:sz w:val="28"/>
                <w:szCs w:val="28"/>
              </w:rPr>
              <w:t>-</w:t>
            </w:r>
          </w:p>
        </w:tc>
      </w:tr>
      <w:tr w:rsidR="00822889" w:rsidTr="00012799">
        <w:tc>
          <w:tcPr>
            <w:tcW w:w="1366" w:type="dxa"/>
            <w:vMerge/>
          </w:tcPr>
          <w:p w:rsidR="00822889" w:rsidRPr="00BF687F" w:rsidRDefault="00822889" w:rsidP="00012799">
            <w:pPr>
              <w:ind w:right="-10"/>
              <w:jc w:val="both"/>
              <w:rPr>
                <w:color w:val="76923C"/>
              </w:rPr>
            </w:pPr>
          </w:p>
        </w:tc>
        <w:tc>
          <w:tcPr>
            <w:tcW w:w="1774" w:type="dxa"/>
          </w:tcPr>
          <w:p w:rsidR="00822889" w:rsidRPr="00762176" w:rsidRDefault="00822889" w:rsidP="00012799">
            <w:pPr>
              <w:rPr>
                <w:sz w:val="20"/>
                <w:szCs w:val="20"/>
              </w:rPr>
            </w:pPr>
            <w:r w:rsidRPr="00762176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746" w:type="dxa"/>
          </w:tcPr>
          <w:p w:rsidR="00822889" w:rsidRPr="00632CCE" w:rsidRDefault="00822889" w:rsidP="00012799">
            <w:pPr>
              <w:ind w:right="-10"/>
              <w:jc w:val="both"/>
              <w:rPr>
                <w:color w:val="76923C"/>
              </w:rPr>
            </w:pPr>
            <w:r w:rsidRPr="00632CCE">
              <w:rPr>
                <w:color w:val="76923C"/>
              </w:rPr>
              <w:t>58</w:t>
            </w:r>
          </w:p>
        </w:tc>
        <w:tc>
          <w:tcPr>
            <w:tcW w:w="825" w:type="dxa"/>
          </w:tcPr>
          <w:p w:rsidR="00822889" w:rsidRPr="00632CCE" w:rsidRDefault="00822889" w:rsidP="00012799">
            <w:pPr>
              <w:ind w:right="-10"/>
              <w:jc w:val="both"/>
              <w:rPr>
                <w:color w:val="76923C"/>
              </w:rPr>
            </w:pPr>
            <w:r w:rsidRPr="00632CCE">
              <w:rPr>
                <w:color w:val="76923C"/>
              </w:rPr>
              <w:t>11,9</w:t>
            </w:r>
          </w:p>
        </w:tc>
        <w:tc>
          <w:tcPr>
            <w:tcW w:w="931" w:type="dxa"/>
          </w:tcPr>
          <w:p w:rsidR="00822889" w:rsidRPr="00632CCE" w:rsidRDefault="00822889" w:rsidP="00012799">
            <w:pPr>
              <w:ind w:right="-10"/>
              <w:jc w:val="both"/>
              <w:rPr>
                <w:color w:val="76923C"/>
              </w:rPr>
            </w:pPr>
            <w:r w:rsidRPr="00632CCE">
              <w:rPr>
                <w:color w:val="76923C"/>
              </w:rPr>
              <w:t>4</w:t>
            </w:r>
          </w:p>
        </w:tc>
        <w:tc>
          <w:tcPr>
            <w:tcW w:w="1194" w:type="dxa"/>
          </w:tcPr>
          <w:p w:rsidR="00822889" w:rsidRPr="00632CCE" w:rsidRDefault="00822889" w:rsidP="00012799">
            <w:pPr>
              <w:ind w:right="-10"/>
              <w:jc w:val="both"/>
              <w:rPr>
                <w:color w:val="76923C"/>
              </w:rPr>
            </w:pPr>
            <w:r w:rsidRPr="00632CCE">
              <w:rPr>
                <w:color w:val="76923C"/>
              </w:rPr>
              <w:t>0,8</w:t>
            </w:r>
          </w:p>
        </w:tc>
        <w:tc>
          <w:tcPr>
            <w:tcW w:w="905" w:type="dxa"/>
          </w:tcPr>
          <w:p w:rsidR="00822889" w:rsidRDefault="00822889" w:rsidP="00012799">
            <w:pPr>
              <w:ind w:right="-10"/>
              <w:jc w:val="both"/>
              <w:rPr>
                <w:color w:val="76923C"/>
                <w:sz w:val="28"/>
                <w:szCs w:val="28"/>
              </w:rPr>
            </w:pPr>
            <w:r>
              <w:rPr>
                <w:color w:val="76923C"/>
                <w:sz w:val="28"/>
                <w:szCs w:val="28"/>
              </w:rPr>
              <w:t>-</w:t>
            </w:r>
          </w:p>
        </w:tc>
        <w:tc>
          <w:tcPr>
            <w:tcW w:w="1194" w:type="dxa"/>
          </w:tcPr>
          <w:p w:rsidR="00822889" w:rsidRDefault="00822889" w:rsidP="00012799">
            <w:pPr>
              <w:ind w:right="-10"/>
              <w:jc w:val="both"/>
              <w:rPr>
                <w:color w:val="76923C"/>
                <w:sz w:val="28"/>
                <w:szCs w:val="28"/>
              </w:rPr>
            </w:pPr>
            <w:r>
              <w:rPr>
                <w:color w:val="76923C"/>
                <w:sz w:val="28"/>
                <w:szCs w:val="28"/>
              </w:rPr>
              <w:t>-</w:t>
            </w:r>
          </w:p>
        </w:tc>
        <w:tc>
          <w:tcPr>
            <w:tcW w:w="895" w:type="dxa"/>
          </w:tcPr>
          <w:p w:rsidR="00822889" w:rsidRDefault="00822889" w:rsidP="00012799">
            <w:pPr>
              <w:ind w:right="-10"/>
              <w:jc w:val="both"/>
              <w:rPr>
                <w:color w:val="76923C"/>
                <w:sz w:val="28"/>
                <w:szCs w:val="28"/>
              </w:rPr>
            </w:pPr>
            <w:r>
              <w:rPr>
                <w:color w:val="76923C"/>
                <w:sz w:val="28"/>
                <w:szCs w:val="28"/>
              </w:rPr>
              <w:t>-</w:t>
            </w:r>
          </w:p>
        </w:tc>
        <w:tc>
          <w:tcPr>
            <w:tcW w:w="958" w:type="dxa"/>
          </w:tcPr>
          <w:p w:rsidR="00822889" w:rsidRDefault="00822889" w:rsidP="00012799">
            <w:pPr>
              <w:ind w:right="-10"/>
              <w:jc w:val="both"/>
              <w:rPr>
                <w:color w:val="76923C"/>
                <w:sz w:val="28"/>
                <w:szCs w:val="28"/>
              </w:rPr>
            </w:pPr>
            <w:r>
              <w:rPr>
                <w:color w:val="76923C"/>
                <w:sz w:val="28"/>
                <w:szCs w:val="28"/>
              </w:rPr>
              <w:t>-</w:t>
            </w:r>
          </w:p>
        </w:tc>
      </w:tr>
      <w:tr w:rsidR="00822889" w:rsidTr="00012799">
        <w:tc>
          <w:tcPr>
            <w:tcW w:w="1366" w:type="dxa"/>
            <w:vMerge/>
          </w:tcPr>
          <w:p w:rsidR="00822889" w:rsidRPr="00BF687F" w:rsidRDefault="00822889" w:rsidP="00012799">
            <w:pPr>
              <w:ind w:right="-10"/>
              <w:jc w:val="both"/>
              <w:rPr>
                <w:color w:val="76923C"/>
              </w:rPr>
            </w:pPr>
          </w:p>
        </w:tc>
        <w:tc>
          <w:tcPr>
            <w:tcW w:w="1774" w:type="dxa"/>
          </w:tcPr>
          <w:p w:rsidR="00822889" w:rsidRPr="00762176" w:rsidRDefault="00822889" w:rsidP="00012799">
            <w:pPr>
              <w:rPr>
                <w:sz w:val="20"/>
                <w:szCs w:val="20"/>
              </w:rPr>
            </w:pPr>
            <w:r w:rsidRPr="00762176">
              <w:rPr>
                <w:sz w:val="20"/>
                <w:szCs w:val="20"/>
              </w:rPr>
              <w:t xml:space="preserve">Химия </w:t>
            </w:r>
          </w:p>
        </w:tc>
        <w:tc>
          <w:tcPr>
            <w:tcW w:w="746" w:type="dxa"/>
          </w:tcPr>
          <w:p w:rsidR="00822889" w:rsidRPr="00632CCE" w:rsidRDefault="00822889" w:rsidP="00012799">
            <w:pPr>
              <w:ind w:right="-10"/>
              <w:jc w:val="both"/>
              <w:rPr>
                <w:color w:val="76923C"/>
              </w:rPr>
            </w:pPr>
            <w:r w:rsidRPr="00632CCE">
              <w:rPr>
                <w:color w:val="76923C"/>
              </w:rPr>
              <w:t>11</w:t>
            </w:r>
          </w:p>
        </w:tc>
        <w:tc>
          <w:tcPr>
            <w:tcW w:w="825" w:type="dxa"/>
          </w:tcPr>
          <w:p w:rsidR="00822889" w:rsidRPr="00632CCE" w:rsidRDefault="00822889" w:rsidP="00012799">
            <w:pPr>
              <w:ind w:right="-10"/>
              <w:jc w:val="both"/>
              <w:rPr>
                <w:color w:val="76923C"/>
              </w:rPr>
            </w:pPr>
            <w:r w:rsidRPr="00632CCE">
              <w:rPr>
                <w:color w:val="76923C"/>
              </w:rPr>
              <w:t>2,3</w:t>
            </w:r>
          </w:p>
        </w:tc>
        <w:tc>
          <w:tcPr>
            <w:tcW w:w="931" w:type="dxa"/>
          </w:tcPr>
          <w:p w:rsidR="00822889" w:rsidRPr="00632CCE" w:rsidRDefault="00822889" w:rsidP="00012799">
            <w:pPr>
              <w:ind w:right="-10"/>
              <w:jc w:val="both"/>
              <w:rPr>
                <w:color w:val="76923C"/>
              </w:rPr>
            </w:pPr>
            <w:r w:rsidRPr="00632CCE">
              <w:rPr>
                <w:color w:val="76923C"/>
              </w:rPr>
              <w:t>1</w:t>
            </w:r>
          </w:p>
        </w:tc>
        <w:tc>
          <w:tcPr>
            <w:tcW w:w="1194" w:type="dxa"/>
          </w:tcPr>
          <w:p w:rsidR="00822889" w:rsidRPr="00632CCE" w:rsidRDefault="00822889" w:rsidP="00012799">
            <w:pPr>
              <w:ind w:right="-10"/>
              <w:jc w:val="both"/>
              <w:rPr>
                <w:color w:val="76923C"/>
              </w:rPr>
            </w:pPr>
            <w:r w:rsidRPr="00632CCE">
              <w:rPr>
                <w:color w:val="76923C"/>
              </w:rPr>
              <w:t>0,2</w:t>
            </w:r>
          </w:p>
        </w:tc>
        <w:tc>
          <w:tcPr>
            <w:tcW w:w="905" w:type="dxa"/>
          </w:tcPr>
          <w:p w:rsidR="00822889" w:rsidRDefault="00822889" w:rsidP="00012799">
            <w:pPr>
              <w:ind w:right="-10"/>
              <w:jc w:val="both"/>
              <w:rPr>
                <w:color w:val="76923C"/>
                <w:sz w:val="28"/>
                <w:szCs w:val="28"/>
              </w:rPr>
            </w:pPr>
            <w:r>
              <w:rPr>
                <w:color w:val="76923C"/>
                <w:sz w:val="28"/>
                <w:szCs w:val="28"/>
              </w:rPr>
              <w:t>-</w:t>
            </w:r>
          </w:p>
        </w:tc>
        <w:tc>
          <w:tcPr>
            <w:tcW w:w="1194" w:type="dxa"/>
          </w:tcPr>
          <w:p w:rsidR="00822889" w:rsidRDefault="00822889" w:rsidP="00012799">
            <w:pPr>
              <w:ind w:right="-10"/>
              <w:jc w:val="both"/>
              <w:rPr>
                <w:color w:val="76923C"/>
                <w:sz w:val="28"/>
                <w:szCs w:val="28"/>
              </w:rPr>
            </w:pPr>
            <w:r>
              <w:rPr>
                <w:color w:val="76923C"/>
                <w:sz w:val="28"/>
                <w:szCs w:val="28"/>
              </w:rPr>
              <w:t>-</w:t>
            </w:r>
          </w:p>
        </w:tc>
        <w:tc>
          <w:tcPr>
            <w:tcW w:w="895" w:type="dxa"/>
          </w:tcPr>
          <w:p w:rsidR="00822889" w:rsidRDefault="00822889" w:rsidP="00012799">
            <w:pPr>
              <w:ind w:right="-10"/>
              <w:jc w:val="both"/>
              <w:rPr>
                <w:color w:val="76923C"/>
                <w:sz w:val="28"/>
                <w:szCs w:val="28"/>
              </w:rPr>
            </w:pPr>
            <w:r>
              <w:rPr>
                <w:color w:val="76923C"/>
                <w:sz w:val="28"/>
                <w:szCs w:val="28"/>
              </w:rPr>
              <w:t>-</w:t>
            </w:r>
          </w:p>
        </w:tc>
        <w:tc>
          <w:tcPr>
            <w:tcW w:w="958" w:type="dxa"/>
          </w:tcPr>
          <w:p w:rsidR="00822889" w:rsidRDefault="00822889" w:rsidP="00012799">
            <w:pPr>
              <w:ind w:right="-10"/>
              <w:jc w:val="both"/>
              <w:rPr>
                <w:color w:val="76923C"/>
                <w:sz w:val="28"/>
                <w:szCs w:val="28"/>
              </w:rPr>
            </w:pPr>
            <w:r>
              <w:rPr>
                <w:color w:val="76923C"/>
                <w:sz w:val="28"/>
                <w:szCs w:val="28"/>
              </w:rPr>
              <w:t>-</w:t>
            </w:r>
          </w:p>
        </w:tc>
      </w:tr>
      <w:tr w:rsidR="00822889" w:rsidTr="00012799">
        <w:tc>
          <w:tcPr>
            <w:tcW w:w="1366" w:type="dxa"/>
            <w:vMerge/>
          </w:tcPr>
          <w:p w:rsidR="00822889" w:rsidRPr="00BF687F" w:rsidRDefault="00822889" w:rsidP="00012799">
            <w:pPr>
              <w:ind w:right="-10"/>
              <w:jc w:val="both"/>
              <w:rPr>
                <w:color w:val="76923C"/>
              </w:rPr>
            </w:pPr>
          </w:p>
        </w:tc>
        <w:tc>
          <w:tcPr>
            <w:tcW w:w="1774" w:type="dxa"/>
          </w:tcPr>
          <w:p w:rsidR="00822889" w:rsidRPr="00762176" w:rsidRDefault="00822889" w:rsidP="00012799">
            <w:pPr>
              <w:rPr>
                <w:sz w:val="20"/>
                <w:szCs w:val="20"/>
              </w:rPr>
            </w:pPr>
            <w:r w:rsidRPr="00762176">
              <w:rPr>
                <w:sz w:val="20"/>
                <w:szCs w:val="20"/>
              </w:rPr>
              <w:t>Экономика</w:t>
            </w:r>
          </w:p>
        </w:tc>
        <w:tc>
          <w:tcPr>
            <w:tcW w:w="746" w:type="dxa"/>
          </w:tcPr>
          <w:p w:rsidR="00822889" w:rsidRPr="00632CCE" w:rsidRDefault="00822889" w:rsidP="00012799">
            <w:pPr>
              <w:ind w:right="-10"/>
              <w:jc w:val="both"/>
              <w:rPr>
                <w:color w:val="76923C"/>
              </w:rPr>
            </w:pPr>
            <w:r w:rsidRPr="00632CCE">
              <w:rPr>
                <w:color w:val="76923C"/>
              </w:rPr>
              <w:t>6</w:t>
            </w:r>
          </w:p>
        </w:tc>
        <w:tc>
          <w:tcPr>
            <w:tcW w:w="825" w:type="dxa"/>
          </w:tcPr>
          <w:p w:rsidR="00822889" w:rsidRPr="00632CCE" w:rsidRDefault="00822889" w:rsidP="00012799">
            <w:pPr>
              <w:ind w:right="-10"/>
              <w:jc w:val="both"/>
              <w:rPr>
                <w:color w:val="76923C"/>
              </w:rPr>
            </w:pPr>
            <w:r w:rsidRPr="00632CCE">
              <w:rPr>
                <w:color w:val="76923C"/>
              </w:rPr>
              <w:t>1,2</w:t>
            </w:r>
          </w:p>
        </w:tc>
        <w:tc>
          <w:tcPr>
            <w:tcW w:w="931" w:type="dxa"/>
          </w:tcPr>
          <w:p w:rsidR="00822889" w:rsidRPr="00632CCE" w:rsidRDefault="00822889" w:rsidP="00012799">
            <w:pPr>
              <w:ind w:right="-10"/>
              <w:jc w:val="both"/>
              <w:rPr>
                <w:color w:val="76923C"/>
              </w:rPr>
            </w:pPr>
            <w:r w:rsidRPr="00632CCE">
              <w:rPr>
                <w:color w:val="76923C"/>
              </w:rPr>
              <w:t>-</w:t>
            </w:r>
          </w:p>
        </w:tc>
        <w:tc>
          <w:tcPr>
            <w:tcW w:w="1194" w:type="dxa"/>
          </w:tcPr>
          <w:p w:rsidR="00822889" w:rsidRPr="00632CCE" w:rsidRDefault="00822889" w:rsidP="00012799">
            <w:pPr>
              <w:ind w:right="-10"/>
              <w:jc w:val="both"/>
              <w:rPr>
                <w:color w:val="76923C"/>
              </w:rPr>
            </w:pPr>
            <w:r w:rsidRPr="00632CCE">
              <w:rPr>
                <w:color w:val="76923C"/>
              </w:rPr>
              <w:t>-</w:t>
            </w:r>
          </w:p>
        </w:tc>
        <w:tc>
          <w:tcPr>
            <w:tcW w:w="905" w:type="dxa"/>
          </w:tcPr>
          <w:p w:rsidR="00822889" w:rsidRDefault="00822889" w:rsidP="00012799">
            <w:pPr>
              <w:ind w:right="-10"/>
              <w:jc w:val="both"/>
              <w:rPr>
                <w:color w:val="76923C"/>
                <w:sz w:val="28"/>
                <w:szCs w:val="28"/>
              </w:rPr>
            </w:pPr>
            <w:r>
              <w:rPr>
                <w:color w:val="76923C"/>
                <w:sz w:val="28"/>
                <w:szCs w:val="28"/>
              </w:rPr>
              <w:t>-</w:t>
            </w:r>
          </w:p>
        </w:tc>
        <w:tc>
          <w:tcPr>
            <w:tcW w:w="1194" w:type="dxa"/>
          </w:tcPr>
          <w:p w:rsidR="00822889" w:rsidRDefault="00822889" w:rsidP="00012799">
            <w:pPr>
              <w:ind w:right="-10"/>
              <w:jc w:val="both"/>
              <w:rPr>
                <w:color w:val="76923C"/>
                <w:sz w:val="28"/>
                <w:szCs w:val="28"/>
              </w:rPr>
            </w:pPr>
            <w:r>
              <w:rPr>
                <w:color w:val="76923C"/>
                <w:sz w:val="28"/>
                <w:szCs w:val="28"/>
              </w:rPr>
              <w:t>-</w:t>
            </w:r>
          </w:p>
        </w:tc>
        <w:tc>
          <w:tcPr>
            <w:tcW w:w="895" w:type="dxa"/>
          </w:tcPr>
          <w:p w:rsidR="00822889" w:rsidRDefault="00822889" w:rsidP="00012799">
            <w:pPr>
              <w:ind w:right="-10"/>
              <w:jc w:val="both"/>
              <w:rPr>
                <w:color w:val="76923C"/>
                <w:sz w:val="28"/>
                <w:szCs w:val="28"/>
              </w:rPr>
            </w:pPr>
            <w:r>
              <w:rPr>
                <w:color w:val="76923C"/>
                <w:sz w:val="28"/>
                <w:szCs w:val="28"/>
              </w:rPr>
              <w:t>-</w:t>
            </w:r>
          </w:p>
        </w:tc>
        <w:tc>
          <w:tcPr>
            <w:tcW w:w="958" w:type="dxa"/>
          </w:tcPr>
          <w:p w:rsidR="00822889" w:rsidRDefault="00822889" w:rsidP="00012799">
            <w:pPr>
              <w:ind w:right="-10"/>
              <w:jc w:val="both"/>
              <w:rPr>
                <w:color w:val="76923C"/>
                <w:sz w:val="28"/>
                <w:szCs w:val="28"/>
              </w:rPr>
            </w:pPr>
            <w:r>
              <w:rPr>
                <w:color w:val="76923C"/>
                <w:sz w:val="28"/>
                <w:szCs w:val="28"/>
              </w:rPr>
              <w:t>-</w:t>
            </w:r>
          </w:p>
        </w:tc>
      </w:tr>
      <w:tr w:rsidR="00822889" w:rsidTr="00012799">
        <w:tc>
          <w:tcPr>
            <w:tcW w:w="1366" w:type="dxa"/>
            <w:vMerge/>
          </w:tcPr>
          <w:p w:rsidR="00822889" w:rsidRPr="00BF687F" w:rsidRDefault="00822889" w:rsidP="00012799">
            <w:pPr>
              <w:ind w:right="-10"/>
              <w:jc w:val="both"/>
              <w:rPr>
                <w:color w:val="76923C"/>
              </w:rPr>
            </w:pPr>
          </w:p>
        </w:tc>
        <w:tc>
          <w:tcPr>
            <w:tcW w:w="1774" w:type="dxa"/>
          </w:tcPr>
          <w:p w:rsidR="00822889" w:rsidRPr="00762176" w:rsidRDefault="00822889" w:rsidP="00012799">
            <w:pPr>
              <w:rPr>
                <w:sz w:val="20"/>
                <w:szCs w:val="20"/>
              </w:rPr>
            </w:pPr>
            <w:r w:rsidRPr="0076217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746" w:type="dxa"/>
          </w:tcPr>
          <w:p w:rsidR="00822889" w:rsidRPr="00632CCE" w:rsidRDefault="00822889" w:rsidP="00012799">
            <w:pPr>
              <w:ind w:right="-10"/>
              <w:jc w:val="both"/>
              <w:rPr>
                <w:color w:val="76923C"/>
              </w:rPr>
            </w:pPr>
            <w:r w:rsidRPr="00632CCE">
              <w:rPr>
                <w:color w:val="76923C"/>
              </w:rPr>
              <w:t>50</w:t>
            </w:r>
          </w:p>
        </w:tc>
        <w:tc>
          <w:tcPr>
            <w:tcW w:w="825" w:type="dxa"/>
          </w:tcPr>
          <w:p w:rsidR="00822889" w:rsidRPr="00632CCE" w:rsidRDefault="00822889" w:rsidP="00012799">
            <w:pPr>
              <w:ind w:right="-10"/>
              <w:jc w:val="both"/>
              <w:rPr>
                <w:color w:val="76923C"/>
              </w:rPr>
            </w:pPr>
            <w:r w:rsidRPr="00632CCE">
              <w:rPr>
                <w:color w:val="76923C"/>
              </w:rPr>
              <w:t>10,3</w:t>
            </w:r>
          </w:p>
        </w:tc>
        <w:tc>
          <w:tcPr>
            <w:tcW w:w="931" w:type="dxa"/>
          </w:tcPr>
          <w:p w:rsidR="00822889" w:rsidRPr="00632CCE" w:rsidRDefault="00822889" w:rsidP="00012799">
            <w:pPr>
              <w:ind w:right="-10"/>
              <w:jc w:val="both"/>
              <w:rPr>
                <w:color w:val="76923C"/>
              </w:rPr>
            </w:pPr>
            <w:r w:rsidRPr="00632CCE">
              <w:rPr>
                <w:color w:val="76923C"/>
              </w:rPr>
              <w:t>1</w:t>
            </w:r>
          </w:p>
        </w:tc>
        <w:tc>
          <w:tcPr>
            <w:tcW w:w="1194" w:type="dxa"/>
          </w:tcPr>
          <w:p w:rsidR="00822889" w:rsidRPr="00632CCE" w:rsidRDefault="00822889" w:rsidP="00012799">
            <w:pPr>
              <w:ind w:right="-10"/>
              <w:jc w:val="both"/>
              <w:rPr>
                <w:color w:val="76923C"/>
              </w:rPr>
            </w:pPr>
            <w:r w:rsidRPr="00632CCE">
              <w:rPr>
                <w:color w:val="76923C"/>
              </w:rPr>
              <w:t>0,2</w:t>
            </w:r>
          </w:p>
        </w:tc>
        <w:tc>
          <w:tcPr>
            <w:tcW w:w="905" w:type="dxa"/>
          </w:tcPr>
          <w:p w:rsidR="00822889" w:rsidRDefault="00822889" w:rsidP="00012799">
            <w:pPr>
              <w:ind w:right="-10"/>
              <w:jc w:val="both"/>
              <w:rPr>
                <w:color w:val="76923C"/>
                <w:sz w:val="28"/>
                <w:szCs w:val="28"/>
              </w:rPr>
            </w:pPr>
            <w:r>
              <w:rPr>
                <w:color w:val="76923C"/>
                <w:sz w:val="28"/>
                <w:szCs w:val="28"/>
              </w:rPr>
              <w:t>-</w:t>
            </w:r>
          </w:p>
        </w:tc>
        <w:tc>
          <w:tcPr>
            <w:tcW w:w="1194" w:type="dxa"/>
          </w:tcPr>
          <w:p w:rsidR="00822889" w:rsidRDefault="00822889" w:rsidP="00012799">
            <w:pPr>
              <w:ind w:right="-10"/>
              <w:jc w:val="both"/>
              <w:rPr>
                <w:color w:val="76923C"/>
                <w:sz w:val="28"/>
                <w:szCs w:val="28"/>
              </w:rPr>
            </w:pPr>
            <w:r>
              <w:rPr>
                <w:color w:val="76923C"/>
                <w:sz w:val="28"/>
                <w:szCs w:val="28"/>
              </w:rPr>
              <w:t>-</w:t>
            </w:r>
          </w:p>
        </w:tc>
        <w:tc>
          <w:tcPr>
            <w:tcW w:w="895" w:type="dxa"/>
          </w:tcPr>
          <w:p w:rsidR="00822889" w:rsidRDefault="00822889" w:rsidP="00012799">
            <w:pPr>
              <w:ind w:right="-10"/>
              <w:jc w:val="both"/>
              <w:rPr>
                <w:color w:val="76923C"/>
                <w:sz w:val="28"/>
                <w:szCs w:val="28"/>
              </w:rPr>
            </w:pPr>
            <w:r>
              <w:rPr>
                <w:color w:val="76923C"/>
                <w:sz w:val="28"/>
                <w:szCs w:val="28"/>
              </w:rPr>
              <w:t>-</w:t>
            </w:r>
          </w:p>
        </w:tc>
        <w:tc>
          <w:tcPr>
            <w:tcW w:w="958" w:type="dxa"/>
          </w:tcPr>
          <w:p w:rsidR="00822889" w:rsidRDefault="00822889" w:rsidP="00012799">
            <w:pPr>
              <w:ind w:right="-10"/>
              <w:jc w:val="both"/>
              <w:rPr>
                <w:color w:val="76923C"/>
                <w:sz w:val="28"/>
                <w:szCs w:val="28"/>
              </w:rPr>
            </w:pPr>
            <w:r>
              <w:rPr>
                <w:color w:val="76923C"/>
                <w:sz w:val="28"/>
                <w:szCs w:val="28"/>
              </w:rPr>
              <w:t>-</w:t>
            </w:r>
          </w:p>
        </w:tc>
      </w:tr>
      <w:tr w:rsidR="00822889" w:rsidTr="00012799">
        <w:tc>
          <w:tcPr>
            <w:tcW w:w="1366" w:type="dxa"/>
            <w:vMerge/>
          </w:tcPr>
          <w:p w:rsidR="00822889" w:rsidRPr="00BF687F" w:rsidRDefault="00822889" w:rsidP="00012799">
            <w:pPr>
              <w:ind w:right="-10"/>
              <w:jc w:val="both"/>
              <w:rPr>
                <w:color w:val="76923C"/>
              </w:rPr>
            </w:pPr>
          </w:p>
        </w:tc>
        <w:tc>
          <w:tcPr>
            <w:tcW w:w="1774" w:type="dxa"/>
          </w:tcPr>
          <w:p w:rsidR="00822889" w:rsidRPr="00762176" w:rsidRDefault="00822889" w:rsidP="00012799">
            <w:pPr>
              <w:rPr>
                <w:sz w:val="20"/>
                <w:szCs w:val="20"/>
              </w:rPr>
            </w:pPr>
            <w:r w:rsidRPr="00762176"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746" w:type="dxa"/>
          </w:tcPr>
          <w:p w:rsidR="00822889" w:rsidRPr="00632CCE" w:rsidRDefault="00822889" w:rsidP="00012799">
            <w:pPr>
              <w:ind w:right="-10"/>
              <w:jc w:val="both"/>
              <w:rPr>
                <w:color w:val="76923C"/>
              </w:rPr>
            </w:pPr>
            <w:r w:rsidRPr="00632CCE">
              <w:rPr>
                <w:color w:val="76923C"/>
              </w:rPr>
              <w:t>20</w:t>
            </w:r>
          </w:p>
        </w:tc>
        <w:tc>
          <w:tcPr>
            <w:tcW w:w="825" w:type="dxa"/>
          </w:tcPr>
          <w:p w:rsidR="00822889" w:rsidRPr="00632CCE" w:rsidRDefault="00822889" w:rsidP="00012799">
            <w:pPr>
              <w:ind w:right="-10"/>
              <w:jc w:val="both"/>
              <w:rPr>
                <w:color w:val="76923C"/>
              </w:rPr>
            </w:pPr>
            <w:r w:rsidRPr="00632CCE">
              <w:rPr>
                <w:color w:val="76923C"/>
              </w:rPr>
              <w:t>4,1</w:t>
            </w:r>
          </w:p>
        </w:tc>
        <w:tc>
          <w:tcPr>
            <w:tcW w:w="931" w:type="dxa"/>
          </w:tcPr>
          <w:p w:rsidR="00822889" w:rsidRPr="00632CCE" w:rsidRDefault="00822889" w:rsidP="00012799">
            <w:pPr>
              <w:ind w:right="-10"/>
              <w:jc w:val="both"/>
              <w:rPr>
                <w:color w:val="76923C"/>
              </w:rPr>
            </w:pPr>
            <w:r w:rsidRPr="00632CCE">
              <w:rPr>
                <w:color w:val="76923C"/>
              </w:rPr>
              <w:t>1</w:t>
            </w:r>
          </w:p>
        </w:tc>
        <w:tc>
          <w:tcPr>
            <w:tcW w:w="1194" w:type="dxa"/>
          </w:tcPr>
          <w:p w:rsidR="00822889" w:rsidRPr="00632CCE" w:rsidRDefault="00822889" w:rsidP="00012799">
            <w:pPr>
              <w:ind w:right="-10"/>
              <w:jc w:val="both"/>
              <w:rPr>
                <w:color w:val="76923C"/>
              </w:rPr>
            </w:pPr>
            <w:r w:rsidRPr="00632CCE">
              <w:rPr>
                <w:color w:val="76923C"/>
              </w:rPr>
              <w:t>0,2</w:t>
            </w:r>
          </w:p>
        </w:tc>
        <w:tc>
          <w:tcPr>
            <w:tcW w:w="905" w:type="dxa"/>
          </w:tcPr>
          <w:p w:rsidR="00822889" w:rsidRDefault="00822889" w:rsidP="00012799">
            <w:pPr>
              <w:ind w:right="-10"/>
              <w:jc w:val="both"/>
              <w:rPr>
                <w:color w:val="76923C"/>
                <w:sz w:val="28"/>
                <w:szCs w:val="28"/>
              </w:rPr>
            </w:pPr>
            <w:r>
              <w:rPr>
                <w:color w:val="76923C"/>
                <w:sz w:val="28"/>
                <w:szCs w:val="28"/>
              </w:rPr>
              <w:t>-</w:t>
            </w:r>
          </w:p>
        </w:tc>
        <w:tc>
          <w:tcPr>
            <w:tcW w:w="1194" w:type="dxa"/>
          </w:tcPr>
          <w:p w:rsidR="00822889" w:rsidRDefault="00822889" w:rsidP="00012799">
            <w:pPr>
              <w:ind w:right="-10"/>
              <w:jc w:val="both"/>
              <w:rPr>
                <w:color w:val="76923C"/>
                <w:sz w:val="28"/>
                <w:szCs w:val="28"/>
              </w:rPr>
            </w:pPr>
            <w:r>
              <w:rPr>
                <w:color w:val="76923C"/>
                <w:sz w:val="28"/>
                <w:szCs w:val="28"/>
              </w:rPr>
              <w:t>-</w:t>
            </w:r>
          </w:p>
        </w:tc>
        <w:tc>
          <w:tcPr>
            <w:tcW w:w="895" w:type="dxa"/>
          </w:tcPr>
          <w:p w:rsidR="00822889" w:rsidRDefault="00822889" w:rsidP="00012799">
            <w:pPr>
              <w:ind w:right="-10"/>
              <w:jc w:val="both"/>
              <w:rPr>
                <w:color w:val="76923C"/>
                <w:sz w:val="28"/>
                <w:szCs w:val="28"/>
              </w:rPr>
            </w:pPr>
            <w:r>
              <w:rPr>
                <w:color w:val="76923C"/>
                <w:sz w:val="28"/>
                <w:szCs w:val="28"/>
              </w:rPr>
              <w:t>-</w:t>
            </w:r>
          </w:p>
        </w:tc>
        <w:tc>
          <w:tcPr>
            <w:tcW w:w="958" w:type="dxa"/>
          </w:tcPr>
          <w:p w:rsidR="00822889" w:rsidRDefault="00822889" w:rsidP="00012799">
            <w:pPr>
              <w:ind w:right="-10"/>
              <w:jc w:val="both"/>
              <w:rPr>
                <w:color w:val="76923C"/>
                <w:sz w:val="28"/>
                <w:szCs w:val="28"/>
              </w:rPr>
            </w:pPr>
            <w:r>
              <w:rPr>
                <w:color w:val="76923C"/>
                <w:sz w:val="28"/>
                <w:szCs w:val="28"/>
              </w:rPr>
              <w:t>-</w:t>
            </w:r>
          </w:p>
        </w:tc>
      </w:tr>
      <w:tr w:rsidR="00822889" w:rsidTr="00012799">
        <w:tc>
          <w:tcPr>
            <w:tcW w:w="1366" w:type="dxa"/>
            <w:vMerge/>
          </w:tcPr>
          <w:p w:rsidR="00822889" w:rsidRPr="00BF687F" w:rsidRDefault="00822889" w:rsidP="00012799">
            <w:pPr>
              <w:ind w:right="-10"/>
              <w:jc w:val="both"/>
              <w:rPr>
                <w:color w:val="76923C"/>
              </w:rPr>
            </w:pPr>
          </w:p>
        </w:tc>
        <w:tc>
          <w:tcPr>
            <w:tcW w:w="1774" w:type="dxa"/>
          </w:tcPr>
          <w:p w:rsidR="00822889" w:rsidRPr="00762176" w:rsidRDefault="00822889" w:rsidP="00012799">
            <w:pPr>
              <w:rPr>
                <w:sz w:val="20"/>
                <w:szCs w:val="20"/>
              </w:rPr>
            </w:pPr>
            <w:r w:rsidRPr="00762176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746" w:type="dxa"/>
          </w:tcPr>
          <w:p w:rsidR="00822889" w:rsidRPr="00632CCE" w:rsidRDefault="00822889" w:rsidP="00012799">
            <w:pPr>
              <w:ind w:right="-10"/>
              <w:jc w:val="both"/>
              <w:rPr>
                <w:color w:val="76923C"/>
              </w:rPr>
            </w:pPr>
            <w:r w:rsidRPr="00632CCE">
              <w:rPr>
                <w:color w:val="76923C"/>
              </w:rPr>
              <w:t>26</w:t>
            </w:r>
          </w:p>
        </w:tc>
        <w:tc>
          <w:tcPr>
            <w:tcW w:w="825" w:type="dxa"/>
          </w:tcPr>
          <w:p w:rsidR="00822889" w:rsidRPr="00632CCE" w:rsidRDefault="00822889" w:rsidP="00012799">
            <w:pPr>
              <w:ind w:right="-10"/>
              <w:jc w:val="both"/>
              <w:rPr>
                <w:color w:val="76923C"/>
              </w:rPr>
            </w:pPr>
            <w:r w:rsidRPr="00632CCE">
              <w:rPr>
                <w:color w:val="76923C"/>
              </w:rPr>
              <w:t>5,3</w:t>
            </w:r>
          </w:p>
        </w:tc>
        <w:tc>
          <w:tcPr>
            <w:tcW w:w="931" w:type="dxa"/>
          </w:tcPr>
          <w:p w:rsidR="00822889" w:rsidRPr="00632CCE" w:rsidRDefault="00822889" w:rsidP="00012799">
            <w:pPr>
              <w:ind w:right="-10"/>
              <w:jc w:val="both"/>
              <w:rPr>
                <w:color w:val="76923C"/>
              </w:rPr>
            </w:pPr>
            <w:r w:rsidRPr="00632CCE">
              <w:rPr>
                <w:color w:val="76923C"/>
              </w:rPr>
              <w:t>1</w:t>
            </w:r>
          </w:p>
        </w:tc>
        <w:tc>
          <w:tcPr>
            <w:tcW w:w="1194" w:type="dxa"/>
          </w:tcPr>
          <w:p w:rsidR="00822889" w:rsidRPr="00632CCE" w:rsidRDefault="00822889" w:rsidP="00012799">
            <w:pPr>
              <w:ind w:right="-10"/>
              <w:jc w:val="both"/>
              <w:rPr>
                <w:color w:val="76923C"/>
              </w:rPr>
            </w:pPr>
            <w:r w:rsidRPr="00632CCE">
              <w:rPr>
                <w:color w:val="76923C"/>
              </w:rPr>
              <w:t>0,2</w:t>
            </w:r>
          </w:p>
        </w:tc>
        <w:tc>
          <w:tcPr>
            <w:tcW w:w="905" w:type="dxa"/>
          </w:tcPr>
          <w:p w:rsidR="00822889" w:rsidRDefault="00822889" w:rsidP="00012799">
            <w:pPr>
              <w:ind w:right="-10"/>
              <w:jc w:val="both"/>
              <w:rPr>
                <w:color w:val="76923C"/>
                <w:sz w:val="28"/>
                <w:szCs w:val="28"/>
              </w:rPr>
            </w:pPr>
            <w:r>
              <w:rPr>
                <w:color w:val="76923C"/>
                <w:sz w:val="28"/>
                <w:szCs w:val="28"/>
              </w:rPr>
              <w:t>-</w:t>
            </w:r>
          </w:p>
        </w:tc>
        <w:tc>
          <w:tcPr>
            <w:tcW w:w="1194" w:type="dxa"/>
          </w:tcPr>
          <w:p w:rsidR="00822889" w:rsidRDefault="00822889" w:rsidP="00012799">
            <w:pPr>
              <w:ind w:right="-10"/>
              <w:jc w:val="both"/>
              <w:rPr>
                <w:color w:val="76923C"/>
                <w:sz w:val="28"/>
                <w:szCs w:val="28"/>
              </w:rPr>
            </w:pPr>
            <w:r>
              <w:rPr>
                <w:color w:val="76923C"/>
                <w:sz w:val="28"/>
                <w:szCs w:val="28"/>
              </w:rPr>
              <w:t>-</w:t>
            </w:r>
          </w:p>
        </w:tc>
        <w:tc>
          <w:tcPr>
            <w:tcW w:w="895" w:type="dxa"/>
          </w:tcPr>
          <w:p w:rsidR="00822889" w:rsidRDefault="00822889" w:rsidP="00012799">
            <w:pPr>
              <w:ind w:right="-10"/>
              <w:jc w:val="both"/>
              <w:rPr>
                <w:color w:val="76923C"/>
                <w:sz w:val="28"/>
                <w:szCs w:val="28"/>
              </w:rPr>
            </w:pPr>
            <w:r>
              <w:rPr>
                <w:color w:val="76923C"/>
                <w:sz w:val="28"/>
                <w:szCs w:val="28"/>
              </w:rPr>
              <w:t>-</w:t>
            </w:r>
          </w:p>
        </w:tc>
        <w:tc>
          <w:tcPr>
            <w:tcW w:w="958" w:type="dxa"/>
          </w:tcPr>
          <w:p w:rsidR="00822889" w:rsidRDefault="00822889" w:rsidP="00012799">
            <w:pPr>
              <w:ind w:right="-10"/>
              <w:jc w:val="both"/>
              <w:rPr>
                <w:color w:val="76923C"/>
                <w:sz w:val="28"/>
                <w:szCs w:val="28"/>
              </w:rPr>
            </w:pPr>
            <w:r>
              <w:rPr>
                <w:color w:val="76923C"/>
                <w:sz w:val="28"/>
                <w:szCs w:val="28"/>
              </w:rPr>
              <w:t>-</w:t>
            </w:r>
          </w:p>
        </w:tc>
      </w:tr>
      <w:tr w:rsidR="00822889" w:rsidTr="00012799">
        <w:tc>
          <w:tcPr>
            <w:tcW w:w="1366" w:type="dxa"/>
            <w:vMerge/>
          </w:tcPr>
          <w:p w:rsidR="00822889" w:rsidRPr="00BF687F" w:rsidRDefault="00822889" w:rsidP="00012799">
            <w:pPr>
              <w:ind w:right="-10"/>
              <w:jc w:val="both"/>
              <w:rPr>
                <w:color w:val="76923C"/>
              </w:rPr>
            </w:pPr>
          </w:p>
        </w:tc>
        <w:tc>
          <w:tcPr>
            <w:tcW w:w="1774" w:type="dxa"/>
          </w:tcPr>
          <w:p w:rsidR="00822889" w:rsidRPr="00762176" w:rsidRDefault="00822889" w:rsidP="00012799">
            <w:pPr>
              <w:rPr>
                <w:sz w:val="20"/>
                <w:szCs w:val="20"/>
              </w:rPr>
            </w:pPr>
            <w:r w:rsidRPr="00762176">
              <w:rPr>
                <w:sz w:val="20"/>
                <w:szCs w:val="20"/>
              </w:rPr>
              <w:t>Информатика</w:t>
            </w:r>
          </w:p>
        </w:tc>
        <w:tc>
          <w:tcPr>
            <w:tcW w:w="746" w:type="dxa"/>
          </w:tcPr>
          <w:p w:rsidR="00822889" w:rsidRPr="00632CCE" w:rsidRDefault="00822889" w:rsidP="00012799">
            <w:pPr>
              <w:ind w:right="-10"/>
              <w:jc w:val="both"/>
              <w:rPr>
                <w:color w:val="76923C"/>
              </w:rPr>
            </w:pPr>
            <w:r w:rsidRPr="00632CCE">
              <w:rPr>
                <w:color w:val="76923C"/>
              </w:rPr>
              <w:t>13</w:t>
            </w:r>
          </w:p>
        </w:tc>
        <w:tc>
          <w:tcPr>
            <w:tcW w:w="825" w:type="dxa"/>
          </w:tcPr>
          <w:p w:rsidR="00822889" w:rsidRPr="00632CCE" w:rsidRDefault="00822889" w:rsidP="00012799">
            <w:pPr>
              <w:ind w:right="-10"/>
              <w:jc w:val="both"/>
              <w:rPr>
                <w:color w:val="76923C"/>
              </w:rPr>
            </w:pPr>
            <w:r w:rsidRPr="00632CCE">
              <w:rPr>
                <w:color w:val="76923C"/>
              </w:rPr>
              <w:t>2,7</w:t>
            </w:r>
          </w:p>
        </w:tc>
        <w:tc>
          <w:tcPr>
            <w:tcW w:w="931" w:type="dxa"/>
          </w:tcPr>
          <w:p w:rsidR="00822889" w:rsidRPr="00632CCE" w:rsidRDefault="00822889" w:rsidP="00012799">
            <w:pPr>
              <w:ind w:right="-10"/>
              <w:jc w:val="both"/>
              <w:rPr>
                <w:color w:val="76923C"/>
              </w:rPr>
            </w:pPr>
            <w:r w:rsidRPr="00632CCE">
              <w:rPr>
                <w:color w:val="76923C"/>
              </w:rPr>
              <w:t>-</w:t>
            </w:r>
          </w:p>
        </w:tc>
        <w:tc>
          <w:tcPr>
            <w:tcW w:w="1194" w:type="dxa"/>
          </w:tcPr>
          <w:p w:rsidR="00822889" w:rsidRPr="00632CCE" w:rsidRDefault="00822889" w:rsidP="00012799">
            <w:pPr>
              <w:ind w:right="-10"/>
              <w:jc w:val="both"/>
              <w:rPr>
                <w:color w:val="76923C"/>
              </w:rPr>
            </w:pPr>
            <w:r w:rsidRPr="00632CCE">
              <w:rPr>
                <w:color w:val="76923C"/>
              </w:rPr>
              <w:t>-</w:t>
            </w:r>
          </w:p>
        </w:tc>
        <w:tc>
          <w:tcPr>
            <w:tcW w:w="905" w:type="dxa"/>
          </w:tcPr>
          <w:p w:rsidR="00822889" w:rsidRDefault="00822889" w:rsidP="00012799">
            <w:pPr>
              <w:ind w:right="-10"/>
              <w:jc w:val="both"/>
              <w:rPr>
                <w:color w:val="76923C"/>
                <w:sz w:val="28"/>
                <w:szCs w:val="28"/>
              </w:rPr>
            </w:pPr>
            <w:r>
              <w:rPr>
                <w:color w:val="76923C"/>
                <w:sz w:val="28"/>
                <w:szCs w:val="28"/>
              </w:rPr>
              <w:t>-</w:t>
            </w:r>
          </w:p>
        </w:tc>
        <w:tc>
          <w:tcPr>
            <w:tcW w:w="1194" w:type="dxa"/>
          </w:tcPr>
          <w:p w:rsidR="00822889" w:rsidRDefault="00822889" w:rsidP="00012799">
            <w:pPr>
              <w:ind w:right="-10"/>
              <w:jc w:val="both"/>
              <w:rPr>
                <w:color w:val="76923C"/>
                <w:sz w:val="28"/>
                <w:szCs w:val="28"/>
              </w:rPr>
            </w:pPr>
            <w:r>
              <w:rPr>
                <w:color w:val="76923C"/>
                <w:sz w:val="28"/>
                <w:szCs w:val="28"/>
              </w:rPr>
              <w:t>-</w:t>
            </w:r>
          </w:p>
        </w:tc>
        <w:tc>
          <w:tcPr>
            <w:tcW w:w="895" w:type="dxa"/>
          </w:tcPr>
          <w:p w:rsidR="00822889" w:rsidRDefault="00822889" w:rsidP="00012799">
            <w:pPr>
              <w:ind w:right="-10"/>
              <w:jc w:val="both"/>
              <w:rPr>
                <w:color w:val="76923C"/>
                <w:sz w:val="28"/>
                <w:szCs w:val="28"/>
              </w:rPr>
            </w:pPr>
            <w:r>
              <w:rPr>
                <w:color w:val="76923C"/>
                <w:sz w:val="28"/>
                <w:szCs w:val="28"/>
              </w:rPr>
              <w:t>-</w:t>
            </w:r>
          </w:p>
        </w:tc>
        <w:tc>
          <w:tcPr>
            <w:tcW w:w="958" w:type="dxa"/>
          </w:tcPr>
          <w:p w:rsidR="00822889" w:rsidRDefault="00822889" w:rsidP="00012799">
            <w:pPr>
              <w:ind w:right="-10"/>
              <w:jc w:val="both"/>
              <w:rPr>
                <w:color w:val="76923C"/>
                <w:sz w:val="28"/>
                <w:szCs w:val="28"/>
              </w:rPr>
            </w:pPr>
            <w:r>
              <w:rPr>
                <w:color w:val="76923C"/>
                <w:sz w:val="28"/>
                <w:szCs w:val="28"/>
              </w:rPr>
              <w:t>-</w:t>
            </w:r>
          </w:p>
        </w:tc>
      </w:tr>
      <w:tr w:rsidR="00822889" w:rsidTr="00012799">
        <w:tc>
          <w:tcPr>
            <w:tcW w:w="1366" w:type="dxa"/>
            <w:vMerge/>
          </w:tcPr>
          <w:p w:rsidR="00822889" w:rsidRPr="00BF687F" w:rsidRDefault="00822889" w:rsidP="00012799">
            <w:pPr>
              <w:ind w:right="-10"/>
              <w:jc w:val="both"/>
              <w:rPr>
                <w:color w:val="76923C"/>
              </w:rPr>
            </w:pPr>
          </w:p>
        </w:tc>
        <w:tc>
          <w:tcPr>
            <w:tcW w:w="1774" w:type="dxa"/>
          </w:tcPr>
          <w:p w:rsidR="00822889" w:rsidRPr="00762176" w:rsidRDefault="00822889" w:rsidP="00012799">
            <w:pPr>
              <w:rPr>
                <w:sz w:val="20"/>
                <w:szCs w:val="20"/>
              </w:rPr>
            </w:pPr>
            <w:r w:rsidRPr="00762176">
              <w:rPr>
                <w:sz w:val="20"/>
                <w:szCs w:val="20"/>
              </w:rPr>
              <w:t>География</w:t>
            </w:r>
          </w:p>
        </w:tc>
        <w:tc>
          <w:tcPr>
            <w:tcW w:w="746" w:type="dxa"/>
          </w:tcPr>
          <w:p w:rsidR="00822889" w:rsidRPr="00632CCE" w:rsidRDefault="00822889" w:rsidP="00012799">
            <w:pPr>
              <w:ind w:right="-10"/>
              <w:jc w:val="both"/>
              <w:rPr>
                <w:color w:val="76923C"/>
              </w:rPr>
            </w:pPr>
            <w:r w:rsidRPr="00632CCE">
              <w:rPr>
                <w:color w:val="76923C"/>
              </w:rPr>
              <w:t>55</w:t>
            </w:r>
          </w:p>
        </w:tc>
        <w:tc>
          <w:tcPr>
            <w:tcW w:w="825" w:type="dxa"/>
          </w:tcPr>
          <w:p w:rsidR="00822889" w:rsidRPr="00632CCE" w:rsidRDefault="00822889" w:rsidP="00012799">
            <w:pPr>
              <w:ind w:right="-10"/>
              <w:jc w:val="both"/>
              <w:rPr>
                <w:color w:val="76923C"/>
              </w:rPr>
            </w:pPr>
            <w:r w:rsidRPr="00632CCE">
              <w:rPr>
                <w:color w:val="76923C"/>
              </w:rPr>
              <w:t>11,3</w:t>
            </w:r>
          </w:p>
        </w:tc>
        <w:tc>
          <w:tcPr>
            <w:tcW w:w="931" w:type="dxa"/>
          </w:tcPr>
          <w:p w:rsidR="00822889" w:rsidRPr="00632CCE" w:rsidRDefault="00822889" w:rsidP="00012799">
            <w:pPr>
              <w:ind w:right="-10"/>
              <w:jc w:val="both"/>
              <w:rPr>
                <w:color w:val="76923C"/>
              </w:rPr>
            </w:pPr>
            <w:r w:rsidRPr="00632CCE">
              <w:rPr>
                <w:color w:val="76923C"/>
              </w:rPr>
              <w:t>-</w:t>
            </w:r>
          </w:p>
        </w:tc>
        <w:tc>
          <w:tcPr>
            <w:tcW w:w="1194" w:type="dxa"/>
          </w:tcPr>
          <w:p w:rsidR="00822889" w:rsidRPr="00632CCE" w:rsidRDefault="00822889" w:rsidP="00012799">
            <w:pPr>
              <w:ind w:right="-10"/>
              <w:jc w:val="both"/>
              <w:rPr>
                <w:color w:val="76923C"/>
              </w:rPr>
            </w:pPr>
            <w:r w:rsidRPr="00632CCE">
              <w:rPr>
                <w:color w:val="76923C"/>
              </w:rPr>
              <w:t>-</w:t>
            </w:r>
          </w:p>
        </w:tc>
        <w:tc>
          <w:tcPr>
            <w:tcW w:w="905" w:type="dxa"/>
          </w:tcPr>
          <w:p w:rsidR="00822889" w:rsidRDefault="00822889" w:rsidP="00012799">
            <w:pPr>
              <w:ind w:right="-10"/>
              <w:jc w:val="both"/>
              <w:rPr>
                <w:color w:val="76923C"/>
                <w:sz w:val="28"/>
                <w:szCs w:val="28"/>
              </w:rPr>
            </w:pPr>
            <w:r>
              <w:rPr>
                <w:color w:val="76923C"/>
                <w:sz w:val="28"/>
                <w:szCs w:val="28"/>
              </w:rPr>
              <w:t>-</w:t>
            </w:r>
          </w:p>
        </w:tc>
        <w:tc>
          <w:tcPr>
            <w:tcW w:w="1194" w:type="dxa"/>
          </w:tcPr>
          <w:p w:rsidR="00822889" w:rsidRDefault="00822889" w:rsidP="00012799">
            <w:pPr>
              <w:ind w:right="-10"/>
              <w:jc w:val="both"/>
              <w:rPr>
                <w:color w:val="76923C"/>
                <w:sz w:val="28"/>
                <w:szCs w:val="28"/>
              </w:rPr>
            </w:pPr>
            <w:r>
              <w:rPr>
                <w:color w:val="76923C"/>
                <w:sz w:val="28"/>
                <w:szCs w:val="28"/>
              </w:rPr>
              <w:t>-</w:t>
            </w:r>
          </w:p>
        </w:tc>
        <w:tc>
          <w:tcPr>
            <w:tcW w:w="895" w:type="dxa"/>
          </w:tcPr>
          <w:p w:rsidR="00822889" w:rsidRDefault="00822889" w:rsidP="00012799">
            <w:pPr>
              <w:ind w:right="-10"/>
              <w:jc w:val="both"/>
              <w:rPr>
                <w:color w:val="76923C"/>
                <w:sz w:val="28"/>
                <w:szCs w:val="28"/>
              </w:rPr>
            </w:pPr>
            <w:r>
              <w:rPr>
                <w:color w:val="76923C"/>
                <w:sz w:val="28"/>
                <w:szCs w:val="28"/>
              </w:rPr>
              <w:t>-</w:t>
            </w:r>
          </w:p>
        </w:tc>
        <w:tc>
          <w:tcPr>
            <w:tcW w:w="958" w:type="dxa"/>
          </w:tcPr>
          <w:p w:rsidR="00822889" w:rsidRDefault="00822889" w:rsidP="00012799">
            <w:pPr>
              <w:ind w:right="-10"/>
              <w:jc w:val="both"/>
              <w:rPr>
                <w:color w:val="76923C"/>
                <w:sz w:val="28"/>
                <w:szCs w:val="28"/>
              </w:rPr>
            </w:pPr>
            <w:r>
              <w:rPr>
                <w:color w:val="76923C"/>
                <w:sz w:val="28"/>
                <w:szCs w:val="28"/>
              </w:rPr>
              <w:t>-</w:t>
            </w:r>
          </w:p>
        </w:tc>
      </w:tr>
      <w:tr w:rsidR="00822889" w:rsidTr="00012799">
        <w:tc>
          <w:tcPr>
            <w:tcW w:w="1366" w:type="dxa"/>
            <w:vMerge/>
          </w:tcPr>
          <w:p w:rsidR="00822889" w:rsidRPr="00BF687F" w:rsidRDefault="00822889" w:rsidP="00012799">
            <w:pPr>
              <w:ind w:right="-10"/>
              <w:jc w:val="both"/>
              <w:rPr>
                <w:color w:val="76923C"/>
              </w:rPr>
            </w:pPr>
          </w:p>
        </w:tc>
        <w:tc>
          <w:tcPr>
            <w:tcW w:w="1774" w:type="dxa"/>
          </w:tcPr>
          <w:p w:rsidR="00822889" w:rsidRPr="00762176" w:rsidRDefault="00822889" w:rsidP="00012799">
            <w:pPr>
              <w:rPr>
                <w:sz w:val="20"/>
                <w:szCs w:val="20"/>
              </w:rPr>
            </w:pPr>
            <w:r w:rsidRPr="00762176">
              <w:rPr>
                <w:sz w:val="20"/>
                <w:szCs w:val="20"/>
              </w:rPr>
              <w:t>Технология</w:t>
            </w:r>
          </w:p>
        </w:tc>
        <w:tc>
          <w:tcPr>
            <w:tcW w:w="746" w:type="dxa"/>
          </w:tcPr>
          <w:p w:rsidR="00822889" w:rsidRPr="00632CCE" w:rsidRDefault="00822889" w:rsidP="00012799">
            <w:pPr>
              <w:ind w:right="-10"/>
              <w:jc w:val="both"/>
              <w:rPr>
                <w:color w:val="76923C"/>
              </w:rPr>
            </w:pPr>
            <w:r w:rsidRPr="00632CCE">
              <w:rPr>
                <w:color w:val="76923C"/>
              </w:rPr>
              <w:t>16</w:t>
            </w:r>
          </w:p>
        </w:tc>
        <w:tc>
          <w:tcPr>
            <w:tcW w:w="825" w:type="dxa"/>
          </w:tcPr>
          <w:p w:rsidR="00822889" w:rsidRPr="00632CCE" w:rsidRDefault="00822889" w:rsidP="00012799">
            <w:pPr>
              <w:ind w:right="-10"/>
              <w:jc w:val="both"/>
              <w:rPr>
                <w:color w:val="76923C"/>
              </w:rPr>
            </w:pPr>
            <w:r w:rsidRPr="00632CCE">
              <w:rPr>
                <w:color w:val="76923C"/>
              </w:rPr>
              <w:t>3,3</w:t>
            </w:r>
          </w:p>
        </w:tc>
        <w:tc>
          <w:tcPr>
            <w:tcW w:w="931" w:type="dxa"/>
          </w:tcPr>
          <w:p w:rsidR="00822889" w:rsidRPr="00632CCE" w:rsidRDefault="00822889" w:rsidP="00012799">
            <w:pPr>
              <w:ind w:right="-10"/>
              <w:jc w:val="both"/>
              <w:rPr>
                <w:color w:val="76923C"/>
              </w:rPr>
            </w:pPr>
            <w:r w:rsidRPr="00632CCE">
              <w:rPr>
                <w:color w:val="76923C"/>
              </w:rPr>
              <w:t>1</w:t>
            </w:r>
          </w:p>
        </w:tc>
        <w:tc>
          <w:tcPr>
            <w:tcW w:w="1194" w:type="dxa"/>
          </w:tcPr>
          <w:p w:rsidR="00822889" w:rsidRPr="00632CCE" w:rsidRDefault="00822889" w:rsidP="00012799">
            <w:pPr>
              <w:ind w:right="-10"/>
              <w:jc w:val="both"/>
              <w:rPr>
                <w:color w:val="76923C"/>
              </w:rPr>
            </w:pPr>
            <w:r w:rsidRPr="00632CCE">
              <w:rPr>
                <w:color w:val="76923C"/>
              </w:rPr>
              <w:t>0,2</w:t>
            </w:r>
          </w:p>
        </w:tc>
        <w:tc>
          <w:tcPr>
            <w:tcW w:w="905" w:type="dxa"/>
          </w:tcPr>
          <w:p w:rsidR="00822889" w:rsidRDefault="00822889" w:rsidP="00012799">
            <w:pPr>
              <w:ind w:right="-10"/>
              <w:jc w:val="both"/>
              <w:rPr>
                <w:color w:val="76923C"/>
                <w:sz w:val="28"/>
                <w:szCs w:val="28"/>
              </w:rPr>
            </w:pPr>
            <w:r>
              <w:rPr>
                <w:color w:val="76923C"/>
                <w:sz w:val="28"/>
                <w:szCs w:val="28"/>
              </w:rPr>
              <w:t>-</w:t>
            </w:r>
          </w:p>
        </w:tc>
        <w:tc>
          <w:tcPr>
            <w:tcW w:w="1194" w:type="dxa"/>
          </w:tcPr>
          <w:p w:rsidR="00822889" w:rsidRDefault="00822889" w:rsidP="00012799">
            <w:pPr>
              <w:ind w:right="-10"/>
              <w:jc w:val="both"/>
              <w:rPr>
                <w:color w:val="76923C"/>
                <w:sz w:val="28"/>
                <w:szCs w:val="28"/>
              </w:rPr>
            </w:pPr>
            <w:r>
              <w:rPr>
                <w:color w:val="76923C"/>
                <w:sz w:val="28"/>
                <w:szCs w:val="28"/>
              </w:rPr>
              <w:t>-</w:t>
            </w:r>
          </w:p>
        </w:tc>
        <w:tc>
          <w:tcPr>
            <w:tcW w:w="895" w:type="dxa"/>
          </w:tcPr>
          <w:p w:rsidR="00822889" w:rsidRDefault="00822889" w:rsidP="00012799">
            <w:pPr>
              <w:ind w:right="-10"/>
              <w:jc w:val="both"/>
              <w:rPr>
                <w:color w:val="76923C"/>
                <w:sz w:val="28"/>
                <w:szCs w:val="28"/>
              </w:rPr>
            </w:pPr>
            <w:r>
              <w:rPr>
                <w:color w:val="76923C"/>
                <w:sz w:val="28"/>
                <w:szCs w:val="28"/>
              </w:rPr>
              <w:t>-</w:t>
            </w:r>
          </w:p>
        </w:tc>
        <w:tc>
          <w:tcPr>
            <w:tcW w:w="958" w:type="dxa"/>
          </w:tcPr>
          <w:p w:rsidR="00822889" w:rsidRDefault="00822889" w:rsidP="00012799">
            <w:pPr>
              <w:ind w:right="-10"/>
              <w:jc w:val="both"/>
              <w:rPr>
                <w:color w:val="76923C"/>
                <w:sz w:val="28"/>
                <w:szCs w:val="28"/>
              </w:rPr>
            </w:pPr>
            <w:r>
              <w:rPr>
                <w:color w:val="76923C"/>
                <w:sz w:val="28"/>
                <w:szCs w:val="28"/>
              </w:rPr>
              <w:t>-</w:t>
            </w:r>
          </w:p>
        </w:tc>
      </w:tr>
      <w:tr w:rsidR="00822889" w:rsidTr="00012799">
        <w:tc>
          <w:tcPr>
            <w:tcW w:w="1366" w:type="dxa"/>
            <w:vMerge/>
          </w:tcPr>
          <w:p w:rsidR="00822889" w:rsidRPr="00BF687F" w:rsidRDefault="00822889" w:rsidP="00012799">
            <w:pPr>
              <w:ind w:right="-10"/>
              <w:jc w:val="both"/>
              <w:rPr>
                <w:color w:val="76923C"/>
              </w:rPr>
            </w:pPr>
          </w:p>
        </w:tc>
        <w:tc>
          <w:tcPr>
            <w:tcW w:w="1774" w:type="dxa"/>
          </w:tcPr>
          <w:p w:rsidR="00822889" w:rsidRPr="00762176" w:rsidRDefault="00822889" w:rsidP="00012799">
            <w:pPr>
              <w:rPr>
                <w:sz w:val="20"/>
                <w:szCs w:val="20"/>
              </w:rPr>
            </w:pPr>
            <w:r w:rsidRPr="00762176">
              <w:rPr>
                <w:sz w:val="20"/>
                <w:szCs w:val="20"/>
              </w:rPr>
              <w:t>Физическая кул</w:t>
            </w:r>
            <w:r w:rsidRPr="00762176">
              <w:rPr>
                <w:sz w:val="20"/>
                <w:szCs w:val="20"/>
              </w:rPr>
              <w:t>ь</w:t>
            </w:r>
            <w:r w:rsidRPr="00762176">
              <w:rPr>
                <w:sz w:val="20"/>
                <w:szCs w:val="20"/>
              </w:rPr>
              <w:t>тура</w:t>
            </w:r>
          </w:p>
        </w:tc>
        <w:tc>
          <w:tcPr>
            <w:tcW w:w="746" w:type="dxa"/>
          </w:tcPr>
          <w:p w:rsidR="00822889" w:rsidRPr="00632CCE" w:rsidRDefault="00822889" w:rsidP="00012799">
            <w:pPr>
              <w:ind w:right="-10"/>
              <w:jc w:val="both"/>
              <w:rPr>
                <w:color w:val="76923C"/>
              </w:rPr>
            </w:pPr>
            <w:r w:rsidRPr="00632CCE">
              <w:rPr>
                <w:color w:val="76923C"/>
              </w:rPr>
              <w:t>19</w:t>
            </w:r>
          </w:p>
        </w:tc>
        <w:tc>
          <w:tcPr>
            <w:tcW w:w="825" w:type="dxa"/>
          </w:tcPr>
          <w:p w:rsidR="00822889" w:rsidRPr="00632CCE" w:rsidRDefault="00822889" w:rsidP="00012799">
            <w:pPr>
              <w:ind w:right="-10"/>
              <w:jc w:val="both"/>
              <w:rPr>
                <w:color w:val="76923C"/>
              </w:rPr>
            </w:pPr>
            <w:r w:rsidRPr="00632CCE">
              <w:rPr>
                <w:color w:val="76923C"/>
              </w:rPr>
              <w:t>3,9</w:t>
            </w:r>
          </w:p>
        </w:tc>
        <w:tc>
          <w:tcPr>
            <w:tcW w:w="931" w:type="dxa"/>
          </w:tcPr>
          <w:p w:rsidR="00822889" w:rsidRPr="00632CCE" w:rsidRDefault="00822889" w:rsidP="00012799">
            <w:pPr>
              <w:ind w:right="-10"/>
              <w:jc w:val="both"/>
              <w:rPr>
                <w:color w:val="76923C"/>
              </w:rPr>
            </w:pPr>
            <w:r w:rsidRPr="00632CCE">
              <w:rPr>
                <w:color w:val="76923C"/>
              </w:rPr>
              <w:t>-</w:t>
            </w:r>
          </w:p>
        </w:tc>
        <w:tc>
          <w:tcPr>
            <w:tcW w:w="1194" w:type="dxa"/>
          </w:tcPr>
          <w:p w:rsidR="00822889" w:rsidRPr="00632CCE" w:rsidRDefault="00822889" w:rsidP="00012799">
            <w:pPr>
              <w:ind w:right="-10"/>
              <w:jc w:val="both"/>
              <w:rPr>
                <w:color w:val="76923C"/>
              </w:rPr>
            </w:pPr>
            <w:r w:rsidRPr="00632CCE">
              <w:rPr>
                <w:color w:val="76923C"/>
              </w:rPr>
              <w:t>-</w:t>
            </w:r>
          </w:p>
        </w:tc>
        <w:tc>
          <w:tcPr>
            <w:tcW w:w="905" w:type="dxa"/>
          </w:tcPr>
          <w:p w:rsidR="00822889" w:rsidRDefault="00822889" w:rsidP="00012799">
            <w:pPr>
              <w:ind w:right="-10"/>
              <w:jc w:val="both"/>
              <w:rPr>
                <w:color w:val="76923C"/>
                <w:sz w:val="28"/>
                <w:szCs w:val="28"/>
              </w:rPr>
            </w:pPr>
            <w:r>
              <w:rPr>
                <w:color w:val="76923C"/>
                <w:sz w:val="28"/>
                <w:szCs w:val="28"/>
              </w:rPr>
              <w:t>-</w:t>
            </w:r>
          </w:p>
        </w:tc>
        <w:tc>
          <w:tcPr>
            <w:tcW w:w="1194" w:type="dxa"/>
          </w:tcPr>
          <w:p w:rsidR="00822889" w:rsidRDefault="00822889" w:rsidP="00012799">
            <w:pPr>
              <w:ind w:right="-10"/>
              <w:jc w:val="both"/>
              <w:rPr>
                <w:color w:val="76923C"/>
                <w:sz w:val="28"/>
                <w:szCs w:val="28"/>
              </w:rPr>
            </w:pPr>
            <w:r>
              <w:rPr>
                <w:color w:val="76923C"/>
                <w:sz w:val="28"/>
                <w:szCs w:val="28"/>
              </w:rPr>
              <w:t>-</w:t>
            </w:r>
          </w:p>
        </w:tc>
        <w:tc>
          <w:tcPr>
            <w:tcW w:w="895" w:type="dxa"/>
          </w:tcPr>
          <w:p w:rsidR="00822889" w:rsidRDefault="00822889" w:rsidP="00012799">
            <w:pPr>
              <w:ind w:right="-10"/>
              <w:jc w:val="both"/>
              <w:rPr>
                <w:color w:val="76923C"/>
                <w:sz w:val="28"/>
                <w:szCs w:val="28"/>
              </w:rPr>
            </w:pPr>
            <w:r>
              <w:rPr>
                <w:color w:val="76923C"/>
                <w:sz w:val="28"/>
                <w:szCs w:val="28"/>
              </w:rPr>
              <w:t>-</w:t>
            </w:r>
          </w:p>
        </w:tc>
        <w:tc>
          <w:tcPr>
            <w:tcW w:w="958" w:type="dxa"/>
          </w:tcPr>
          <w:p w:rsidR="00822889" w:rsidRDefault="00822889" w:rsidP="00012799">
            <w:pPr>
              <w:ind w:right="-10"/>
              <w:jc w:val="both"/>
              <w:rPr>
                <w:color w:val="76923C"/>
                <w:sz w:val="28"/>
                <w:szCs w:val="28"/>
              </w:rPr>
            </w:pPr>
            <w:r>
              <w:rPr>
                <w:color w:val="76923C"/>
                <w:sz w:val="28"/>
                <w:szCs w:val="28"/>
              </w:rPr>
              <w:t>-</w:t>
            </w:r>
          </w:p>
        </w:tc>
      </w:tr>
      <w:tr w:rsidR="00822889" w:rsidTr="00012799">
        <w:tc>
          <w:tcPr>
            <w:tcW w:w="1366" w:type="dxa"/>
            <w:vMerge/>
          </w:tcPr>
          <w:p w:rsidR="00822889" w:rsidRPr="00BF687F" w:rsidRDefault="00822889" w:rsidP="00012799">
            <w:pPr>
              <w:ind w:right="-10"/>
              <w:jc w:val="both"/>
              <w:rPr>
                <w:color w:val="76923C"/>
              </w:rPr>
            </w:pPr>
          </w:p>
        </w:tc>
        <w:tc>
          <w:tcPr>
            <w:tcW w:w="1774" w:type="dxa"/>
          </w:tcPr>
          <w:p w:rsidR="00822889" w:rsidRPr="00762176" w:rsidRDefault="00822889" w:rsidP="00012799">
            <w:pPr>
              <w:rPr>
                <w:sz w:val="20"/>
                <w:szCs w:val="20"/>
              </w:rPr>
            </w:pPr>
            <w:r w:rsidRPr="00762176">
              <w:rPr>
                <w:sz w:val="20"/>
                <w:szCs w:val="20"/>
              </w:rPr>
              <w:t xml:space="preserve">ОБЖ  </w:t>
            </w:r>
          </w:p>
        </w:tc>
        <w:tc>
          <w:tcPr>
            <w:tcW w:w="746" w:type="dxa"/>
          </w:tcPr>
          <w:p w:rsidR="00822889" w:rsidRPr="00632CCE" w:rsidRDefault="00822889" w:rsidP="00012799">
            <w:pPr>
              <w:ind w:right="-10"/>
              <w:jc w:val="both"/>
              <w:rPr>
                <w:color w:val="76923C"/>
              </w:rPr>
            </w:pPr>
            <w:r w:rsidRPr="00632CCE">
              <w:rPr>
                <w:color w:val="76923C"/>
              </w:rPr>
              <w:t>6</w:t>
            </w:r>
          </w:p>
        </w:tc>
        <w:tc>
          <w:tcPr>
            <w:tcW w:w="825" w:type="dxa"/>
          </w:tcPr>
          <w:p w:rsidR="00822889" w:rsidRPr="00632CCE" w:rsidRDefault="00822889" w:rsidP="00012799">
            <w:pPr>
              <w:ind w:right="-10"/>
              <w:jc w:val="both"/>
              <w:rPr>
                <w:color w:val="76923C"/>
              </w:rPr>
            </w:pPr>
            <w:r w:rsidRPr="00632CCE">
              <w:rPr>
                <w:color w:val="76923C"/>
              </w:rPr>
              <w:t>1,2</w:t>
            </w:r>
          </w:p>
        </w:tc>
        <w:tc>
          <w:tcPr>
            <w:tcW w:w="931" w:type="dxa"/>
          </w:tcPr>
          <w:p w:rsidR="00822889" w:rsidRPr="00632CCE" w:rsidRDefault="00822889" w:rsidP="00012799">
            <w:pPr>
              <w:ind w:right="-10"/>
              <w:jc w:val="both"/>
              <w:rPr>
                <w:color w:val="76923C"/>
              </w:rPr>
            </w:pPr>
            <w:r w:rsidRPr="00632CCE">
              <w:rPr>
                <w:color w:val="76923C"/>
              </w:rPr>
              <w:t>-</w:t>
            </w:r>
          </w:p>
        </w:tc>
        <w:tc>
          <w:tcPr>
            <w:tcW w:w="1194" w:type="dxa"/>
          </w:tcPr>
          <w:p w:rsidR="00822889" w:rsidRPr="00632CCE" w:rsidRDefault="00822889" w:rsidP="00012799">
            <w:pPr>
              <w:ind w:right="-10"/>
              <w:jc w:val="both"/>
              <w:rPr>
                <w:color w:val="76923C"/>
              </w:rPr>
            </w:pPr>
            <w:r w:rsidRPr="00632CCE">
              <w:rPr>
                <w:color w:val="76923C"/>
              </w:rPr>
              <w:t>-</w:t>
            </w:r>
          </w:p>
        </w:tc>
        <w:tc>
          <w:tcPr>
            <w:tcW w:w="905" w:type="dxa"/>
          </w:tcPr>
          <w:p w:rsidR="00822889" w:rsidRDefault="00822889" w:rsidP="00012799">
            <w:pPr>
              <w:ind w:right="-10"/>
              <w:jc w:val="both"/>
              <w:rPr>
                <w:color w:val="76923C"/>
                <w:sz w:val="28"/>
                <w:szCs w:val="28"/>
              </w:rPr>
            </w:pPr>
            <w:r>
              <w:rPr>
                <w:color w:val="76923C"/>
                <w:sz w:val="28"/>
                <w:szCs w:val="28"/>
              </w:rPr>
              <w:t>-</w:t>
            </w:r>
          </w:p>
        </w:tc>
        <w:tc>
          <w:tcPr>
            <w:tcW w:w="1194" w:type="dxa"/>
          </w:tcPr>
          <w:p w:rsidR="00822889" w:rsidRDefault="00822889" w:rsidP="00012799">
            <w:pPr>
              <w:ind w:right="-10"/>
              <w:jc w:val="both"/>
              <w:rPr>
                <w:color w:val="76923C"/>
                <w:sz w:val="28"/>
                <w:szCs w:val="28"/>
              </w:rPr>
            </w:pPr>
            <w:r>
              <w:rPr>
                <w:color w:val="76923C"/>
                <w:sz w:val="28"/>
                <w:szCs w:val="28"/>
              </w:rPr>
              <w:t>-</w:t>
            </w:r>
          </w:p>
        </w:tc>
        <w:tc>
          <w:tcPr>
            <w:tcW w:w="895" w:type="dxa"/>
          </w:tcPr>
          <w:p w:rsidR="00822889" w:rsidRDefault="00822889" w:rsidP="00012799">
            <w:pPr>
              <w:ind w:right="-10"/>
              <w:jc w:val="both"/>
              <w:rPr>
                <w:color w:val="76923C"/>
                <w:sz w:val="28"/>
                <w:szCs w:val="28"/>
              </w:rPr>
            </w:pPr>
            <w:r>
              <w:rPr>
                <w:color w:val="76923C"/>
                <w:sz w:val="28"/>
                <w:szCs w:val="28"/>
              </w:rPr>
              <w:t>-</w:t>
            </w:r>
          </w:p>
        </w:tc>
        <w:tc>
          <w:tcPr>
            <w:tcW w:w="958" w:type="dxa"/>
          </w:tcPr>
          <w:p w:rsidR="00822889" w:rsidRDefault="00822889" w:rsidP="00012799">
            <w:pPr>
              <w:ind w:right="-10"/>
              <w:jc w:val="both"/>
              <w:rPr>
                <w:color w:val="76923C"/>
                <w:sz w:val="28"/>
                <w:szCs w:val="28"/>
              </w:rPr>
            </w:pPr>
            <w:r>
              <w:rPr>
                <w:color w:val="76923C"/>
                <w:sz w:val="28"/>
                <w:szCs w:val="28"/>
              </w:rPr>
              <w:t>-</w:t>
            </w:r>
          </w:p>
        </w:tc>
      </w:tr>
    </w:tbl>
    <w:p w:rsidR="00822889" w:rsidRPr="009C79D5" w:rsidRDefault="00822889" w:rsidP="00822889">
      <w:pPr>
        <w:ind w:right="-10"/>
        <w:jc w:val="both"/>
        <w:rPr>
          <w:color w:val="76923C"/>
          <w:sz w:val="28"/>
          <w:szCs w:val="28"/>
        </w:rPr>
      </w:pPr>
    </w:p>
    <w:p w:rsidR="00822889" w:rsidRPr="00C1773F" w:rsidRDefault="00822889" w:rsidP="00822889">
      <w:pPr>
        <w:ind w:firstLine="374"/>
        <w:jc w:val="both"/>
        <w:rPr>
          <w:sz w:val="28"/>
          <w:szCs w:val="28"/>
        </w:rPr>
      </w:pPr>
      <w:r w:rsidRPr="00C1773F">
        <w:rPr>
          <w:sz w:val="28"/>
          <w:szCs w:val="28"/>
        </w:rPr>
        <w:t>Так как одним из основных ключевых направлений развития общего образов</w:t>
      </w:r>
      <w:r w:rsidRPr="00C1773F">
        <w:rPr>
          <w:sz w:val="28"/>
          <w:szCs w:val="28"/>
        </w:rPr>
        <w:t>а</w:t>
      </w:r>
      <w:r w:rsidRPr="00C1773F">
        <w:rPr>
          <w:sz w:val="28"/>
          <w:szCs w:val="28"/>
        </w:rPr>
        <w:t xml:space="preserve">ния национальной образовательной инициативы «Наша новая школа» является развитие системы поддержки талантливых детей,      в работе </w:t>
      </w:r>
      <w:r>
        <w:rPr>
          <w:sz w:val="28"/>
          <w:szCs w:val="28"/>
        </w:rPr>
        <w:t>методической слу</w:t>
      </w:r>
      <w:r>
        <w:rPr>
          <w:sz w:val="28"/>
          <w:szCs w:val="28"/>
        </w:rPr>
        <w:t>ж</w:t>
      </w:r>
      <w:r>
        <w:rPr>
          <w:sz w:val="28"/>
          <w:szCs w:val="28"/>
        </w:rPr>
        <w:t>бы школы в 2013-2014</w:t>
      </w:r>
      <w:r w:rsidRPr="00C1773F">
        <w:rPr>
          <w:sz w:val="28"/>
          <w:szCs w:val="28"/>
        </w:rPr>
        <w:t xml:space="preserve"> учебном году большое внимание уделялось созданию у</w:t>
      </w:r>
      <w:r w:rsidRPr="00C1773F">
        <w:rPr>
          <w:sz w:val="28"/>
          <w:szCs w:val="28"/>
        </w:rPr>
        <w:t>с</w:t>
      </w:r>
      <w:r w:rsidRPr="00C1773F">
        <w:rPr>
          <w:sz w:val="28"/>
          <w:szCs w:val="28"/>
        </w:rPr>
        <w:t>ловий,  обеспечивающих выявление, развитие, поддержку и реализацию детской одарённости. </w:t>
      </w:r>
      <w:r w:rsidRPr="00C1773F">
        <w:rPr>
          <w:sz w:val="28"/>
          <w:szCs w:val="28"/>
        </w:rPr>
        <w:br/>
        <w:t>В рамках данного направления перед школой был поставлен ряд  задач:</w:t>
      </w:r>
    </w:p>
    <w:p w:rsidR="00822889" w:rsidRPr="00C1773F" w:rsidRDefault="00822889" w:rsidP="00822889">
      <w:pPr>
        <w:shd w:val="clear" w:color="auto" w:fill="FFFFFF"/>
        <w:spacing w:before="90"/>
        <w:jc w:val="both"/>
        <w:rPr>
          <w:sz w:val="28"/>
          <w:szCs w:val="28"/>
        </w:rPr>
      </w:pPr>
      <w:r w:rsidRPr="00C1773F">
        <w:rPr>
          <w:sz w:val="28"/>
          <w:szCs w:val="28"/>
        </w:rPr>
        <w:lastRenderedPageBreak/>
        <w:t>- продолжить развитие системы выявления, поддержки, развития и самореализ</w:t>
      </w:r>
      <w:r w:rsidRPr="00C1773F">
        <w:rPr>
          <w:sz w:val="28"/>
          <w:szCs w:val="28"/>
        </w:rPr>
        <w:t>а</w:t>
      </w:r>
      <w:r w:rsidRPr="00C1773F">
        <w:rPr>
          <w:sz w:val="28"/>
          <w:szCs w:val="28"/>
        </w:rPr>
        <w:t>ции одаренных детей в рамках образовательного пространства школы, повышать ее эффективность;</w:t>
      </w:r>
    </w:p>
    <w:p w:rsidR="00822889" w:rsidRPr="00C1773F" w:rsidRDefault="00822889" w:rsidP="00822889">
      <w:pPr>
        <w:shd w:val="clear" w:color="auto" w:fill="FFFFFF"/>
        <w:spacing w:before="90"/>
        <w:jc w:val="both"/>
        <w:rPr>
          <w:sz w:val="28"/>
          <w:szCs w:val="28"/>
        </w:rPr>
      </w:pPr>
      <w:r w:rsidRPr="00C1773F">
        <w:rPr>
          <w:sz w:val="28"/>
          <w:szCs w:val="28"/>
        </w:rPr>
        <w:t>- обеспечить максимальный охват одаренных детей участием в разнообразных в</w:t>
      </w:r>
      <w:r w:rsidRPr="00C1773F">
        <w:rPr>
          <w:sz w:val="28"/>
          <w:szCs w:val="28"/>
        </w:rPr>
        <w:t>и</w:t>
      </w:r>
      <w:r w:rsidRPr="00C1773F">
        <w:rPr>
          <w:sz w:val="28"/>
          <w:szCs w:val="28"/>
        </w:rPr>
        <w:t>дах и формах деятельности состязательного и творческого характера, организу</w:t>
      </w:r>
      <w:r w:rsidRPr="00C1773F">
        <w:rPr>
          <w:sz w:val="28"/>
          <w:szCs w:val="28"/>
        </w:rPr>
        <w:t>е</w:t>
      </w:r>
      <w:r w:rsidRPr="00C1773F">
        <w:rPr>
          <w:sz w:val="28"/>
          <w:szCs w:val="28"/>
        </w:rPr>
        <w:t>мых на разных уровнях;</w:t>
      </w:r>
    </w:p>
    <w:p w:rsidR="00822889" w:rsidRPr="00C1773F" w:rsidRDefault="00822889" w:rsidP="00822889">
      <w:pPr>
        <w:shd w:val="clear" w:color="auto" w:fill="FFFFFF"/>
        <w:spacing w:before="90"/>
        <w:jc w:val="both"/>
        <w:rPr>
          <w:sz w:val="28"/>
          <w:szCs w:val="28"/>
        </w:rPr>
      </w:pPr>
      <w:r w:rsidRPr="00C1773F">
        <w:rPr>
          <w:sz w:val="28"/>
          <w:szCs w:val="28"/>
        </w:rPr>
        <w:t>- активнее приобщать высокомотивированных детей и подростков к научно-исследовательской деятельности через научное общест</w:t>
      </w:r>
      <w:r>
        <w:rPr>
          <w:sz w:val="28"/>
          <w:szCs w:val="28"/>
        </w:rPr>
        <w:t>во учащихся</w:t>
      </w:r>
      <w:r w:rsidRPr="00C1773F">
        <w:rPr>
          <w:sz w:val="28"/>
          <w:szCs w:val="28"/>
        </w:rPr>
        <w:t>;</w:t>
      </w:r>
    </w:p>
    <w:p w:rsidR="00822889" w:rsidRPr="00C1773F" w:rsidRDefault="00822889" w:rsidP="00822889">
      <w:pPr>
        <w:shd w:val="clear" w:color="auto" w:fill="FFFFFF"/>
        <w:spacing w:before="90"/>
        <w:jc w:val="both"/>
        <w:rPr>
          <w:sz w:val="28"/>
          <w:szCs w:val="28"/>
        </w:rPr>
      </w:pPr>
      <w:r w:rsidRPr="00C1773F">
        <w:rPr>
          <w:sz w:val="28"/>
          <w:szCs w:val="28"/>
        </w:rPr>
        <w:t>- укреплять механизмы сетевого взаимодействия ОУ с учреждениями дополн</w:t>
      </w:r>
      <w:r w:rsidRPr="00C1773F">
        <w:rPr>
          <w:sz w:val="28"/>
          <w:szCs w:val="28"/>
        </w:rPr>
        <w:t>и</w:t>
      </w:r>
      <w:r w:rsidRPr="00C1773F">
        <w:rPr>
          <w:sz w:val="28"/>
          <w:szCs w:val="28"/>
        </w:rPr>
        <w:t>тельного образования и высшего профессионального образования в работе по созданию творческой образовательной среды;</w:t>
      </w:r>
    </w:p>
    <w:p w:rsidR="00822889" w:rsidRPr="00C1773F" w:rsidRDefault="00822889" w:rsidP="00822889">
      <w:pPr>
        <w:shd w:val="clear" w:color="auto" w:fill="FFFFFF"/>
        <w:spacing w:before="90"/>
        <w:jc w:val="both"/>
        <w:rPr>
          <w:sz w:val="28"/>
          <w:szCs w:val="28"/>
        </w:rPr>
      </w:pPr>
      <w:r w:rsidRPr="00C1773F">
        <w:rPr>
          <w:sz w:val="28"/>
          <w:szCs w:val="28"/>
        </w:rPr>
        <w:t>- создавать условия для повышения учителей в области их предметной и психол</w:t>
      </w:r>
      <w:r w:rsidRPr="00C1773F">
        <w:rPr>
          <w:sz w:val="28"/>
          <w:szCs w:val="28"/>
        </w:rPr>
        <w:t>о</w:t>
      </w:r>
      <w:r w:rsidRPr="00C1773F">
        <w:rPr>
          <w:sz w:val="28"/>
          <w:szCs w:val="28"/>
        </w:rPr>
        <w:t>го - педагогической подготовки к работе с одаренными детьми;</w:t>
      </w:r>
    </w:p>
    <w:p w:rsidR="00822889" w:rsidRPr="00C1773F" w:rsidRDefault="00822889" w:rsidP="00822889">
      <w:pPr>
        <w:shd w:val="clear" w:color="auto" w:fill="FFFFFF"/>
        <w:spacing w:before="90"/>
        <w:jc w:val="both"/>
        <w:rPr>
          <w:sz w:val="28"/>
          <w:szCs w:val="28"/>
        </w:rPr>
      </w:pPr>
      <w:r w:rsidRPr="00C1773F">
        <w:rPr>
          <w:sz w:val="28"/>
          <w:szCs w:val="28"/>
        </w:rPr>
        <w:t>- активизировать сотрудничество педагогов, родителей и других заинтересова</w:t>
      </w:r>
      <w:r w:rsidRPr="00C1773F">
        <w:rPr>
          <w:sz w:val="28"/>
          <w:szCs w:val="28"/>
        </w:rPr>
        <w:t>н</w:t>
      </w:r>
      <w:r w:rsidRPr="00C1773F">
        <w:rPr>
          <w:sz w:val="28"/>
          <w:szCs w:val="28"/>
        </w:rPr>
        <w:t>ных лиц в создании условий для развития высокоинтеллектуальных школьников, осуществлять методическую и информационную поддержку родителей для по</w:t>
      </w:r>
      <w:r w:rsidRPr="00C1773F">
        <w:rPr>
          <w:sz w:val="28"/>
          <w:szCs w:val="28"/>
        </w:rPr>
        <w:t>д</w:t>
      </w:r>
      <w:r w:rsidRPr="00C1773F">
        <w:rPr>
          <w:sz w:val="28"/>
          <w:szCs w:val="28"/>
        </w:rPr>
        <w:t>держки одаренных детей в семье;</w:t>
      </w:r>
    </w:p>
    <w:p w:rsidR="00822889" w:rsidRPr="00C1773F" w:rsidRDefault="00822889" w:rsidP="00822889">
      <w:pPr>
        <w:shd w:val="clear" w:color="auto" w:fill="FFFFFF"/>
        <w:spacing w:before="90"/>
        <w:jc w:val="both"/>
        <w:rPr>
          <w:sz w:val="28"/>
          <w:szCs w:val="28"/>
        </w:rPr>
      </w:pPr>
      <w:r w:rsidRPr="00C1773F">
        <w:rPr>
          <w:sz w:val="28"/>
          <w:szCs w:val="28"/>
        </w:rPr>
        <w:t>- совершенствовать систему стимулирования</w:t>
      </w:r>
      <w:r>
        <w:rPr>
          <w:sz w:val="28"/>
          <w:szCs w:val="28"/>
        </w:rPr>
        <w:t xml:space="preserve"> (</w:t>
      </w:r>
      <w:r w:rsidRPr="00C1773F">
        <w:rPr>
          <w:sz w:val="28"/>
          <w:szCs w:val="28"/>
        </w:rPr>
        <w:t>морального и материального) од</w:t>
      </w:r>
      <w:r w:rsidRPr="00C1773F">
        <w:rPr>
          <w:sz w:val="28"/>
          <w:szCs w:val="28"/>
        </w:rPr>
        <w:t>а</w:t>
      </w:r>
      <w:r w:rsidRPr="00C1773F">
        <w:rPr>
          <w:sz w:val="28"/>
          <w:szCs w:val="28"/>
        </w:rPr>
        <w:t>ренных школьников и  их педагогов;</w:t>
      </w:r>
    </w:p>
    <w:p w:rsidR="00822889" w:rsidRPr="00C1773F" w:rsidRDefault="00822889" w:rsidP="00822889">
      <w:pPr>
        <w:shd w:val="clear" w:color="auto" w:fill="FFFFFF"/>
        <w:spacing w:before="90"/>
        <w:jc w:val="both"/>
        <w:rPr>
          <w:sz w:val="28"/>
          <w:szCs w:val="28"/>
        </w:rPr>
      </w:pPr>
      <w:r w:rsidRPr="00C1773F">
        <w:rPr>
          <w:sz w:val="28"/>
          <w:szCs w:val="28"/>
        </w:rPr>
        <w:t>- педагогам-психологам осуществлять коррекционную деятельность по решению психологических трудностей и проблем одаренности школьников, психологич</w:t>
      </w:r>
      <w:r w:rsidRPr="00C1773F">
        <w:rPr>
          <w:sz w:val="28"/>
          <w:szCs w:val="28"/>
        </w:rPr>
        <w:t>е</w:t>
      </w:r>
      <w:r w:rsidRPr="00C1773F">
        <w:rPr>
          <w:sz w:val="28"/>
          <w:szCs w:val="28"/>
        </w:rPr>
        <w:t>скую поддержку во время олимпиад, конкурсов; проводить комплексное инте</w:t>
      </w:r>
      <w:r w:rsidRPr="00C1773F">
        <w:rPr>
          <w:sz w:val="28"/>
          <w:szCs w:val="28"/>
        </w:rPr>
        <w:t>л</w:t>
      </w:r>
      <w:r w:rsidRPr="00C1773F">
        <w:rPr>
          <w:sz w:val="28"/>
          <w:szCs w:val="28"/>
        </w:rPr>
        <w:t>лектуальное и личностное диагностирование высокомотивированных детей в рамках возрастных группах, сопровождение их личностного роста; оказывать м</w:t>
      </w:r>
      <w:r w:rsidRPr="00C1773F">
        <w:rPr>
          <w:sz w:val="28"/>
          <w:szCs w:val="28"/>
        </w:rPr>
        <w:t>е</w:t>
      </w:r>
      <w:r w:rsidRPr="00C1773F">
        <w:rPr>
          <w:sz w:val="28"/>
          <w:szCs w:val="28"/>
        </w:rPr>
        <w:t>тодическую и консультативную помощь педагогам и родителям одаренных детей.</w:t>
      </w:r>
    </w:p>
    <w:p w:rsidR="00822889" w:rsidRPr="00C1773F" w:rsidRDefault="00822889" w:rsidP="00822889">
      <w:pPr>
        <w:shd w:val="clear" w:color="auto" w:fill="FFFFFF"/>
        <w:spacing w:before="90"/>
        <w:jc w:val="both"/>
        <w:rPr>
          <w:sz w:val="28"/>
          <w:szCs w:val="28"/>
        </w:rPr>
      </w:pPr>
      <w:r w:rsidRPr="00C1773F">
        <w:rPr>
          <w:sz w:val="28"/>
          <w:szCs w:val="28"/>
        </w:rPr>
        <w:t>Изменения в содержании образования и изменения в организации образовател</w:t>
      </w:r>
      <w:r w:rsidRPr="00C1773F">
        <w:rPr>
          <w:sz w:val="28"/>
          <w:szCs w:val="28"/>
        </w:rPr>
        <w:t>ь</w:t>
      </w:r>
      <w:r w:rsidRPr="00C1773F">
        <w:rPr>
          <w:sz w:val="28"/>
          <w:szCs w:val="28"/>
        </w:rPr>
        <w:t>ного процесса повлекли за собой и изменения в организации работы с одаренн</w:t>
      </w:r>
      <w:r w:rsidRPr="00C1773F">
        <w:rPr>
          <w:sz w:val="28"/>
          <w:szCs w:val="28"/>
        </w:rPr>
        <w:t>ы</w:t>
      </w:r>
      <w:r w:rsidRPr="00C1773F">
        <w:rPr>
          <w:sz w:val="28"/>
          <w:szCs w:val="28"/>
        </w:rPr>
        <w:t>ми детьми.</w:t>
      </w:r>
    </w:p>
    <w:p w:rsidR="00822889" w:rsidRPr="00C1773F" w:rsidRDefault="00822889" w:rsidP="00822889">
      <w:pPr>
        <w:shd w:val="clear" w:color="auto" w:fill="FFFFFF"/>
        <w:spacing w:before="90"/>
        <w:jc w:val="both"/>
        <w:rPr>
          <w:sz w:val="28"/>
          <w:szCs w:val="28"/>
        </w:rPr>
      </w:pPr>
      <w:r w:rsidRPr="00C1773F">
        <w:rPr>
          <w:sz w:val="28"/>
          <w:szCs w:val="28"/>
        </w:rPr>
        <w:t>Педагоги школы активно используют принципы индивидуальности  диффере</w:t>
      </w:r>
      <w:r w:rsidRPr="00C1773F">
        <w:rPr>
          <w:sz w:val="28"/>
          <w:szCs w:val="28"/>
        </w:rPr>
        <w:t>н</w:t>
      </w:r>
      <w:r w:rsidRPr="00C1773F">
        <w:rPr>
          <w:sz w:val="28"/>
          <w:szCs w:val="28"/>
        </w:rPr>
        <w:t>циации обучения, внедряют инновационные образовательные технологии: ИКТ, проектное обучение, исследовательские методы, технология мастерских, критич</w:t>
      </w:r>
      <w:r w:rsidRPr="00C1773F">
        <w:rPr>
          <w:sz w:val="28"/>
          <w:szCs w:val="28"/>
        </w:rPr>
        <w:t>е</w:t>
      </w:r>
      <w:r w:rsidRPr="00C1773F">
        <w:rPr>
          <w:sz w:val="28"/>
          <w:szCs w:val="28"/>
        </w:rPr>
        <w:t>ского мышления, проблемного обучения.</w:t>
      </w:r>
    </w:p>
    <w:p w:rsidR="00822889" w:rsidRPr="00C1773F" w:rsidRDefault="00822889" w:rsidP="00822889">
      <w:pPr>
        <w:shd w:val="clear" w:color="auto" w:fill="FFFFFF"/>
        <w:spacing w:before="90"/>
        <w:jc w:val="both"/>
        <w:rPr>
          <w:sz w:val="28"/>
          <w:szCs w:val="28"/>
        </w:rPr>
      </w:pPr>
      <w:r w:rsidRPr="00C1773F">
        <w:rPr>
          <w:sz w:val="28"/>
          <w:szCs w:val="28"/>
        </w:rPr>
        <w:t xml:space="preserve">           В обучении одаренного учащегося учителя школы реализуют стратегию ускорения, в работе с такими учащимися используется быстрое продвижение к более высоким познавательным уровням в области избранного предмета. Особе</w:t>
      </w:r>
      <w:r w:rsidRPr="00C1773F">
        <w:rPr>
          <w:sz w:val="28"/>
          <w:szCs w:val="28"/>
        </w:rPr>
        <w:t>н</w:t>
      </w:r>
      <w:r w:rsidRPr="00C1773F">
        <w:rPr>
          <w:sz w:val="28"/>
          <w:szCs w:val="28"/>
        </w:rPr>
        <w:t>но при подготовке к олимпиадам, конкурсам, в период подготовки к экзаменам.</w:t>
      </w:r>
    </w:p>
    <w:p w:rsidR="00822889" w:rsidRPr="00C1773F" w:rsidRDefault="00822889" w:rsidP="00822889">
      <w:pPr>
        <w:shd w:val="clear" w:color="auto" w:fill="FFFFFF"/>
        <w:spacing w:before="90"/>
        <w:jc w:val="both"/>
        <w:rPr>
          <w:sz w:val="28"/>
          <w:szCs w:val="28"/>
        </w:rPr>
      </w:pPr>
      <w:r w:rsidRPr="00C1773F">
        <w:rPr>
          <w:sz w:val="28"/>
          <w:szCs w:val="28"/>
        </w:rPr>
        <w:t>Одаренный обучающийся на уроках и во внеурочной деятельности (на электи</w:t>
      </w:r>
      <w:r w:rsidRPr="00C1773F">
        <w:rPr>
          <w:sz w:val="28"/>
          <w:szCs w:val="28"/>
        </w:rPr>
        <w:t>в</w:t>
      </w:r>
      <w:r w:rsidRPr="00C1773F">
        <w:rPr>
          <w:sz w:val="28"/>
          <w:szCs w:val="28"/>
        </w:rPr>
        <w:t>ных курсах, во время ИГЗ) получает дополнительный материал к традиционным курсам, имеет большие возможности развития мышления, креативности, умений работать самостоятельно.</w:t>
      </w:r>
    </w:p>
    <w:p w:rsidR="00822889" w:rsidRPr="00C1773F" w:rsidRDefault="00822889" w:rsidP="00822889">
      <w:pPr>
        <w:shd w:val="clear" w:color="auto" w:fill="FFFFFF"/>
        <w:spacing w:before="90"/>
        <w:jc w:val="both"/>
        <w:rPr>
          <w:sz w:val="28"/>
          <w:szCs w:val="28"/>
        </w:rPr>
      </w:pPr>
      <w:r w:rsidRPr="00C1773F">
        <w:rPr>
          <w:sz w:val="28"/>
          <w:szCs w:val="28"/>
        </w:rPr>
        <w:t>Посещенные уроки показали, что методы и формы работы с одаренными детьми у опытных и увлеченных своими делом педагогов, прежде всего, органически соч</w:t>
      </w:r>
      <w:r w:rsidRPr="00C1773F">
        <w:rPr>
          <w:sz w:val="28"/>
          <w:szCs w:val="28"/>
        </w:rPr>
        <w:t>е</w:t>
      </w:r>
      <w:r w:rsidRPr="00C1773F">
        <w:rPr>
          <w:sz w:val="28"/>
          <w:szCs w:val="28"/>
        </w:rPr>
        <w:t>таются с методами и ф</w:t>
      </w:r>
      <w:r>
        <w:rPr>
          <w:sz w:val="28"/>
          <w:szCs w:val="28"/>
        </w:rPr>
        <w:t xml:space="preserve">ормами работы со всеми учащимися </w:t>
      </w:r>
      <w:r w:rsidRPr="00C1773F">
        <w:rPr>
          <w:sz w:val="28"/>
          <w:szCs w:val="28"/>
        </w:rPr>
        <w:t xml:space="preserve"> класса.  Использую</w:t>
      </w:r>
      <w:r w:rsidRPr="00C1773F">
        <w:rPr>
          <w:sz w:val="28"/>
          <w:szCs w:val="28"/>
        </w:rPr>
        <w:t>т</w:t>
      </w:r>
      <w:r w:rsidRPr="00C1773F">
        <w:rPr>
          <w:sz w:val="28"/>
          <w:szCs w:val="28"/>
        </w:rPr>
        <w:t>ся «мозговые штурмы» во всех вариантах, ролевые игры, способствующие разв</w:t>
      </w:r>
      <w:r w:rsidRPr="00C1773F">
        <w:rPr>
          <w:sz w:val="28"/>
          <w:szCs w:val="28"/>
        </w:rPr>
        <w:t>и</w:t>
      </w:r>
      <w:r w:rsidRPr="00C1773F">
        <w:rPr>
          <w:sz w:val="28"/>
          <w:szCs w:val="28"/>
        </w:rPr>
        <w:lastRenderedPageBreak/>
        <w:t>тию исследовательских умений в процессе научно-практической работы или творческих зачетов и т.п. На уроках создаются группы увлеченных предметов обучающихся, которые выполняют различного рода проекты, творческие задания.</w:t>
      </w:r>
    </w:p>
    <w:p w:rsidR="00822889" w:rsidRPr="00C1773F" w:rsidRDefault="00822889" w:rsidP="00822889">
      <w:pPr>
        <w:jc w:val="both"/>
        <w:rPr>
          <w:sz w:val="28"/>
          <w:szCs w:val="28"/>
        </w:rPr>
      </w:pPr>
      <w:r w:rsidRPr="00C1773F">
        <w:rPr>
          <w:sz w:val="28"/>
          <w:szCs w:val="28"/>
        </w:rPr>
        <w:t>Обязательно при работе с одаренными детьми должно быть организовано псих</w:t>
      </w:r>
      <w:r w:rsidRPr="00C1773F">
        <w:rPr>
          <w:sz w:val="28"/>
          <w:szCs w:val="28"/>
        </w:rPr>
        <w:t>о</w:t>
      </w:r>
      <w:r w:rsidRPr="00C1773F">
        <w:rPr>
          <w:sz w:val="28"/>
          <w:szCs w:val="28"/>
        </w:rPr>
        <w:t>лого-педагогическое сопровождение. В связи с тем, что в нашем образовательном учреждении педагог - психолог работает на полставки</w:t>
      </w:r>
      <w:r>
        <w:rPr>
          <w:sz w:val="28"/>
          <w:szCs w:val="28"/>
        </w:rPr>
        <w:t xml:space="preserve"> и</w:t>
      </w:r>
      <w:r w:rsidRPr="00C1773F">
        <w:rPr>
          <w:sz w:val="28"/>
          <w:szCs w:val="28"/>
        </w:rPr>
        <w:t xml:space="preserve"> занятия по психологич</w:t>
      </w:r>
      <w:r w:rsidRPr="00C1773F">
        <w:rPr>
          <w:sz w:val="28"/>
          <w:szCs w:val="28"/>
        </w:rPr>
        <w:t>е</w:t>
      </w:r>
      <w:r w:rsidRPr="00C1773F">
        <w:rPr>
          <w:sz w:val="28"/>
          <w:szCs w:val="28"/>
        </w:rPr>
        <w:t>ской поддержке и подготовке  этих  детей  проводятся не регулярно.</w:t>
      </w:r>
    </w:p>
    <w:p w:rsidR="00822889" w:rsidRPr="00C1773F" w:rsidRDefault="00822889" w:rsidP="00822889">
      <w:pPr>
        <w:jc w:val="both"/>
        <w:rPr>
          <w:sz w:val="28"/>
          <w:szCs w:val="28"/>
        </w:rPr>
      </w:pPr>
      <w:r w:rsidRPr="00C1773F">
        <w:rPr>
          <w:sz w:val="28"/>
          <w:szCs w:val="28"/>
        </w:rPr>
        <w:t>Важным направлением в работе с интеллектуально одаренными школьниками я</w:t>
      </w:r>
      <w:r w:rsidRPr="00C1773F">
        <w:rPr>
          <w:sz w:val="28"/>
          <w:szCs w:val="28"/>
        </w:rPr>
        <w:t>в</w:t>
      </w:r>
      <w:r w:rsidRPr="00C1773F">
        <w:rPr>
          <w:sz w:val="28"/>
          <w:szCs w:val="28"/>
        </w:rPr>
        <w:t>ляется олимпиадное движение, позволяющее фик</w:t>
      </w:r>
      <w:r>
        <w:rPr>
          <w:sz w:val="28"/>
          <w:szCs w:val="28"/>
        </w:rPr>
        <w:t xml:space="preserve">сировать достижения учащихся </w:t>
      </w:r>
      <w:r w:rsidRPr="00C1773F">
        <w:rPr>
          <w:sz w:val="28"/>
          <w:szCs w:val="28"/>
        </w:rPr>
        <w:t xml:space="preserve">в определенной предметной области. </w:t>
      </w:r>
    </w:p>
    <w:p w:rsidR="00822889" w:rsidRPr="002364C5" w:rsidRDefault="00822889" w:rsidP="00822889">
      <w:pPr>
        <w:rPr>
          <w:sz w:val="28"/>
          <w:szCs w:val="28"/>
        </w:rPr>
      </w:pPr>
      <w:r w:rsidRPr="00762176">
        <w:rPr>
          <w:sz w:val="28"/>
          <w:szCs w:val="28"/>
        </w:rPr>
        <w:t>На основании предметных протоколов было установлено, что в школьном этапе</w:t>
      </w:r>
      <w:r>
        <w:rPr>
          <w:sz w:val="28"/>
          <w:szCs w:val="28"/>
        </w:rPr>
        <w:t xml:space="preserve"> Всероссийской олимпиады школьников </w:t>
      </w:r>
      <w:r w:rsidRPr="00762176">
        <w:rPr>
          <w:sz w:val="28"/>
          <w:szCs w:val="28"/>
        </w:rPr>
        <w:t xml:space="preserve"> приняли участие  457 учащихся</w:t>
      </w:r>
      <w:r>
        <w:rPr>
          <w:sz w:val="28"/>
          <w:szCs w:val="28"/>
        </w:rPr>
        <w:t xml:space="preserve"> 7-11-х классов</w:t>
      </w:r>
      <w:r w:rsidRPr="00762176">
        <w:rPr>
          <w:sz w:val="28"/>
          <w:szCs w:val="28"/>
        </w:rPr>
        <w:t>, из них 9 стали победителями, 26 призерами, 15 участниками муниц</w:t>
      </w:r>
      <w:r w:rsidRPr="00762176">
        <w:rPr>
          <w:sz w:val="28"/>
          <w:szCs w:val="28"/>
        </w:rPr>
        <w:t>и</w:t>
      </w:r>
      <w:r w:rsidRPr="00762176">
        <w:rPr>
          <w:sz w:val="28"/>
          <w:szCs w:val="28"/>
        </w:rPr>
        <w:t>пального этапа всероссийской</w:t>
      </w:r>
      <w:r>
        <w:rPr>
          <w:sz w:val="28"/>
          <w:szCs w:val="28"/>
        </w:rPr>
        <w:t xml:space="preserve"> </w:t>
      </w:r>
      <w:r w:rsidRPr="002364C5">
        <w:rPr>
          <w:sz w:val="28"/>
          <w:szCs w:val="28"/>
        </w:rPr>
        <w:t>олимпиады.</w:t>
      </w:r>
    </w:p>
    <w:p w:rsidR="00822889" w:rsidRDefault="00822889" w:rsidP="00822889">
      <w:pPr>
        <w:rPr>
          <w:sz w:val="28"/>
          <w:szCs w:val="28"/>
        </w:rPr>
      </w:pPr>
    </w:p>
    <w:tbl>
      <w:tblPr>
        <w:tblW w:w="1002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0"/>
        <w:gridCol w:w="1765"/>
        <w:gridCol w:w="576"/>
        <w:gridCol w:w="514"/>
        <w:gridCol w:w="514"/>
        <w:gridCol w:w="514"/>
        <w:gridCol w:w="514"/>
        <w:gridCol w:w="1960"/>
        <w:gridCol w:w="1743"/>
        <w:gridCol w:w="1440"/>
      </w:tblGrid>
      <w:tr w:rsidR="00822889" w:rsidRPr="00762176" w:rsidTr="00012799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89" w:rsidRPr="00762176" w:rsidRDefault="00822889" w:rsidP="00012799">
            <w:pPr>
              <w:jc w:val="center"/>
              <w:rPr>
                <w:sz w:val="20"/>
                <w:szCs w:val="20"/>
              </w:rPr>
            </w:pPr>
            <w:r w:rsidRPr="00762176">
              <w:rPr>
                <w:sz w:val="20"/>
                <w:szCs w:val="20"/>
              </w:rPr>
              <w:t>№ п/п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89" w:rsidRPr="00762176" w:rsidRDefault="00822889" w:rsidP="00012799">
            <w:pPr>
              <w:jc w:val="center"/>
              <w:rPr>
                <w:sz w:val="20"/>
                <w:szCs w:val="20"/>
              </w:rPr>
            </w:pPr>
            <w:r w:rsidRPr="00762176">
              <w:rPr>
                <w:sz w:val="20"/>
                <w:szCs w:val="20"/>
              </w:rPr>
              <w:t>Предмет</w:t>
            </w:r>
          </w:p>
        </w:tc>
        <w:tc>
          <w:tcPr>
            <w:tcW w:w="2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Pr="00762176" w:rsidRDefault="00822889" w:rsidP="00012799">
            <w:pPr>
              <w:jc w:val="center"/>
              <w:rPr>
                <w:sz w:val="20"/>
                <w:szCs w:val="20"/>
              </w:rPr>
            </w:pPr>
            <w:r w:rsidRPr="00762176">
              <w:rPr>
                <w:sz w:val="20"/>
                <w:szCs w:val="20"/>
              </w:rPr>
              <w:t xml:space="preserve">Количество </w:t>
            </w:r>
          </w:p>
          <w:p w:rsidR="00822889" w:rsidRDefault="00822889" w:rsidP="00012799">
            <w:pPr>
              <w:jc w:val="center"/>
              <w:rPr>
                <w:sz w:val="20"/>
                <w:szCs w:val="20"/>
              </w:rPr>
            </w:pPr>
            <w:r w:rsidRPr="00762176">
              <w:rPr>
                <w:sz w:val="20"/>
                <w:szCs w:val="20"/>
              </w:rPr>
              <w:t xml:space="preserve">участников школьного </w:t>
            </w:r>
          </w:p>
          <w:p w:rsidR="00822889" w:rsidRDefault="00822889" w:rsidP="00012799">
            <w:pPr>
              <w:jc w:val="center"/>
              <w:rPr>
                <w:sz w:val="20"/>
                <w:szCs w:val="20"/>
              </w:rPr>
            </w:pPr>
            <w:r w:rsidRPr="00762176">
              <w:rPr>
                <w:sz w:val="20"/>
                <w:szCs w:val="20"/>
              </w:rPr>
              <w:t xml:space="preserve">этапа всероссийской </w:t>
            </w:r>
          </w:p>
          <w:p w:rsidR="00822889" w:rsidRPr="00762176" w:rsidRDefault="00822889" w:rsidP="00012799">
            <w:pPr>
              <w:jc w:val="center"/>
              <w:rPr>
                <w:sz w:val="20"/>
                <w:szCs w:val="20"/>
              </w:rPr>
            </w:pPr>
            <w:r w:rsidRPr="00762176">
              <w:rPr>
                <w:sz w:val="20"/>
                <w:szCs w:val="20"/>
              </w:rPr>
              <w:t xml:space="preserve">олимпиады школьников 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Default="00822889" w:rsidP="00012799">
            <w:pPr>
              <w:jc w:val="center"/>
              <w:rPr>
                <w:sz w:val="20"/>
                <w:szCs w:val="20"/>
              </w:rPr>
            </w:pPr>
            <w:r w:rsidRPr="00762176">
              <w:rPr>
                <w:sz w:val="20"/>
                <w:szCs w:val="20"/>
              </w:rPr>
              <w:t xml:space="preserve">Кол-во </w:t>
            </w:r>
          </w:p>
          <w:p w:rsidR="00822889" w:rsidRPr="00762176" w:rsidRDefault="00822889" w:rsidP="00012799">
            <w:pPr>
              <w:jc w:val="center"/>
              <w:rPr>
                <w:sz w:val="20"/>
                <w:szCs w:val="20"/>
              </w:rPr>
            </w:pPr>
            <w:r w:rsidRPr="00762176">
              <w:rPr>
                <w:sz w:val="20"/>
                <w:szCs w:val="20"/>
              </w:rPr>
              <w:t>победителей школьного</w:t>
            </w:r>
            <w:r>
              <w:rPr>
                <w:sz w:val="20"/>
                <w:szCs w:val="20"/>
              </w:rPr>
              <w:t xml:space="preserve"> </w:t>
            </w:r>
            <w:r w:rsidRPr="00762176">
              <w:rPr>
                <w:sz w:val="20"/>
                <w:szCs w:val="20"/>
              </w:rPr>
              <w:t>этапа всероссийской олимпиады школ</w:t>
            </w:r>
            <w:r w:rsidRPr="00762176">
              <w:rPr>
                <w:sz w:val="20"/>
                <w:szCs w:val="20"/>
              </w:rPr>
              <w:t>ь</w:t>
            </w:r>
            <w:r w:rsidRPr="00762176">
              <w:rPr>
                <w:sz w:val="20"/>
                <w:szCs w:val="20"/>
              </w:rPr>
              <w:t>ников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Default="00822889" w:rsidP="00012799">
            <w:pPr>
              <w:rPr>
                <w:sz w:val="20"/>
                <w:szCs w:val="20"/>
              </w:rPr>
            </w:pPr>
            <w:r w:rsidRPr="00762176">
              <w:rPr>
                <w:sz w:val="20"/>
                <w:szCs w:val="20"/>
              </w:rPr>
              <w:t>Кол-во</w:t>
            </w:r>
          </w:p>
          <w:p w:rsidR="00822889" w:rsidRPr="00762176" w:rsidRDefault="00822889" w:rsidP="00012799">
            <w:pPr>
              <w:rPr>
                <w:sz w:val="20"/>
                <w:szCs w:val="20"/>
              </w:rPr>
            </w:pPr>
            <w:r w:rsidRPr="00762176">
              <w:rPr>
                <w:sz w:val="20"/>
                <w:szCs w:val="20"/>
              </w:rPr>
              <w:t xml:space="preserve"> призеров школ</w:t>
            </w:r>
            <w:r w:rsidRPr="00762176">
              <w:rPr>
                <w:sz w:val="20"/>
                <w:szCs w:val="20"/>
              </w:rPr>
              <w:t>ь</w:t>
            </w:r>
            <w:r w:rsidRPr="00762176">
              <w:rPr>
                <w:sz w:val="20"/>
                <w:szCs w:val="20"/>
              </w:rPr>
              <w:t>ного этапа вс</w:t>
            </w:r>
            <w:r w:rsidRPr="00762176">
              <w:rPr>
                <w:sz w:val="20"/>
                <w:szCs w:val="20"/>
              </w:rPr>
              <w:t>е</w:t>
            </w:r>
            <w:r w:rsidRPr="00762176">
              <w:rPr>
                <w:sz w:val="20"/>
                <w:szCs w:val="20"/>
              </w:rPr>
              <w:t>российской олимпиады школьников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Default="00822889" w:rsidP="00012799">
            <w:pPr>
              <w:jc w:val="center"/>
              <w:rPr>
                <w:sz w:val="20"/>
                <w:szCs w:val="20"/>
              </w:rPr>
            </w:pPr>
            <w:r w:rsidRPr="00762176">
              <w:rPr>
                <w:sz w:val="20"/>
                <w:szCs w:val="20"/>
              </w:rPr>
              <w:t>Кол-во</w:t>
            </w:r>
          </w:p>
          <w:p w:rsidR="00822889" w:rsidRPr="00762176" w:rsidRDefault="00822889" w:rsidP="00012799">
            <w:pPr>
              <w:jc w:val="center"/>
              <w:rPr>
                <w:sz w:val="20"/>
                <w:szCs w:val="20"/>
              </w:rPr>
            </w:pPr>
            <w:r w:rsidRPr="00762176">
              <w:rPr>
                <w:sz w:val="20"/>
                <w:szCs w:val="20"/>
              </w:rPr>
              <w:t>участников муниципал</w:t>
            </w:r>
            <w:r w:rsidRPr="00762176">
              <w:rPr>
                <w:sz w:val="20"/>
                <w:szCs w:val="20"/>
              </w:rPr>
              <w:t>ь</w:t>
            </w:r>
            <w:r w:rsidRPr="00762176">
              <w:rPr>
                <w:sz w:val="20"/>
                <w:szCs w:val="20"/>
              </w:rPr>
              <w:t>ного этапа всеросси</w:t>
            </w:r>
            <w:r w:rsidRPr="00762176">
              <w:rPr>
                <w:sz w:val="20"/>
                <w:szCs w:val="20"/>
              </w:rPr>
              <w:t>й</w:t>
            </w:r>
            <w:r w:rsidRPr="00762176">
              <w:rPr>
                <w:sz w:val="20"/>
                <w:szCs w:val="20"/>
              </w:rPr>
              <w:t>ской оли</w:t>
            </w:r>
            <w:r w:rsidRPr="00762176">
              <w:rPr>
                <w:sz w:val="20"/>
                <w:szCs w:val="20"/>
              </w:rPr>
              <w:t>м</w:t>
            </w:r>
            <w:r w:rsidRPr="00762176">
              <w:rPr>
                <w:sz w:val="20"/>
                <w:szCs w:val="20"/>
              </w:rPr>
              <w:t>пиады школьников</w:t>
            </w:r>
          </w:p>
        </w:tc>
      </w:tr>
      <w:tr w:rsidR="00822889" w:rsidRPr="00762176" w:rsidTr="00012799">
        <w:trPr>
          <w:trHeight w:val="322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89" w:rsidRPr="00762176" w:rsidRDefault="00822889" w:rsidP="00012799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89" w:rsidRPr="00762176" w:rsidRDefault="00822889" w:rsidP="00012799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89" w:rsidRPr="00762176" w:rsidRDefault="00822889" w:rsidP="00012799">
            <w:pPr>
              <w:jc w:val="center"/>
              <w:rPr>
                <w:sz w:val="20"/>
                <w:szCs w:val="20"/>
              </w:rPr>
            </w:pPr>
            <w:r w:rsidRPr="00762176">
              <w:rPr>
                <w:sz w:val="20"/>
                <w:szCs w:val="20"/>
              </w:rPr>
              <w:t>7 кл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89" w:rsidRPr="00762176" w:rsidRDefault="00822889" w:rsidP="00012799">
            <w:pPr>
              <w:jc w:val="center"/>
              <w:rPr>
                <w:sz w:val="20"/>
                <w:szCs w:val="20"/>
              </w:rPr>
            </w:pPr>
            <w:r w:rsidRPr="00762176">
              <w:rPr>
                <w:sz w:val="20"/>
                <w:szCs w:val="20"/>
              </w:rPr>
              <w:t>8 кл.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89" w:rsidRPr="00762176" w:rsidRDefault="00822889" w:rsidP="00012799">
            <w:pPr>
              <w:jc w:val="center"/>
              <w:rPr>
                <w:sz w:val="20"/>
                <w:szCs w:val="20"/>
              </w:rPr>
            </w:pPr>
            <w:r w:rsidRPr="00762176">
              <w:rPr>
                <w:sz w:val="20"/>
                <w:szCs w:val="20"/>
              </w:rPr>
              <w:t>9 кл.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89" w:rsidRPr="00762176" w:rsidRDefault="00822889" w:rsidP="00012799">
            <w:pPr>
              <w:jc w:val="center"/>
              <w:rPr>
                <w:sz w:val="20"/>
                <w:szCs w:val="20"/>
              </w:rPr>
            </w:pPr>
            <w:r w:rsidRPr="00762176">
              <w:rPr>
                <w:sz w:val="20"/>
                <w:szCs w:val="20"/>
              </w:rPr>
              <w:t>10 кл.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89" w:rsidRPr="00762176" w:rsidRDefault="00822889" w:rsidP="00012799">
            <w:pPr>
              <w:jc w:val="center"/>
              <w:rPr>
                <w:sz w:val="20"/>
                <w:szCs w:val="20"/>
              </w:rPr>
            </w:pPr>
            <w:r w:rsidRPr="00762176">
              <w:rPr>
                <w:sz w:val="20"/>
                <w:szCs w:val="20"/>
              </w:rPr>
              <w:t>11 кл.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89" w:rsidRPr="00762176" w:rsidRDefault="00822889" w:rsidP="00012799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89" w:rsidRPr="00762176" w:rsidRDefault="00822889" w:rsidP="0001279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89" w:rsidRPr="00762176" w:rsidRDefault="00822889" w:rsidP="00012799">
            <w:pPr>
              <w:rPr>
                <w:sz w:val="20"/>
                <w:szCs w:val="20"/>
              </w:rPr>
            </w:pPr>
          </w:p>
        </w:tc>
      </w:tr>
      <w:tr w:rsidR="00822889" w:rsidRPr="00762176" w:rsidTr="00012799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Pr="00762176" w:rsidRDefault="00822889" w:rsidP="00012799">
            <w:pPr>
              <w:jc w:val="center"/>
              <w:rPr>
                <w:sz w:val="20"/>
                <w:szCs w:val="20"/>
              </w:rPr>
            </w:pPr>
            <w:r w:rsidRPr="00762176">
              <w:rPr>
                <w:sz w:val="20"/>
                <w:szCs w:val="20"/>
              </w:rPr>
              <w:t>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Pr="00762176" w:rsidRDefault="00822889" w:rsidP="00012799">
            <w:pPr>
              <w:rPr>
                <w:sz w:val="20"/>
                <w:szCs w:val="20"/>
              </w:rPr>
            </w:pPr>
            <w:r w:rsidRPr="00762176">
              <w:rPr>
                <w:sz w:val="20"/>
                <w:szCs w:val="20"/>
              </w:rPr>
              <w:t>Литература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Pr="00762176" w:rsidRDefault="00822889" w:rsidP="00012799">
            <w:pPr>
              <w:jc w:val="center"/>
              <w:rPr>
                <w:sz w:val="20"/>
                <w:szCs w:val="20"/>
              </w:rPr>
            </w:pPr>
            <w:r w:rsidRPr="00762176">
              <w:rPr>
                <w:sz w:val="20"/>
                <w:szCs w:val="20"/>
              </w:rPr>
              <w:t>11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Pr="00762176" w:rsidRDefault="00822889" w:rsidP="00012799">
            <w:pPr>
              <w:jc w:val="center"/>
              <w:rPr>
                <w:sz w:val="20"/>
                <w:szCs w:val="20"/>
              </w:rPr>
            </w:pPr>
            <w:r w:rsidRPr="00762176">
              <w:rPr>
                <w:sz w:val="20"/>
                <w:szCs w:val="20"/>
              </w:rPr>
              <w:t>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Pr="00762176" w:rsidRDefault="00822889" w:rsidP="00012799">
            <w:pPr>
              <w:jc w:val="center"/>
              <w:rPr>
                <w:sz w:val="20"/>
                <w:szCs w:val="20"/>
              </w:rPr>
            </w:pPr>
            <w:r w:rsidRPr="00762176">
              <w:rPr>
                <w:sz w:val="20"/>
                <w:szCs w:val="20"/>
              </w:rPr>
              <w:t>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Pr="00762176" w:rsidRDefault="00822889" w:rsidP="00012799">
            <w:pPr>
              <w:jc w:val="center"/>
              <w:rPr>
                <w:sz w:val="20"/>
                <w:szCs w:val="20"/>
              </w:rPr>
            </w:pPr>
            <w:r w:rsidRPr="00762176">
              <w:rPr>
                <w:sz w:val="20"/>
                <w:szCs w:val="20"/>
              </w:rPr>
              <w:t>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Pr="00762176" w:rsidRDefault="00822889" w:rsidP="00012799">
            <w:pPr>
              <w:jc w:val="center"/>
              <w:rPr>
                <w:sz w:val="20"/>
                <w:szCs w:val="20"/>
              </w:rPr>
            </w:pPr>
            <w:r w:rsidRPr="00762176">
              <w:rPr>
                <w:sz w:val="20"/>
                <w:szCs w:val="20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Pr="00762176" w:rsidRDefault="00822889" w:rsidP="00012799">
            <w:pPr>
              <w:jc w:val="center"/>
              <w:rPr>
                <w:sz w:val="20"/>
                <w:szCs w:val="20"/>
              </w:rPr>
            </w:pPr>
            <w:r w:rsidRPr="00762176">
              <w:rPr>
                <w:sz w:val="20"/>
                <w:szCs w:val="20"/>
              </w:rPr>
              <w:t>-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Pr="00762176" w:rsidRDefault="00822889" w:rsidP="000127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Pr="00762176" w:rsidRDefault="00822889" w:rsidP="00012799">
            <w:pPr>
              <w:jc w:val="center"/>
              <w:rPr>
                <w:sz w:val="20"/>
                <w:szCs w:val="20"/>
              </w:rPr>
            </w:pPr>
          </w:p>
        </w:tc>
      </w:tr>
      <w:tr w:rsidR="00822889" w:rsidRPr="00762176" w:rsidTr="00012799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Pr="00762176" w:rsidRDefault="00822889" w:rsidP="00012799">
            <w:pPr>
              <w:jc w:val="center"/>
              <w:rPr>
                <w:sz w:val="20"/>
                <w:szCs w:val="20"/>
              </w:rPr>
            </w:pPr>
            <w:r w:rsidRPr="00762176">
              <w:rPr>
                <w:sz w:val="20"/>
                <w:szCs w:val="20"/>
              </w:rPr>
              <w:t>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Pr="00762176" w:rsidRDefault="00822889" w:rsidP="00012799">
            <w:pPr>
              <w:rPr>
                <w:sz w:val="20"/>
                <w:szCs w:val="20"/>
              </w:rPr>
            </w:pPr>
            <w:r w:rsidRPr="00762176">
              <w:rPr>
                <w:sz w:val="20"/>
                <w:szCs w:val="20"/>
              </w:rPr>
              <w:t>Искусство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Pr="00762176" w:rsidRDefault="00822889" w:rsidP="00012799">
            <w:pPr>
              <w:jc w:val="center"/>
              <w:rPr>
                <w:sz w:val="20"/>
                <w:szCs w:val="20"/>
              </w:rPr>
            </w:pPr>
            <w:r w:rsidRPr="00762176">
              <w:rPr>
                <w:sz w:val="20"/>
                <w:szCs w:val="20"/>
              </w:rPr>
              <w:t>16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Pr="00762176" w:rsidRDefault="00822889" w:rsidP="00012799">
            <w:pPr>
              <w:jc w:val="center"/>
              <w:rPr>
                <w:sz w:val="20"/>
                <w:szCs w:val="20"/>
              </w:rPr>
            </w:pPr>
            <w:r w:rsidRPr="00762176">
              <w:rPr>
                <w:sz w:val="20"/>
                <w:szCs w:val="20"/>
              </w:rPr>
              <w:t>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Pr="00762176" w:rsidRDefault="00822889" w:rsidP="00012799">
            <w:pPr>
              <w:jc w:val="center"/>
              <w:rPr>
                <w:sz w:val="20"/>
                <w:szCs w:val="20"/>
              </w:rPr>
            </w:pPr>
            <w:r w:rsidRPr="00762176">
              <w:rPr>
                <w:sz w:val="20"/>
                <w:szCs w:val="20"/>
              </w:rPr>
              <w:t>-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Pr="00762176" w:rsidRDefault="00822889" w:rsidP="00012799">
            <w:pPr>
              <w:jc w:val="center"/>
              <w:rPr>
                <w:sz w:val="20"/>
                <w:szCs w:val="20"/>
              </w:rPr>
            </w:pPr>
            <w:r w:rsidRPr="00762176">
              <w:rPr>
                <w:sz w:val="20"/>
                <w:szCs w:val="20"/>
              </w:rPr>
              <w:t>-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Pr="00762176" w:rsidRDefault="00822889" w:rsidP="00012799">
            <w:pPr>
              <w:jc w:val="center"/>
              <w:rPr>
                <w:sz w:val="20"/>
                <w:szCs w:val="20"/>
              </w:rPr>
            </w:pPr>
            <w:r w:rsidRPr="00762176">
              <w:rPr>
                <w:sz w:val="20"/>
                <w:szCs w:val="20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Pr="00762176" w:rsidRDefault="00822889" w:rsidP="00012799">
            <w:pPr>
              <w:jc w:val="center"/>
              <w:rPr>
                <w:sz w:val="20"/>
                <w:szCs w:val="20"/>
              </w:rPr>
            </w:pPr>
            <w:r w:rsidRPr="00762176">
              <w:rPr>
                <w:sz w:val="20"/>
                <w:szCs w:val="20"/>
              </w:rPr>
              <w:t>-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Pr="00762176" w:rsidRDefault="00822889" w:rsidP="00012799">
            <w:pPr>
              <w:jc w:val="center"/>
              <w:rPr>
                <w:sz w:val="20"/>
                <w:szCs w:val="20"/>
              </w:rPr>
            </w:pPr>
            <w:r w:rsidRPr="00762176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Pr="00762176" w:rsidRDefault="00822889" w:rsidP="00012799">
            <w:pPr>
              <w:jc w:val="center"/>
              <w:rPr>
                <w:sz w:val="20"/>
                <w:szCs w:val="20"/>
              </w:rPr>
            </w:pPr>
            <w:r w:rsidRPr="00762176">
              <w:rPr>
                <w:sz w:val="20"/>
                <w:szCs w:val="20"/>
              </w:rPr>
              <w:t>-</w:t>
            </w:r>
          </w:p>
        </w:tc>
      </w:tr>
      <w:tr w:rsidR="00822889" w:rsidRPr="00762176" w:rsidTr="00012799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Pr="00762176" w:rsidRDefault="00822889" w:rsidP="00012799">
            <w:pPr>
              <w:jc w:val="center"/>
              <w:rPr>
                <w:sz w:val="20"/>
                <w:szCs w:val="20"/>
              </w:rPr>
            </w:pPr>
            <w:r w:rsidRPr="00762176">
              <w:rPr>
                <w:sz w:val="20"/>
                <w:szCs w:val="20"/>
              </w:rPr>
              <w:t>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Pr="00762176" w:rsidRDefault="00822889" w:rsidP="00012799">
            <w:pPr>
              <w:rPr>
                <w:sz w:val="20"/>
                <w:szCs w:val="20"/>
              </w:rPr>
            </w:pPr>
            <w:r w:rsidRPr="00762176">
              <w:rPr>
                <w:sz w:val="20"/>
                <w:szCs w:val="20"/>
              </w:rPr>
              <w:t xml:space="preserve">Физика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Pr="00762176" w:rsidRDefault="00822889" w:rsidP="00012799">
            <w:pPr>
              <w:jc w:val="center"/>
              <w:rPr>
                <w:sz w:val="20"/>
                <w:szCs w:val="20"/>
              </w:rPr>
            </w:pPr>
            <w:r w:rsidRPr="00762176">
              <w:rPr>
                <w:sz w:val="20"/>
                <w:szCs w:val="20"/>
              </w:rPr>
              <w:t>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Pr="00762176" w:rsidRDefault="00822889" w:rsidP="00012799">
            <w:pPr>
              <w:jc w:val="center"/>
              <w:rPr>
                <w:sz w:val="20"/>
                <w:szCs w:val="20"/>
              </w:rPr>
            </w:pPr>
            <w:r w:rsidRPr="00762176">
              <w:rPr>
                <w:sz w:val="20"/>
                <w:szCs w:val="20"/>
              </w:rPr>
              <w:t>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Pr="00762176" w:rsidRDefault="00822889" w:rsidP="00012799">
            <w:pPr>
              <w:jc w:val="center"/>
              <w:rPr>
                <w:sz w:val="20"/>
                <w:szCs w:val="20"/>
              </w:rPr>
            </w:pPr>
            <w:r w:rsidRPr="00762176">
              <w:rPr>
                <w:sz w:val="20"/>
                <w:szCs w:val="20"/>
              </w:rPr>
              <w:t>-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Pr="00762176" w:rsidRDefault="00822889" w:rsidP="00012799">
            <w:pPr>
              <w:jc w:val="center"/>
              <w:rPr>
                <w:sz w:val="20"/>
                <w:szCs w:val="20"/>
              </w:rPr>
            </w:pPr>
            <w:r w:rsidRPr="00762176">
              <w:rPr>
                <w:sz w:val="20"/>
                <w:szCs w:val="20"/>
              </w:rPr>
              <w:t>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Pr="00762176" w:rsidRDefault="00822889" w:rsidP="00012799">
            <w:pPr>
              <w:jc w:val="center"/>
              <w:rPr>
                <w:sz w:val="20"/>
                <w:szCs w:val="20"/>
              </w:rPr>
            </w:pPr>
            <w:r w:rsidRPr="00762176">
              <w:rPr>
                <w:sz w:val="20"/>
                <w:szCs w:val="20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Pr="00762176" w:rsidRDefault="00822889" w:rsidP="00012799">
            <w:pPr>
              <w:jc w:val="center"/>
              <w:rPr>
                <w:sz w:val="20"/>
                <w:szCs w:val="20"/>
              </w:rPr>
            </w:pPr>
            <w:r w:rsidRPr="00762176">
              <w:rPr>
                <w:sz w:val="20"/>
                <w:szCs w:val="20"/>
              </w:rPr>
              <w:t>-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Pr="00762176" w:rsidRDefault="00822889" w:rsidP="00012799">
            <w:pPr>
              <w:jc w:val="center"/>
              <w:rPr>
                <w:sz w:val="20"/>
                <w:szCs w:val="20"/>
              </w:rPr>
            </w:pPr>
            <w:r w:rsidRPr="00762176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Pr="00762176" w:rsidRDefault="00822889" w:rsidP="00012799">
            <w:pPr>
              <w:jc w:val="center"/>
              <w:rPr>
                <w:sz w:val="20"/>
                <w:szCs w:val="20"/>
              </w:rPr>
            </w:pPr>
            <w:r w:rsidRPr="00762176">
              <w:rPr>
                <w:sz w:val="20"/>
                <w:szCs w:val="20"/>
              </w:rPr>
              <w:t>-</w:t>
            </w:r>
          </w:p>
        </w:tc>
      </w:tr>
      <w:tr w:rsidR="00822889" w:rsidRPr="00762176" w:rsidTr="00012799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Pr="00762176" w:rsidRDefault="00822889" w:rsidP="00012799">
            <w:pPr>
              <w:jc w:val="center"/>
              <w:rPr>
                <w:sz w:val="20"/>
                <w:szCs w:val="20"/>
              </w:rPr>
            </w:pPr>
            <w:r w:rsidRPr="00762176">
              <w:rPr>
                <w:sz w:val="20"/>
                <w:szCs w:val="20"/>
              </w:rPr>
              <w:t>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Pr="00762176" w:rsidRDefault="00822889" w:rsidP="00012799">
            <w:pPr>
              <w:rPr>
                <w:sz w:val="20"/>
                <w:szCs w:val="20"/>
              </w:rPr>
            </w:pPr>
            <w:r w:rsidRPr="00762176">
              <w:rPr>
                <w:sz w:val="20"/>
                <w:szCs w:val="20"/>
              </w:rPr>
              <w:t>Биология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Pr="00762176" w:rsidRDefault="00822889" w:rsidP="00012799">
            <w:pPr>
              <w:jc w:val="center"/>
              <w:rPr>
                <w:sz w:val="20"/>
                <w:szCs w:val="20"/>
              </w:rPr>
            </w:pPr>
            <w:r w:rsidRPr="00762176">
              <w:rPr>
                <w:sz w:val="20"/>
                <w:szCs w:val="20"/>
              </w:rPr>
              <w:t>21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Pr="00762176" w:rsidRDefault="00822889" w:rsidP="00012799">
            <w:pPr>
              <w:jc w:val="center"/>
              <w:rPr>
                <w:sz w:val="20"/>
                <w:szCs w:val="20"/>
              </w:rPr>
            </w:pPr>
            <w:r w:rsidRPr="00762176">
              <w:rPr>
                <w:sz w:val="20"/>
                <w:szCs w:val="20"/>
              </w:rPr>
              <w:t>8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Pr="00762176" w:rsidRDefault="00822889" w:rsidP="00012799">
            <w:pPr>
              <w:jc w:val="center"/>
              <w:rPr>
                <w:sz w:val="20"/>
                <w:szCs w:val="20"/>
              </w:rPr>
            </w:pPr>
            <w:r w:rsidRPr="00762176">
              <w:rPr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Pr="00762176" w:rsidRDefault="00822889" w:rsidP="00012799">
            <w:pPr>
              <w:jc w:val="center"/>
              <w:rPr>
                <w:sz w:val="20"/>
                <w:szCs w:val="20"/>
              </w:rPr>
            </w:pPr>
            <w:r w:rsidRPr="00762176">
              <w:rPr>
                <w:sz w:val="20"/>
                <w:szCs w:val="20"/>
              </w:rPr>
              <w:t>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Pr="00762176" w:rsidRDefault="00822889" w:rsidP="00012799">
            <w:pPr>
              <w:jc w:val="center"/>
              <w:rPr>
                <w:sz w:val="20"/>
                <w:szCs w:val="20"/>
              </w:rPr>
            </w:pPr>
            <w:r w:rsidRPr="00762176">
              <w:rPr>
                <w:sz w:val="20"/>
                <w:szCs w:val="20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Pr="00762176" w:rsidRDefault="00822889" w:rsidP="00012799">
            <w:pPr>
              <w:jc w:val="center"/>
              <w:rPr>
                <w:sz w:val="20"/>
                <w:szCs w:val="20"/>
              </w:rPr>
            </w:pPr>
            <w:r w:rsidRPr="00762176">
              <w:rPr>
                <w:sz w:val="20"/>
                <w:szCs w:val="20"/>
              </w:rPr>
              <w:t>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Pr="00762176" w:rsidRDefault="00822889" w:rsidP="00012799">
            <w:pPr>
              <w:jc w:val="center"/>
              <w:rPr>
                <w:sz w:val="20"/>
                <w:szCs w:val="20"/>
              </w:rPr>
            </w:pPr>
            <w:r w:rsidRPr="00762176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Pr="00762176" w:rsidRDefault="00822889" w:rsidP="00012799">
            <w:pPr>
              <w:jc w:val="center"/>
              <w:rPr>
                <w:sz w:val="20"/>
                <w:szCs w:val="20"/>
              </w:rPr>
            </w:pPr>
            <w:r w:rsidRPr="00762176">
              <w:rPr>
                <w:sz w:val="20"/>
                <w:szCs w:val="20"/>
              </w:rPr>
              <w:t>2</w:t>
            </w:r>
          </w:p>
        </w:tc>
      </w:tr>
      <w:tr w:rsidR="00822889" w:rsidRPr="00762176" w:rsidTr="00012799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Pr="00762176" w:rsidRDefault="00822889" w:rsidP="00012799">
            <w:pPr>
              <w:jc w:val="center"/>
              <w:rPr>
                <w:sz w:val="20"/>
                <w:szCs w:val="20"/>
              </w:rPr>
            </w:pPr>
            <w:r w:rsidRPr="00762176">
              <w:rPr>
                <w:sz w:val="20"/>
                <w:szCs w:val="20"/>
              </w:rPr>
              <w:t>5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Pr="00762176" w:rsidRDefault="00822889" w:rsidP="00012799">
            <w:pPr>
              <w:rPr>
                <w:sz w:val="20"/>
                <w:szCs w:val="20"/>
              </w:rPr>
            </w:pPr>
            <w:r w:rsidRPr="00762176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Pr="00762176" w:rsidRDefault="00822889" w:rsidP="00012799">
            <w:pPr>
              <w:jc w:val="center"/>
              <w:rPr>
                <w:sz w:val="20"/>
                <w:szCs w:val="20"/>
              </w:rPr>
            </w:pPr>
            <w:r w:rsidRPr="00762176">
              <w:rPr>
                <w:sz w:val="20"/>
                <w:szCs w:val="20"/>
              </w:rPr>
              <w:t>16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Pr="00762176" w:rsidRDefault="00822889" w:rsidP="00012799">
            <w:pPr>
              <w:jc w:val="center"/>
              <w:rPr>
                <w:sz w:val="20"/>
                <w:szCs w:val="20"/>
              </w:rPr>
            </w:pPr>
            <w:r w:rsidRPr="00762176">
              <w:rPr>
                <w:sz w:val="20"/>
                <w:szCs w:val="20"/>
              </w:rPr>
              <w:t>12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Pr="00762176" w:rsidRDefault="00822889" w:rsidP="00012799">
            <w:pPr>
              <w:jc w:val="center"/>
              <w:rPr>
                <w:sz w:val="20"/>
                <w:szCs w:val="20"/>
              </w:rPr>
            </w:pPr>
            <w:r w:rsidRPr="00762176">
              <w:rPr>
                <w:sz w:val="20"/>
                <w:szCs w:val="20"/>
              </w:rPr>
              <w:t>15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Pr="00762176" w:rsidRDefault="00822889" w:rsidP="00012799">
            <w:pPr>
              <w:jc w:val="center"/>
              <w:rPr>
                <w:sz w:val="20"/>
                <w:szCs w:val="20"/>
              </w:rPr>
            </w:pPr>
            <w:r w:rsidRPr="00762176">
              <w:rPr>
                <w:sz w:val="20"/>
                <w:szCs w:val="20"/>
              </w:rPr>
              <w:t>15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Pr="00762176" w:rsidRDefault="00822889" w:rsidP="00012799">
            <w:pPr>
              <w:jc w:val="center"/>
              <w:rPr>
                <w:sz w:val="20"/>
                <w:szCs w:val="20"/>
              </w:rPr>
            </w:pPr>
            <w:r w:rsidRPr="00762176">
              <w:rPr>
                <w:sz w:val="20"/>
                <w:szCs w:val="20"/>
              </w:rPr>
              <w:t>23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Pr="00762176" w:rsidRDefault="00822889" w:rsidP="00012799">
            <w:pPr>
              <w:jc w:val="center"/>
              <w:rPr>
                <w:sz w:val="20"/>
                <w:szCs w:val="20"/>
              </w:rPr>
            </w:pPr>
            <w:r w:rsidRPr="00762176">
              <w:rPr>
                <w:sz w:val="20"/>
                <w:szCs w:val="20"/>
              </w:rPr>
              <w:t>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Pr="00762176" w:rsidRDefault="00822889" w:rsidP="00012799">
            <w:pPr>
              <w:jc w:val="center"/>
              <w:rPr>
                <w:sz w:val="20"/>
                <w:szCs w:val="20"/>
              </w:rPr>
            </w:pPr>
            <w:r w:rsidRPr="00762176">
              <w:rPr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Pr="00762176" w:rsidRDefault="00822889" w:rsidP="00012799">
            <w:pPr>
              <w:jc w:val="center"/>
              <w:rPr>
                <w:sz w:val="20"/>
                <w:szCs w:val="20"/>
              </w:rPr>
            </w:pPr>
            <w:r w:rsidRPr="00762176">
              <w:rPr>
                <w:sz w:val="20"/>
                <w:szCs w:val="20"/>
              </w:rPr>
              <w:t>4</w:t>
            </w:r>
          </w:p>
        </w:tc>
      </w:tr>
      <w:tr w:rsidR="00822889" w:rsidRPr="00762176" w:rsidTr="00012799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Pr="00762176" w:rsidRDefault="00822889" w:rsidP="00012799">
            <w:pPr>
              <w:jc w:val="center"/>
              <w:rPr>
                <w:sz w:val="20"/>
                <w:szCs w:val="20"/>
              </w:rPr>
            </w:pPr>
            <w:r w:rsidRPr="00762176">
              <w:rPr>
                <w:sz w:val="20"/>
                <w:szCs w:val="20"/>
              </w:rPr>
              <w:t>6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Pr="00762176" w:rsidRDefault="00822889" w:rsidP="00012799">
            <w:pPr>
              <w:rPr>
                <w:sz w:val="20"/>
                <w:szCs w:val="20"/>
              </w:rPr>
            </w:pPr>
            <w:r w:rsidRPr="00762176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Pr="00762176" w:rsidRDefault="00822889" w:rsidP="00012799">
            <w:pPr>
              <w:jc w:val="center"/>
              <w:rPr>
                <w:sz w:val="20"/>
                <w:szCs w:val="20"/>
              </w:rPr>
            </w:pPr>
            <w:r w:rsidRPr="00762176">
              <w:rPr>
                <w:sz w:val="20"/>
                <w:szCs w:val="20"/>
              </w:rPr>
              <w:t>28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Pr="00762176" w:rsidRDefault="00822889" w:rsidP="00012799">
            <w:pPr>
              <w:jc w:val="center"/>
              <w:rPr>
                <w:sz w:val="20"/>
                <w:szCs w:val="20"/>
              </w:rPr>
            </w:pPr>
            <w:r w:rsidRPr="00762176">
              <w:rPr>
                <w:sz w:val="20"/>
                <w:szCs w:val="20"/>
              </w:rPr>
              <w:t>13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Pr="00762176" w:rsidRDefault="00822889" w:rsidP="00012799">
            <w:pPr>
              <w:jc w:val="center"/>
              <w:rPr>
                <w:sz w:val="20"/>
                <w:szCs w:val="20"/>
              </w:rPr>
            </w:pPr>
            <w:r w:rsidRPr="00762176">
              <w:rPr>
                <w:sz w:val="20"/>
                <w:szCs w:val="20"/>
              </w:rPr>
              <w:t>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Pr="00762176" w:rsidRDefault="00822889" w:rsidP="00012799">
            <w:pPr>
              <w:jc w:val="center"/>
              <w:rPr>
                <w:sz w:val="20"/>
                <w:szCs w:val="20"/>
              </w:rPr>
            </w:pPr>
            <w:r w:rsidRPr="00762176">
              <w:rPr>
                <w:sz w:val="20"/>
                <w:szCs w:val="20"/>
              </w:rPr>
              <w:t>7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Pr="00762176" w:rsidRDefault="00822889" w:rsidP="00012799">
            <w:pPr>
              <w:jc w:val="center"/>
              <w:rPr>
                <w:sz w:val="20"/>
                <w:szCs w:val="20"/>
              </w:rPr>
            </w:pPr>
            <w:r w:rsidRPr="00762176">
              <w:rPr>
                <w:sz w:val="20"/>
                <w:szCs w:val="20"/>
              </w:rPr>
              <w:t>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Pr="00762176" w:rsidRDefault="00822889" w:rsidP="00012799">
            <w:pPr>
              <w:jc w:val="center"/>
              <w:rPr>
                <w:sz w:val="20"/>
                <w:szCs w:val="20"/>
              </w:rPr>
            </w:pPr>
            <w:r w:rsidRPr="00762176">
              <w:rPr>
                <w:sz w:val="20"/>
                <w:szCs w:val="20"/>
              </w:rPr>
              <w:t>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Pr="00762176" w:rsidRDefault="00822889" w:rsidP="00012799">
            <w:pPr>
              <w:jc w:val="center"/>
              <w:rPr>
                <w:sz w:val="20"/>
                <w:szCs w:val="20"/>
              </w:rPr>
            </w:pPr>
            <w:r w:rsidRPr="00762176"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Pr="00762176" w:rsidRDefault="00822889" w:rsidP="00012799">
            <w:pPr>
              <w:jc w:val="center"/>
              <w:rPr>
                <w:sz w:val="20"/>
                <w:szCs w:val="20"/>
              </w:rPr>
            </w:pPr>
            <w:r w:rsidRPr="00762176">
              <w:rPr>
                <w:sz w:val="20"/>
                <w:szCs w:val="20"/>
              </w:rPr>
              <w:t>4</w:t>
            </w:r>
          </w:p>
        </w:tc>
      </w:tr>
      <w:tr w:rsidR="00822889" w:rsidRPr="00762176" w:rsidTr="00012799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Pr="00762176" w:rsidRDefault="00822889" w:rsidP="00012799">
            <w:pPr>
              <w:jc w:val="center"/>
              <w:rPr>
                <w:sz w:val="20"/>
                <w:szCs w:val="20"/>
              </w:rPr>
            </w:pPr>
            <w:r w:rsidRPr="00762176">
              <w:rPr>
                <w:sz w:val="20"/>
                <w:szCs w:val="20"/>
              </w:rPr>
              <w:t>7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Pr="00762176" w:rsidRDefault="00822889" w:rsidP="00012799">
            <w:pPr>
              <w:rPr>
                <w:sz w:val="20"/>
                <w:szCs w:val="20"/>
              </w:rPr>
            </w:pPr>
            <w:r w:rsidRPr="00762176">
              <w:rPr>
                <w:sz w:val="20"/>
                <w:szCs w:val="20"/>
              </w:rPr>
              <w:t xml:space="preserve">Химия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Pr="00762176" w:rsidRDefault="00822889" w:rsidP="00012799">
            <w:pPr>
              <w:jc w:val="center"/>
              <w:rPr>
                <w:sz w:val="20"/>
                <w:szCs w:val="20"/>
              </w:rPr>
            </w:pPr>
            <w:r w:rsidRPr="00762176">
              <w:rPr>
                <w:sz w:val="20"/>
                <w:szCs w:val="20"/>
              </w:rPr>
              <w:t>-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Pr="00762176" w:rsidRDefault="00822889" w:rsidP="00012799">
            <w:pPr>
              <w:jc w:val="center"/>
              <w:rPr>
                <w:sz w:val="20"/>
                <w:szCs w:val="20"/>
              </w:rPr>
            </w:pPr>
            <w:r w:rsidRPr="00762176">
              <w:rPr>
                <w:sz w:val="20"/>
                <w:szCs w:val="20"/>
              </w:rPr>
              <w:t>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Pr="00762176" w:rsidRDefault="00822889" w:rsidP="00012799">
            <w:pPr>
              <w:jc w:val="center"/>
              <w:rPr>
                <w:sz w:val="20"/>
                <w:szCs w:val="20"/>
              </w:rPr>
            </w:pPr>
            <w:r w:rsidRPr="00762176">
              <w:rPr>
                <w:sz w:val="20"/>
                <w:szCs w:val="20"/>
              </w:rPr>
              <w:t>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Pr="00762176" w:rsidRDefault="00822889" w:rsidP="00012799">
            <w:pPr>
              <w:jc w:val="center"/>
              <w:rPr>
                <w:sz w:val="20"/>
                <w:szCs w:val="20"/>
              </w:rPr>
            </w:pPr>
            <w:r w:rsidRPr="00762176">
              <w:rPr>
                <w:sz w:val="20"/>
                <w:szCs w:val="20"/>
              </w:rPr>
              <w:t>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Pr="00762176" w:rsidRDefault="00822889" w:rsidP="00012799">
            <w:pPr>
              <w:jc w:val="center"/>
              <w:rPr>
                <w:sz w:val="20"/>
                <w:szCs w:val="20"/>
              </w:rPr>
            </w:pPr>
            <w:r w:rsidRPr="00762176">
              <w:rPr>
                <w:sz w:val="20"/>
                <w:szCs w:val="20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Pr="00762176" w:rsidRDefault="00822889" w:rsidP="00012799">
            <w:pPr>
              <w:jc w:val="center"/>
              <w:rPr>
                <w:sz w:val="20"/>
                <w:szCs w:val="20"/>
              </w:rPr>
            </w:pPr>
            <w:r w:rsidRPr="00762176">
              <w:rPr>
                <w:sz w:val="20"/>
                <w:szCs w:val="20"/>
              </w:rPr>
              <w:t>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Pr="00762176" w:rsidRDefault="00822889" w:rsidP="00012799">
            <w:pPr>
              <w:jc w:val="center"/>
              <w:rPr>
                <w:sz w:val="20"/>
                <w:szCs w:val="20"/>
              </w:rPr>
            </w:pPr>
            <w:r w:rsidRPr="00762176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Pr="00762176" w:rsidRDefault="00822889" w:rsidP="00012799">
            <w:pPr>
              <w:jc w:val="center"/>
              <w:rPr>
                <w:sz w:val="20"/>
                <w:szCs w:val="20"/>
              </w:rPr>
            </w:pPr>
            <w:r w:rsidRPr="00762176">
              <w:rPr>
                <w:sz w:val="20"/>
                <w:szCs w:val="20"/>
              </w:rPr>
              <w:t>1</w:t>
            </w:r>
          </w:p>
        </w:tc>
      </w:tr>
      <w:tr w:rsidR="00822889" w:rsidRPr="00762176" w:rsidTr="00012799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Pr="00762176" w:rsidRDefault="00822889" w:rsidP="00012799">
            <w:pPr>
              <w:jc w:val="center"/>
              <w:rPr>
                <w:sz w:val="20"/>
                <w:szCs w:val="20"/>
              </w:rPr>
            </w:pPr>
            <w:r w:rsidRPr="00762176">
              <w:rPr>
                <w:sz w:val="20"/>
                <w:szCs w:val="20"/>
              </w:rPr>
              <w:t>8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Pr="00762176" w:rsidRDefault="00822889" w:rsidP="00012799">
            <w:pPr>
              <w:rPr>
                <w:sz w:val="20"/>
                <w:szCs w:val="20"/>
              </w:rPr>
            </w:pPr>
            <w:r w:rsidRPr="00762176">
              <w:rPr>
                <w:sz w:val="20"/>
                <w:szCs w:val="20"/>
              </w:rPr>
              <w:t>Экономика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Pr="00762176" w:rsidRDefault="00822889" w:rsidP="00012799">
            <w:pPr>
              <w:jc w:val="center"/>
              <w:rPr>
                <w:sz w:val="20"/>
                <w:szCs w:val="20"/>
              </w:rPr>
            </w:pPr>
            <w:r w:rsidRPr="00762176">
              <w:rPr>
                <w:sz w:val="20"/>
                <w:szCs w:val="20"/>
              </w:rPr>
              <w:t>-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Pr="00762176" w:rsidRDefault="00822889" w:rsidP="00012799">
            <w:pPr>
              <w:jc w:val="center"/>
              <w:rPr>
                <w:sz w:val="20"/>
                <w:szCs w:val="20"/>
              </w:rPr>
            </w:pPr>
            <w:r w:rsidRPr="00762176">
              <w:rPr>
                <w:sz w:val="20"/>
                <w:szCs w:val="20"/>
              </w:rPr>
              <w:t>-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Pr="00762176" w:rsidRDefault="00822889" w:rsidP="00012799">
            <w:pPr>
              <w:jc w:val="center"/>
              <w:rPr>
                <w:sz w:val="20"/>
                <w:szCs w:val="20"/>
              </w:rPr>
            </w:pPr>
            <w:r w:rsidRPr="00762176">
              <w:rPr>
                <w:sz w:val="20"/>
                <w:szCs w:val="20"/>
              </w:rPr>
              <w:t>-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Pr="00762176" w:rsidRDefault="00822889" w:rsidP="00012799">
            <w:pPr>
              <w:jc w:val="center"/>
              <w:rPr>
                <w:sz w:val="20"/>
                <w:szCs w:val="20"/>
              </w:rPr>
            </w:pPr>
            <w:r w:rsidRPr="00762176">
              <w:rPr>
                <w:sz w:val="20"/>
                <w:szCs w:val="20"/>
              </w:rPr>
              <w:t>-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Pr="00762176" w:rsidRDefault="00822889" w:rsidP="00012799">
            <w:pPr>
              <w:jc w:val="center"/>
              <w:rPr>
                <w:sz w:val="20"/>
                <w:szCs w:val="20"/>
              </w:rPr>
            </w:pPr>
            <w:r w:rsidRPr="00762176">
              <w:rPr>
                <w:sz w:val="20"/>
                <w:szCs w:val="20"/>
              </w:rPr>
              <w:t>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Pr="00762176" w:rsidRDefault="00822889" w:rsidP="00012799">
            <w:pPr>
              <w:jc w:val="center"/>
              <w:rPr>
                <w:sz w:val="20"/>
                <w:szCs w:val="20"/>
              </w:rPr>
            </w:pPr>
            <w:r w:rsidRPr="00762176">
              <w:rPr>
                <w:sz w:val="20"/>
                <w:szCs w:val="20"/>
              </w:rPr>
              <w:t>-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Pr="00762176" w:rsidRDefault="00822889" w:rsidP="00012799">
            <w:pPr>
              <w:jc w:val="center"/>
              <w:rPr>
                <w:sz w:val="20"/>
                <w:szCs w:val="20"/>
              </w:rPr>
            </w:pPr>
            <w:r w:rsidRPr="00762176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Pr="00762176" w:rsidRDefault="00822889" w:rsidP="00012799">
            <w:pPr>
              <w:jc w:val="center"/>
              <w:rPr>
                <w:sz w:val="20"/>
                <w:szCs w:val="20"/>
              </w:rPr>
            </w:pPr>
            <w:r w:rsidRPr="00762176">
              <w:rPr>
                <w:sz w:val="20"/>
                <w:szCs w:val="20"/>
              </w:rPr>
              <w:t>-</w:t>
            </w:r>
          </w:p>
        </w:tc>
      </w:tr>
      <w:tr w:rsidR="00822889" w:rsidRPr="00762176" w:rsidTr="00012799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Pr="00762176" w:rsidRDefault="00822889" w:rsidP="00012799">
            <w:pPr>
              <w:jc w:val="center"/>
              <w:rPr>
                <w:sz w:val="20"/>
                <w:szCs w:val="20"/>
              </w:rPr>
            </w:pPr>
            <w:r w:rsidRPr="00762176">
              <w:rPr>
                <w:sz w:val="20"/>
                <w:szCs w:val="20"/>
              </w:rPr>
              <w:t>9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Pr="00762176" w:rsidRDefault="00822889" w:rsidP="00012799">
            <w:pPr>
              <w:rPr>
                <w:sz w:val="20"/>
                <w:szCs w:val="20"/>
              </w:rPr>
            </w:pPr>
            <w:r w:rsidRPr="0076217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Pr="00762176" w:rsidRDefault="00822889" w:rsidP="00012799">
            <w:pPr>
              <w:jc w:val="center"/>
              <w:rPr>
                <w:sz w:val="20"/>
                <w:szCs w:val="20"/>
              </w:rPr>
            </w:pPr>
            <w:r w:rsidRPr="00762176">
              <w:rPr>
                <w:sz w:val="20"/>
                <w:szCs w:val="20"/>
              </w:rPr>
              <w:t>16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Pr="00762176" w:rsidRDefault="00822889" w:rsidP="00012799">
            <w:pPr>
              <w:jc w:val="center"/>
              <w:rPr>
                <w:sz w:val="20"/>
                <w:szCs w:val="20"/>
              </w:rPr>
            </w:pPr>
            <w:r w:rsidRPr="00762176">
              <w:rPr>
                <w:sz w:val="20"/>
                <w:szCs w:val="20"/>
              </w:rPr>
              <w:t>8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Pr="00762176" w:rsidRDefault="00822889" w:rsidP="00012799">
            <w:pPr>
              <w:jc w:val="center"/>
              <w:rPr>
                <w:sz w:val="20"/>
                <w:szCs w:val="20"/>
              </w:rPr>
            </w:pPr>
            <w:r w:rsidRPr="00762176">
              <w:rPr>
                <w:sz w:val="20"/>
                <w:szCs w:val="20"/>
              </w:rPr>
              <w:t>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Pr="00762176" w:rsidRDefault="00822889" w:rsidP="00012799">
            <w:pPr>
              <w:jc w:val="center"/>
              <w:rPr>
                <w:sz w:val="20"/>
                <w:szCs w:val="20"/>
              </w:rPr>
            </w:pPr>
            <w:r w:rsidRPr="00762176">
              <w:rPr>
                <w:sz w:val="20"/>
                <w:szCs w:val="20"/>
              </w:rPr>
              <w:t>12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Pr="00762176" w:rsidRDefault="00822889" w:rsidP="00012799">
            <w:pPr>
              <w:jc w:val="center"/>
              <w:rPr>
                <w:sz w:val="20"/>
                <w:szCs w:val="20"/>
              </w:rPr>
            </w:pPr>
            <w:r w:rsidRPr="00762176">
              <w:rPr>
                <w:sz w:val="20"/>
                <w:szCs w:val="20"/>
              </w:rPr>
              <w:t>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Pr="00762176" w:rsidRDefault="00822889" w:rsidP="00012799">
            <w:pPr>
              <w:jc w:val="center"/>
              <w:rPr>
                <w:sz w:val="20"/>
                <w:szCs w:val="20"/>
              </w:rPr>
            </w:pPr>
            <w:r w:rsidRPr="00762176">
              <w:rPr>
                <w:sz w:val="20"/>
                <w:szCs w:val="20"/>
              </w:rPr>
              <w:t>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Pr="00762176" w:rsidRDefault="00822889" w:rsidP="00012799">
            <w:pPr>
              <w:jc w:val="center"/>
              <w:rPr>
                <w:sz w:val="20"/>
                <w:szCs w:val="20"/>
              </w:rPr>
            </w:pPr>
            <w:r w:rsidRPr="00762176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Pr="00762176" w:rsidRDefault="00822889" w:rsidP="00012799">
            <w:pPr>
              <w:jc w:val="center"/>
              <w:rPr>
                <w:sz w:val="20"/>
                <w:szCs w:val="20"/>
              </w:rPr>
            </w:pPr>
            <w:r w:rsidRPr="00762176">
              <w:rPr>
                <w:sz w:val="20"/>
                <w:szCs w:val="20"/>
              </w:rPr>
              <w:t>1</w:t>
            </w:r>
          </w:p>
        </w:tc>
      </w:tr>
      <w:tr w:rsidR="00822889" w:rsidRPr="00762176" w:rsidTr="00012799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Pr="00762176" w:rsidRDefault="00822889" w:rsidP="00012799">
            <w:pPr>
              <w:jc w:val="center"/>
              <w:rPr>
                <w:sz w:val="20"/>
                <w:szCs w:val="20"/>
              </w:rPr>
            </w:pPr>
            <w:r w:rsidRPr="00762176">
              <w:rPr>
                <w:sz w:val="20"/>
                <w:szCs w:val="20"/>
              </w:rPr>
              <w:t>10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Pr="00762176" w:rsidRDefault="00822889" w:rsidP="00012799">
            <w:pPr>
              <w:rPr>
                <w:sz w:val="20"/>
                <w:szCs w:val="20"/>
              </w:rPr>
            </w:pPr>
            <w:r w:rsidRPr="00762176"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Pr="00762176" w:rsidRDefault="00822889" w:rsidP="00012799">
            <w:pPr>
              <w:jc w:val="center"/>
              <w:rPr>
                <w:sz w:val="20"/>
                <w:szCs w:val="20"/>
              </w:rPr>
            </w:pPr>
            <w:r w:rsidRPr="00762176">
              <w:rPr>
                <w:sz w:val="20"/>
                <w:szCs w:val="20"/>
              </w:rPr>
              <w:t>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Pr="00762176" w:rsidRDefault="00822889" w:rsidP="00012799">
            <w:pPr>
              <w:jc w:val="center"/>
              <w:rPr>
                <w:sz w:val="20"/>
                <w:szCs w:val="20"/>
              </w:rPr>
            </w:pPr>
            <w:r w:rsidRPr="00762176">
              <w:rPr>
                <w:sz w:val="20"/>
                <w:szCs w:val="20"/>
              </w:rPr>
              <w:t>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Pr="00762176" w:rsidRDefault="00822889" w:rsidP="00012799">
            <w:pPr>
              <w:jc w:val="center"/>
              <w:rPr>
                <w:sz w:val="20"/>
                <w:szCs w:val="20"/>
              </w:rPr>
            </w:pPr>
            <w:r w:rsidRPr="00762176">
              <w:rPr>
                <w:sz w:val="20"/>
                <w:szCs w:val="20"/>
              </w:rPr>
              <w:t>9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Pr="00762176" w:rsidRDefault="00822889" w:rsidP="00012799">
            <w:pPr>
              <w:jc w:val="center"/>
              <w:rPr>
                <w:sz w:val="20"/>
                <w:szCs w:val="20"/>
              </w:rPr>
            </w:pPr>
            <w:r w:rsidRPr="00762176">
              <w:rPr>
                <w:sz w:val="20"/>
                <w:szCs w:val="20"/>
              </w:rPr>
              <w:t>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Pr="00762176" w:rsidRDefault="00822889" w:rsidP="000127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Pr="00762176" w:rsidRDefault="00822889" w:rsidP="00012799">
            <w:pPr>
              <w:jc w:val="center"/>
              <w:rPr>
                <w:sz w:val="20"/>
                <w:szCs w:val="20"/>
              </w:rPr>
            </w:pPr>
            <w:r w:rsidRPr="00762176">
              <w:rPr>
                <w:sz w:val="20"/>
                <w:szCs w:val="20"/>
              </w:rPr>
              <w:t>-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Pr="00762176" w:rsidRDefault="00822889" w:rsidP="00012799">
            <w:pPr>
              <w:jc w:val="center"/>
              <w:rPr>
                <w:sz w:val="20"/>
                <w:szCs w:val="20"/>
              </w:rPr>
            </w:pPr>
            <w:r w:rsidRPr="00762176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Pr="00762176" w:rsidRDefault="00822889" w:rsidP="00012799">
            <w:pPr>
              <w:jc w:val="center"/>
              <w:rPr>
                <w:sz w:val="20"/>
                <w:szCs w:val="20"/>
              </w:rPr>
            </w:pPr>
            <w:r w:rsidRPr="00762176">
              <w:rPr>
                <w:sz w:val="20"/>
                <w:szCs w:val="20"/>
              </w:rPr>
              <w:t>1</w:t>
            </w:r>
          </w:p>
        </w:tc>
      </w:tr>
      <w:tr w:rsidR="00822889" w:rsidRPr="00762176" w:rsidTr="00012799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Pr="00762176" w:rsidRDefault="00822889" w:rsidP="00012799">
            <w:pPr>
              <w:jc w:val="center"/>
              <w:rPr>
                <w:sz w:val="20"/>
                <w:szCs w:val="20"/>
              </w:rPr>
            </w:pPr>
            <w:r w:rsidRPr="00762176">
              <w:rPr>
                <w:sz w:val="20"/>
                <w:szCs w:val="20"/>
              </w:rPr>
              <w:t>11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Pr="00762176" w:rsidRDefault="00822889" w:rsidP="00012799">
            <w:pPr>
              <w:rPr>
                <w:sz w:val="20"/>
                <w:szCs w:val="20"/>
              </w:rPr>
            </w:pPr>
            <w:r w:rsidRPr="00762176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Pr="00762176" w:rsidRDefault="00822889" w:rsidP="00012799">
            <w:pPr>
              <w:jc w:val="center"/>
              <w:rPr>
                <w:sz w:val="20"/>
                <w:szCs w:val="20"/>
              </w:rPr>
            </w:pPr>
            <w:r w:rsidRPr="00762176">
              <w:rPr>
                <w:sz w:val="20"/>
                <w:szCs w:val="20"/>
              </w:rPr>
              <w:t>13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Pr="00762176" w:rsidRDefault="00822889" w:rsidP="00012799">
            <w:pPr>
              <w:jc w:val="center"/>
              <w:rPr>
                <w:sz w:val="20"/>
                <w:szCs w:val="20"/>
              </w:rPr>
            </w:pPr>
            <w:r w:rsidRPr="00762176">
              <w:rPr>
                <w:sz w:val="20"/>
                <w:szCs w:val="20"/>
              </w:rPr>
              <w:t>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Pr="00762176" w:rsidRDefault="00822889" w:rsidP="00012799">
            <w:pPr>
              <w:jc w:val="center"/>
              <w:rPr>
                <w:sz w:val="20"/>
                <w:szCs w:val="20"/>
              </w:rPr>
            </w:pPr>
            <w:r w:rsidRPr="00762176">
              <w:rPr>
                <w:sz w:val="20"/>
                <w:szCs w:val="20"/>
              </w:rPr>
              <w:t>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Pr="00762176" w:rsidRDefault="00822889" w:rsidP="00012799">
            <w:pPr>
              <w:jc w:val="center"/>
              <w:rPr>
                <w:sz w:val="20"/>
                <w:szCs w:val="20"/>
              </w:rPr>
            </w:pPr>
            <w:r w:rsidRPr="00762176">
              <w:rPr>
                <w:sz w:val="20"/>
                <w:szCs w:val="20"/>
              </w:rPr>
              <w:t>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Pr="00762176" w:rsidRDefault="00822889" w:rsidP="00012799">
            <w:pPr>
              <w:jc w:val="center"/>
              <w:rPr>
                <w:sz w:val="20"/>
                <w:szCs w:val="20"/>
              </w:rPr>
            </w:pPr>
            <w:r w:rsidRPr="00762176">
              <w:rPr>
                <w:sz w:val="20"/>
                <w:szCs w:val="20"/>
              </w:rPr>
              <w:t>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Pr="00762176" w:rsidRDefault="00822889" w:rsidP="00012799">
            <w:pPr>
              <w:jc w:val="center"/>
              <w:rPr>
                <w:sz w:val="20"/>
                <w:szCs w:val="20"/>
              </w:rPr>
            </w:pPr>
            <w:r w:rsidRPr="00762176">
              <w:rPr>
                <w:sz w:val="20"/>
                <w:szCs w:val="20"/>
              </w:rPr>
              <w:t>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Pr="00762176" w:rsidRDefault="00822889" w:rsidP="00012799">
            <w:pPr>
              <w:jc w:val="center"/>
              <w:rPr>
                <w:sz w:val="20"/>
                <w:szCs w:val="20"/>
              </w:rPr>
            </w:pPr>
            <w:r w:rsidRPr="00762176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Pr="00762176" w:rsidRDefault="00822889" w:rsidP="00012799">
            <w:pPr>
              <w:jc w:val="center"/>
              <w:rPr>
                <w:sz w:val="20"/>
                <w:szCs w:val="20"/>
              </w:rPr>
            </w:pPr>
            <w:r w:rsidRPr="00762176">
              <w:rPr>
                <w:sz w:val="20"/>
                <w:szCs w:val="20"/>
              </w:rPr>
              <w:t>1</w:t>
            </w:r>
          </w:p>
        </w:tc>
      </w:tr>
      <w:tr w:rsidR="00822889" w:rsidRPr="00762176" w:rsidTr="00012799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Pr="00762176" w:rsidRDefault="00822889" w:rsidP="00012799">
            <w:pPr>
              <w:jc w:val="center"/>
              <w:rPr>
                <w:sz w:val="20"/>
                <w:szCs w:val="20"/>
              </w:rPr>
            </w:pPr>
            <w:r w:rsidRPr="00762176">
              <w:rPr>
                <w:sz w:val="20"/>
                <w:szCs w:val="20"/>
              </w:rPr>
              <w:t>12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Pr="00762176" w:rsidRDefault="00822889" w:rsidP="00012799">
            <w:pPr>
              <w:rPr>
                <w:sz w:val="20"/>
                <w:szCs w:val="20"/>
              </w:rPr>
            </w:pPr>
            <w:r w:rsidRPr="00762176">
              <w:rPr>
                <w:sz w:val="20"/>
                <w:szCs w:val="20"/>
              </w:rPr>
              <w:t>Информатика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Pr="00762176" w:rsidRDefault="00822889" w:rsidP="00012799">
            <w:pPr>
              <w:jc w:val="center"/>
              <w:rPr>
                <w:sz w:val="20"/>
                <w:szCs w:val="20"/>
              </w:rPr>
            </w:pPr>
            <w:r w:rsidRPr="00762176">
              <w:rPr>
                <w:sz w:val="20"/>
                <w:szCs w:val="20"/>
              </w:rPr>
              <w:t>-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Pr="00762176" w:rsidRDefault="00822889" w:rsidP="00012799">
            <w:pPr>
              <w:jc w:val="center"/>
              <w:rPr>
                <w:sz w:val="20"/>
                <w:szCs w:val="20"/>
              </w:rPr>
            </w:pPr>
            <w:r w:rsidRPr="00762176">
              <w:rPr>
                <w:sz w:val="20"/>
                <w:szCs w:val="20"/>
              </w:rPr>
              <w:t>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Pr="00762176" w:rsidRDefault="00822889" w:rsidP="00012799">
            <w:pPr>
              <w:jc w:val="center"/>
              <w:rPr>
                <w:sz w:val="20"/>
                <w:szCs w:val="20"/>
              </w:rPr>
            </w:pPr>
            <w:r w:rsidRPr="00762176">
              <w:rPr>
                <w:sz w:val="20"/>
                <w:szCs w:val="20"/>
              </w:rPr>
              <w:t>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Pr="00762176" w:rsidRDefault="00822889" w:rsidP="00012799">
            <w:pPr>
              <w:jc w:val="center"/>
              <w:rPr>
                <w:sz w:val="20"/>
                <w:szCs w:val="20"/>
              </w:rPr>
            </w:pPr>
            <w:r w:rsidRPr="00762176">
              <w:rPr>
                <w:sz w:val="20"/>
                <w:szCs w:val="20"/>
              </w:rPr>
              <w:t>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Pr="00762176" w:rsidRDefault="00822889" w:rsidP="00012799">
            <w:pPr>
              <w:jc w:val="center"/>
              <w:rPr>
                <w:sz w:val="20"/>
                <w:szCs w:val="20"/>
              </w:rPr>
            </w:pPr>
            <w:r w:rsidRPr="00762176">
              <w:rPr>
                <w:sz w:val="20"/>
                <w:szCs w:val="20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Pr="00762176" w:rsidRDefault="00822889" w:rsidP="00012799">
            <w:pPr>
              <w:jc w:val="center"/>
              <w:rPr>
                <w:sz w:val="20"/>
                <w:szCs w:val="20"/>
              </w:rPr>
            </w:pPr>
            <w:r w:rsidRPr="00762176">
              <w:rPr>
                <w:sz w:val="20"/>
                <w:szCs w:val="20"/>
              </w:rPr>
              <w:t>-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Pr="00762176" w:rsidRDefault="00822889" w:rsidP="00012799">
            <w:pPr>
              <w:jc w:val="center"/>
              <w:rPr>
                <w:sz w:val="20"/>
                <w:szCs w:val="20"/>
              </w:rPr>
            </w:pPr>
            <w:r w:rsidRPr="00762176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Pr="00762176" w:rsidRDefault="00822889" w:rsidP="00012799">
            <w:pPr>
              <w:jc w:val="center"/>
              <w:rPr>
                <w:sz w:val="20"/>
                <w:szCs w:val="20"/>
              </w:rPr>
            </w:pPr>
            <w:r w:rsidRPr="00762176">
              <w:rPr>
                <w:sz w:val="20"/>
                <w:szCs w:val="20"/>
              </w:rPr>
              <w:t>-</w:t>
            </w:r>
          </w:p>
        </w:tc>
      </w:tr>
      <w:tr w:rsidR="00822889" w:rsidRPr="00762176" w:rsidTr="00012799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Pr="00762176" w:rsidRDefault="00822889" w:rsidP="00012799">
            <w:pPr>
              <w:jc w:val="center"/>
              <w:rPr>
                <w:sz w:val="20"/>
                <w:szCs w:val="20"/>
              </w:rPr>
            </w:pPr>
            <w:r w:rsidRPr="00762176">
              <w:rPr>
                <w:sz w:val="20"/>
                <w:szCs w:val="20"/>
              </w:rPr>
              <w:t>13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Pr="00762176" w:rsidRDefault="00822889" w:rsidP="00012799">
            <w:pPr>
              <w:rPr>
                <w:sz w:val="20"/>
                <w:szCs w:val="20"/>
              </w:rPr>
            </w:pPr>
            <w:r w:rsidRPr="00762176">
              <w:rPr>
                <w:sz w:val="20"/>
                <w:szCs w:val="20"/>
              </w:rPr>
              <w:t>География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Pr="00762176" w:rsidRDefault="00822889" w:rsidP="00012799">
            <w:pPr>
              <w:jc w:val="center"/>
              <w:rPr>
                <w:sz w:val="20"/>
                <w:szCs w:val="20"/>
              </w:rPr>
            </w:pPr>
            <w:r w:rsidRPr="00762176">
              <w:rPr>
                <w:sz w:val="20"/>
                <w:szCs w:val="20"/>
              </w:rPr>
              <w:t>26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Pr="00762176" w:rsidRDefault="00822889" w:rsidP="00012799">
            <w:pPr>
              <w:jc w:val="center"/>
              <w:rPr>
                <w:sz w:val="20"/>
                <w:szCs w:val="20"/>
              </w:rPr>
            </w:pPr>
            <w:r w:rsidRPr="00762176">
              <w:rPr>
                <w:sz w:val="20"/>
                <w:szCs w:val="20"/>
              </w:rPr>
              <w:t>12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Pr="00762176" w:rsidRDefault="00822889" w:rsidP="00012799">
            <w:pPr>
              <w:jc w:val="center"/>
              <w:rPr>
                <w:sz w:val="20"/>
                <w:szCs w:val="20"/>
              </w:rPr>
            </w:pPr>
            <w:r w:rsidRPr="00762176">
              <w:rPr>
                <w:sz w:val="20"/>
                <w:szCs w:val="20"/>
              </w:rPr>
              <w:t>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Pr="00762176" w:rsidRDefault="00822889" w:rsidP="00012799">
            <w:pPr>
              <w:jc w:val="center"/>
              <w:rPr>
                <w:sz w:val="20"/>
                <w:szCs w:val="20"/>
              </w:rPr>
            </w:pPr>
            <w:r w:rsidRPr="00762176">
              <w:rPr>
                <w:sz w:val="20"/>
                <w:szCs w:val="20"/>
              </w:rPr>
              <w:t>8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Pr="00762176" w:rsidRDefault="00822889" w:rsidP="00012799">
            <w:pPr>
              <w:jc w:val="center"/>
              <w:rPr>
                <w:sz w:val="20"/>
                <w:szCs w:val="20"/>
              </w:rPr>
            </w:pPr>
            <w:r w:rsidRPr="00762176">
              <w:rPr>
                <w:sz w:val="20"/>
                <w:szCs w:val="20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Pr="00762176" w:rsidRDefault="00822889" w:rsidP="00012799">
            <w:pPr>
              <w:jc w:val="center"/>
              <w:rPr>
                <w:sz w:val="20"/>
                <w:szCs w:val="20"/>
              </w:rPr>
            </w:pPr>
            <w:r w:rsidRPr="00762176">
              <w:rPr>
                <w:sz w:val="20"/>
                <w:szCs w:val="20"/>
              </w:rPr>
              <w:t>-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Pr="00762176" w:rsidRDefault="00822889" w:rsidP="00012799">
            <w:pPr>
              <w:jc w:val="center"/>
              <w:rPr>
                <w:sz w:val="20"/>
                <w:szCs w:val="20"/>
              </w:rPr>
            </w:pPr>
            <w:r w:rsidRPr="00762176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Pr="00762176" w:rsidRDefault="00822889" w:rsidP="00012799">
            <w:pPr>
              <w:jc w:val="center"/>
              <w:rPr>
                <w:sz w:val="20"/>
                <w:szCs w:val="20"/>
              </w:rPr>
            </w:pPr>
            <w:r w:rsidRPr="00762176">
              <w:rPr>
                <w:sz w:val="20"/>
                <w:szCs w:val="20"/>
              </w:rPr>
              <w:t>-</w:t>
            </w:r>
          </w:p>
        </w:tc>
      </w:tr>
      <w:tr w:rsidR="00822889" w:rsidRPr="00762176" w:rsidTr="00012799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Pr="00762176" w:rsidRDefault="00822889" w:rsidP="00012799">
            <w:pPr>
              <w:jc w:val="center"/>
              <w:rPr>
                <w:sz w:val="20"/>
                <w:szCs w:val="20"/>
              </w:rPr>
            </w:pPr>
            <w:r w:rsidRPr="00762176">
              <w:rPr>
                <w:sz w:val="20"/>
                <w:szCs w:val="20"/>
              </w:rPr>
              <w:t>14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Pr="00762176" w:rsidRDefault="00822889" w:rsidP="00012799">
            <w:pPr>
              <w:rPr>
                <w:sz w:val="20"/>
                <w:szCs w:val="20"/>
              </w:rPr>
            </w:pPr>
            <w:r w:rsidRPr="00762176">
              <w:rPr>
                <w:sz w:val="20"/>
                <w:szCs w:val="20"/>
              </w:rPr>
              <w:t>Технология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Pr="00762176" w:rsidRDefault="00822889" w:rsidP="00012799">
            <w:pPr>
              <w:jc w:val="center"/>
              <w:rPr>
                <w:sz w:val="20"/>
                <w:szCs w:val="20"/>
              </w:rPr>
            </w:pPr>
            <w:r w:rsidRPr="00762176">
              <w:rPr>
                <w:sz w:val="20"/>
                <w:szCs w:val="20"/>
              </w:rPr>
              <w:t>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Pr="00762176" w:rsidRDefault="00822889" w:rsidP="00012799">
            <w:pPr>
              <w:jc w:val="center"/>
              <w:rPr>
                <w:sz w:val="20"/>
                <w:szCs w:val="20"/>
              </w:rPr>
            </w:pPr>
            <w:r w:rsidRPr="00762176">
              <w:rPr>
                <w:sz w:val="20"/>
                <w:szCs w:val="20"/>
              </w:rPr>
              <w:t>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Pr="00762176" w:rsidRDefault="00822889" w:rsidP="00012799">
            <w:pPr>
              <w:jc w:val="center"/>
              <w:rPr>
                <w:sz w:val="20"/>
                <w:szCs w:val="20"/>
              </w:rPr>
            </w:pPr>
            <w:r w:rsidRPr="00762176">
              <w:rPr>
                <w:sz w:val="20"/>
                <w:szCs w:val="20"/>
              </w:rPr>
              <w:t>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Pr="00762176" w:rsidRDefault="00822889" w:rsidP="00012799">
            <w:pPr>
              <w:jc w:val="center"/>
              <w:rPr>
                <w:sz w:val="20"/>
                <w:szCs w:val="20"/>
              </w:rPr>
            </w:pPr>
            <w:r w:rsidRPr="00762176">
              <w:rPr>
                <w:sz w:val="20"/>
                <w:szCs w:val="20"/>
              </w:rPr>
              <w:t>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Pr="00762176" w:rsidRDefault="00822889" w:rsidP="00012799">
            <w:pPr>
              <w:jc w:val="center"/>
              <w:rPr>
                <w:sz w:val="20"/>
                <w:szCs w:val="20"/>
              </w:rPr>
            </w:pPr>
            <w:r w:rsidRPr="00762176">
              <w:rPr>
                <w:sz w:val="20"/>
                <w:szCs w:val="20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Pr="00762176" w:rsidRDefault="00822889" w:rsidP="00012799">
            <w:pPr>
              <w:jc w:val="center"/>
              <w:rPr>
                <w:sz w:val="20"/>
                <w:szCs w:val="20"/>
              </w:rPr>
            </w:pPr>
            <w:r w:rsidRPr="00762176">
              <w:rPr>
                <w:sz w:val="20"/>
                <w:szCs w:val="20"/>
              </w:rPr>
              <w:t>-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Pr="00762176" w:rsidRDefault="00822889" w:rsidP="00012799">
            <w:pPr>
              <w:jc w:val="center"/>
              <w:rPr>
                <w:sz w:val="20"/>
                <w:szCs w:val="20"/>
              </w:rPr>
            </w:pPr>
            <w:r w:rsidRPr="00762176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Pr="00762176" w:rsidRDefault="00822889" w:rsidP="00012799">
            <w:pPr>
              <w:jc w:val="center"/>
              <w:rPr>
                <w:sz w:val="20"/>
                <w:szCs w:val="20"/>
              </w:rPr>
            </w:pPr>
            <w:r w:rsidRPr="00762176">
              <w:rPr>
                <w:sz w:val="20"/>
                <w:szCs w:val="20"/>
              </w:rPr>
              <w:t>1</w:t>
            </w:r>
          </w:p>
        </w:tc>
      </w:tr>
      <w:tr w:rsidR="00822889" w:rsidRPr="00762176" w:rsidTr="00012799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Pr="00762176" w:rsidRDefault="00822889" w:rsidP="00012799">
            <w:pPr>
              <w:jc w:val="center"/>
              <w:rPr>
                <w:sz w:val="20"/>
                <w:szCs w:val="20"/>
              </w:rPr>
            </w:pPr>
            <w:r w:rsidRPr="00762176">
              <w:rPr>
                <w:sz w:val="20"/>
                <w:szCs w:val="20"/>
              </w:rPr>
              <w:t>15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Pr="00762176" w:rsidRDefault="00822889" w:rsidP="00012799">
            <w:pPr>
              <w:rPr>
                <w:sz w:val="20"/>
                <w:szCs w:val="20"/>
              </w:rPr>
            </w:pPr>
            <w:r w:rsidRPr="00762176">
              <w:rPr>
                <w:sz w:val="20"/>
                <w:szCs w:val="20"/>
              </w:rPr>
              <w:t>Физическая кул</w:t>
            </w:r>
            <w:r w:rsidRPr="00762176">
              <w:rPr>
                <w:sz w:val="20"/>
                <w:szCs w:val="20"/>
              </w:rPr>
              <w:t>ь</w:t>
            </w:r>
            <w:r w:rsidRPr="00762176">
              <w:rPr>
                <w:sz w:val="20"/>
                <w:szCs w:val="20"/>
              </w:rPr>
              <w:t>тура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Pr="00762176" w:rsidRDefault="00822889" w:rsidP="00012799">
            <w:pPr>
              <w:jc w:val="center"/>
              <w:rPr>
                <w:sz w:val="20"/>
                <w:szCs w:val="20"/>
              </w:rPr>
            </w:pPr>
            <w:r w:rsidRPr="00762176">
              <w:rPr>
                <w:sz w:val="20"/>
                <w:szCs w:val="20"/>
              </w:rPr>
              <w:t>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Pr="00762176" w:rsidRDefault="00822889" w:rsidP="00012799">
            <w:pPr>
              <w:jc w:val="center"/>
              <w:rPr>
                <w:sz w:val="20"/>
                <w:szCs w:val="20"/>
              </w:rPr>
            </w:pPr>
            <w:r w:rsidRPr="00762176">
              <w:rPr>
                <w:sz w:val="20"/>
                <w:szCs w:val="20"/>
              </w:rPr>
              <w:t>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Pr="00762176" w:rsidRDefault="00822889" w:rsidP="00012799">
            <w:pPr>
              <w:jc w:val="center"/>
              <w:rPr>
                <w:sz w:val="20"/>
                <w:szCs w:val="20"/>
              </w:rPr>
            </w:pPr>
            <w:r w:rsidRPr="00762176">
              <w:rPr>
                <w:sz w:val="20"/>
                <w:szCs w:val="20"/>
              </w:rPr>
              <w:t>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Pr="00762176" w:rsidRDefault="00822889" w:rsidP="00012799">
            <w:pPr>
              <w:jc w:val="center"/>
              <w:rPr>
                <w:sz w:val="20"/>
                <w:szCs w:val="20"/>
              </w:rPr>
            </w:pPr>
            <w:r w:rsidRPr="00762176">
              <w:rPr>
                <w:sz w:val="20"/>
                <w:szCs w:val="20"/>
              </w:rPr>
              <w:t>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Pr="00762176" w:rsidRDefault="00822889" w:rsidP="00012799">
            <w:pPr>
              <w:jc w:val="center"/>
              <w:rPr>
                <w:sz w:val="20"/>
                <w:szCs w:val="20"/>
              </w:rPr>
            </w:pPr>
            <w:r w:rsidRPr="00762176">
              <w:rPr>
                <w:sz w:val="20"/>
                <w:szCs w:val="20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Pr="00762176" w:rsidRDefault="00822889" w:rsidP="000127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Pr="00762176" w:rsidRDefault="00822889" w:rsidP="000127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Pr="00762176" w:rsidRDefault="00822889" w:rsidP="00012799">
            <w:pPr>
              <w:jc w:val="center"/>
              <w:rPr>
                <w:sz w:val="20"/>
                <w:szCs w:val="20"/>
              </w:rPr>
            </w:pPr>
          </w:p>
        </w:tc>
      </w:tr>
      <w:tr w:rsidR="00822889" w:rsidRPr="00762176" w:rsidTr="00012799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Pr="00762176" w:rsidRDefault="00822889" w:rsidP="00012799">
            <w:pPr>
              <w:jc w:val="center"/>
              <w:rPr>
                <w:sz w:val="20"/>
                <w:szCs w:val="20"/>
              </w:rPr>
            </w:pPr>
            <w:r w:rsidRPr="00762176">
              <w:rPr>
                <w:sz w:val="20"/>
                <w:szCs w:val="20"/>
              </w:rPr>
              <w:t>16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Pr="00762176" w:rsidRDefault="00822889" w:rsidP="00012799">
            <w:pPr>
              <w:rPr>
                <w:sz w:val="20"/>
                <w:szCs w:val="20"/>
              </w:rPr>
            </w:pPr>
            <w:r w:rsidRPr="00762176">
              <w:rPr>
                <w:sz w:val="20"/>
                <w:szCs w:val="20"/>
              </w:rPr>
              <w:t xml:space="preserve">ОБЖ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Pr="00762176" w:rsidRDefault="00822889" w:rsidP="00012799">
            <w:pPr>
              <w:jc w:val="center"/>
              <w:rPr>
                <w:sz w:val="20"/>
                <w:szCs w:val="20"/>
              </w:rPr>
            </w:pPr>
            <w:r w:rsidRPr="00762176">
              <w:rPr>
                <w:sz w:val="20"/>
                <w:szCs w:val="20"/>
              </w:rPr>
              <w:t>-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Pr="00762176" w:rsidRDefault="00822889" w:rsidP="00012799">
            <w:pPr>
              <w:jc w:val="center"/>
              <w:rPr>
                <w:sz w:val="20"/>
                <w:szCs w:val="20"/>
              </w:rPr>
            </w:pPr>
            <w:r w:rsidRPr="00762176">
              <w:rPr>
                <w:sz w:val="20"/>
                <w:szCs w:val="20"/>
              </w:rPr>
              <w:t>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Pr="00762176" w:rsidRDefault="00822889" w:rsidP="00012799">
            <w:pPr>
              <w:jc w:val="center"/>
              <w:rPr>
                <w:sz w:val="20"/>
                <w:szCs w:val="20"/>
              </w:rPr>
            </w:pPr>
            <w:r w:rsidRPr="00762176">
              <w:rPr>
                <w:sz w:val="20"/>
                <w:szCs w:val="20"/>
              </w:rPr>
              <w:t>-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Pr="00762176" w:rsidRDefault="00822889" w:rsidP="00012799">
            <w:pPr>
              <w:jc w:val="center"/>
              <w:rPr>
                <w:sz w:val="20"/>
                <w:szCs w:val="20"/>
              </w:rPr>
            </w:pPr>
            <w:r w:rsidRPr="00762176">
              <w:rPr>
                <w:sz w:val="20"/>
                <w:szCs w:val="20"/>
              </w:rPr>
              <w:t>-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Pr="00762176" w:rsidRDefault="00822889" w:rsidP="00012799">
            <w:pPr>
              <w:jc w:val="center"/>
              <w:rPr>
                <w:sz w:val="20"/>
                <w:szCs w:val="20"/>
              </w:rPr>
            </w:pPr>
            <w:r w:rsidRPr="00762176">
              <w:rPr>
                <w:sz w:val="20"/>
                <w:szCs w:val="20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Pr="00762176" w:rsidRDefault="00822889" w:rsidP="00012799">
            <w:pPr>
              <w:jc w:val="center"/>
              <w:rPr>
                <w:sz w:val="20"/>
                <w:szCs w:val="20"/>
              </w:rPr>
            </w:pPr>
            <w:r w:rsidRPr="00762176">
              <w:rPr>
                <w:sz w:val="20"/>
                <w:szCs w:val="20"/>
              </w:rPr>
              <w:t>-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Pr="00762176" w:rsidRDefault="00822889" w:rsidP="00012799">
            <w:pPr>
              <w:jc w:val="center"/>
              <w:rPr>
                <w:sz w:val="20"/>
                <w:szCs w:val="20"/>
              </w:rPr>
            </w:pPr>
            <w:r w:rsidRPr="00762176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Pr="00762176" w:rsidRDefault="00822889" w:rsidP="00012799">
            <w:pPr>
              <w:jc w:val="center"/>
              <w:rPr>
                <w:sz w:val="20"/>
                <w:szCs w:val="20"/>
              </w:rPr>
            </w:pPr>
            <w:r w:rsidRPr="00762176">
              <w:rPr>
                <w:sz w:val="20"/>
                <w:szCs w:val="20"/>
              </w:rPr>
              <w:t>-</w:t>
            </w:r>
          </w:p>
        </w:tc>
      </w:tr>
      <w:tr w:rsidR="00822889" w:rsidRPr="00762176" w:rsidTr="00012799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Pr="00762176" w:rsidRDefault="00822889" w:rsidP="000127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Pr="00762176" w:rsidRDefault="00822889" w:rsidP="00012799">
            <w:pPr>
              <w:jc w:val="center"/>
              <w:rPr>
                <w:sz w:val="20"/>
                <w:szCs w:val="20"/>
              </w:rPr>
            </w:pPr>
            <w:r w:rsidRPr="00762176">
              <w:rPr>
                <w:sz w:val="20"/>
                <w:szCs w:val="20"/>
              </w:rPr>
              <w:t>Итого: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Pr="00762176" w:rsidRDefault="00822889" w:rsidP="00012799">
            <w:pPr>
              <w:jc w:val="center"/>
              <w:rPr>
                <w:sz w:val="20"/>
                <w:szCs w:val="20"/>
              </w:rPr>
            </w:pPr>
            <w:r w:rsidRPr="00762176">
              <w:rPr>
                <w:sz w:val="20"/>
                <w:szCs w:val="20"/>
              </w:rPr>
              <w:t>163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Pr="00762176" w:rsidRDefault="00822889" w:rsidP="00012799">
            <w:pPr>
              <w:jc w:val="center"/>
              <w:rPr>
                <w:sz w:val="20"/>
                <w:szCs w:val="20"/>
              </w:rPr>
            </w:pPr>
            <w:r w:rsidRPr="00762176">
              <w:rPr>
                <w:sz w:val="20"/>
                <w:szCs w:val="20"/>
              </w:rPr>
              <w:t>92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Pr="00762176" w:rsidRDefault="00822889" w:rsidP="00012799">
            <w:pPr>
              <w:jc w:val="center"/>
              <w:rPr>
                <w:sz w:val="20"/>
                <w:szCs w:val="20"/>
              </w:rPr>
            </w:pPr>
            <w:r w:rsidRPr="00762176">
              <w:rPr>
                <w:sz w:val="20"/>
                <w:szCs w:val="20"/>
              </w:rPr>
              <w:t>70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Pr="00762176" w:rsidRDefault="00822889" w:rsidP="00012799">
            <w:pPr>
              <w:jc w:val="center"/>
              <w:rPr>
                <w:sz w:val="20"/>
                <w:szCs w:val="20"/>
              </w:rPr>
            </w:pPr>
            <w:r w:rsidRPr="00762176">
              <w:rPr>
                <w:sz w:val="20"/>
                <w:szCs w:val="20"/>
              </w:rPr>
              <w:t>69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Pr="00762176" w:rsidRDefault="00822889" w:rsidP="00012799">
            <w:pPr>
              <w:jc w:val="center"/>
              <w:rPr>
                <w:sz w:val="20"/>
                <w:szCs w:val="20"/>
              </w:rPr>
            </w:pPr>
            <w:r w:rsidRPr="00762176">
              <w:rPr>
                <w:sz w:val="20"/>
                <w:szCs w:val="20"/>
              </w:rPr>
              <w:t>63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Pr="00762176" w:rsidRDefault="00822889" w:rsidP="00012799">
            <w:pPr>
              <w:jc w:val="center"/>
              <w:rPr>
                <w:sz w:val="20"/>
                <w:szCs w:val="20"/>
              </w:rPr>
            </w:pPr>
            <w:r w:rsidRPr="00762176">
              <w:rPr>
                <w:sz w:val="20"/>
                <w:szCs w:val="20"/>
              </w:rPr>
              <w:t>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Pr="00762176" w:rsidRDefault="00822889" w:rsidP="00012799">
            <w:pPr>
              <w:jc w:val="center"/>
              <w:rPr>
                <w:sz w:val="20"/>
                <w:szCs w:val="20"/>
              </w:rPr>
            </w:pPr>
            <w:r w:rsidRPr="00762176">
              <w:rPr>
                <w:sz w:val="20"/>
                <w:szCs w:val="20"/>
              </w:rPr>
              <w:t>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Pr="00762176" w:rsidRDefault="00822889" w:rsidP="00012799">
            <w:pPr>
              <w:jc w:val="center"/>
              <w:rPr>
                <w:sz w:val="20"/>
                <w:szCs w:val="20"/>
              </w:rPr>
            </w:pPr>
            <w:r w:rsidRPr="00762176">
              <w:rPr>
                <w:sz w:val="20"/>
                <w:szCs w:val="20"/>
              </w:rPr>
              <w:t>15</w:t>
            </w:r>
          </w:p>
        </w:tc>
      </w:tr>
    </w:tbl>
    <w:p w:rsidR="00822889" w:rsidRDefault="00822889" w:rsidP="00822889">
      <w:pPr>
        <w:jc w:val="both"/>
        <w:rPr>
          <w:sz w:val="28"/>
          <w:szCs w:val="28"/>
        </w:rPr>
      </w:pPr>
    </w:p>
    <w:p w:rsidR="00822889" w:rsidRDefault="00822889" w:rsidP="008228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Панова А., ученица 11А класса,  стала призером</w:t>
      </w:r>
      <w:r w:rsidRPr="00C1773F">
        <w:rPr>
          <w:sz w:val="28"/>
          <w:szCs w:val="28"/>
        </w:rPr>
        <w:t xml:space="preserve"> муниципального этапа Всеро</w:t>
      </w:r>
      <w:r w:rsidRPr="00C1773F">
        <w:rPr>
          <w:sz w:val="28"/>
          <w:szCs w:val="28"/>
        </w:rPr>
        <w:t>с</w:t>
      </w:r>
      <w:r w:rsidRPr="00C1773F">
        <w:rPr>
          <w:sz w:val="28"/>
          <w:szCs w:val="28"/>
        </w:rPr>
        <w:t>сийско</w:t>
      </w:r>
      <w:r>
        <w:rPr>
          <w:sz w:val="28"/>
          <w:szCs w:val="28"/>
        </w:rPr>
        <w:t>й олимпиады школьников по химии. (В 2012-2013 году было 2 призера: по химии и  технологии</w:t>
      </w:r>
      <w:r w:rsidRPr="00C1773F">
        <w:rPr>
          <w:sz w:val="28"/>
          <w:szCs w:val="28"/>
        </w:rPr>
        <w:t xml:space="preserve">).  </w:t>
      </w:r>
    </w:p>
    <w:p w:rsidR="00822889" w:rsidRDefault="00822889" w:rsidP="00822889">
      <w:pPr>
        <w:jc w:val="both"/>
        <w:rPr>
          <w:sz w:val="28"/>
          <w:szCs w:val="28"/>
        </w:rPr>
      </w:pPr>
      <w:r w:rsidRPr="00C1773F">
        <w:rPr>
          <w:sz w:val="28"/>
          <w:szCs w:val="28"/>
        </w:rPr>
        <w:t>Следует отметить, что на участие в муниципальном этапе</w:t>
      </w:r>
      <w:r>
        <w:rPr>
          <w:sz w:val="28"/>
          <w:szCs w:val="28"/>
        </w:rPr>
        <w:t xml:space="preserve"> Всероссийской оли</w:t>
      </w:r>
      <w:r>
        <w:rPr>
          <w:sz w:val="28"/>
          <w:szCs w:val="28"/>
        </w:rPr>
        <w:t>м</w:t>
      </w:r>
      <w:r>
        <w:rPr>
          <w:sz w:val="28"/>
          <w:szCs w:val="28"/>
        </w:rPr>
        <w:t>пиады  не вышли учащиеся 7-</w:t>
      </w:r>
      <w:r w:rsidRPr="00C1773F">
        <w:rPr>
          <w:sz w:val="28"/>
          <w:szCs w:val="28"/>
        </w:rPr>
        <w:t>11 классов по так</w:t>
      </w:r>
      <w:r>
        <w:rPr>
          <w:sz w:val="28"/>
          <w:szCs w:val="28"/>
        </w:rPr>
        <w:t xml:space="preserve">им предметам как: </w:t>
      </w:r>
      <w:r w:rsidRPr="00C1773F">
        <w:rPr>
          <w:sz w:val="28"/>
          <w:szCs w:val="28"/>
        </w:rPr>
        <w:t xml:space="preserve"> ли</w:t>
      </w:r>
      <w:r>
        <w:rPr>
          <w:sz w:val="28"/>
          <w:szCs w:val="28"/>
        </w:rPr>
        <w:t>тература,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кусство, физика, экономика, информатика, география, физическая культура, ОБЖ. </w:t>
      </w:r>
      <w:r w:rsidRPr="00C1773F">
        <w:rPr>
          <w:sz w:val="28"/>
          <w:szCs w:val="28"/>
        </w:rPr>
        <w:t>Это говорит о том, что у учителей либо отсутствует мотивация готовить детей к олимпиаде, либо нет достаточной профессиональной подго</w:t>
      </w:r>
      <w:r>
        <w:rPr>
          <w:sz w:val="28"/>
          <w:szCs w:val="28"/>
        </w:rPr>
        <w:t>товки для подготовки учащихся</w:t>
      </w:r>
      <w:r w:rsidRPr="00C1773F">
        <w:rPr>
          <w:sz w:val="28"/>
          <w:szCs w:val="28"/>
        </w:rPr>
        <w:t xml:space="preserve"> к олимпиаде.          </w:t>
      </w:r>
      <w:r>
        <w:rPr>
          <w:sz w:val="28"/>
          <w:szCs w:val="28"/>
        </w:rPr>
        <w:t xml:space="preserve">В </w:t>
      </w:r>
      <w:r w:rsidRPr="00C1773F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олимпиад «Умка» для учащихся</w:t>
      </w:r>
      <w:r w:rsidRPr="00C1773F">
        <w:rPr>
          <w:sz w:val="28"/>
          <w:szCs w:val="28"/>
        </w:rPr>
        <w:t xml:space="preserve"> 4-х классов (русский язык, математика, информатика, мир вокруг</w:t>
      </w:r>
      <w:r>
        <w:rPr>
          <w:sz w:val="28"/>
          <w:szCs w:val="28"/>
        </w:rPr>
        <w:t xml:space="preserve"> нас), «Надежда» для учащихся </w:t>
      </w:r>
      <w:r w:rsidRPr="00C1773F">
        <w:rPr>
          <w:sz w:val="28"/>
          <w:szCs w:val="28"/>
        </w:rPr>
        <w:t xml:space="preserve"> 5-6 классов (русский язык, математика, информатика, мир вокруг нас</w:t>
      </w:r>
      <w:r>
        <w:rPr>
          <w:sz w:val="28"/>
          <w:szCs w:val="28"/>
        </w:rPr>
        <w:t xml:space="preserve">), «Вдохновение» для учащихся </w:t>
      </w:r>
      <w:r w:rsidRPr="00C1773F">
        <w:rPr>
          <w:sz w:val="28"/>
          <w:szCs w:val="28"/>
        </w:rPr>
        <w:t xml:space="preserve"> 8-9 классов  по черче</w:t>
      </w:r>
      <w:r>
        <w:rPr>
          <w:sz w:val="28"/>
          <w:szCs w:val="28"/>
        </w:rPr>
        <w:t xml:space="preserve">нию, 5-7 классов по </w:t>
      </w:r>
      <w:r>
        <w:rPr>
          <w:sz w:val="28"/>
          <w:szCs w:val="28"/>
        </w:rPr>
        <w:lastRenderedPageBreak/>
        <w:t>ИЗО, музыке приняли участие 306 учащихся, из них 9 стали победителями, 12 призерами, 20 – участники муниципального этапа.</w:t>
      </w:r>
    </w:p>
    <w:p w:rsidR="00822889" w:rsidRDefault="00822889" w:rsidP="00822889">
      <w:pPr>
        <w:jc w:val="both"/>
        <w:rPr>
          <w:sz w:val="28"/>
          <w:szCs w:val="28"/>
        </w:rPr>
      </w:pPr>
    </w:p>
    <w:tbl>
      <w:tblPr>
        <w:tblW w:w="10556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0"/>
        <w:gridCol w:w="1525"/>
        <w:gridCol w:w="576"/>
        <w:gridCol w:w="659"/>
        <w:gridCol w:w="605"/>
        <w:gridCol w:w="514"/>
        <w:gridCol w:w="677"/>
        <w:gridCol w:w="1924"/>
        <w:gridCol w:w="1800"/>
        <w:gridCol w:w="1796"/>
      </w:tblGrid>
      <w:tr w:rsidR="00822889" w:rsidRPr="00762176" w:rsidTr="00012799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89" w:rsidRPr="00762176" w:rsidRDefault="00822889" w:rsidP="00012799">
            <w:pPr>
              <w:jc w:val="center"/>
              <w:rPr>
                <w:sz w:val="20"/>
                <w:szCs w:val="20"/>
              </w:rPr>
            </w:pPr>
            <w:r w:rsidRPr="00762176">
              <w:rPr>
                <w:sz w:val="20"/>
                <w:szCs w:val="20"/>
              </w:rPr>
              <w:t>№ п/п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89" w:rsidRPr="00762176" w:rsidRDefault="00822889" w:rsidP="00012799">
            <w:pPr>
              <w:jc w:val="center"/>
              <w:rPr>
                <w:sz w:val="20"/>
                <w:szCs w:val="20"/>
              </w:rPr>
            </w:pPr>
            <w:r w:rsidRPr="00762176">
              <w:rPr>
                <w:sz w:val="20"/>
                <w:szCs w:val="20"/>
              </w:rPr>
              <w:t>Предмет</w:t>
            </w:r>
          </w:p>
        </w:tc>
        <w:tc>
          <w:tcPr>
            <w:tcW w:w="3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Pr="00762176" w:rsidRDefault="00822889" w:rsidP="00012799">
            <w:pPr>
              <w:jc w:val="center"/>
              <w:rPr>
                <w:sz w:val="20"/>
                <w:szCs w:val="20"/>
              </w:rPr>
            </w:pPr>
            <w:r w:rsidRPr="00762176">
              <w:rPr>
                <w:sz w:val="20"/>
                <w:szCs w:val="20"/>
              </w:rPr>
              <w:t xml:space="preserve">Количество </w:t>
            </w:r>
          </w:p>
          <w:p w:rsidR="00822889" w:rsidRPr="00762176" w:rsidRDefault="00822889" w:rsidP="00012799">
            <w:pPr>
              <w:jc w:val="center"/>
              <w:rPr>
                <w:sz w:val="20"/>
                <w:szCs w:val="20"/>
              </w:rPr>
            </w:pPr>
            <w:r w:rsidRPr="00762176">
              <w:rPr>
                <w:sz w:val="20"/>
                <w:szCs w:val="20"/>
              </w:rPr>
              <w:t>участников школьно</w:t>
            </w:r>
            <w:r>
              <w:rPr>
                <w:sz w:val="20"/>
                <w:szCs w:val="20"/>
              </w:rPr>
              <w:t xml:space="preserve">го этапа муниципальных олимпиад </w:t>
            </w:r>
            <w:r w:rsidRPr="00762176">
              <w:rPr>
                <w:sz w:val="20"/>
                <w:szCs w:val="20"/>
              </w:rPr>
              <w:t xml:space="preserve">школьников 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Default="00822889" w:rsidP="00012799">
            <w:pPr>
              <w:jc w:val="center"/>
              <w:rPr>
                <w:sz w:val="20"/>
                <w:szCs w:val="20"/>
              </w:rPr>
            </w:pPr>
            <w:r w:rsidRPr="00762176">
              <w:rPr>
                <w:sz w:val="20"/>
                <w:szCs w:val="20"/>
              </w:rPr>
              <w:t xml:space="preserve">Кол-во </w:t>
            </w:r>
          </w:p>
          <w:p w:rsidR="00822889" w:rsidRDefault="00822889" w:rsidP="00012799">
            <w:pPr>
              <w:jc w:val="center"/>
              <w:rPr>
                <w:sz w:val="20"/>
                <w:szCs w:val="20"/>
              </w:rPr>
            </w:pPr>
            <w:r w:rsidRPr="00762176">
              <w:rPr>
                <w:sz w:val="20"/>
                <w:szCs w:val="20"/>
              </w:rPr>
              <w:t>победителей школьного</w:t>
            </w:r>
            <w:r>
              <w:rPr>
                <w:sz w:val="20"/>
                <w:szCs w:val="20"/>
              </w:rPr>
              <w:t xml:space="preserve"> этапа муниципальных олимпиад</w:t>
            </w:r>
          </w:p>
          <w:p w:rsidR="00822889" w:rsidRPr="00762176" w:rsidRDefault="00822889" w:rsidP="00012799">
            <w:pPr>
              <w:jc w:val="center"/>
              <w:rPr>
                <w:sz w:val="20"/>
                <w:szCs w:val="20"/>
              </w:rPr>
            </w:pPr>
            <w:r w:rsidRPr="00762176">
              <w:rPr>
                <w:sz w:val="20"/>
                <w:szCs w:val="20"/>
              </w:rPr>
              <w:t>школьников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Default="00822889" w:rsidP="00012799">
            <w:pPr>
              <w:rPr>
                <w:sz w:val="20"/>
                <w:szCs w:val="20"/>
              </w:rPr>
            </w:pPr>
            <w:r w:rsidRPr="00762176">
              <w:rPr>
                <w:sz w:val="20"/>
                <w:szCs w:val="20"/>
              </w:rPr>
              <w:t>Кол-во</w:t>
            </w:r>
          </w:p>
          <w:p w:rsidR="00822889" w:rsidRDefault="00822889" w:rsidP="00012799">
            <w:pPr>
              <w:rPr>
                <w:sz w:val="20"/>
                <w:szCs w:val="20"/>
              </w:rPr>
            </w:pPr>
            <w:r w:rsidRPr="00762176">
              <w:rPr>
                <w:sz w:val="20"/>
                <w:szCs w:val="20"/>
              </w:rPr>
              <w:t xml:space="preserve"> призеро</w:t>
            </w:r>
            <w:r>
              <w:rPr>
                <w:sz w:val="20"/>
                <w:szCs w:val="20"/>
              </w:rPr>
              <w:t>в школ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этапа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ципальных</w:t>
            </w:r>
          </w:p>
          <w:p w:rsidR="00822889" w:rsidRDefault="00822889" w:rsidP="0001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олимпиад</w:t>
            </w:r>
          </w:p>
          <w:p w:rsidR="00822889" w:rsidRPr="00762176" w:rsidRDefault="00822889" w:rsidP="00012799">
            <w:pPr>
              <w:rPr>
                <w:sz w:val="20"/>
                <w:szCs w:val="20"/>
              </w:rPr>
            </w:pPr>
            <w:r w:rsidRPr="00762176">
              <w:rPr>
                <w:sz w:val="20"/>
                <w:szCs w:val="20"/>
              </w:rPr>
              <w:t>школьников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Default="00822889" w:rsidP="00012799">
            <w:pPr>
              <w:jc w:val="center"/>
              <w:rPr>
                <w:sz w:val="20"/>
                <w:szCs w:val="20"/>
              </w:rPr>
            </w:pPr>
            <w:r w:rsidRPr="00762176">
              <w:rPr>
                <w:sz w:val="20"/>
                <w:szCs w:val="20"/>
              </w:rPr>
              <w:t>Кол-во</w:t>
            </w:r>
          </w:p>
          <w:p w:rsidR="00822889" w:rsidRPr="00762176" w:rsidRDefault="00822889" w:rsidP="00012799">
            <w:pPr>
              <w:jc w:val="center"/>
              <w:rPr>
                <w:sz w:val="20"/>
                <w:szCs w:val="20"/>
              </w:rPr>
            </w:pPr>
            <w:r w:rsidRPr="00762176">
              <w:rPr>
                <w:sz w:val="20"/>
                <w:szCs w:val="20"/>
              </w:rPr>
              <w:t>участников му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ципального этапа муниципальных</w:t>
            </w:r>
            <w:r w:rsidRPr="00762176">
              <w:rPr>
                <w:sz w:val="20"/>
                <w:szCs w:val="20"/>
              </w:rPr>
              <w:t xml:space="preserve"> олимпиады школьников</w:t>
            </w:r>
          </w:p>
        </w:tc>
      </w:tr>
      <w:tr w:rsidR="00822889" w:rsidRPr="00762176" w:rsidTr="00012799">
        <w:trPr>
          <w:trHeight w:val="322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89" w:rsidRPr="00762176" w:rsidRDefault="00822889" w:rsidP="00012799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89" w:rsidRPr="00762176" w:rsidRDefault="00822889" w:rsidP="00012799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89" w:rsidRPr="00762176" w:rsidRDefault="00822889" w:rsidP="00012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762176">
              <w:rPr>
                <w:sz w:val="20"/>
                <w:szCs w:val="20"/>
              </w:rPr>
              <w:t xml:space="preserve"> кл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89" w:rsidRPr="00762176" w:rsidRDefault="00822889" w:rsidP="00012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5-6 </w:t>
            </w:r>
            <w:r w:rsidRPr="00762176">
              <w:rPr>
                <w:sz w:val="20"/>
                <w:szCs w:val="20"/>
              </w:rPr>
              <w:t>кл.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89" w:rsidRPr="00762176" w:rsidRDefault="00822889" w:rsidP="00012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кл.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89" w:rsidRPr="00762176" w:rsidRDefault="00822889" w:rsidP="00012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кл.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89" w:rsidRPr="00762176" w:rsidRDefault="00822889" w:rsidP="00012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762176">
              <w:rPr>
                <w:sz w:val="20"/>
                <w:szCs w:val="20"/>
              </w:rPr>
              <w:t xml:space="preserve"> кл.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89" w:rsidRPr="00762176" w:rsidRDefault="00822889" w:rsidP="0001279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89" w:rsidRPr="00762176" w:rsidRDefault="00822889" w:rsidP="00012799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89" w:rsidRPr="00762176" w:rsidRDefault="00822889" w:rsidP="00012799">
            <w:pPr>
              <w:rPr>
                <w:sz w:val="20"/>
                <w:szCs w:val="20"/>
              </w:rPr>
            </w:pPr>
          </w:p>
        </w:tc>
      </w:tr>
      <w:tr w:rsidR="00822889" w:rsidRPr="00762176" w:rsidTr="00012799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Pr="00762176" w:rsidRDefault="00822889" w:rsidP="00012799">
            <w:pPr>
              <w:jc w:val="center"/>
              <w:rPr>
                <w:sz w:val="20"/>
                <w:szCs w:val="20"/>
              </w:rPr>
            </w:pPr>
            <w:r w:rsidRPr="00762176">
              <w:rPr>
                <w:sz w:val="20"/>
                <w:szCs w:val="20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Pr="00762176" w:rsidRDefault="00822889" w:rsidP="0001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Pr="00762176" w:rsidRDefault="00822889" w:rsidP="00012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Pr="00762176" w:rsidRDefault="00822889" w:rsidP="00012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Pr="00762176" w:rsidRDefault="00822889" w:rsidP="000127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Pr="00762176" w:rsidRDefault="00822889" w:rsidP="000127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Pr="00762176" w:rsidRDefault="00822889" w:rsidP="000127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Pr="00762176" w:rsidRDefault="00822889" w:rsidP="00012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Pr="00762176" w:rsidRDefault="00822889" w:rsidP="00012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Pr="00762176" w:rsidRDefault="00822889" w:rsidP="00012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22889" w:rsidRPr="00762176" w:rsidTr="00012799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Pr="00762176" w:rsidRDefault="00822889" w:rsidP="00012799">
            <w:pPr>
              <w:jc w:val="center"/>
              <w:rPr>
                <w:sz w:val="20"/>
                <w:szCs w:val="20"/>
              </w:rPr>
            </w:pPr>
            <w:r w:rsidRPr="00762176">
              <w:rPr>
                <w:sz w:val="20"/>
                <w:szCs w:val="20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Pr="00762176" w:rsidRDefault="00822889" w:rsidP="0001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Pr="00762176" w:rsidRDefault="00822889" w:rsidP="00012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Pr="00762176" w:rsidRDefault="00822889" w:rsidP="00012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Pr="00762176" w:rsidRDefault="00822889" w:rsidP="000127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Pr="00762176" w:rsidRDefault="00822889" w:rsidP="000127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Pr="00762176" w:rsidRDefault="00822889" w:rsidP="000127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Pr="00762176" w:rsidRDefault="00822889" w:rsidP="00012799">
            <w:pPr>
              <w:jc w:val="center"/>
              <w:rPr>
                <w:sz w:val="20"/>
                <w:szCs w:val="20"/>
              </w:rPr>
            </w:pPr>
            <w:r w:rsidRPr="00762176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Pr="00762176" w:rsidRDefault="00822889" w:rsidP="00012799">
            <w:pPr>
              <w:jc w:val="center"/>
              <w:rPr>
                <w:sz w:val="20"/>
                <w:szCs w:val="20"/>
              </w:rPr>
            </w:pPr>
            <w:r w:rsidRPr="00762176">
              <w:rPr>
                <w:sz w:val="20"/>
                <w:szCs w:val="20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Pr="00762176" w:rsidRDefault="00822889" w:rsidP="00012799">
            <w:pPr>
              <w:jc w:val="center"/>
              <w:rPr>
                <w:sz w:val="20"/>
                <w:szCs w:val="20"/>
              </w:rPr>
            </w:pPr>
            <w:r w:rsidRPr="00762176">
              <w:rPr>
                <w:sz w:val="20"/>
                <w:szCs w:val="20"/>
              </w:rPr>
              <w:t>-</w:t>
            </w:r>
          </w:p>
        </w:tc>
      </w:tr>
      <w:tr w:rsidR="00822889" w:rsidRPr="00762176" w:rsidTr="00012799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Pr="00762176" w:rsidRDefault="00822889" w:rsidP="00012799">
            <w:pPr>
              <w:jc w:val="center"/>
              <w:rPr>
                <w:sz w:val="20"/>
                <w:szCs w:val="20"/>
              </w:rPr>
            </w:pPr>
            <w:r w:rsidRPr="00762176">
              <w:rPr>
                <w:sz w:val="20"/>
                <w:szCs w:val="20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Pr="00762176" w:rsidRDefault="00822889" w:rsidP="0001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Информатика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Pr="00762176" w:rsidRDefault="00822889" w:rsidP="00012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Pr="00762176" w:rsidRDefault="00822889" w:rsidP="00012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Pr="00762176" w:rsidRDefault="00822889" w:rsidP="000127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Pr="00762176" w:rsidRDefault="00822889" w:rsidP="000127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Pr="00762176" w:rsidRDefault="00822889" w:rsidP="000127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Pr="00762176" w:rsidRDefault="00822889" w:rsidP="00012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Pr="00762176" w:rsidRDefault="00822889" w:rsidP="00012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Pr="00762176" w:rsidRDefault="00822889" w:rsidP="00012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22889" w:rsidRPr="00762176" w:rsidTr="00012799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Pr="00762176" w:rsidRDefault="00822889" w:rsidP="00012799">
            <w:pPr>
              <w:jc w:val="center"/>
              <w:rPr>
                <w:sz w:val="20"/>
                <w:szCs w:val="20"/>
              </w:rPr>
            </w:pPr>
            <w:r w:rsidRPr="00762176">
              <w:rPr>
                <w:sz w:val="20"/>
                <w:szCs w:val="20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Pr="00762176" w:rsidRDefault="00822889" w:rsidP="0001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Pr="00762176" w:rsidRDefault="00822889" w:rsidP="00012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Pr="00762176" w:rsidRDefault="00822889" w:rsidP="000127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Pr="00762176" w:rsidRDefault="00822889" w:rsidP="000127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Pr="00762176" w:rsidRDefault="00822889" w:rsidP="00012799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Pr="00762176" w:rsidRDefault="00822889" w:rsidP="000127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Pr="00762176" w:rsidRDefault="00822889" w:rsidP="00012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Pr="00762176" w:rsidRDefault="00822889" w:rsidP="00012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Pr="00762176" w:rsidRDefault="00822889" w:rsidP="00012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22889" w:rsidRPr="00762176" w:rsidTr="00012799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Pr="00762176" w:rsidRDefault="00822889" w:rsidP="00012799">
            <w:pPr>
              <w:jc w:val="center"/>
              <w:rPr>
                <w:sz w:val="20"/>
                <w:szCs w:val="20"/>
              </w:rPr>
            </w:pPr>
            <w:r w:rsidRPr="00762176">
              <w:rPr>
                <w:sz w:val="20"/>
                <w:szCs w:val="20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Pr="00762176" w:rsidRDefault="00822889" w:rsidP="0001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 вокруг нас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Pr="00762176" w:rsidRDefault="00822889" w:rsidP="000127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Pr="00762176" w:rsidRDefault="00822889" w:rsidP="00012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Pr="00762176" w:rsidRDefault="00822889" w:rsidP="000127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Pr="00762176" w:rsidRDefault="00822889" w:rsidP="000127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Pr="00762176" w:rsidRDefault="00822889" w:rsidP="000127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Pr="00762176" w:rsidRDefault="00822889" w:rsidP="00012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Pr="00762176" w:rsidRDefault="00822889" w:rsidP="00012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Pr="00762176" w:rsidRDefault="00822889" w:rsidP="00012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22889" w:rsidRPr="00762176" w:rsidTr="00012799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Pr="00762176" w:rsidRDefault="00822889" w:rsidP="00012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Default="00822889" w:rsidP="0001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Черчение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Pr="00762176" w:rsidRDefault="00822889" w:rsidP="000127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Default="00822889" w:rsidP="000127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Pr="00762176" w:rsidRDefault="00822889" w:rsidP="000127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Pr="00762176" w:rsidRDefault="00822889" w:rsidP="00012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Pr="00762176" w:rsidRDefault="00822889" w:rsidP="00012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Default="00822889" w:rsidP="00012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Default="00822889" w:rsidP="00012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Default="00822889" w:rsidP="00012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22889" w:rsidRPr="00762176" w:rsidTr="00012799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Default="00822889" w:rsidP="00012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Default="00822889" w:rsidP="0001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Pr="00762176" w:rsidRDefault="00822889" w:rsidP="000127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Default="00822889" w:rsidP="00012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Pr="00762176" w:rsidRDefault="00822889" w:rsidP="00012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Default="00822889" w:rsidP="000127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Default="00822889" w:rsidP="000127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Default="00822889" w:rsidP="00012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Default="00822889" w:rsidP="00012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Default="00822889" w:rsidP="00012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22889" w:rsidRPr="00762176" w:rsidTr="00012799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Default="00822889" w:rsidP="00012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Default="00822889" w:rsidP="0001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Музыка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Pr="00762176" w:rsidRDefault="00822889" w:rsidP="000127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Default="00822889" w:rsidP="00012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Default="00822889" w:rsidP="00012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Default="00822889" w:rsidP="000127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Default="00822889" w:rsidP="000127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Default="00822889" w:rsidP="00012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Default="00822889" w:rsidP="00012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Default="00822889" w:rsidP="00012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22889" w:rsidRPr="00762176" w:rsidTr="00012799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Default="00822889" w:rsidP="000127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Default="00822889" w:rsidP="0001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Pr="00762176" w:rsidRDefault="00822889" w:rsidP="00012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Default="00822889" w:rsidP="00012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Default="00822889" w:rsidP="00012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Default="00822889" w:rsidP="00012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Default="00822889" w:rsidP="00012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Default="00822889" w:rsidP="00012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Default="00822889" w:rsidP="00012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9" w:rsidRDefault="00822889" w:rsidP="00012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</w:tbl>
    <w:p w:rsidR="00822889" w:rsidRDefault="00822889" w:rsidP="00822889">
      <w:pPr>
        <w:jc w:val="both"/>
        <w:rPr>
          <w:sz w:val="28"/>
          <w:szCs w:val="28"/>
        </w:rPr>
      </w:pPr>
    </w:p>
    <w:p w:rsidR="00822889" w:rsidRDefault="00822889" w:rsidP="00822889">
      <w:pPr>
        <w:jc w:val="both"/>
        <w:rPr>
          <w:sz w:val="28"/>
          <w:szCs w:val="28"/>
        </w:rPr>
      </w:pPr>
    </w:p>
    <w:p w:rsidR="00822889" w:rsidRDefault="00822889" w:rsidP="00822889">
      <w:pPr>
        <w:jc w:val="both"/>
        <w:rPr>
          <w:sz w:val="28"/>
          <w:szCs w:val="28"/>
        </w:rPr>
      </w:pPr>
      <w:r>
        <w:rPr>
          <w:sz w:val="28"/>
          <w:szCs w:val="28"/>
        </w:rPr>
        <w:t>В этом учебном году Пушилина И., ученица 9В класса стала призером олимпиады по черчению.</w:t>
      </w:r>
    </w:p>
    <w:p w:rsidR="00822889" w:rsidRPr="00C814D6" w:rsidRDefault="00822889" w:rsidP="00822889">
      <w:pPr>
        <w:jc w:val="both"/>
        <w:rPr>
          <w:sz w:val="28"/>
          <w:szCs w:val="28"/>
        </w:rPr>
      </w:pPr>
      <w:r w:rsidRPr="00C1773F">
        <w:rPr>
          <w:sz w:val="28"/>
          <w:szCs w:val="28"/>
        </w:rPr>
        <w:t xml:space="preserve">        В математической олимпиаде «Умка», проводимой </w:t>
      </w:r>
      <w:r>
        <w:rPr>
          <w:sz w:val="28"/>
          <w:szCs w:val="28"/>
        </w:rPr>
        <w:t>ЛГПУ, приняли участие 9 учащихся.</w:t>
      </w:r>
    </w:p>
    <w:p w:rsidR="00822889" w:rsidRPr="00C1773F" w:rsidRDefault="00822889" w:rsidP="00822889">
      <w:pPr>
        <w:jc w:val="both"/>
        <w:rPr>
          <w:sz w:val="28"/>
          <w:szCs w:val="28"/>
        </w:rPr>
      </w:pPr>
      <w:r w:rsidRPr="00C1773F">
        <w:rPr>
          <w:sz w:val="28"/>
          <w:szCs w:val="28"/>
        </w:rPr>
        <w:t xml:space="preserve">         Достижению определенных результатов в олимпиадном движении помогают занятия в центре развития одаренных детей «Стратегия». В 2011-2012 учебном году «Ст</w:t>
      </w:r>
      <w:r>
        <w:rPr>
          <w:sz w:val="28"/>
          <w:szCs w:val="28"/>
        </w:rPr>
        <w:t xml:space="preserve">ратегию» посещали 7 учащихся </w:t>
      </w:r>
      <w:r w:rsidRPr="00C1773F">
        <w:rPr>
          <w:sz w:val="28"/>
          <w:szCs w:val="28"/>
        </w:rPr>
        <w:t>нашей школы, в 2012-2013 учебном году – 6 (Панова А. посещает 2 секции). Дистанционную форму обучения очно-заочной школы «Одаренный ребенок» прошли 11 обучающихся 9, 10-х классов.</w:t>
      </w:r>
      <w:r>
        <w:rPr>
          <w:sz w:val="28"/>
          <w:szCs w:val="28"/>
        </w:rPr>
        <w:t xml:space="preserve"> В 2013-2014 учебном году вступительные испытания прошли 15 учащихся нашей школы.</w:t>
      </w:r>
    </w:p>
    <w:p w:rsidR="00822889" w:rsidRPr="00C1773F" w:rsidRDefault="00822889" w:rsidP="00822889">
      <w:pPr>
        <w:jc w:val="both"/>
        <w:rPr>
          <w:sz w:val="28"/>
          <w:szCs w:val="28"/>
        </w:rPr>
      </w:pPr>
      <w:r w:rsidRPr="00C1773F">
        <w:rPr>
          <w:sz w:val="28"/>
          <w:szCs w:val="28"/>
        </w:rPr>
        <w:t xml:space="preserve">Школьная команда «Поколение </w:t>
      </w:r>
      <w:r w:rsidRPr="00C1773F">
        <w:rPr>
          <w:sz w:val="28"/>
          <w:szCs w:val="28"/>
          <w:lang w:val="en-US"/>
        </w:rPr>
        <w:t>Next</w:t>
      </w:r>
      <w:r w:rsidRPr="00C1773F">
        <w:rPr>
          <w:sz w:val="28"/>
          <w:szCs w:val="28"/>
        </w:rPr>
        <w:t xml:space="preserve">»в этом учебном году </w:t>
      </w:r>
      <w:r>
        <w:rPr>
          <w:sz w:val="28"/>
          <w:szCs w:val="28"/>
        </w:rPr>
        <w:t xml:space="preserve"> стала победителем командного первенства по «Своей игре» в рамках городского турнира по инте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лектуальным играм </w:t>
      </w:r>
      <w:r w:rsidRPr="00C1773F">
        <w:rPr>
          <w:sz w:val="28"/>
          <w:szCs w:val="28"/>
        </w:rPr>
        <w:t xml:space="preserve"> «Что?</w:t>
      </w:r>
      <w:r>
        <w:rPr>
          <w:sz w:val="28"/>
          <w:szCs w:val="28"/>
        </w:rPr>
        <w:t xml:space="preserve"> </w:t>
      </w:r>
      <w:r w:rsidRPr="00C1773F">
        <w:rPr>
          <w:sz w:val="28"/>
          <w:szCs w:val="28"/>
        </w:rPr>
        <w:t>Где? Когда?»</w:t>
      </w:r>
      <w:r>
        <w:rPr>
          <w:sz w:val="28"/>
          <w:szCs w:val="28"/>
        </w:rPr>
        <w:t xml:space="preserve"> и «Своей игре».</w:t>
      </w:r>
    </w:p>
    <w:p w:rsidR="00822889" w:rsidRPr="00C1773F" w:rsidRDefault="00822889" w:rsidP="00822889">
      <w:pPr>
        <w:jc w:val="both"/>
        <w:rPr>
          <w:sz w:val="28"/>
          <w:szCs w:val="28"/>
        </w:rPr>
      </w:pPr>
      <w:r w:rsidRPr="00C1773F">
        <w:rPr>
          <w:sz w:val="28"/>
          <w:szCs w:val="28"/>
        </w:rPr>
        <w:t xml:space="preserve">Выявлению одаренных детей способствуют различные конкурсы, проводимые другими  образовательными учреждениями. </w:t>
      </w:r>
    </w:p>
    <w:p w:rsidR="00822889" w:rsidRPr="00DA3B58" w:rsidRDefault="00822889" w:rsidP="008228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начале апреля 2014</w:t>
      </w:r>
      <w:r w:rsidRPr="00C1773F">
        <w:rPr>
          <w:sz w:val="28"/>
          <w:szCs w:val="28"/>
        </w:rPr>
        <w:t xml:space="preserve"> года  оргкомитет Международного игрового конкурса </w:t>
      </w:r>
      <w:r w:rsidRPr="00A90E49">
        <w:rPr>
          <w:b/>
          <w:sz w:val="28"/>
          <w:szCs w:val="28"/>
        </w:rPr>
        <w:t>«British Bulldog</w:t>
      </w:r>
      <w:r w:rsidRPr="00C1773F">
        <w:rPr>
          <w:sz w:val="28"/>
          <w:szCs w:val="28"/>
        </w:rPr>
        <w:t>» подвел итоги и объявил результаты одного из самых масшта</w:t>
      </w:r>
      <w:r w:rsidRPr="00C1773F">
        <w:rPr>
          <w:sz w:val="28"/>
          <w:szCs w:val="28"/>
        </w:rPr>
        <w:t>б</w:t>
      </w:r>
      <w:r w:rsidRPr="00C1773F">
        <w:rPr>
          <w:sz w:val="28"/>
          <w:szCs w:val="28"/>
        </w:rPr>
        <w:t>ных состязаний на английском языке в нашей стр</w:t>
      </w:r>
      <w:r>
        <w:rPr>
          <w:sz w:val="28"/>
          <w:szCs w:val="28"/>
        </w:rPr>
        <w:t xml:space="preserve">ане. </w:t>
      </w:r>
      <w:r w:rsidRPr="00C1773F">
        <w:rPr>
          <w:sz w:val="28"/>
          <w:szCs w:val="28"/>
        </w:rPr>
        <w:t xml:space="preserve"> Нашу школу  предст</w:t>
      </w:r>
      <w:r>
        <w:rPr>
          <w:sz w:val="28"/>
          <w:szCs w:val="28"/>
        </w:rPr>
        <w:t>авляли 164 учащихся:</w:t>
      </w:r>
    </w:p>
    <w:p w:rsidR="00822889" w:rsidRPr="00DA3B58" w:rsidRDefault="00822889" w:rsidP="00822889">
      <w:pPr>
        <w:jc w:val="both"/>
        <w:rPr>
          <w:sz w:val="28"/>
          <w:szCs w:val="28"/>
        </w:rPr>
      </w:pPr>
      <w:r w:rsidRPr="00DA3B58">
        <w:rPr>
          <w:sz w:val="28"/>
          <w:szCs w:val="28"/>
        </w:rPr>
        <w:t>3кл.- 27 чел, 4 кл. – 31 чел., 5 кл. – 30 чел., 6 кл. – 38 чел., 7 кл. – 20 чел., 8 кл. – 3 чел., 9 кл. – 5 чел., 10 кл. – 6 чел., 11кл. – 4 чел.</w:t>
      </w:r>
    </w:p>
    <w:p w:rsidR="00822889" w:rsidRPr="00C1773F" w:rsidRDefault="00822889" w:rsidP="008228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(80 учащихся -  в 2011-2012 учебном году, 91 учащийся в 2012-2013 учебном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ду). </w:t>
      </w:r>
    </w:p>
    <w:p w:rsidR="00822889" w:rsidRPr="00DA3B58" w:rsidRDefault="00822889" w:rsidP="00822889">
      <w:pPr>
        <w:jc w:val="both"/>
        <w:rPr>
          <w:sz w:val="28"/>
          <w:szCs w:val="28"/>
        </w:rPr>
      </w:pPr>
      <w:r w:rsidRPr="00DA3B58">
        <w:rPr>
          <w:sz w:val="28"/>
          <w:szCs w:val="28"/>
        </w:rPr>
        <w:t>Целями и задачами конкурса являются:</w:t>
      </w:r>
    </w:p>
    <w:p w:rsidR="00822889" w:rsidRPr="00DA3B58" w:rsidRDefault="00822889" w:rsidP="00822889">
      <w:pPr>
        <w:jc w:val="both"/>
        <w:rPr>
          <w:sz w:val="28"/>
          <w:szCs w:val="28"/>
        </w:rPr>
      </w:pPr>
      <w:r w:rsidRPr="00DA3B58">
        <w:rPr>
          <w:sz w:val="28"/>
          <w:szCs w:val="28"/>
        </w:rPr>
        <w:t xml:space="preserve"> - развитие у учащихся интереса к английскому языку;</w:t>
      </w:r>
    </w:p>
    <w:p w:rsidR="00822889" w:rsidRPr="00DA3B58" w:rsidRDefault="00822889" w:rsidP="00822889">
      <w:pPr>
        <w:jc w:val="both"/>
        <w:rPr>
          <w:sz w:val="28"/>
          <w:szCs w:val="28"/>
        </w:rPr>
      </w:pPr>
      <w:r w:rsidRPr="00DA3B58">
        <w:rPr>
          <w:sz w:val="28"/>
          <w:szCs w:val="28"/>
        </w:rPr>
        <w:t>- расширение форм познавательной деятельности учащихся в рамках требований федеральных государственных образовательных стандартов к предметным, мет</w:t>
      </w:r>
      <w:r w:rsidRPr="00DA3B58">
        <w:rPr>
          <w:sz w:val="28"/>
          <w:szCs w:val="28"/>
        </w:rPr>
        <w:t>а</w:t>
      </w:r>
      <w:r w:rsidRPr="00DA3B58">
        <w:rPr>
          <w:sz w:val="28"/>
          <w:szCs w:val="28"/>
        </w:rPr>
        <w:t>предметным и личностным результатам обучения;</w:t>
      </w:r>
    </w:p>
    <w:p w:rsidR="00822889" w:rsidRPr="00DA3B58" w:rsidRDefault="00822889" w:rsidP="00822889">
      <w:pPr>
        <w:jc w:val="both"/>
        <w:rPr>
          <w:sz w:val="28"/>
          <w:szCs w:val="28"/>
        </w:rPr>
      </w:pPr>
      <w:r w:rsidRPr="00DA3B58">
        <w:rPr>
          <w:sz w:val="28"/>
          <w:szCs w:val="28"/>
        </w:rPr>
        <w:t>- активизация внеурочной деятельности;</w:t>
      </w:r>
    </w:p>
    <w:p w:rsidR="00822889" w:rsidRPr="00DA3B58" w:rsidRDefault="00822889" w:rsidP="00822889">
      <w:pPr>
        <w:jc w:val="both"/>
        <w:rPr>
          <w:sz w:val="28"/>
          <w:szCs w:val="28"/>
        </w:rPr>
      </w:pPr>
      <w:r w:rsidRPr="00DA3B58">
        <w:rPr>
          <w:sz w:val="28"/>
          <w:szCs w:val="28"/>
        </w:rPr>
        <w:lastRenderedPageBreak/>
        <w:t>- предоставление участникам конкурса возможности альтернативной оценки со</w:t>
      </w:r>
      <w:r w:rsidRPr="00DA3B58">
        <w:rPr>
          <w:sz w:val="28"/>
          <w:szCs w:val="28"/>
        </w:rPr>
        <w:t>б</w:t>
      </w:r>
      <w:r w:rsidRPr="00DA3B58">
        <w:rPr>
          <w:sz w:val="28"/>
          <w:szCs w:val="28"/>
        </w:rPr>
        <w:t>ственных знаний.</w:t>
      </w:r>
    </w:p>
    <w:p w:rsidR="00822889" w:rsidRPr="00DA3B58" w:rsidRDefault="00822889" w:rsidP="00822889">
      <w:pPr>
        <w:jc w:val="both"/>
        <w:rPr>
          <w:sz w:val="28"/>
          <w:szCs w:val="28"/>
        </w:rPr>
      </w:pPr>
      <w:r w:rsidRPr="00DA3B58">
        <w:rPr>
          <w:sz w:val="28"/>
          <w:szCs w:val="28"/>
        </w:rPr>
        <w:t>Результаты по школе: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3684"/>
        <w:gridCol w:w="1419"/>
        <w:gridCol w:w="1134"/>
      </w:tblGrid>
      <w:tr w:rsidR="00822889" w:rsidRPr="00DA3B58" w:rsidTr="00012799">
        <w:tc>
          <w:tcPr>
            <w:tcW w:w="709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№</w:t>
            </w:r>
          </w:p>
          <w:p w:rsidR="00822889" w:rsidRPr="00DA3B58" w:rsidRDefault="00822889" w:rsidP="00012799">
            <w:pPr>
              <w:jc w:val="both"/>
            </w:pPr>
            <w:r w:rsidRPr="00DA3B58">
              <w:t xml:space="preserve"> п/п</w:t>
            </w:r>
          </w:p>
        </w:tc>
        <w:tc>
          <w:tcPr>
            <w:tcW w:w="3684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Фамилия, Имя</w:t>
            </w:r>
          </w:p>
        </w:tc>
        <w:tc>
          <w:tcPr>
            <w:tcW w:w="1419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Класс</w:t>
            </w:r>
          </w:p>
        </w:tc>
        <w:tc>
          <w:tcPr>
            <w:tcW w:w="1134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Место</w:t>
            </w:r>
          </w:p>
        </w:tc>
      </w:tr>
      <w:tr w:rsidR="00822889" w:rsidRPr="00DA3B58" w:rsidTr="00012799">
        <w:tc>
          <w:tcPr>
            <w:tcW w:w="709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1</w:t>
            </w:r>
          </w:p>
        </w:tc>
        <w:tc>
          <w:tcPr>
            <w:tcW w:w="3684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Торопцев Даниил</w:t>
            </w:r>
          </w:p>
        </w:tc>
        <w:tc>
          <w:tcPr>
            <w:tcW w:w="1419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3</w:t>
            </w:r>
          </w:p>
        </w:tc>
        <w:tc>
          <w:tcPr>
            <w:tcW w:w="1134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1</w:t>
            </w:r>
          </w:p>
        </w:tc>
      </w:tr>
      <w:tr w:rsidR="00822889" w:rsidRPr="00DA3B58" w:rsidTr="00012799">
        <w:tc>
          <w:tcPr>
            <w:tcW w:w="709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2</w:t>
            </w:r>
          </w:p>
        </w:tc>
        <w:tc>
          <w:tcPr>
            <w:tcW w:w="3684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Глаголева Анна</w:t>
            </w:r>
          </w:p>
        </w:tc>
        <w:tc>
          <w:tcPr>
            <w:tcW w:w="1419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3</w:t>
            </w:r>
          </w:p>
        </w:tc>
        <w:tc>
          <w:tcPr>
            <w:tcW w:w="1134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2</w:t>
            </w:r>
          </w:p>
        </w:tc>
      </w:tr>
      <w:tr w:rsidR="00822889" w:rsidRPr="00DA3B58" w:rsidTr="00012799">
        <w:tc>
          <w:tcPr>
            <w:tcW w:w="709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3</w:t>
            </w:r>
          </w:p>
        </w:tc>
        <w:tc>
          <w:tcPr>
            <w:tcW w:w="3684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Зверев Иван</w:t>
            </w:r>
          </w:p>
        </w:tc>
        <w:tc>
          <w:tcPr>
            <w:tcW w:w="1419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3</w:t>
            </w:r>
          </w:p>
        </w:tc>
        <w:tc>
          <w:tcPr>
            <w:tcW w:w="1134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2</w:t>
            </w:r>
          </w:p>
        </w:tc>
      </w:tr>
      <w:tr w:rsidR="00822889" w:rsidRPr="00DA3B58" w:rsidTr="00012799">
        <w:tc>
          <w:tcPr>
            <w:tcW w:w="709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4</w:t>
            </w:r>
          </w:p>
        </w:tc>
        <w:tc>
          <w:tcPr>
            <w:tcW w:w="3684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Смольянинова Анна</w:t>
            </w:r>
          </w:p>
        </w:tc>
        <w:tc>
          <w:tcPr>
            <w:tcW w:w="1419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3</w:t>
            </w:r>
          </w:p>
        </w:tc>
        <w:tc>
          <w:tcPr>
            <w:tcW w:w="1134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2</w:t>
            </w:r>
          </w:p>
        </w:tc>
      </w:tr>
      <w:tr w:rsidR="00822889" w:rsidRPr="00DA3B58" w:rsidTr="00012799">
        <w:tc>
          <w:tcPr>
            <w:tcW w:w="709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5</w:t>
            </w:r>
          </w:p>
        </w:tc>
        <w:tc>
          <w:tcPr>
            <w:tcW w:w="3684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Дубинина Екатерина</w:t>
            </w:r>
          </w:p>
        </w:tc>
        <w:tc>
          <w:tcPr>
            <w:tcW w:w="1419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4</w:t>
            </w:r>
          </w:p>
        </w:tc>
        <w:tc>
          <w:tcPr>
            <w:tcW w:w="1134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1</w:t>
            </w:r>
          </w:p>
        </w:tc>
      </w:tr>
      <w:tr w:rsidR="00822889" w:rsidRPr="00DA3B58" w:rsidTr="00012799">
        <w:tc>
          <w:tcPr>
            <w:tcW w:w="709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6</w:t>
            </w:r>
          </w:p>
        </w:tc>
        <w:tc>
          <w:tcPr>
            <w:tcW w:w="3684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Шестопалов Герман</w:t>
            </w:r>
          </w:p>
        </w:tc>
        <w:tc>
          <w:tcPr>
            <w:tcW w:w="1419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4</w:t>
            </w:r>
          </w:p>
        </w:tc>
        <w:tc>
          <w:tcPr>
            <w:tcW w:w="1134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2</w:t>
            </w:r>
          </w:p>
        </w:tc>
      </w:tr>
      <w:tr w:rsidR="00822889" w:rsidRPr="00DA3B58" w:rsidTr="00012799">
        <w:tc>
          <w:tcPr>
            <w:tcW w:w="709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7</w:t>
            </w:r>
          </w:p>
        </w:tc>
        <w:tc>
          <w:tcPr>
            <w:tcW w:w="3684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Измайлова Анна</w:t>
            </w:r>
          </w:p>
        </w:tc>
        <w:tc>
          <w:tcPr>
            <w:tcW w:w="1419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4</w:t>
            </w:r>
          </w:p>
        </w:tc>
        <w:tc>
          <w:tcPr>
            <w:tcW w:w="1134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2</w:t>
            </w:r>
          </w:p>
        </w:tc>
      </w:tr>
      <w:tr w:rsidR="00822889" w:rsidRPr="00DA3B58" w:rsidTr="00012799">
        <w:tc>
          <w:tcPr>
            <w:tcW w:w="709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8</w:t>
            </w:r>
          </w:p>
        </w:tc>
        <w:tc>
          <w:tcPr>
            <w:tcW w:w="3684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Суханова Надежда</w:t>
            </w:r>
          </w:p>
        </w:tc>
        <w:tc>
          <w:tcPr>
            <w:tcW w:w="1419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5</w:t>
            </w:r>
          </w:p>
        </w:tc>
        <w:tc>
          <w:tcPr>
            <w:tcW w:w="1134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1</w:t>
            </w:r>
          </w:p>
        </w:tc>
      </w:tr>
      <w:tr w:rsidR="00822889" w:rsidRPr="00DA3B58" w:rsidTr="00012799">
        <w:tc>
          <w:tcPr>
            <w:tcW w:w="709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9</w:t>
            </w:r>
          </w:p>
        </w:tc>
        <w:tc>
          <w:tcPr>
            <w:tcW w:w="3684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Базаев Владислав</w:t>
            </w:r>
          </w:p>
        </w:tc>
        <w:tc>
          <w:tcPr>
            <w:tcW w:w="1419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5</w:t>
            </w:r>
          </w:p>
        </w:tc>
        <w:tc>
          <w:tcPr>
            <w:tcW w:w="1134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2</w:t>
            </w:r>
          </w:p>
        </w:tc>
      </w:tr>
      <w:tr w:rsidR="00822889" w:rsidRPr="00DA3B58" w:rsidTr="00012799">
        <w:tc>
          <w:tcPr>
            <w:tcW w:w="709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10</w:t>
            </w:r>
          </w:p>
        </w:tc>
        <w:tc>
          <w:tcPr>
            <w:tcW w:w="3684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Чекалина Дарья</w:t>
            </w:r>
          </w:p>
        </w:tc>
        <w:tc>
          <w:tcPr>
            <w:tcW w:w="1419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5</w:t>
            </w:r>
          </w:p>
        </w:tc>
        <w:tc>
          <w:tcPr>
            <w:tcW w:w="1134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3</w:t>
            </w:r>
          </w:p>
        </w:tc>
      </w:tr>
      <w:tr w:rsidR="00822889" w:rsidRPr="00DA3B58" w:rsidTr="00012799">
        <w:tc>
          <w:tcPr>
            <w:tcW w:w="709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11</w:t>
            </w:r>
          </w:p>
        </w:tc>
        <w:tc>
          <w:tcPr>
            <w:tcW w:w="3684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Мещерякова Елизавета</w:t>
            </w:r>
          </w:p>
        </w:tc>
        <w:tc>
          <w:tcPr>
            <w:tcW w:w="1419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6</w:t>
            </w:r>
          </w:p>
        </w:tc>
        <w:tc>
          <w:tcPr>
            <w:tcW w:w="1134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1</w:t>
            </w:r>
          </w:p>
        </w:tc>
      </w:tr>
      <w:tr w:rsidR="00822889" w:rsidRPr="00DA3B58" w:rsidTr="00012799">
        <w:tc>
          <w:tcPr>
            <w:tcW w:w="709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12</w:t>
            </w:r>
          </w:p>
        </w:tc>
        <w:tc>
          <w:tcPr>
            <w:tcW w:w="3684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Иванова Алина</w:t>
            </w:r>
          </w:p>
        </w:tc>
        <w:tc>
          <w:tcPr>
            <w:tcW w:w="1419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6</w:t>
            </w:r>
          </w:p>
        </w:tc>
        <w:tc>
          <w:tcPr>
            <w:tcW w:w="1134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1</w:t>
            </w:r>
          </w:p>
        </w:tc>
      </w:tr>
      <w:tr w:rsidR="00822889" w:rsidRPr="00DA3B58" w:rsidTr="00012799">
        <w:tc>
          <w:tcPr>
            <w:tcW w:w="709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13</w:t>
            </w:r>
          </w:p>
        </w:tc>
        <w:tc>
          <w:tcPr>
            <w:tcW w:w="3684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Шурыгин Владислав</w:t>
            </w:r>
          </w:p>
        </w:tc>
        <w:tc>
          <w:tcPr>
            <w:tcW w:w="1419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6</w:t>
            </w:r>
          </w:p>
        </w:tc>
        <w:tc>
          <w:tcPr>
            <w:tcW w:w="1134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3</w:t>
            </w:r>
          </w:p>
        </w:tc>
      </w:tr>
      <w:tr w:rsidR="00822889" w:rsidRPr="00DA3B58" w:rsidTr="00012799">
        <w:tc>
          <w:tcPr>
            <w:tcW w:w="709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14</w:t>
            </w:r>
          </w:p>
        </w:tc>
        <w:tc>
          <w:tcPr>
            <w:tcW w:w="3684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Дрякина Анастасия</w:t>
            </w:r>
          </w:p>
        </w:tc>
        <w:tc>
          <w:tcPr>
            <w:tcW w:w="1419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6</w:t>
            </w:r>
          </w:p>
        </w:tc>
        <w:tc>
          <w:tcPr>
            <w:tcW w:w="1134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3</w:t>
            </w:r>
          </w:p>
        </w:tc>
      </w:tr>
      <w:tr w:rsidR="00822889" w:rsidRPr="00DA3B58" w:rsidTr="00012799">
        <w:tc>
          <w:tcPr>
            <w:tcW w:w="709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15</w:t>
            </w:r>
          </w:p>
        </w:tc>
        <w:tc>
          <w:tcPr>
            <w:tcW w:w="3684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Федоров Александр</w:t>
            </w:r>
          </w:p>
        </w:tc>
        <w:tc>
          <w:tcPr>
            <w:tcW w:w="1419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7</w:t>
            </w:r>
          </w:p>
        </w:tc>
        <w:tc>
          <w:tcPr>
            <w:tcW w:w="1134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1</w:t>
            </w:r>
          </w:p>
        </w:tc>
      </w:tr>
      <w:tr w:rsidR="00822889" w:rsidRPr="00DA3B58" w:rsidTr="00012799">
        <w:tc>
          <w:tcPr>
            <w:tcW w:w="709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16</w:t>
            </w:r>
          </w:p>
        </w:tc>
        <w:tc>
          <w:tcPr>
            <w:tcW w:w="3684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 xml:space="preserve">Гребеньков Иван </w:t>
            </w:r>
          </w:p>
        </w:tc>
        <w:tc>
          <w:tcPr>
            <w:tcW w:w="1419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7</w:t>
            </w:r>
          </w:p>
        </w:tc>
        <w:tc>
          <w:tcPr>
            <w:tcW w:w="1134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2</w:t>
            </w:r>
          </w:p>
        </w:tc>
      </w:tr>
      <w:tr w:rsidR="00822889" w:rsidRPr="00DA3B58" w:rsidTr="00012799">
        <w:tc>
          <w:tcPr>
            <w:tcW w:w="709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17</w:t>
            </w:r>
          </w:p>
        </w:tc>
        <w:tc>
          <w:tcPr>
            <w:tcW w:w="3684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Богомолов Александр</w:t>
            </w:r>
          </w:p>
        </w:tc>
        <w:tc>
          <w:tcPr>
            <w:tcW w:w="1419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7</w:t>
            </w:r>
          </w:p>
        </w:tc>
        <w:tc>
          <w:tcPr>
            <w:tcW w:w="1134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3</w:t>
            </w:r>
          </w:p>
        </w:tc>
      </w:tr>
      <w:tr w:rsidR="00822889" w:rsidRPr="00DA3B58" w:rsidTr="00012799">
        <w:tc>
          <w:tcPr>
            <w:tcW w:w="709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18</w:t>
            </w:r>
          </w:p>
        </w:tc>
        <w:tc>
          <w:tcPr>
            <w:tcW w:w="3684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Покидов Денис</w:t>
            </w:r>
          </w:p>
        </w:tc>
        <w:tc>
          <w:tcPr>
            <w:tcW w:w="1419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8</w:t>
            </w:r>
          </w:p>
        </w:tc>
        <w:tc>
          <w:tcPr>
            <w:tcW w:w="1134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1</w:t>
            </w:r>
          </w:p>
        </w:tc>
      </w:tr>
      <w:tr w:rsidR="00822889" w:rsidRPr="00DA3B58" w:rsidTr="00012799">
        <w:tc>
          <w:tcPr>
            <w:tcW w:w="709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19</w:t>
            </w:r>
          </w:p>
        </w:tc>
        <w:tc>
          <w:tcPr>
            <w:tcW w:w="3684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Казмина Алина</w:t>
            </w:r>
          </w:p>
        </w:tc>
        <w:tc>
          <w:tcPr>
            <w:tcW w:w="1419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8</w:t>
            </w:r>
          </w:p>
        </w:tc>
        <w:tc>
          <w:tcPr>
            <w:tcW w:w="1134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2</w:t>
            </w:r>
          </w:p>
        </w:tc>
      </w:tr>
      <w:tr w:rsidR="00822889" w:rsidRPr="00DA3B58" w:rsidTr="00012799">
        <w:tc>
          <w:tcPr>
            <w:tcW w:w="709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20</w:t>
            </w:r>
          </w:p>
        </w:tc>
        <w:tc>
          <w:tcPr>
            <w:tcW w:w="3684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Кочетова Татьяна</w:t>
            </w:r>
          </w:p>
        </w:tc>
        <w:tc>
          <w:tcPr>
            <w:tcW w:w="1419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8</w:t>
            </w:r>
          </w:p>
        </w:tc>
        <w:tc>
          <w:tcPr>
            <w:tcW w:w="1134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3</w:t>
            </w:r>
          </w:p>
        </w:tc>
      </w:tr>
      <w:tr w:rsidR="00822889" w:rsidRPr="00DA3B58" w:rsidTr="00012799">
        <w:tc>
          <w:tcPr>
            <w:tcW w:w="709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21</w:t>
            </w:r>
          </w:p>
        </w:tc>
        <w:tc>
          <w:tcPr>
            <w:tcW w:w="3684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Борзенкова Олеся</w:t>
            </w:r>
          </w:p>
        </w:tc>
        <w:tc>
          <w:tcPr>
            <w:tcW w:w="1419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9</w:t>
            </w:r>
          </w:p>
        </w:tc>
        <w:tc>
          <w:tcPr>
            <w:tcW w:w="1134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1</w:t>
            </w:r>
          </w:p>
        </w:tc>
      </w:tr>
      <w:tr w:rsidR="00822889" w:rsidRPr="00DA3B58" w:rsidTr="00012799">
        <w:tc>
          <w:tcPr>
            <w:tcW w:w="709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22</w:t>
            </w:r>
          </w:p>
        </w:tc>
        <w:tc>
          <w:tcPr>
            <w:tcW w:w="3684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Кильдюшкина Алена</w:t>
            </w:r>
          </w:p>
        </w:tc>
        <w:tc>
          <w:tcPr>
            <w:tcW w:w="1419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9</w:t>
            </w:r>
          </w:p>
        </w:tc>
        <w:tc>
          <w:tcPr>
            <w:tcW w:w="1134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2</w:t>
            </w:r>
          </w:p>
        </w:tc>
      </w:tr>
      <w:tr w:rsidR="00822889" w:rsidRPr="00DA3B58" w:rsidTr="00012799">
        <w:tc>
          <w:tcPr>
            <w:tcW w:w="709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23</w:t>
            </w:r>
          </w:p>
        </w:tc>
        <w:tc>
          <w:tcPr>
            <w:tcW w:w="3684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Сайфуллина Ангелина</w:t>
            </w:r>
          </w:p>
        </w:tc>
        <w:tc>
          <w:tcPr>
            <w:tcW w:w="1419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9</w:t>
            </w:r>
          </w:p>
        </w:tc>
        <w:tc>
          <w:tcPr>
            <w:tcW w:w="1134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3</w:t>
            </w:r>
          </w:p>
        </w:tc>
      </w:tr>
      <w:tr w:rsidR="00822889" w:rsidRPr="00DA3B58" w:rsidTr="00012799">
        <w:tc>
          <w:tcPr>
            <w:tcW w:w="709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24</w:t>
            </w:r>
          </w:p>
        </w:tc>
        <w:tc>
          <w:tcPr>
            <w:tcW w:w="3684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Устименко Денис</w:t>
            </w:r>
          </w:p>
        </w:tc>
        <w:tc>
          <w:tcPr>
            <w:tcW w:w="1419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10</w:t>
            </w:r>
          </w:p>
        </w:tc>
        <w:tc>
          <w:tcPr>
            <w:tcW w:w="1134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1</w:t>
            </w:r>
          </w:p>
        </w:tc>
      </w:tr>
      <w:tr w:rsidR="00822889" w:rsidRPr="00DA3B58" w:rsidTr="00012799">
        <w:tc>
          <w:tcPr>
            <w:tcW w:w="709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25</w:t>
            </w:r>
          </w:p>
        </w:tc>
        <w:tc>
          <w:tcPr>
            <w:tcW w:w="3684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Назаренко Владислав</w:t>
            </w:r>
          </w:p>
        </w:tc>
        <w:tc>
          <w:tcPr>
            <w:tcW w:w="1419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10</w:t>
            </w:r>
          </w:p>
        </w:tc>
        <w:tc>
          <w:tcPr>
            <w:tcW w:w="1134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2</w:t>
            </w:r>
          </w:p>
        </w:tc>
      </w:tr>
      <w:tr w:rsidR="00822889" w:rsidRPr="00DA3B58" w:rsidTr="00012799">
        <w:tc>
          <w:tcPr>
            <w:tcW w:w="709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26</w:t>
            </w:r>
          </w:p>
        </w:tc>
        <w:tc>
          <w:tcPr>
            <w:tcW w:w="3684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Тюленева Анастасия</w:t>
            </w:r>
          </w:p>
        </w:tc>
        <w:tc>
          <w:tcPr>
            <w:tcW w:w="1419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10</w:t>
            </w:r>
          </w:p>
        </w:tc>
        <w:tc>
          <w:tcPr>
            <w:tcW w:w="1134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3</w:t>
            </w:r>
          </w:p>
        </w:tc>
      </w:tr>
      <w:tr w:rsidR="00822889" w:rsidRPr="00DA3B58" w:rsidTr="00012799">
        <w:tc>
          <w:tcPr>
            <w:tcW w:w="709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27</w:t>
            </w:r>
          </w:p>
        </w:tc>
        <w:tc>
          <w:tcPr>
            <w:tcW w:w="3684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Панова Анастасия</w:t>
            </w:r>
          </w:p>
        </w:tc>
        <w:tc>
          <w:tcPr>
            <w:tcW w:w="1419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11</w:t>
            </w:r>
          </w:p>
        </w:tc>
        <w:tc>
          <w:tcPr>
            <w:tcW w:w="1134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1</w:t>
            </w:r>
          </w:p>
        </w:tc>
      </w:tr>
      <w:tr w:rsidR="00822889" w:rsidRPr="00DA3B58" w:rsidTr="00012799">
        <w:tc>
          <w:tcPr>
            <w:tcW w:w="709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28</w:t>
            </w:r>
          </w:p>
        </w:tc>
        <w:tc>
          <w:tcPr>
            <w:tcW w:w="3684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Цепляева Елизавета</w:t>
            </w:r>
          </w:p>
        </w:tc>
        <w:tc>
          <w:tcPr>
            <w:tcW w:w="1419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11</w:t>
            </w:r>
          </w:p>
        </w:tc>
        <w:tc>
          <w:tcPr>
            <w:tcW w:w="1134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2</w:t>
            </w:r>
          </w:p>
        </w:tc>
      </w:tr>
      <w:tr w:rsidR="00822889" w:rsidRPr="00DA3B58" w:rsidTr="00012799">
        <w:tc>
          <w:tcPr>
            <w:tcW w:w="709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29</w:t>
            </w:r>
          </w:p>
        </w:tc>
        <w:tc>
          <w:tcPr>
            <w:tcW w:w="3684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Жбанова Татьяна</w:t>
            </w:r>
          </w:p>
        </w:tc>
        <w:tc>
          <w:tcPr>
            <w:tcW w:w="1419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11</w:t>
            </w:r>
          </w:p>
        </w:tc>
        <w:tc>
          <w:tcPr>
            <w:tcW w:w="1134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3</w:t>
            </w:r>
          </w:p>
        </w:tc>
      </w:tr>
    </w:tbl>
    <w:p w:rsidR="00822889" w:rsidRPr="00DA3B58" w:rsidRDefault="00822889" w:rsidP="00822889">
      <w:pPr>
        <w:jc w:val="both"/>
      </w:pPr>
    </w:p>
    <w:p w:rsidR="00822889" w:rsidRPr="00DA3B58" w:rsidRDefault="00822889" w:rsidP="00822889">
      <w:pPr>
        <w:ind w:firstLine="567"/>
        <w:rPr>
          <w:sz w:val="28"/>
          <w:szCs w:val="28"/>
        </w:rPr>
      </w:pPr>
      <w:r w:rsidRPr="00DA3B58">
        <w:rPr>
          <w:sz w:val="28"/>
          <w:szCs w:val="28"/>
        </w:rPr>
        <w:t>Все участники конкурса получили сертификаты участников конкурса и п</w:t>
      </w:r>
      <w:r w:rsidRPr="00DA3B58">
        <w:rPr>
          <w:sz w:val="28"/>
          <w:szCs w:val="28"/>
        </w:rPr>
        <w:t>а</w:t>
      </w:r>
      <w:r w:rsidRPr="00DA3B58">
        <w:rPr>
          <w:sz w:val="28"/>
          <w:szCs w:val="28"/>
        </w:rPr>
        <w:t>мятные призы.</w:t>
      </w:r>
    </w:p>
    <w:p w:rsidR="00822889" w:rsidRDefault="00822889" w:rsidP="00822889">
      <w:pPr>
        <w:jc w:val="both"/>
        <w:rPr>
          <w:sz w:val="28"/>
          <w:szCs w:val="28"/>
        </w:rPr>
      </w:pPr>
      <w:r w:rsidRPr="00C1773F">
        <w:rPr>
          <w:sz w:val="28"/>
          <w:szCs w:val="28"/>
        </w:rPr>
        <w:t>Хорошие результаты участники всех возрастных групп показали в следующих разделах:  аудирование, чтение и работа с текстом. Особое внимание нужно обр</w:t>
      </w:r>
      <w:r w:rsidRPr="00C1773F">
        <w:rPr>
          <w:sz w:val="28"/>
          <w:szCs w:val="28"/>
        </w:rPr>
        <w:t>а</w:t>
      </w:r>
      <w:r w:rsidRPr="00C1773F">
        <w:rPr>
          <w:sz w:val="28"/>
          <w:szCs w:val="28"/>
        </w:rPr>
        <w:t>тить на задания страноведческого характера и некоторые аспекты грамматики. Чаще всего были допущены ошибки в заданиях с использованием различных форм страдательного залога, особых форм множественного числа существител</w:t>
      </w:r>
      <w:r w:rsidRPr="00C1773F">
        <w:rPr>
          <w:sz w:val="28"/>
          <w:szCs w:val="28"/>
        </w:rPr>
        <w:t>ь</w:t>
      </w:r>
      <w:r w:rsidRPr="00C1773F">
        <w:rPr>
          <w:sz w:val="28"/>
          <w:szCs w:val="28"/>
        </w:rPr>
        <w:t xml:space="preserve">ных, фразовых глаголах </w:t>
      </w:r>
      <w:r>
        <w:rPr>
          <w:sz w:val="28"/>
          <w:szCs w:val="28"/>
        </w:rPr>
        <w:t>и предлогах направления и места</w:t>
      </w:r>
    </w:p>
    <w:p w:rsidR="00822889" w:rsidRPr="00DA3B58" w:rsidRDefault="00822889" w:rsidP="00822889">
      <w:pPr>
        <w:jc w:val="center"/>
        <w:rPr>
          <w:b/>
          <w:sz w:val="28"/>
          <w:szCs w:val="28"/>
        </w:rPr>
      </w:pPr>
      <w:r w:rsidRPr="00DA3B58">
        <w:rPr>
          <w:b/>
          <w:sz w:val="28"/>
          <w:szCs w:val="28"/>
        </w:rPr>
        <w:t>Анализ участия учащихся школы  в международном математическо</w:t>
      </w:r>
      <w:r>
        <w:rPr>
          <w:b/>
          <w:sz w:val="28"/>
          <w:szCs w:val="28"/>
        </w:rPr>
        <w:t>м  ко</w:t>
      </w:r>
      <w:r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курсе </w:t>
      </w:r>
      <w:r w:rsidRPr="00DA3B58">
        <w:rPr>
          <w:b/>
          <w:sz w:val="28"/>
          <w:szCs w:val="28"/>
        </w:rPr>
        <w:t>« Кенгуру – математика для всех »</w:t>
      </w:r>
    </w:p>
    <w:p w:rsidR="00822889" w:rsidRPr="00DA3B58" w:rsidRDefault="00822889" w:rsidP="00822889">
      <w:pPr>
        <w:shd w:val="clear" w:color="auto" w:fill="FFFFFF"/>
        <w:jc w:val="both"/>
        <w:rPr>
          <w:color w:val="343434"/>
          <w:sz w:val="28"/>
          <w:szCs w:val="28"/>
        </w:rPr>
      </w:pPr>
      <w:r w:rsidRPr="00DA3B58">
        <w:rPr>
          <w:color w:val="343434"/>
          <w:sz w:val="21"/>
          <w:szCs w:val="21"/>
        </w:rPr>
        <w:t> </w:t>
      </w:r>
      <w:r w:rsidRPr="00DA3B58">
        <w:rPr>
          <w:color w:val="343434"/>
          <w:sz w:val="28"/>
          <w:szCs w:val="28"/>
        </w:rPr>
        <w:t>Издавна математика считается царицей наук. Это подтверждает большой интерес детей и педагогов к международной математической игре-конкурсу </w:t>
      </w:r>
      <w:r w:rsidRPr="00DA3B58">
        <w:rPr>
          <w:b/>
          <w:bCs/>
          <w:color w:val="343434"/>
          <w:sz w:val="28"/>
          <w:szCs w:val="28"/>
        </w:rPr>
        <w:t>«Кенгуру-математика для всех».</w:t>
      </w:r>
      <w:r w:rsidRPr="00DA3B58">
        <w:rPr>
          <w:color w:val="343434"/>
          <w:sz w:val="28"/>
          <w:szCs w:val="28"/>
        </w:rPr>
        <w:t> </w:t>
      </w:r>
    </w:p>
    <w:p w:rsidR="00822889" w:rsidRPr="00C1773F" w:rsidRDefault="00822889" w:rsidP="00822889">
      <w:pPr>
        <w:jc w:val="both"/>
        <w:rPr>
          <w:sz w:val="28"/>
          <w:szCs w:val="28"/>
        </w:rPr>
      </w:pPr>
      <w:r w:rsidRPr="00DA3B58">
        <w:rPr>
          <w:sz w:val="28"/>
          <w:szCs w:val="28"/>
        </w:rPr>
        <w:t>Цель игры: углубление знаний школьников по математике, развитие интереса к изучаемому предмету, выявление одаренных детей среди школьников 2-10 кла</w:t>
      </w:r>
      <w:r w:rsidRPr="00DA3B58">
        <w:rPr>
          <w:sz w:val="28"/>
          <w:szCs w:val="28"/>
        </w:rPr>
        <w:t>с</w:t>
      </w:r>
      <w:r w:rsidRPr="00DA3B58">
        <w:rPr>
          <w:sz w:val="28"/>
          <w:szCs w:val="28"/>
        </w:rPr>
        <w:lastRenderedPageBreak/>
        <w:t>сов. В этом году конкурс состоялся 20 марта 2014 года, в нем приняли уча</w:t>
      </w:r>
      <w:r>
        <w:rPr>
          <w:sz w:val="28"/>
          <w:szCs w:val="28"/>
        </w:rPr>
        <w:t>стие 160 учащихся 2-10 классов (в 2012-2013 учебном году – 223 учащихся)</w:t>
      </w:r>
    </w:p>
    <w:p w:rsidR="00822889" w:rsidRPr="00DA3B58" w:rsidRDefault="00822889" w:rsidP="00822889">
      <w:pPr>
        <w:jc w:val="both"/>
        <w:rPr>
          <w:sz w:val="28"/>
          <w:szCs w:val="28"/>
        </w:rPr>
      </w:pPr>
      <w:r w:rsidRPr="00DA3B58">
        <w:rPr>
          <w:sz w:val="28"/>
          <w:szCs w:val="28"/>
        </w:rPr>
        <w:t>Задания были распределены на 3 группы сложности, оцененные в 3 балла, 4 балла и 5 баллов. Естественно, наибольшее количество верно решенных заданий оцен</w:t>
      </w:r>
      <w:r w:rsidRPr="00DA3B58">
        <w:rPr>
          <w:sz w:val="28"/>
          <w:szCs w:val="28"/>
        </w:rPr>
        <w:t>е</w:t>
      </w:r>
      <w:r w:rsidRPr="00DA3B58">
        <w:rPr>
          <w:sz w:val="28"/>
          <w:szCs w:val="28"/>
        </w:rPr>
        <w:t>ны в 3 балла (56,8 %), почти вдвое меньше решено заданий, оцененных в 4 балла (26,1%) и 5 баллов (19,2%).</w:t>
      </w:r>
    </w:p>
    <w:p w:rsidR="00822889" w:rsidRPr="00DA3B58" w:rsidRDefault="00012799" w:rsidP="00822889">
      <w:pPr>
        <w:jc w:val="both"/>
        <w:rPr>
          <w:b/>
          <w:i/>
        </w:rPr>
      </w:pPr>
      <w:r w:rsidRPr="00962BEE">
        <w:rPr>
          <w:b/>
          <w:i/>
        </w:rPr>
        <w:pict>
          <v:shape id="_x0000_i1026" type="#_x0000_t75" style="width:444pt;height:206.25pt">
            <v:imagedata r:id="rId13" o:title=""/>
          </v:shape>
        </w:pict>
      </w:r>
      <w:r w:rsidR="00822889" w:rsidRPr="00DA3B58">
        <w:rPr>
          <w:b/>
          <w:i/>
        </w:rPr>
        <w:t xml:space="preserve">                                                                                                      </w:t>
      </w:r>
    </w:p>
    <w:p w:rsidR="00822889" w:rsidRPr="00DA3B58" w:rsidRDefault="00822889" w:rsidP="00822889">
      <w:pPr>
        <w:jc w:val="both"/>
        <w:rPr>
          <w:sz w:val="28"/>
          <w:szCs w:val="28"/>
        </w:rPr>
      </w:pPr>
      <w:r w:rsidRPr="00DA3B58">
        <w:rPr>
          <w:sz w:val="28"/>
          <w:szCs w:val="28"/>
        </w:rPr>
        <w:t xml:space="preserve">Процентное соотношение </w:t>
      </w:r>
    </w:p>
    <w:p w:rsidR="00822889" w:rsidRPr="00DA3B58" w:rsidRDefault="00822889" w:rsidP="00822889">
      <w:pPr>
        <w:jc w:val="both"/>
        <w:rPr>
          <w:sz w:val="28"/>
          <w:szCs w:val="28"/>
        </w:rPr>
      </w:pPr>
      <w:r w:rsidRPr="00DA3B58">
        <w:rPr>
          <w:sz w:val="28"/>
          <w:szCs w:val="28"/>
        </w:rPr>
        <w:t xml:space="preserve">верно выполненных заданий </w:t>
      </w:r>
    </w:p>
    <w:p w:rsidR="00822889" w:rsidRPr="00DA3B58" w:rsidRDefault="00822889" w:rsidP="00822889">
      <w:pPr>
        <w:jc w:val="both"/>
        <w:rPr>
          <w:sz w:val="28"/>
          <w:szCs w:val="28"/>
        </w:rPr>
      </w:pPr>
      <w:r w:rsidRPr="00DA3B58">
        <w:rPr>
          <w:sz w:val="28"/>
          <w:szCs w:val="28"/>
        </w:rPr>
        <w:t xml:space="preserve">по уровню сложности </w:t>
      </w:r>
    </w:p>
    <w:p w:rsidR="00822889" w:rsidRPr="00DA3B58" w:rsidRDefault="00822889" w:rsidP="00822889">
      <w:pPr>
        <w:jc w:val="both"/>
        <w:rPr>
          <w:sz w:val="28"/>
          <w:szCs w:val="28"/>
        </w:rPr>
      </w:pPr>
    </w:p>
    <w:p w:rsidR="00822889" w:rsidRPr="00DA3B58" w:rsidRDefault="00822889" w:rsidP="00822889">
      <w:pPr>
        <w:jc w:val="both"/>
        <w:rPr>
          <w:sz w:val="28"/>
          <w:szCs w:val="28"/>
        </w:rPr>
      </w:pPr>
      <w:r w:rsidRPr="00DA3B58">
        <w:rPr>
          <w:sz w:val="28"/>
          <w:szCs w:val="28"/>
        </w:rPr>
        <w:t>Процентное выполнение заданий международного математического конкурса «Кенгуру – 2013»</w:t>
      </w:r>
    </w:p>
    <w:p w:rsidR="00822889" w:rsidRPr="00DA3B58" w:rsidRDefault="00822889" w:rsidP="00822889">
      <w:pPr>
        <w:ind w:firstLine="567"/>
        <w:jc w:val="both"/>
        <w:rPr>
          <w:sz w:val="28"/>
          <w:szCs w:val="28"/>
        </w:rPr>
      </w:pPr>
    </w:p>
    <w:tbl>
      <w:tblPr>
        <w:tblW w:w="11056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851"/>
        <w:gridCol w:w="1134"/>
        <w:gridCol w:w="992"/>
        <w:gridCol w:w="1134"/>
        <w:gridCol w:w="993"/>
        <w:gridCol w:w="850"/>
        <w:gridCol w:w="1134"/>
        <w:gridCol w:w="1134"/>
        <w:gridCol w:w="992"/>
        <w:gridCol w:w="1275"/>
      </w:tblGrid>
      <w:tr w:rsidR="00822889" w:rsidRPr="00DA3B58" w:rsidTr="00012799">
        <w:tc>
          <w:tcPr>
            <w:tcW w:w="567" w:type="dxa"/>
            <w:vMerge w:val="restart"/>
          </w:tcPr>
          <w:p w:rsidR="00822889" w:rsidRPr="00DA3B58" w:rsidRDefault="00822889" w:rsidP="00012799">
            <w:pPr>
              <w:jc w:val="both"/>
            </w:pPr>
            <w:r w:rsidRPr="00DA3B58">
              <w:t>Класс</w:t>
            </w:r>
          </w:p>
        </w:tc>
        <w:tc>
          <w:tcPr>
            <w:tcW w:w="851" w:type="dxa"/>
            <w:vMerge w:val="restart"/>
          </w:tcPr>
          <w:p w:rsidR="00822889" w:rsidRPr="00DA3B58" w:rsidRDefault="00822889" w:rsidP="00012799">
            <w:pPr>
              <w:jc w:val="both"/>
            </w:pPr>
            <w:r w:rsidRPr="00DA3B58">
              <w:t>Кол-во уч</w:t>
            </w:r>
            <w:r w:rsidRPr="00DA3B58">
              <w:t>а</w:t>
            </w:r>
            <w:r w:rsidRPr="00DA3B58">
              <w:t>стн</w:t>
            </w:r>
            <w:r w:rsidRPr="00DA3B58">
              <w:t>и</w:t>
            </w:r>
            <w:r w:rsidRPr="00DA3B58">
              <w:t>ков</w:t>
            </w:r>
          </w:p>
        </w:tc>
        <w:tc>
          <w:tcPr>
            <w:tcW w:w="3260" w:type="dxa"/>
            <w:gridSpan w:val="3"/>
          </w:tcPr>
          <w:p w:rsidR="00822889" w:rsidRPr="00DA3B58" w:rsidRDefault="00822889" w:rsidP="00012799">
            <w:pPr>
              <w:jc w:val="both"/>
            </w:pPr>
            <w:r w:rsidRPr="00DA3B58">
              <w:t>3 балла</w:t>
            </w:r>
          </w:p>
        </w:tc>
        <w:tc>
          <w:tcPr>
            <w:tcW w:w="2977" w:type="dxa"/>
            <w:gridSpan w:val="3"/>
          </w:tcPr>
          <w:p w:rsidR="00822889" w:rsidRPr="00DA3B58" w:rsidRDefault="00822889" w:rsidP="00012799">
            <w:pPr>
              <w:jc w:val="both"/>
            </w:pPr>
            <w:r w:rsidRPr="00DA3B58">
              <w:t>4 балла</w:t>
            </w:r>
          </w:p>
        </w:tc>
        <w:tc>
          <w:tcPr>
            <w:tcW w:w="3401" w:type="dxa"/>
            <w:gridSpan w:val="3"/>
          </w:tcPr>
          <w:p w:rsidR="00822889" w:rsidRPr="00DA3B58" w:rsidRDefault="00822889" w:rsidP="00012799">
            <w:pPr>
              <w:jc w:val="both"/>
            </w:pPr>
            <w:r w:rsidRPr="00DA3B58">
              <w:t>5 баллов</w:t>
            </w:r>
          </w:p>
        </w:tc>
      </w:tr>
      <w:tr w:rsidR="00822889" w:rsidRPr="00DA3B58" w:rsidTr="00012799">
        <w:tc>
          <w:tcPr>
            <w:tcW w:w="567" w:type="dxa"/>
            <w:vMerge/>
          </w:tcPr>
          <w:p w:rsidR="00822889" w:rsidRPr="00DA3B58" w:rsidRDefault="00822889" w:rsidP="00012799">
            <w:pPr>
              <w:jc w:val="both"/>
            </w:pPr>
          </w:p>
        </w:tc>
        <w:tc>
          <w:tcPr>
            <w:tcW w:w="851" w:type="dxa"/>
            <w:vMerge/>
          </w:tcPr>
          <w:p w:rsidR="00822889" w:rsidRPr="00DA3B58" w:rsidRDefault="00822889" w:rsidP="00012799">
            <w:pPr>
              <w:jc w:val="both"/>
            </w:pPr>
          </w:p>
        </w:tc>
        <w:tc>
          <w:tcPr>
            <w:tcW w:w="1134" w:type="dxa"/>
          </w:tcPr>
          <w:p w:rsidR="00822889" w:rsidRPr="00DA3B58" w:rsidRDefault="00822889" w:rsidP="00012799">
            <w:pPr>
              <w:jc w:val="both"/>
            </w:pPr>
            <w:r w:rsidRPr="00DA3B58">
              <w:t>% верно выпо</w:t>
            </w:r>
            <w:r w:rsidRPr="00DA3B58">
              <w:t>л</w:t>
            </w:r>
            <w:r w:rsidRPr="00DA3B58">
              <w:t>ненных заданий</w:t>
            </w:r>
          </w:p>
        </w:tc>
        <w:tc>
          <w:tcPr>
            <w:tcW w:w="992" w:type="dxa"/>
          </w:tcPr>
          <w:p w:rsidR="00822889" w:rsidRPr="00DA3B58" w:rsidRDefault="00822889" w:rsidP="00012799">
            <w:pPr>
              <w:jc w:val="both"/>
            </w:pPr>
            <w:r w:rsidRPr="00DA3B58">
              <w:t>% кол-во з</w:t>
            </w:r>
            <w:r w:rsidRPr="00DA3B58">
              <w:t>а</w:t>
            </w:r>
            <w:r w:rsidRPr="00DA3B58">
              <w:t xml:space="preserve">даний без </w:t>
            </w:r>
          </w:p>
          <w:p w:rsidR="00822889" w:rsidRPr="00DA3B58" w:rsidRDefault="00822889" w:rsidP="00012799">
            <w:pPr>
              <w:jc w:val="both"/>
            </w:pPr>
            <w:r w:rsidRPr="00DA3B58">
              <w:t>ответа</w:t>
            </w:r>
          </w:p>
        </w:tc>
        <w:tc>
          <w:tcPr>
            <w:tcW w:w="1134" w:type="dxa"/>
          </w:tcPr>
          <w:p w:rsidR="00822889" w:rsidRPr="00DA3B58" w:rsidRDefault="00822889" w:rsidP="00012799">
            <w:pPr>
              <w:jc w:val="both"/>
            </w:pPr>
            <w:r w:rsidRPr="00DA3B58">
              <w:t xml:space="preserve">% кол-во </w:t>
            </w:r>
          </w:p>
          <w:p w:rsidR="00822889" w:rsidRPr="00DA3B58" w:rsidRDefault="00822889" w:rsidP="00012799">
            <w:pPr>
              <w:jc w:val="both"/>
            </w:pPr>
            <w:r w:rsidRPr="00DA3B58">
              <w:t>неверно офор</w:t>
            </w:r>
            <w:r w:rsidRPr="00DA3B58">
              <w:t>м</w:t>
            </w:r>
            <w:r w:rsidRPr="00DA3B58">
              <w:t>ленных заданий</w:t>
            </w:r>
          </w:p>
        </w:tc>
        <w:tc>
          <w:tcPr>
            <w:tcW w:w="993" w:type="dxa"/>
          </w:tcPr>
          <w:p w:rsidR="00822889" w:rsidRPr="00DA3B58" w:rsidRDefault="00822889" w:rsidP="00012799">
            <w:pPr>
              <w:jc w:val="both"/>
            </w:pPr>
            <w:r w:rsidRPr="00DA3B58">
              <w:t>% ве</w:t>
            </w:r>
            <w:r w:rsidRPr="00DA3B58">
              <w:t>р</w:t>
            </w:r>
            <w:r w:rsidRPr="00DA3B58">
              <w:t>но в</w:t>
            </w:r>
            <w:r w:rsidRPr="00DA3B58">
              <w:t>ы</w:t>
            </w:r>
            <w:r w:rsidRPr="00DA3B58">
              <w:t>по</w:t>
            </w:r>
            <w:r w:rsidRPr="00DA3B58">
              <w:t>л</w:t>
            </w:r>
            <w:r w:rsidRPr="00DA3B58">
              <w:t>ненных зад</w:t>
            </w:r>
            <w:r w:rsidRPr="00DA3B58">
              <w:t>а</w:t>
            </w:r>
            <w:r w:rsidRPr="00DA3B58">
              <w:t>ний</w:t>
            </w:r>
          </w:p>
        </w:tc>
        <w:tc>
          <w:tcPr>
            <w:tcW w:w="850" w:type="dxa"/>
          </w:tcPr>
          <w:p w:rsidR="00822889" w:rsidRPr="00DA3B58" w:rsidRDefault="00822889" w:rsidP="00012799">
            <w:pPr>
              <w:jc w:val="both"/>
            </w:pPr>
            <w:r w:rsidRPr="00DA3B58">
              <w:t>% кол-во зад</w:t>
            </w:r>
            <w:r w:rsidRPr="00DA3B58">
              <w:t>а</w:t>
            </w:r>
            <w:r w:rsidRPr="00DA3B58">
              <w:t>ний без отв</w:t>
            </w:r>
            <w:r w:rsidRPr="00DA3B58">
              <w:t>е</w:t>
            </w:r>
            <w:r w:rsidRPr="00DA3B58">
              <w:t>та</w:t>
            </w:r>
          </w:p>
        </w:tc>
        <w:tc>
          <w:tcPr>
            <w:tcW w:w="1134" w:type="dxa"/>
          </w:tcPr>
          <w:p w:rsidR="00822889" w:rsidRPr="00DA3B58" w:rsidRDefault="00822889" w:rsidP="00012799">
            <w:pPr>
              <w:jc w:val="both"/>
            </w:pPr>
            <w:r w:rsidRPr="00DA3B58">
              <w:t xml:space="preserve">% кол-во </w:t>
            </w:r>
          </w:p>
          <w:p w:rsidR="00822889" w:rsidRPr="00DA3B58" w:rsidRDefault="00822889" w:rsidP="00012799">
            <w:pPr>
              <w:jc w:val="both"/>
            </w:pPr>
            <w:r w:rsidRPr="00DA3B58">
              <w:t>неверно офор</w:t>
            </w:r>
            <w:r w:rsidRPr="00DA3B58">
              <w:t>м</w:t>
            </w:r>
            <w:r w:rsidRPr="00DA3B58">
              <w:t>ленных заданий</w:t>
            </w:r>
          </w:p>
        </w:tc>
        <w:tc>
          <w:tcPr>
            <w:tcW w:w="1134" w:type="dxa"/>
          </w:tcPr>
          <w:p w:rsidR="00822889" w:rsidRPr="00DA3B58" w:rsidRDefault="00822889" w:rsidP="00012799">
            <w:pPr>
              <w:jc w:val="both"/>
            </w:pPr>
            <w:r w:rsidRPr="00DA3B58">
              <w:t>% верно выпо</w:t>
            </w:r>
            <w:r w:rsidRPr="00DA3B58">
              <w:t>л</w:t>
            </w:r>
            <w:r w:rsidRPr="00DA3B58">
              <w:t>ненных заданий</w:t>
            </w:r>
          </w:p>
        </w:tc>
        <w:tc>
          <w:tcPr>
            <w:tcW w:w="992" w:type="dxa"/>
          </w:tcPr>
          <w:p w:rsidR="00822889" w:rsidRPr="00DA3B58" w:rsidRDefault="00822889" w:rsidP="00012799">
            <w:pPr>
              <w:jc w:val="both"/>
            </w:pPr>
            <w:r w:rsidRPr="00DA3B58">
              <w:t>% кол-во з</w:t>
            </w:r>
            <w:r w:rsidRPr="00DA3B58">
              <w:t>а</w:t>
            </w:r>
            <w:r w:rsidRPr="00DA3B58">
              <w:t xml:space="preserve">даний без </w:t>
            </w:r>
          </w:p>
          <w:p w:rsidR="00822889" w:rsidRPr="00DA3B58" w:rsidRDefault="00822889" w:rsidP="00012799">
            <w:pPr>
              <w:jc w:val="both"/>
            </w:pPr>
            <w:r w:rsidRPr="00DA3B58">
              <w:t>ответа</w:t>
            </w:r>
          </w:p>
        </w:tc>
        <w:tc>
          <w:tcPr>
            <w:tcW w:w="1275" w:type="dxa"/>
          </w:tcPr>
          <w:p w:rsidR="00822889" w:rsidRPr="00DA3B58" w:rsidRDefault="00822889" w:rsidP="00012799">
            <w:pPr>
              <w:jc w:val="both"/>
            </w:pPr>
            <w:r w:rsidRPr="00DA3B58">
              <w:t xml:space="preserve">% кол-во </w:t>
            </w:r>
          </w:p>
          <w:p w:rsidR="00822889" w:rsidRPr="00DA3B58" w:rsidRDefault="00822889" w:rsidP="00012799">
            <w:pPr>
              <w:jc w:val="both"/>
            </w:pPr>
            <w:r w:rsidRPr="00DA3B58">
              <w:t>неверно офор</w:t>
            </w:r>
            <w:r w:rsidRPr="00DA3B58">
              <w:t>м</w:t>
            </w:r>
            <w:r w:rsidRPr="00DA3B58">
              <w:t>ленных заданий</w:t>
            </w:r>
          </w:p>
        </w:tc>
      </w:tr>
      <w:tr w:rsidR="00822889" w:rsidRPr="00DA3B58" w:rsidTr="00012799">
        <w:tc>
          <w:tcPr>
            <w:tcW w:w="567" w:type="dxa"/>
          </w:tcPr>
          <w:p w:rsidR="00822889" w:rsidRPr="00DA3B58" w:rsidRDefault="00822889" w:rsidP="00012799">
            <w:pPr>
              <w:jc w:val="both"/>
            </w:pPr>
            <w:r w:rsidRPr="00DA3B58">
              <w:t>2</w:t>
            </w:r>
          </w:p>
        </w:tc>
        <w:tc>
          <w:tcPr>
            <w:tcW w:w="851" w:type="dxa"/>
          </w:tcPr>
          <w:p w:rsidR="00822889" w:rsidRPr="00DA3B58" w:rsidRDefault="00822889" w:rsidP="00012799">
            <w:pPr>
              <w:jc w:val="both"/>
            </w:pPr>
            <w:r w:rsidRPr="00DA3B58">
              <w:t>9</w:t>
            </w:r>
          </w:p>
        </w:tc>
        <w:tc>
          <w:tcPr>
            <w:tcW w:w="1134" w:type="dxa"/>
          </w:tcPr>
          <w:p w:rsidR="00822889" w:rsidRPr="00DA3B58" w:rsidRDefault="00822889" w:rsidP="00012799">
            <w:pPr>
              <w:jc w:val="both"/>
            </w:pPr>
            <w:r w:rsidRPr="00DA3B58">
              <w:t>63,9</w:t>
            </w:r>
          </w:p>
        </w:tc>
        <w:tc>
          <w:tcPr>
            <w:tcW w:w="992" w:type="dxa"/>
          </w:tcPr>
          <w:p w:rsidR="00822889" w:rsidRPr="00DA3B58" w:rsidRDefault="00822889" w:rsidP="00012799">
            <w:pPr>
              <w:jc w:val="both"/>
            </w:pPr>
            <w:r w:rsidRPr="00DA3B58">
              <w:t>1,7</w:t>
            </w:r>
          </w:p>
        </w:tc>
        <w:tc>
          <w:tcPr>
            <w:tcW w:w="1134" w:type="dxa"/>
          </w:tcPr>
          <w:p w:rsidR="00822889" w:rsidRPr="00DA3B58" w:rsidRDefault="00822889" w:rsidP="00012799">
            <w:pPr>
              <w:jc w:val="both"/>
            </w:pPr>
            <w:r w:rsidRPr="00DA3B58">
              <w:t>1,4</w:t>
            </w:r>
          </w:p>
        </w:tc>
        <w:tc>
          <w:tcPr>
            <w:tcW w:w="993" w:type="dxa"/>
          </w:tcPr>
          <w:p w:rsidR="00822889" w:rsidRPr="00DA3B58" w:rsidRDefault="00822889" w:rsidP="00012799">
            <w:pPr>
              <w:jc w:val="both"/>
            </w:pPr>
            <w:r w:rsidRPr="00DA3B58">
              <w:t>35,8</w:t>
            </w:r>
          </w:p>
        </w:tc>
        <w:tc>
          <w:tcPr>
            <w:tcW w:w="850" w:type="dxa"/>
          </w:tcPr>
          <w:p w:rsidR="00822889" w:rsidRPr="00DA3B58" w:rsidRDefault="00822889" w:rsidP="00012799">
            <w:pPr>
              <w:jc w:val="both"/>
            </w:pPr>
            <w:r w:rsidRPr="00DA3B58">
              <w:t>8,9</w:t>
            </w:r>
          </w:p>
        </w:tc>
        <w:tc>
          <w:tcPr>
            <w:tcW w:w="1134" w:type="dxa"/>
          </w:tcPr>
          <w:p w:rsidR="00822889" w:rsidRPr="00DA3B58" w:rsidRDefault="00822889" w:rsidP="00012799">
            <w:pPr>
              <w:jc w:val="both"/>
            </w:pPr>
            <w:r w:rsidRPr="00DA3B58">
              <w:t>0,6</w:t>
            </w:r>
          </w:p>
        </w:tc>
        <w:tc>
          <w:tcPr>
            <w:tcW w:w="1134" w:type="dxa"/>
          </w:tcPr>
          <w:p w:rsidR="00822889" w:rsidRPr="00DA3B58" w:rsidRDefault="00822889" w:rsidP="00012799">
            <w:pPr>
              <w:jc w:val="both"/>
            </w:pPr>
            <w:r w:rsidRPr="00DA3B58">
              <w:t>18,3</w:t>
            </w:r>
          </w:p>
        </w:tc>
        <w:tc>
          <w:tcPr>
            <w:tcW w:w="992" w:type="dxa"/>
          </w:tcPr>
          <w:p w:rsidR="00822889" w:rsidRPr="00DA3B58" w:rsidRDefault="00822889" w:rsidP="00012799">
            <w:pPr>
              <w:jc w:val="both"/>
            </w:pPr>
            <w:r w:rsidRPr="00DA3B58">
              <w:t>25</w:t>
            </w:r>
          </w:p>
        </w:tc>
        <w:tc>
          <w:tcPr>
            <w:tcW w:w="1275" w:type="dxa"/>
          </w:tcPr>
          <w:p w:rsidR="00822889" w:rsidRPr="00DA3B58" w:rsidRDefault="00822889" w:rsidP="00012799">
            <w:pPr>
              <w:jc w:val="both"/>
            </w:pPr>
            <w:r w:rsidRPr="00DA3B58">
              <w:t>1,6</w:t>
            </w:r>
          </w:p>
        </w:tc>
      </w:tr>
      <w:tr w:rsidR="00822889" w:rsidRPr="00DA3B58" w:rsidTr="00012799">
        <w:tc>
          <w:tcPr>
            <w:tcW w:w="567" w:type="dxa"/>
          </w:tcPr>
          <w:p w:rsidR="00822889" w:rsidRPr="00DA3B58" w:rsidRDefault="00822889" w:rsidP="00012799">
            <w:pPr>
              <w:jc w:val="both"/>
            </w:pPr>
            <w:r w:rsidRPr="00DA3B58">
              <w:t>3</w:t>
            </w:r>
          </w:p>
        </w:tc>
        <w:tc>
          <w:tcPr>
            <w:tcW w:w="851" w:type="dxa"/>
          </w:tcPr>
          <w:p w:rsidR="00822889" w:rsidRPr="00DA3B58" w:rsidRDefault="00822889" w:rsidP="00012799">
            <w:pPr>
              <w:jc w:val="both"/>
            </w:pPr>
            <w:r w:rsidRPr="00DA3B58">
              <w:t>16</w:t>
            </w:r>
          </w:p>
        </w:tc>
        <w:tc>
          <w:tcPr>
            <w:tcW w:w="1134" w:type="dxa"/>
          </w:tcPr>
          <w:p w:rsidR="00822889" w:rsidRPr="00DA3B58" w:rsidRDefault="00822889" w:rsidP="00012799">
            <w:pPr>
              <w:jc w:val="both"/>
            </w:pPr>
            <w:r w:rsidRPr="00DA3B58">
              <w:t>55</w:t>
            </w:r>
          </w:p>
        </w:tc>
        <w:tc>
          <w:tcPr>
            <w:tcW w:w="992" w:type="dxa"/>
          </w:tcPr>
          <w:p w:rsidR="00822889" w:rsidRPr="00DA3B58" w:rsidRDefault="00822889" w:rsidP="00012799">
            <w:pPr>
              <w:jc w:val="both"/>
            </w:pPr>
            <w:r w:rsidRPr="00DA3B58">
              <w:t>4,7</w:t>
            </w:r>
          </w:p>
        </w:tc>
        <w:tc>
          <w:tcPr>
            <w:tcW w:w="1134" w:type="dxa"/>
          </w:tcPr>
          <w:p w:rsidR="00822889" w:rsidRPr="00DA3B58" w:rsidRDefault="00822889" w:rsidP="00012799">
            <w:pPr>
              <w:jc w:val="both"/>
            </w:pPr>
            <w:r w:rsidRPr="00DA3B58">
              <w:t>1,9</w:t>
            </w:r>
          </w:p>
        </w:tc>
        <w:tc>
          <w:tcPr>
            <w:tcW w:w="993" w:type="dxa"/>
          </w:tcPr>
          <w:p w:rsidR="00822889" w:rsidRPr="00DA3B58" w:rsidRDefault="00822889" w:rsidP="00012799">
            <w:pPr>
              <w:jc w:val="both"/>
            </w:pPr>
            <w:r w:rsidRPr="00DA3B58">
              <w:t>21,3</w:t>
            </w:r>
          </w:p>
        </w:tc>
        <w:tc>
          <w:tcPr>
            <w:tcW w:w="850" w:type="dxa"/>
          </w:tcPr>
          <w:p w:rsidR="00822889" w:rsidRPr="00DA3B58" w:rsidRDefault="00822889" w:rsidP="00012799">
            <w:pPr>
              <w:jc w:val="both"/>
            </w:pPr>
            <w:r w:rsidRPr="00DA3B58">
              <w:t>10,9</w:t>
            </w:r>
          </w:p>
        </w:tc>
        <w:tc>
          <w:tcPr>
            <w:tcW w:w="1134" w:type="dxa"/>
          </w:tcPr>
          <w:p w:rsidR="00822889" w:rsidRPr="00DA3B58" w:rsidRDefault="00822889" w:rsidP="00012799">
            <w:pPr>
              <w:jc w:val="both"/>
            </w:pPr>
            <w:r w:rsidRPr="00DA3B58">
              <w:t>2,8</w:t>
            </w:r>
          </w:p>
        </w:tc>
        <w:tc>
          <w:tcPr>
            <w:tcW w:w="1134" w:type="dxa"/>
          </w:tcPr>
          <w:p w:rsidR="00822889" w:rsidRPr="00DA3B58" w:rsidRDefault="00822889" w:rsidP="00012799">
            <w:pPr>
              <w:jc w:val="both"/>
            </w:pPr>
            <w:r w:rsidRPr="00DA3B58">
              <w:t>24,4</w:t>
            </w:r>
          </w:p>
        </w:tc>
        <w:tc>
          <w:tcPr>
            <w:tcW w:w="992" w:type="dxa"/>
          </w:tcPr>
          <w:p w:rsidR="00822889" w:rsidRPr="00DA3B58" w:rsidRDefault="00822889" w:rsidP="00012799">
            <w:pPr>
              <w:jc w:val="both"/>
            </w:pPr>
            <w:r w:rsidRPr="00DA3B58">
              <w:t>20</w:t>
            </w:r>
          </w:p>
        </w:tc>
        <w:tc>
          <w:tcPr>
            <w:tcW w:w="1275" w:type="dxa"/>
          </w:tcPr>
          <w:p w:rsidR="00822889" w:rsidRPr="00DA3B58" w:rsidRDefault="00822889" w:rsidP="00012799">
            <w:pPr>
              <w:jc w:val="both"/>
            </w:pPr>
            <w:r w:rsidRPr="00DA3B58">
              <w:t>1,9</w:t>
            </w:r>
          </w:p>
        </w:tc>
      </w:tr>
      <w:tr w:rsidR="00822889" w:rsidRPr="00DA3B58" w:rsidTr="00012799">
        <w:tc>
          <w:tcPr>
            <w:tcW w:w="567" w:type="dxa"/>
          </w:tcPr>
          <w:p w:rsidR="00822889" w:rsidRPr="00DA3B58" w:rsidRDefault="00822889" w:rsidP="00012799">
            <w:pPr>
              <w:jc w:val="both"/>
            </w:pPr>
            <w:r w:rsidRPr="00DA3B58">
              <w:t>4</w:t>
            </w:r>
          </w:p>
        </w:tc>
        <w:tc>
          <w:tcPr>
            <w:tcW w:w="851" w:type="dxa"/>
          </w:tcPr>
          <w:p w:rsidR="00822889" w:rsidRPr="00DA3B58" w:rsidRDefault="00822889" w:rsidP="00012799">
            <w:pPr>
              <w:jc w:val="both"/>
            </w:pPr>
            <w:r w:rsidRPr="00DA3B58">
              <w:t>14</w:t>
            </w:r>
          </w:p>
        </w:tc>
        <w:tc>
          <w:tcPr>
            <w:tcW w:w="1134" w:type="dxa"/>
          </w:tcPr>
          <w:p w:rsidR="00822889" w:rsidRPr="00DA3B58" w:rsidRDefault="00822889" w:rsidP="00012799">
            <w:pPr>
              <w:jc w:val="both"/>
            </w:pPr>
            <w:r w:rsidRPr="00DA3B58">
              <w:t>78,6</w:t>
            </w:r>
          </w:p>
        </w:tc>
        <w:tc>
          <w:tcPr>
            <w:tcW w:w="992" w:type="dxa"/>
          </w:tcPr>
          <w:p w:rsidR="00822889" w:rsidRPr="00DA3B58" w:rsidRDefault="00822889" w:rsidP="00012799">
            <w:pPr>
              <w:jc w:val="both"/>
            </w:pPr>
            <w:r w:rsidRPr="00DA3B58">
              <w:t>1,1</w:t>
            </w:r>
          </w:p>
        </w:tc>
        <w:tc>
          <w:tcPr>
            <w:tcW w:w="1134" w:type="dxa"/>
          </w:tcPr>
          <w:p w:rsidR="00822889" w:rsidRPr="00DA3B58" w:rsidRDefault="00822889" w:rsidP="00012799">
            <w:pPr>
              <w:jc w:val="both"/>
            </w:pPr>
            <w:r w:rsidRPr="00DA3B58">
              <w:t>0,3</w:t>
            </w:r>
          </w:p>
        </w:tc>
        <w:tc>
          <w:tcPr>
            <w:tcW w:w="993" w:type="dxa"/>
          </w:tcPr>
          <w:p w:rsidR="00822889" w:rsidRPr="00DA3B58" w:rsidRDefault="00822889" w:rsidP="00012799">
            <w:pPr>
              <w:jc w:val="both"/>
            </w:pPr>
            <w:r w:rsidRPr="00DA3B58">
              <w:t>3,1</w:t>
            </w:r>
          </w:p>
        </w:tc>
        <w:tc>
          <w:tcPr>
            <w:tcW w:w="850" w:type="dxa"/>
          </w:tcPr>
          <w:p w:rsidR="00822889" w:rsidRPr="00DA3B58" w:rsidRDefault="00822889" w:rsidP="00012799">
            <w:pPr>
              <w:jc w:val="both"/>
            </w:pPr>
            <w:r w:rsidRPr="00DA3B58">
              <w:t>1,4</w:t>
            </w:r>
          </w:p>
        </w:tc>
        <w:tc>
          <w:tcPr>
            <w:tcW w:w="1134" w:type="dxa"/>
          </w:tcPr>
          <w:p w:rsidR="00822889" w:rsidRPr="00DA3B58" w:rsidRDefault="00822889" w:rsidP="00012799">
            <w:pPr>
              <w:jc w:val="both"/>
            </w:pPr>
            <w:r w:rsidRPr="00DA3B58">
              <w:t>2,5</w:t>
            </w:r>
          </w:p>
        </w:tc>
        <w:tc>
          <w:tcPr>
            <w:tcW w:w="1134" w:type="dxa"/>
          </w:tcPr>
          <w:p w:rsidR="00822889" w:rsidRPr="00DA3B58" w:rsidRDefault="00822889" w:rsidP="00012799">
            <w:pPr>
              <w:jc w:val="both"/>
            </w:pPr>
            <w:r w:rsidRPr="00DA3B58">
              <w:t>26,7</w:t>
            </w:r>
          </w:p>
        </w:tc>
        <w:tc>
          <w:tcPr>
            <w:tcW w:w="992" w:type="dxa"/>
          </w:tcPr>
          <w:p w:rsidR="00822889" w:rsidRPr="00DA3B58" w:rsidRDefault="00822889" w:rsidP="00012799">
            <w:pPr>
              <w:jc w:val="both"/>
            </w:pPr>
            <w:r w:rsidRPr="00DA3B58">
              <w:t>4,4</w:t>
            </w:r>
          </w:p>
        </w:tc>
        <w:tc>
          <w:tcPr>
            <w:tcW w:w="1275" w:type="dxa"/>
          </w:tcPr>
          <w:p w:rsidR="00822889" w:rsidRPr="00DA3B58" w:rsidRDefault="00822889" w:rsidP="00012799">
            <w:pPr>
              <w:jc w:val="both"/>
            </w:pPr>
            <w:r w:rsidRPr="00DA3B58">
              <w:t>0,6</w:t>
            </w:r>
          </w:p>
        </w:tc>
      </w:tr>
      <w:tr w:rsidR="00822889" w:rsidRPr="00DA3B58" w:rsidTr="00012799">
        <w:tc>
          <w:tcPr>
            <w:tcW w:w="567" w:type="dxa"/>
          </w:tcPr>
          <w:p w:rsidR="00822889" w:rsidRPr="00DA3B58" w:rsidRDefault="00822889" w:rsidP="00012799">
            <w:pPr>
              <w:jc w:val="both"/>
            </w:pPr>
            <w:r w:rsidRPr="00DA3B58">
              <w:t>5</w:t>
            </w:r>
          </w:p>
        </w:tc>
        <w:tc>
          <w:tcPr>
            <w:tcW w:w="851" w:type="dxa"/>
          </w:tcPr>
          <w:p w:rsidR="00822889" w:rsidRPr="00DA3B58" w:rsidRDefault="00822889" w:rsidP="00012799">
            <w:pPr>
              <w:jc w:val="both"/>
            </w:pPr>
            <w:r w:rsidRPr="00DA3B58">
              <w:t>30</w:t>
            </w:r>
          </w:p>
        </w:tc>
        <w:tc>
          <w:tcPr>
            <w:tcW w:w="1134" w:type="dxa"/>
          </w:tcPr>
          <w:p w:rsidR="00822889" w:rsidRPr="00DA3B58" w:rsidRDefault="00822889" w:rsidP="00012799">
            <w:pPr>
              <w:jc w:val="both"/>
            </w:pPr>
            <w:r w:rsidRPr="00DA3B58">
              <w:t>43,9</w:t>
            </w:r>
          </w:p>
        </w:tc>
        <w:tc>
          <w:tcPr>
            <w:tcW w:w="992" w:type="dxa"/>
          </w:tcPr>
          <w:p w:rsidR="00822889" w:rsidRPr="00DA3B58" w:rsidRDefault="00822889" w:rsidP="00012799">
            <w:pPr>
              <w:jc w:val="both"/>
            </w:pPr>
            <w:r w:rsidRPr="00DA3B58">
              <w:t>1,9</w:t>
            </w:r>
          </w:p>
        </w:tc>
        <w:tc>
          <w:tcPr>
            <w:tcW w:w="1134" w:type="dxa"/>
          </w:tcPr>
          <w:p w:rsidR="00822889" w:rsidRPr="00DA3B58" w:rsidRDefault="00822889" w:rsidP="00012799">
            <w:pPr>
              <w:jc w:val="both"/>
            </w:pPr>
            <w:r w:rsidRPr="00DA3B58">
              <w:t>1,3</w:t>
            </w:r>
          </w:p>
        </w:tc>
        <w:tc>
          <w:tcPr>
            <w:tcW w:w="993" w:type="dxa"/>
          </w:tcPr>
          <w:p w:rsidR="00822889" w:rsidRPr="00DA3B58" w:rsidRDefault="00822889" w:rsidP="00012799">
            <w:pPr>
              <w:jc w:val="both"/>
            </w:pPr>
            <w:r w:rsidRPr="00DA3B58">
              <w:t>23</w:t>
            </w:r>
          </w:p>
        </w:tc>
        <w:tc>
          <w:tcPr>
            <w:tcW w:w="850" w:type="dxa"/>
          </w:tcPr>
          <w:p w:rsidR="00822889" w:rsidRPr="00DA3B58" w:rsidRDefault="00822889" w:rsidP="00012799">
            <w:pPr>
              <w:jc w:val="both"/>
            </w:pPr>
            <w:r w:rsidRPr="00DA3B58">
              <w:t>2,4</w:t>
            </w:r>
          </w:p>
        </w:tc>
        <w:tc>
          <w:tcPr>
            <w:tcW w:w="1134" w:type="dxa"/>
          </w:tcPr>
          <w:p w:rsidR="00822889" w:rsidRPr="00DA3B58" w:rsidRDefault="00822889" w:rsidP="00012799">
            <w:pPr>
              <w:jc w:val="both"/>
            </w:pPr>
            <w:r w:rsidRPr="00DA3B58">
              <w:t>0,9</w:t>
            </w:r>
          </w:p>
        </w:tc>
        <w:tc>
          <w:tcPr>
            <w:tcW w:w="1134" w:type="dxa"/>
          </w:tcPr>
          <w:p w:rsidR="00822889" w:rsidRPr="00DA3B58" w:rsidRDefault="00822889" w:rsidP="00012799">
            <w:pPr>
              <w:jc w:val="both"/>
            </w:pPr>
            <w:r w:rsidRPr="00DA3B58">
              <w:t>19,1</w:t>
            </w:r>
          </w:p>
        </w:tc>
        <w:tc>
          <w:tcPr>
            <w:tcW w:w="992" w:type="dxa"/>
          </w:tcPr>
          <w:p w:rsidR="00822889" w:rsidRPr="00DA3B58" w:rsidRDefault="00822889" w:rsidP="00012799">
            <w:pPr>
              <w:jc w:val="both"/>
            </w:pPr>
            <w:r w:rsidRPr="00DA3B58">
              <w:t>3</w:t>
            </w:r>
          </w:p>
        </w:tc>
        <w:tc>
          <w:tcPr>
            <w:tcW w:w="1275" w:type="dxa"/>
          </w:tcPr>
          <w:p w:rsidR="00822889" w:rsidRPr="00DA3B58" w:rsidRDefault="00822889" w:rsidP="00012799">
            <w:pPr>
              <w:jc w:val="both"/>
            </w:pPr>
            <w:r w:rsidRPr="00DA3B58">
              <w:t>1,1</w:t>
            </w:r>
          </w:p>
        </w:tc>
      </w:tr>
      <w:tr w:rsidR="00822889" w:rsidRPr="00DA3B58" w:rsidTr="00012799">
        <w:tc>
          <w:tcPr>
            <w:tcW w:w="567" w:type="dxa"/>
          </w:tcPr>
          <w:p w:rsidR="00822889" w:rsidRPr="00DA3B58" w:rsidRDefault="00822889" w:rsidP="00012799">
            <w:pPr>
              <w:jc w:val="both"/>
            </w:pPr>
            <w:r w:rsidRPr="00DA3B58">
              <w:t>6</w:t>
            </w:r>
          </w:p>
        </w:tc>
        <w:tc>
          <w:tcPr>
            <w:tcW w:w="851" w:type="dxa"/>
          </w:tcPr>
          <w:p w:rsidR="00822889" w:rsidRPr="00DA3B58" w:rsidRDefault="00822889" w:rsidP="00012799">
            <w:pPr>
              <w:jc w:val="both"/>
            </w:pPr>
            <w:r w:rsidRPr="00DA3B58">
              <w:t>29</w:t>
            </w:r>
          </w:p>
        </w:tc>
        <w:tc>
          <w:tcPr>
            <w:tcW w:w="1134" w:type="dxa"/>
          </w:tcPr>
          <w:p w:rsidR="00822889" w:rsidRPr="00DA3B58" w:rsidRDefault="00822889" w:rsidP="00012799">
            <w:pPr>
              <w:jc w:val="both"/>
            </w:pPr>
            <w:r w:rsidRPr="00DA3B58">
              <w:t>51,7</w:t>
            </w:r>
          </w:p>
        </w:tc>
        <w:tc>
          <w:tcPr>
            <w:tcW w:w="992" w:type="dxa"/>
          </w:tcPr>
          <w:p w:rsidR="00822889" w:rsidRPr="00DA3B58" w:rsidRDefault="00822889" w:rsidP="00012799">
            <w:pPr>
              <w:jc w:val="both"/>
            </w:pPr>
            <w:r w:rsidRPr="00DA3B58">
              <w:t>0</w:t>
            </w:r>
          </w:p>
        </w:tc>
        <w:tc>
          <w:tcPr>
            <w:tcW w:w="1134" w:type="dxa"/>
          </w:tcPr>
          <w:p w:rsidR="00822889" w:rsidRPr="00DA3B58" w:rsidRDefault="00822889" w:rsidP="00012799">
            <w:pPr>
              <w:jc w:val="both"/>
            </w:pPr>
            <w:r w:rsidRPr="00DA3B58">
              <w:t>0,7</w:t>
            </w:r>
          </w:p>
        </w:tc>
        <w:tc>
          <w:tcPr>
            <w:tcW w:w="993" w:type="dxa"/>
          </w:tcPr>
          <w:p w:rsidR="00822889" w:rsidRPr="00DA3B58" w:rsidRDefault="00822889" w:rsidP="00012799">
            <w:pPr>
              <w:jc w:val="both"/>
            </w:pPr>
            <w:r w:rsidRPr="00DA3B58">
              <w:t>26,9</w:t>
            </w:r>
          </w:p>
        </w:tc>
        <w:tc>
          <w:tcPr>
            <w:tcW w:w="850" w:type="dxa"/>
          </w:tcPr>
          <w:p w:rsidR="00822889" w:rsidRPr="00DA3B58" w:rsidRDefault="00822889" w:rsidP="00012799">
            <w:pPr>
              <w:jc w:val="both"/>
            </w:pPr>
            <w:r w:rsidRPr="00DA3B58">
              <w:t>0,3</w:t>
            </w:r>
          </w:p>
        </w:tc>
        <w:tc>
          <w:tcPr>
            <w:tcW w:w="1134" w:type="dxa"/>
          </w:tcPr>
          <w:p w:rsidR="00822889" w:rsidRPr="00DA3B58" w:rsidRDefault="00822889" w:rsidP="00012799">
            <w:pPr>
              <w:jc w:val="both"/>
            </w:pPr>
            <w:r w:rsidRPr="00DA3B58">
              <w:t>1,4</w:t>
            </w:r>
          </w:p>
        </w:tc>
        <w:tc>
          <w:tcPr>
            <w:tcW w:w="1134" w:type="dxa"/>
          </w:tcPr>
          <w:p w:rsidR="00822889" w:rsidRPr="00DA3B58" w:rsidRDefault="00822889" w:rsidP="00012799">
            <w:pPr>
              <w:jc w:val="both"/>
            </w:pPr>
            <w:r w:rsidRPr="00DA3B58">
              <w:t>18,3</w:t>
            </w:r>
          </w:p>
        </w:tc>
        <w:tc>
          <w:tcPr>
            <w:tcW w:w="992" w:type="dxa"/>
          </w:tcPr>
          <w:p w:rsidR="00822889" w:rsidRPr="00DA3B58" w:rsidRDefault="00822889" w:rsidP="00012799">
            <w:pPr>
              <w:jc w:val="both"/>
            </w:pPr>
            <w:r w:rsidRPr="00DA3B58">
              <w:t>2,8</w:t>
            </w:r>
          </w:p>
        </w:tc>
        <w:tc>
          <w:tcPr>
            <w:tcW w:w="1275" w:type="dxa"/>
          </w:tcPr>
          <w:p w:rsidR="00822889" w:rsidRPr="00DA3B58" w:rsidRDefault="00822889" w:rsidP="00012799">
            <w:pPr>
              <w:jc w:val="both"/>
            </w:pPr>
            <w:r w:rsidRPr="00DA3B58">
              <w:t>0.7</w:t>
            </w:r>
          </w:p>
        </w:tc>
      </w:tr>
      <w:tr w:rsidR="00822889" w:rsidRPr="00DA3B58" w:rsidTr="00012799">
        <w:tc>
          <w:tcPr>
            <w:tcW w:w="567" w:type="dxa"/>
          </w:tcPr>
          <w:p w:rsidR="00822889" w:rsidRPr="00DA3B58" w:rsidRDefault="00822889" w:rsidP="00012799">
            <w:pPr>
              <w:jc w:val="both"/>
            </w:pPr>
            <w:r w:rsidRPr="00DA3B58">
              <w:t>7</w:t>
            </w:r>
          </w:p>
        </w:tc>
        <w:tc>
          <w:tcPr>
            <w:tcW w:w="851" w:type="dxa"/>
          </w:tcPr>
          <w:p w:rsidR="00822889" w:rsidRPr="00DA3B58" w:rsidRDefault="00822889" w:rsidP="00012799">
            <w:pPr>
              <w:jc w:val="both"/>
            </w:pPr>
            <w:r w:rsidRPr="00DA3B58">
              <w:t>35</w:t>
            </w:r>
          </w:p>
        </w:tc>
        <w:tc>
          <w:tcPr>
            <w:tcW w:w="1134" w:type="dxa"/>
          </w:tcPr>
          <w:p w:rsidR="00822889" w:rsidRPr="00DA3B58" w:rsidRDefault="00822889" w:rsidP="00012799">
            <w:pPr>
              <w:jc w:val="both"/>
            </w:pPr>
            <w:r w:rsidRPr="00DA3B58">
              <w:t>38,3</w:t>
            </w:r>
          </w:p>
        </w:tc>
        <w:tc>
          <w:tcPr>
            <w:tcW w:w="992" w:type="dxa"/>
          </w:tcPr>
          <w:p w:rsidR="00822889" w:rsidRPr="00DA3B58" w:rsidRDefault="00822889" w:rsidP="00012799">
            <w:pPr>
              <w:jc w:val="both"/>
            </w:pPr>
            <w:r w:rsidRPr="00DA3B58">
              <w:t>2,9</w:t>
            </w:r>
          </w:p>
        </w:tc>
        <w:tc>
          <w:tcPr>
            <w:tcW w:w="1134" w:type="dxa"/>
          </w:tcPr>
          <w:p w:rsidR="00822889" w:rsidRPr="00DA3B58" w:rsidRDefault="00822889" w:rsidP="00012799">
            <w:pPr>
              <w:jc w:val="both"/>
            </w:pPr>
            <w:r w:rsidRPr="00DA3B58">
              <w:t>0,6</w:t>
            </w:r>
          </w:p>
        </w:tc>
        <w:tc>
          <w:tcPr>
            <w:tcW w:w="993" w:type="dxa"/>
          </w:tcPr>
          <w:p w:rsidR="00822889" w:rsidRPr="00DA3B58" w:rsidRDefault="00822889" w:rsidP="00012799">
            <w:pPr>
              <w:jc w:val="both"/>
            </w:pPr>
            <w:r w:rsidRPr="00DA3B58">
              <w:t>20</w:t>
            </w:r>
          </w:p>
        </w:tc>
        <w:tc>
          <w:tcPr>
            <w:tcW w:w="850" w:type="dxa"/>
          </w:tcPr>
          <w:p w:rsidR="00822889" w:rsidRPr="00DA3B58" w:rsidRDefault="00822889" w:rsidP="00012799">
            <w:pPr>
              <w:jc w:val="both"/>
            </w:pPr>
            <w:r w:rsidRPr="00DA3B58">
              <w:t>2,9</w:t>
            </w:r>
          </w:p>
        </w:tc>
        <w:tc>
          <w:tcPr>
            <w:tcW w:w="1134" w:type="dxa"/>
          </w:tcPr>
          <w:p w:rsidR="00822889" w:rsidRPr="00DA3B58" w:rsidRDefault="00822889" w:rsidP="00012799">
            <w:pPr>
              <w:jc w:val="both"/>
            </w:pPr>
            <w:r w:rsidRPr="00DA3B58">
              <w:t>0,6</w:t>
            </w:r>
          </w:p>
        </w:tc>
        <w:tc>
          <w:tcPr>
            <w:tcW w:w="1134" w:type="dxa"/>
          </w:tcPr>
          <w:p w:rsidR="00822889" w:rsidRPr="00DA3B58" w:rsidRDefault="00822889" w:rsidP="00012799">
            <w:pPr>
              <w:jc w:val="both"/>
            </w:pPr>
            <w:r w:rsidRPr="00DA3B58">
              <w:t>19,4</w:t>
            </w:r>
          </w:p>
        </w:tc>
        <w:tc>
          <w:tcPr>
            <w:tcW w:w="992" w:type="dxa"/>
          </w:tcPr>
          <w:p w:rsidR="00822889" w:rsidRPr="00DA3B58" w:rsidRDefault="00822889" w:rsidP="00012799">
            <w:pPr>
              <w:jc w:val="both"/>
            </w:pPr>
            <w:r w:rsidRPr="00DA3B58">
              <w:t>8,3</w:t>
            </w:r>
          </w:p>
        </w:tc>
        <w:tc>
          <w:tcPr>
            <w:tcW w:w="1275" w:type="dxa"/>
          </w:tcPr>
          <w:p w:rsidR="00822889" w:rsidRPr="00DA3B58" w:rsidRDefault="00822889" w:rsidP="00012799">
            <w:pPr>
              <w:jc w:val="both"/>
            </w:pPr>
            <w:r w:rsidRPr="00DA3B58">
              <w:t>0,6</w:t>
            </w:r>
          </w:p>
        </w:tc>
      </w:tr>
      <w:tr w:rsidR="00822889" w:rsidRPr="00DA3B58" w:rsidTr="00012799">
        <w:tc>
          <w:tcPr>
            <w:tcW w:w="567" w:type="dxa"/>
          </w:tcPr>
          <w:p w:rsidR="00822889" w:rsidRPr="00DA3B58" w:rsidRDefault="00822889" w:rsidP="00012799">
            <w:pPr>
              <w:jc w:val="both"/>
            </w:pPr>
            <w:r w:rsidRPr="00DA3B58">
              <w:t>8</w:t>
            </w:r>
          </w:p>
        </w:tc>
        <w:tc>
          <w:tcPr>
            <w:tcW w:w="851" w:type="dxa"/>
          </w:tcPr>
          <w:p w:rsidR="00822889" w:rsidRPr="00DA3B58" w:rsidRDefault="00822889" w:rsidP="00012799">
            <w:pPr>
              <w:jc w:val="both"/>
            </w:pPr>
            <w:r w:rsidRPr="00DA3B58">
              <w:t>18</w:t>
            </w:r>
          </w:p>
        </w:tc>
        <w:tc>
          <w:tcPr>
            <w:tcW w:w="1134" w:type="dxa"/>
          </w:tcPr>
          <w:p w:rsidR="00822889" w:rsidRPr="00DA3B58" w:rsidRDefault="00822889" w:rsidP="00012799">
            <w:pPr>
              <w:jc w:val="both"/>
            </w:pPr>
            <w:r w:rsidRPr="00DA3B58">
              <w:t>22,5</w:t>
            </w:r>
          </w:p>
        </w:tc>
        <w:tc>
          <w:tcPr>
            <w:tcW w:w="992" w:type="dxa"/>
          </w:tcPr>
          <w:p w:rsidR="00822889" w:rsidRPr="00DA3B58" w:rsidRDefault="00822889" w:rsidP="00012799">
            <w:pPr>
              <w:jc w:val="both"/>
            </w:pPr>
            <w:r w:rsidRPr="00DA3B58">
              <w:t>0,8</w:t>
            </w:r>
          </w:p>
        </w:tc>
        <w:tc>
          <w:tcPr>
            <w:tcW w:w="1134" w:type="dxa"/>
          </w:tcPr>
          <w:p w:rsidR="00822889" w:rsidRPr="00DA3B58" w:rsidRDefault="00822889" w:rsidP="00012799">
            <w:pPr>
              <w:jc w:val="both"/>
            </w:pPr>
            <w:r w:rsidRPr="00DA3B58">
              <w:t>0,3</w:t>
            </w:r>
          </w:p>
        </w:tc>
        <w:tc>
          <w:tcPr>
            <w:tcW w:w="993" w:type="dxa"/>
          </w:tcPr>
          <w:p w:rsidR="00822889" w:rsidRPr="00DA3B58" w:rsidRDefault="00822889" w:rsidP="00012799">
            <w:pPr>
              <w:jc w:val="both"/>
            </w:pPr>
            <w:r w:rsidRPr="00DA3B58">
              <w:t>27,8</w:t>
            </w:r>
          </w:p>
        </w:tc>
        <w:tc>
          <w:tcPr>
            <w:tcW w:w="850" w:type="dxa"/>
          </w:tcPr>
          <w:p w:rsidR="00822889" w:rsidRPr="00DA3B58" w:rsidRDefault="00822889" w:rsidP="00012799">
            <w:pPr>
              <w:jc w:val="both"/>
            </w:pPr>
            <w:r w:rsidRPr="00DA3B58">
              <w:t>0,5</w:t>
            </w:r>
          </w:p>
        </w:tc>
        <w:tc>
          <w:tcPr>
            <w:tcW w:w="1134" w:type="dxa"/>
          </w:tcPr>
          <w:p w:rsidR="00822889" w:rsidRPr="00DA3B58" w:rsidRDefault="00822889" w:rsidP="00012799">
            <w:pPr>
              <w:jc w:val="both"/>
            </w:pPr>
            <w:r w:rsidRPr="00DA3B58">
              <w:t>0,8</w:t>
            </w:r>
          </w:p>
        </w:tc>
        <w:tc>
          <w:tcPr>
            <w:tcW w:w="1134" w:type="dxa"/>
          </w:tcPr>
          <w:p w:rsidR="00822889" w:rsidRPr="00DA3B58" w:rsidRDefault="00822889" w:rsidP="00012799">
            <w:pPr>
              <w:jc w:val="both"/>
            </w:pPr>
            <w:r w:rsidRPr="00DA3B58">
              <w:t>18,8</w:t>
            </w:r>
          </w:p>
        </w:tc>
        <w:tc>
          <w:tcPr>
            <w:tcW w:w="992" w:type="dxa"/>
          </w:tcPr>
          <w:p w:rsidR="00822889" w:rsidRPr="00DA3B58" w:rsidRDefault="00822889" w:rsidP="00012799">
            <w:pPr>
              <w:jc w:val="both"/>
            </w:pPr>
            <w:r w:rsidRPr="00DA3B58">
              <w:t>3,5</w:t>
            </w:r>
          </w:p>
        </w:tc>
        <w:tc>
          <w:tcPr>
            <w:tcW w:w="1275" w:type="dxa"/>
          </w:tcPr>
          <w:p w:rsidR="00822889" w:rsidRPr="00DA3B58" w:rsidRDefault="00822889" w:rsidP="00012799">
            <w:pPr>
              <w:jc w:val="both"/>
            </w:pPr>
            <w:r w:rsidRPr="00DA3B58">
              <w:t>1</w:t>
            </w:r>
          </w:p>
        </w:tc>
      </w:tr>
      <w:tr w:rsidR="00822889" w:rsidRPr="00DA3B58" w:rsidTr="00012799">
        <w:tc>
          <w:tcPr>
            <w:tcW w:w="567" w:type="dxa"/>
          </w:tcPr>
          <w:p w:rsidR="00822889" w:rsidRPr="00DA3B58" w:rsidRDefault="00822889" w:rsidP="00012799">
            <w:pPr>
              <w:jc w:val="both"/>
            </w:pPr>
            <w:r w:rsidRPr="00DA3B58">
              <w:t>10</w:t>
            </w:r>
          </w:p>
        </w:tc>
        <w:tc>
          <w:tcPr>
            <w:tcW w:w="851" w:type="dxa"/>
          </w:tcPr>
          <w:p w:rsidR="00822889" w:rsidRPr="00DA3B58" w:rsidRDefault="00822889" w:rsidP="00012799">
            <w:pPr>
              <w:jc w:val="both"/>
            </w:pPr>
            <w:r w:rsidRPr="00DA3B58">
              <w:t>9</w:t>
            </w:r>
          </w:p>
        </w:tc>
        <w:tc>
          <w:tcPr>
            <w:tcW w:w="1134" w:type="dxa"/>
          </w:tcPr>
          <w:p w:rsidR="00822889" w:rsidRPr="00DA3B58" w:rsidRDefault="00822889" w:rsidP="00012799">
            <w:pPr>
              <w:jc w:val="both"/>
            </w:pPr>
            <w:r w:rsidRPr="00DA3B58">
              <w:t>52,3</w:t>
            </w:r>
          </w:p>
        </w:tc>
        <w:tc>
          <w:tcPr>
            <w:tcW w:w="992" w:type="dxa"/>
          </w:tcPr>
          <w:p w:rsidR="00822889" w:rsidRPr="00DA3B58" w:rsidRDefault="00822889" w:rsidP="00012799">
            <w:pPr>
              <w:jc w:val="both"/>
            </w:pPr>
            <w:r w:rsidRPr="00DA3B58">
              <w:t>1,5</w:t>
            </w:r>
          </w:p>
        </w:tc>
        <w:tc>
          <w:tcPr>
            <w:tcW w:w="1134" w:type="dxa"/>
          </w:tcPr>
          <w:p w:rsidR="00822889" w:rsidRPr="00DA3B58" w:rsidRDefault="00822889" w:rsidP="00012799">
            <w:pPr>
              <w:jc w:val="both"/>
            </w:pPr>
            <w:r w:rsidRPr="00DA3B58">
              <w:t>0,8</w:t>
            </w:r>
          </w:p>
        </w:tc>
        <w:tc>
          <w:tcPr>
            <w:tcW w:w="993" w:type="dxa"/>
          </w:tcPr>
          <w:p w:rsidR="00822889" w:rsidRPr="00DA3B58" w:rsidRDefault="00822889" w:rsidP="00012799">
            <w:pPr>
              <w:jc w:val="both"/>
            </w:pPr>
            <w:r w:rsidRPr="00DA3B58">
              <w:t>29,2</w:t>
            </w:r>
          </w:p>
        </w:tc>
        <w:tc>
          <w:tcPr>
            <w:tcW w:w="850" w:type="dxa"/>
          </w:tcPr>
          <w:p w:rsidR="00822889" w:rsidRPr="00DA3B58" w:rsidRDefault="00822889" w:rsidP="00012799">
            <w:pPr>
              <w:jc w:val="both"/>
            </w:pPr>
            <w:r w:rsidRPr="00DA3B58">
              <w:t>6,2</w:t>
            </w:r>
          </w:p>
        </w:tc>
        <w:tc>
          <w:tcPr>
            <w:tcW w:w="1134" w:type="dxa"/>
          </w:tcPr>
          <w:p w:rsidR="00822889" w:rsidRPr="00DA3B58" w:rsidRDefault="00822889" w:rsidP="00012799">
            <w:pPr>
              <w:jc w:val="both"/>
            </w:pPr>
            <w:r w:rsidRPr="00DA3B58">
              <w:t>0</w:t>
            </w:r>
          </w:p>
        </w:tc>
        <w:tc>
          <w:tcPr>
            <w:tcW w:w="1134" w:type="dxa"/>
          </w:tcPr>
          <w:p w:rsidR="00822889" w:rsidRPr="00DA3B58" w:rsidRDefault="00822889" w:rsidP="00012799">
            <w:pPr>
              <w:jc w:val="both"/>
            </w:pPr>
            <w:r w:rsidRPr="00DA3B58">
              <w:t>14,6</w:t>
            </w:r>
          </w:p>
        </w:tc>
        <w:tc>
          <w:tcPr>
            <w:tcW w:w="992" w:type="dxa"/>
          </w:tcPr>
          <w:p w:rsidR="00822889" w:rsidRPr="00DA3B58" w:rsidRDefault="00822889" w:rsidP="00012799">
            <w:pPr>
              <w:jc w:val="both"/>
            </w:pPr>
            <w:r w:rsidRPr="00DA3B58">
              <w:t>6,2</w:t>
            </w:r>
          </w:p>
        </w:tc>
        <w:tc>
          <w:tcPr>
            <w:tcW w:w="1275" w:type="dxa"/>
          </w:tcPr>
          <w:p w:rsidR="00822889" w:rsidRPr="00DA3B58" w:rsidRDefault="00822889" w:rsidP="00012799">
            <w:pPr>
              <w:jc w:val="both"/>
            </w:pPr>
            <w:r w:rsidRPr="00DA3B58">
              <w:t>0,8</w:t>
            </w:r>
          </w:p>
        </w:tc>
      </w:tr>
      <w:tr w:rsidR="00822889" w:rsidRPr="00DA3B58" w:rsidTr="00012799">
        <w:tc>
          <w:tcPr>
            <w:tcW w:w="567" w:type="dxa"/>
          </w:tcPr>
          <w:p w:rsidR="00822889" w:rsidRPr="00DA3B58" w:rsidRDefault="00822889" w:rsidP="00012799">
            <w:pPr>
              <w:jc w:val="both"/>
              <w:rPr>
                <w:b/>
              </w:rPr>
            </w:pPr>
            <w:r w:rsidRPr="00DA3B58">
              <w:rPr>
                <w:b/>
              </w:rPr>
              <w:t>ИТОГО</w:t>
            </w:r>
          </w:p>
        </w:tc>
        <w:tc>
          <w:tcPr>
            <w:tcW w:w="851" w:type="dxa"/>
          </w:tcPr>
          <w:p w:rsidR="00822889" w:rsidRPr="00DA3B58" w:rsidRDefault="00822889" w:rsidP="00012799">
            <w:pPr>
              <w:jc w:val="both"/>
              <w:rPr>
                <w:b/>
              </w:rPr>
            </w:pPr>
            <w:r w:rsidRPr="00DA3B58">
              <w:rPr>
                <w:b/>
              </w:rPr>
              <w:t>160</w:t>
            </w:r>
          </w:p>
        </w:tc>
        <w:tc>
          <w:tcPr>
            <w:tcW w:w="1134" w:type="dxa"/>
          </w:tcPr>
          <w:p w:rsidR="00822889" w:rsidRPr="00DA3B58" w:rsidRDefault="00822889" w:rsidP="00012799">
            <w:pPr>
              <w:jc w:val="both"/>
              <w:rPr>
                <w:b/>
              </w:rPr>
            </w:pPr>
            <w:r w:rsidRPr="00DA3B58">
              <w:rPr>
                <w:b/>
              </w:rPr>
              <w:t>49,1</w:t>
            </w:r>
          </w:p>
        </w:tc>
        <w:tc>
          <w:tcPr>
            <w:tcW w:w="992" w:type="dxa"/>
          </w:tcPr>
          <w:p w:rsidR="00822889" w:rsidRPr="00DA3B58" w:rsidRDefault="00822889" w:rsidP="00012799">
            <w:pPr>
              <w:jc w:val="both"/>
              <w:rPr>
                <w:b/>
              </w:rPr>
            </w:pPr>
            <w:r w:rsidRPr="00DA3B58">
              <w:rPr>
                <w:b/>
              </w:rPr>
              <w:t>1,8</w:t>
            </w:r>
          </w:p>
        </w:tc>
        <w:tc>
          <w:tcPr>
            <w:tcW w:w="1134" w:type="dxa"/>
          </w:tcPr>
          <w:p w:rsidR="00822889" w:rsidRPr="00DA3B58" w:rsidRDefault="00822889" w:rsidP="00012799">
            <w:pPr>
              <w:jc w:val="both"/>
              <w:rPr>
                <w:b/>
              </w:rPr>
            </w:pPr>
            <w:r w:rsidRPr="00DA3B58">
              <w:rPr>
                <w:b/>
              </w:rPr>
              <w:t>0,9</w:t>
            </w:r>
          </w:p>
        </w:tc>
        <w:tc>
          <w:tcPr>
            <w:tcW w:w="993" w:type="dxa"/>
          </w:tcPr>
          <w:p w:rsidR="00822889" w:rsidRPr="00DA3B58" w:rsidRDefault="00822889" w:rsidP="00012799">
            <w:pPr>
              <w:jc w:val="both"/>
              <w:rPr>
                <w:b/>
              </w:rPr>
            </w:pPr>
            <w:r w:rsidRPr="00DA3B58">
              <w:rPr>
                <w:b/>
              </w:rPr>
              <w:t>26,6</w:t>
            </w:r>
          </w:p>
        </w:tc>
        <w:tc>
          <w:tcPr>
            <w:tcW w:w="850" w:type="dxa"/>
          </w:tcPr>
          <w:p w:rsidR="00822889" w:rsidRPr="00DA3B58" w:rsidRDefault="00822889" w:rsidP="00012799">
            <w:pPr>
              <w:jc w:val="both"/>
              <w:rPr>
                <w:b/>
              </w:rPr>
            </w:pPr>
            <w:r w:rsidRPr="00DA3B58">
              <w:rPr>
                <w:b/>
              </w:rPr>
              <w:t>3,7</w:t>
            </w:r>
          </w:p>
        </w:tc>
        <w:tc>
          <w:tcPr>
            <w:tcW w:w="1134" w:type="dxa"/>
          </w:tcPr>
          <w:p w:rsidR="00822889" w:rsidRPr="00DA3B58" w:rsidRDefault="00822889" w:rsidP="00012799">
            <w:pPr>
              <w:jc w:val="both"/>
              <w:rPr>
                <w:b/>
              </w:rPr>
            </w:pPr>
            <w:r w:rsidRPr="00DA3B58">
              <w:rPr>
                <w:b/>
              </w:rPr>
              <w:t>1,2</w:t>
            </w:r>
          </w:p>
        </w:tc>
        <w:tc>
          <w:tcPr>
            <w:tcW w:w="1134" w:type="dxa"/>
          </w:tcPr>
          <w:p w:rsidR="00822889" w:rsidRPr="00DA3B58" w:rsidRDefault="00822889" w:rsidP="00012799">
            <w:pPr>
              <w:jc w:val="both"/>
              <w:rPr>
                <w:b/>
              </w:rPr>
            </w:pPr>
            <w:r w:rsidRPr="00DA3B58">
              <w:rPr>
                <w:b/>
              </w:rPr>
              <w:t>19,9</w:t>
            </w:r>
          </w:p>
        </w:tc>
        <w:tc>
          <w:tcPr>
            <w:tcW w:w="992" w:type="dxa"/>
          </w:tcPr>
          <w:p w:rsidR="00822889" w:rsidRPr="00DA3B58" w:rsidRDefault="00822889" w:rsidP="00012799">
            <w:pPr>
              <w:jc w:val="both"/>
              <w:rPr>
                <w:b/>
              </w:rPr>
            </w:pPr>
            <w:r w:rsidRPr="00DA3B58">
              <w:rPr>
                <w:b/>
              </w:rPr>
              <w:t>7</w:t>
            </w:r>
          </w:p>
        </w:tc>
        <w:tc>
          <w:tcPr>
            <w:tcW w:w="1275" w:type="dxa"/>
          </w:tcPr>
          <w:p w:rsidR="00822889" w:rsidRPr="00DA3B58" w:rsidRDefault="00822889" w:rsidP="00012799">
            <w:pPr>
              <w:jc w:val="both"/>
              <w:rPr>
                <w:b/>
              </w:rPr>
            </w:pPr>
            <w:r w:rsidRPr="00DA3B58">
              <w:rPr>
                <w:b/>
              </w:rPr>
              <w:t>0,9</w:t>
            </w:r>
          </w:p>
        </w:tc>
      </w:tr>
    </w:tbl>
    <w:p w:rsidR="00822889" w:rsidRPr="00DA3B58" w:rsidRDefault="00822889" w:rsidP="00822889">
      <w:pPr>
        <w:ind w:firstLine="567"/>
        <w:jc w:val="both"/>
      </w:pPr>
    </w:p>
    <w:p w:rsidR="00822889" w:rsidRPr="00DA3B58" w:rsidRDefault="00822889" w:rsidP="00822889">
      <w:pPr>
        <w:ind w:firstLine="567"/>
        <w:jc w:val="both"/>
        <w:rPr>
          <w:sz w:val="28"/>
          <w:szCs w:val="28"/>
        </w:rPr>
      </w:pPr>
      <w:r w:rsidRPr="00DA3B58">
        <w:rPr>
          <w:sz w:val="28"/>
          <w:szCs w:val="28"/>
        </w:rPr>
        <w:t>Результаты по школе</w:t>
      </w:r>
      <w:r w:rsidRPr="00DA3B58">
        <w:rPr>
          <w:sz w:val="28"/>
          <w:szCs w:val="28"/>
          <w:lang w:val="en-US"/>
        </w:rPr>
        <w:t>:</w:t>
      </w:r>
    </w:p>
    <w:p w:rsidR="00822889" w:rsidRPr="00DA3B58" w:rsidRDefault="00822889" w:rsidP="00822889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2545"/>
        <w:gridCol w:w="1238"/>
        <w:gridCol w:w="1080"/>
      </w:tblGrid>
      <w:tr w:rsidR="00822889" w:rsidRPr="00DA3B58" w:rsidTr="00012799">
        <w:tc>
          <w:tcPr>
            <w:tcW w:w="645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№ п/п</w:t>
            </w:r>
          </w:p>
        </w:tc>
        <w:tc>
          <w:tcPr>
            <w:tcW w:w="2545" w:type="dxa"/>
            <w:shd w:val="clear" w:color="auto" w:fill="auto"/>
          </w:tcPr>
          <w:p w:rsidR="00822889" w:rsidRPr="00DA3B58" w:rsidRDefault="00822889" w:rsidP="00012799">
            <w:pPr>
              <w:ind w:left="72"/>
              <w:jc w:val="both"/>
            </w:pPr>
            <w:r w:rsidRPr="00DA3B58">
              <w:t>Ф.И. учащегося</w:t>
            </w:r>
          </w:p>
        </w:tc>
        <w:tc>
          <w:tcPr>
            <w:tcW w:w="1238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класс</w:t>
            </w:r>
          </w:p>
        </w:tc>
        <w:tc>
          <w:tcPr>
            <w:tcW w:w="1080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Место в школе</w:t>
            </w:r>
          </w:p>
        </w:tc>
      </w:tr>
      <w:tr w:rsidR="00822889" w:rsidRPr="00DA3B58" w:rsidTr="00012799">
        <w:tc>
          <w:tcPr>
            <w:tcW w:w="645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lastRenderedPageBreak/>
              <w:t>1</w:t>
            </w:r>
          </w:p>
        </w:tc>
        <w:tc>
          <w:tcPr>
            <w:tcW w:w="2545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Кобзева Е.</w:t>
            </w:r>
          </w:p>
        </w:tc>
        <w:tc>
          <w:tcPr>
            <w:tcW w:w="1238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2</w:t>
            </w:r>
          </w:p>
        </w:tc>
        <w:tc>
          <w:tcPr>
            <w:tcW w:w="1080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1</w:t>
            </w:r>
          </w:p>
        </w:tc>
      </w:tr>
      <w:tr w:rsidR="00822889" w:rsidRPr="00DA3B58" w:rsidTr="00012799">
        <w:tc>
          <w:tcPr>
            <w:tcW w:w="645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2</w:t>
            </w:r>
          </w:p>
        </w:tc>
        <w:tc>
          <w:tcPr>
            <w:tcW w:w="2545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Манохин М.</w:t>
            </w:r>
          </w:p>
        </w:tc>
        <w:tc>
          <w:tcPr>
            <w:tcW w:w="1238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2</w:t>
            </w:r>
          </w:p>
        </w:tc>
        <w:tc>
          <w:tcPr>
            <w:tcW w:w="1080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1</w:t>
            </w:r>
          </w:p>
        </w:tc>
      </w:tr>
      <w:tr w:rsidR="00822889" w:rsidRPr="00DA3B58" w:rsidTr="00012799">
        <w:tc>
          <w:tcPr>
            <w:tcW w:w="645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3</w:t>
            </w:r>
          </w:p>
        </w:tc>
        <w:tc>
          <w:tcPr>
            <w:tcW w:w="2545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Бураков Н.</w:t>
            </w:r>
          </w:p>
        </w:tc>
        <w:tc>
          <w:tcPr>
            <w:tcW w:w="1238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2</w:t>
            </w:r>
          </w:p>
        </w:tc>
        <w:tc>
          <w:tcPr>
            <w:tcW w:w="1080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3</w:t>
            </w:r>
          </w:p>
        </w:tc>
      </w:tr>
      <w:tr w:rsidR="00822889" w:rsidRPr="00DA3B58" w:rsidTr="00012799">
        <w:tc>
          <w:tcPr>
            <w:tcW w:w="645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4</w:t>
            </w:r>
          </w:p>
        </w:tc>
        <w:tc>
          <w:tcPr>
            <w:tcW w:w="2545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Федерякина В.</w:t>
            </w:r>
          </w:p>
        </w:tc>
        <w:tc>
          <w:tcPr>
            <w:tcW w:w="1238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3</w:t>
            </w:r>
          </w:p>
        </w:tc>
        <w:tc>
          <w:tcPr>
            <w:tcW w:w="1080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1</w:t>
            </w:r>
          </w:p>
        </w:tc>
      </w:tr>
      <w:tr w:rsidR="00822889" w:rsidRPr="00DA3B58" w:rsidTr="00012799">
        <w:tc>
          <w:tcPr>
            <w:tcW w:w="645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5</w:t>
            </w:r>
          </w:p>
        </w:tc>
        <w:tc>
          <w:tcPr>
            <w:tcW w:w="2545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Чернев Р.</w:t>
            </w:r>
          </w:p>
        </w:tc>
        <w:tc>
          <w:tcPr>
            <w:tcW w:w="1238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3</w:t>
            </w:r>
          </w:p>
        </w:tc>
        <w:tc>
          <w:tcPr>
            <w:tcW w:w="1080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2</w:t>
            </w:r>
          </w:p>
        </w:tc>
      </w:tr>
      <w:tr w:rsidR="00822889" w:rsidRPr="00DA3B58" w:rsidTr="00012799">
        <w:tc>
          <w:tcPr>
            <w:tcW w:w="645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6</w:t>
            </w:r>
          </w:p>
        </w:tc>
        <w:tc>
          <w:tcPr>
            <w:tcW w:w="2545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Севрюкова А.</w:t>
            </w:r>
          </w:p>
        </w:tc>
        <w:tc>
          <w:tcPr>
            <w:tcW w:w="1238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3</w:t>
            </w:r>
          </w:p>
        </w:tc>
        <w:tc>
          <w:tcPr>
            <w:tcW w:w="1080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3</w:t>
            </w:r>
          </w:p>
        </w:tc>
      </w:tr>
      <w:tr w:rsidR="00822889" w:rsidRPr="00DA3B58" w:rsidTr="00012799">
        <w:tc>
          <w:tcPr>
            <w:tcW w:w="645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7</w:t>
            </w:r>
          </w:p>
        </w:tc>
        <w:tc>
          <w:tcPr>
            <w:tcW w:w="2545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Покидова Е.</w:t>
            </w:r>
          </w:p>
        </w:tc>
        <w:tc>
          <w:tcPr>
            <w:tcW w:w="1238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4</w:t>
            </w:r>
          </w:p>
        </w:tc>
        <w:tc>
          <w:tcPr>
            <w:tcW w:w="1080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1</w:t>
            </w:r>
          </w:p>
        </w:tc>
      </w:tr>
      <w:tr w:rsidR="00822889" w:rsidRPr="00DA3B58" w:rsidTr="00012799">
        <w:tc>
          <w:tcPr>
            <w:tcW w:w="645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8</w:t>
            </w:r>
          </w:p>
        </w:tc>
        <w:tc>
          <w:tcPr>
            <w:tcW w:w="2545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Лавриненко Е.</w:t>
            </w:r>
          </w:p>
        </w:tc>
        <w:tc>
          <w:tcPr>
            <w:tcW w:w="1238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4</w:t>
            </w:r>
          </w:p>
        </w:tc>
        <w:tc>
          <w:tcPr>
            <w:tcW w:w="1080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2</w:t>
            </w:r>
          </w:p>
        </w:tc>
      </w:tr>
      <w:tr w:rsidR="00822889" w:rsidRPr="00DA3B58" w:rsidTr="00012799">
        <w:tc>
          <w:tcPr>
            <w:tcW w:w="645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9</w:t>
            </w:r>
          </w:p>
        </w:tc>
        <w:tc>
          <w:tcPr>
            <w:tcW w:w="2545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Марков Д.</w:t>
            </w:r>
          </w:p>
        </w:tc>
        <w:tc>
          <w:tcPr>
            <w:tcW w:w="1238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4</w:t>
            </w:r>
          </w:p>
        </w:tc>
        <w:tc>
          <w:tcPr>
            <w:tcW w:w="1080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2</w:t>
            </w:r>
          </w:p>
        </w:tc>
      </w:tr>
      <w:tr w:rsidR="00822889" w:rsidRPr="00DA3B58" w:rsidTr="00012799">
        <w:tc>
          <w:tcPr>
            <w:tcW w:w="645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10</w:t>
            </w:r>
          </w:p>
        </w:tc>
        <w:tc>
          <w:tcPr>
            <w:tcW w:w="2545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Кобелецкий Д.</w:t>
            </w:r>
          </w:p>
        </w:tc>
        <w:tc>
          <w:tcPr>
            <w:tcW w:w="1238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5</w:t>
            </w:r>
          </w:p>
        </w:tc>
        <w:tc>
          <w:tcPr>
            <w:tcW w:w="1080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1</w:t>
            </w:r>
          </w:p>
        </w:tc>
      </w:tr>
      <w:tr w:rsidR="00822889" w:rsidRPr="00DA3B58" w:rsidTr="00012799">
        <w:tc>
          <w:tcPr>
            <w:tcW w:w="645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11</w:t>
            </w:r>
          </w:p>
        </w:tc>
        <w:tc>
          <w:tcPr>
            <w:tcW w:w="2545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Девочкина А.</w:t>
            </w:r>
          </w:p>
        </w:tc>
        <w:tc>
          <w:tcPr>
            <w:tcW w:w="1238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5</w:t>
            </w:r>
          </w:p>
        </w:tc>
        <w:tc>
          <w:tcPr>
            <w:tcW w:w="1080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2</w:t>
            </w:r>
          </w:p>
        </w:tc>
      </w:tr>
      <w:tr w:rsidR="00822889" w:rsidRPr="00DA3B58" w:rsidTr="00012799">
        <w:tc>
          <w:tcPr>
            <w:tcW w:w="645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12</w:t>
            </w:r>
          </w:p>
        </w:tc>
        <w:tc>
          <w:tcPr>
            <w:tcW w:w="2545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Куликова А.</w:t>
            </w:r>
          </w:p>
        </w:tc>
        <w:tc>
          <w:tcPr>
            <w:tcW w:w="1238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5</w:t>
            </w:r>
          </w:p>
        </w:tc>
        <w:tc>
          <w:tcPr>
            <w:tcW w:w="1080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3</w:t>
            </w:r>
          </w:p>
        </w:tc>
      </w:tr>
      <w:tr w:rsidR="00822889" w:rsidRPr="00DA3B58" w:rsidTr="00012799">
        <w:tc>
          <w:tcPr>
            <w:tcW w:w="645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13</w:t>
            </w:r>
          </w:p>
        </w:tc>
        <w:tc>
          <w:tcPr>
            <w:tcW w:w="2545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Пестрякова Е.</w:t>
            </w:r>
          </w:p>
        </w:tc>
        <w:tc>
          <w:tcPr>
            <w:tcW w:w="1238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6</w:t>
            </w:r>
          </w:p>
        </w:tc>
        <w:tc>
          <w:tcPr>
            <w:tcW w:w="1080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1</w:t>
            </w:r>
          </w:p>
        </w:tc>
      </w:tr>
      <w:tr w:rsidR="00822889" w:rsidRPr="00DA3B58" w:rsidTr="00012799">
        <w:tc>
          <w:tcPr>
            <w:tcW w:w="645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14</w:t>
            </w:r>
          </w:p>
        </w:tc>
        <w:tc>
          <w:tcPr>
            <w:tcW w:w="2545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Богомолов Е.</w:t>
            </w:r>
          </w:p>
        </w:tc>
        <w:tc>
          <w:tcPr>
            <w:tcW w:w="1238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6</w:t>
            </w:r>
          </w:p>
        </w:tc>
        <w:tc>
          <w:tcPr>
            <w:tcW w:w="1080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2</w:t>
            </w:r>
          </w:p>
        </w:tc>
      </w:tr>
      <w:tr w:rsidR="00822889" w:rsidRPr="00DA3B58" w:rsidTr="00012799">
        <w:tc>
          <w:tcPr>
            <w:tcW w:w="645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15</w:t>
            </w:r>
          </w:p>
        </w:tc>
        <w:tc>
          <w:tcPr>
            <w:tcW w:w="2545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Жатикова А.</w:t>
            </w:r>
          </w:p>
        </w:tc>
        <w:tc>
          <w:tcPr>
            <w:tcW w:w="1238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6</w:t>
            </w:r>
          </w:p>
        </w:tc>
        <w:tc>
          <w:tcPr>
            <w:tcW w:w="1080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3</w:t>
            </w:r>
          </w:p>
        </w:tc>
      </w:tr>
      <w:tr w:rsidR="00822889" w:rsidRPr="00DA3B58" w:rsidTr="00012799">
        <w:tc>
          <w:tcPr>
            <w:tcW w:w="645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16</w:t>
            </w:r>
          </w:p>
        </w:tc>
        <w:tc>
          <w:tcPr>
            <w:tcW w:w="2545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Березовская А.</w:t>
            </w:r>
          </w:p>
        </w:tc>
        <w:tc>
          <w:tcPr>
            <w:tcW w:w="1238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6</w:t>
            </w:r>
          </w:p>
        </w:tc>
        <w:tc>
          <w:tcPr>
            <w:tcW w:w="1080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3</w:t>
            </w:r>
          </w:p>
        </w:tc>
      </w:tr>
      <w:tr w:rsidR="00822889" w:rsidRPr="00DA3B58" w:rsidTr="00012799">
        <w:tc>
          <w:tcPr>
            <w:tcW w:w="645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17</w:t>
            </w:r>
          </w:p>
        </w:tc>
        <w:tc>
          <w:tcPr>
            <w:tcW w:w="2545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Федоров А.</w:t>
            </w:r>
          </w:p>
        </w:tc>
        <w:tc>
          <w:tcPr>
            <w:tcW w:w="1238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7</w:t>
            </w:r>
          </w:p>
        </w:tc>
        <w:tc>
          <w:tcPr>
            <w:tcW w:w="1080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1</w:t>
            </w:r>
          </w:p>
        </w:tc>
      </w:tr>
      <w:tr w:rsidR="00822889" w:rsidRPr="00DA3B58" w:rsidTr="00012799">
        <w:tc>
          <w:tcPr>
            <w:tcW w:w="645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18</w:t>
            </w:r>
          </w:p>
        </w:tc>
        <w:tc>
          <w:tcPr>
            <w:tcW w:w="2545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Дудин М.</w:t>
            </w:r>
          </w:p>
        </w:tc>
        <w:tc>
          <w:tcPr>
            <w:tcW w:w="1238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7</w:t>
            </w:r>
          </w:p>
        </w:tc>
        <w:tc>
          <w:tcPr>
            <w:tcW w:w="1080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2</w:t>
            </w:r>
          </w:p>
        </w:tc>
      </w:tr>
      <w:tr w:rsidR="00822889" w:rsidRPr="00DA3B58" w:rsidTr="00012799">
        <w:tc>
          <w:tcPr>
            <w:tcW w:w="645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19</w:t>
            </w:r>
          </w:p>
        </w:tc>
        <w:tc>
          <w:tcPr>
            <w:tcW w:w="2545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Бармотин О.</w:t>
            </w:r>
          </w:p>
        </w:tc>
        <w:tc>
          <w:tcPr>
            <w:tcW w:w="1238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7</w:t>
            </w:r>
          </w:p>
        </w:tc>
        <w:tc>
          <w:tcPr>
            <w:tcW w:w="1080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3</w:t>
            </w:r>
          </w:p>
        </w:tc>
      </w:tr>
      <w:tr w:rsidR="00822889" w:rsidRPr="00DA3B58" w:rsidTr="00012799">
        <w:tc>
          <w:tcPr>
            <w:tcW w:w="645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20</w:t>
            </w:r>
          </w:p>
        </w:tc>
        <w:tc>
          <w:tcPr>
            <w:tcW w:w="2545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Саруханян А.</w:t>
            </w:r>
          </w:p>
        </w:tc>
        <w:tc>
          <w:tcPr>
            <w:tcW w:w="1238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8</w:t>
            </w:r>
          </w:p>
        </w:tc>
        <w:tc>
          <w:tcPr>
            <w:tcW w:w="1080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1</w:t>
            </w:r>
          </w:p>
        </w:tc>
      </w:tr>
      <w:tr w:rsidR="00822889" w:rsidRPr="00DA3B58" w:rsidTr="00012799">
        <w:tc>
          <w:tcPr>
            <w:tcW w:w="645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21</w:t>
            </w:r>
          </w:p>
        </w:tc>
        <w:tc>
          <w:tcPr>
            <w:tcW w:w="2545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Рулев Н.</w:t>
            </w:r>
          </w:p>
        </w:tc>
        <w:tc>
          <w:tcPr>
            <w:tcW w:w="1238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8</w:t>
            </w:r>
          </w:p>
        </w:tc>
        <w:tc>
          <w:tcPr>
            <w:tcW w:w="1080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2</w:t>
            </w:r>
          </w:p>
        </w:tc>
      </w:tr>
      <w:tr w:rsidR="00822889" w:rsidRPr="00DA3B58" w:rsidTr="00012799">
        <w:tc>
          <w:tcPr>
            <w:tcW w:w="645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22</w:t>
            </w:r>
          </w:p>
        </w:tc>
        <w:tc>
          <w:tcPr>
            <w:tcW w:w="2545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Гудков И.</w:t>
            </w:r>
          </w:p>
        </w:tc>
        <w:tc>
          <w:tcPr>
            <w:tcW w:w="1238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8</w:t>
            </w:r>
          </w:p>
        </w:tc>
        <w:tc>
          <w:tcPr>
            <w:tcW w:w="1080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2</w:t>
            </w:r>
          </w:p>
        </w:tc>
      </w:tr>
      <w:tr w:rsidR="00822889" w:rsidRPr="00DA3B58" w:rsidTr="00012799">
        <w:tc>
          <w:tcPr>
            <w:tcW w:w="645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23</w:t>
            </w:r>
          </w:p>
        </w:tc>
        <w:tc>
          <w:tcPr>
            <w:tcW w:w="2545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Карпов А.</w:t>
            </w:r>
          </w:p>
        </w:tc>
        <w:tc>
          <w:tcPr>
            <w:tcW w:w="1238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8</w:t>
            </w:r>
          </w:p>
        </w:tc>
        <w:tc>
          <w:tcPr>
            <w:tcW w:w="1080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2</w:t>
            </w:r>
          </w:p>
        </w:tc>
      </w:tr>
      <w:tr w:rsidR="00822889" w:rsidRPr="00DA3B58" w:rsidTr="00012799">
        <w:tc>
          <w:tcPr>
            <w:tcW w:w="645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24</w:t>
            </w:r>
          </w:p>
        </w:tc>
        <w:tc>
          <w:tcPr>
            <w:tcW w:w="2545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Широкожухова Е.</w:t>
            </w:r>
          </w:p>
        </w:tc>
        <w:tc>
          <w:tcPr>
            <w:tcW w:w="1238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8</w:t>
            </w:r>
          </w:p>
        </w:tc>
        <w:tc>
          <w:tcPr>
            <w:tcW w:w="1080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2</w:t>
            </w:r>
          </w:p>
        </w:tc>
      </w:tr>
      <w:tr w:rsidR="00822889" w:rsidRPr="00DA3B58" w:rsidTr="00012799">
        <w:tc>
          <w:tcPr>
            <w:tcW w:w="645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25</w:t>
            </w:r>
          </w:p>
        </w:tc>
        <w:tc>
          <w:tcPr>
            <w:tcW w:w="2545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Тюленева А.</w:t>
            </w:r>
          </w:p>
        </w:tc>
        <w:tc>
          <w:tcPr>
            <w:tcW w:w="1238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10</w:t>
            </w:r>
          </w:p>
        </w:tc>
        <w:tc>
          <w:tcPr>
            <w:tcW w:w="1080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1</w:t>
            </w:r>
          </w:p>
        </w:tc>
      </w:tr>
      <w:tr w:rsidR="00822889" w:rsidRPr="00DA3B58" w:rsidTr="00012799">
        <w:tc>
          <w:tcPr>
            <w:tcW w:w="645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26</w:t>
            </w:r>
          </w:p>
        </w:tc>
        <w:tc>
          <w:tcPr>
            <w:tcW w:w="2545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Папшой М.</w:t>
            </w:r>
          </w:p>
        </w:tc>
        <w:tc>
          <w:tcPr>
            <w:tcW w:w="1238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10</w:t>
            </w:r>
          </w:p>
        </w:tc>
        <w:tc>
          <w:tcPr>
            <w:tcW w:w="1080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2</w:t>
            </w:r>
          </w:p>
        </w:tc>
      </w:tr>
      <w:tr w:rsidR="00822889" w:rsidRPr="00DA3B58" w:rsidTr="00012799">
        <w:tc>
          <w:tcPr>
            <w:tcW w:w="645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27</w:t>
            </w:r>
          </w:p>
        </w:tc>
        <w:tc>
          <w:tcPr>
            <w:tcW w:w="2545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Дрожжина Е.</w:t>
            </w:r>
          </w:p>
        </w:tc>
        <w:tc>
          <w:tcPr>
            <w:tcW w:w="1238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10</w:t>
            </w:r>
          </w:p>
        </w:tc>
        <w:tc>
          <w:tcPr>
            <w:tcW w:w="1080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3</w:t>
            </w:r>
          </w:p>
        </w:tc>
      </w:tr>
    </w:tbl>
    <w:p w:rsidR="00822889" w:rsidRPr="00DA3B58" w:rsidRDefault="00822889" w:rsidP="00822889">
      <w:pPr>
        <w:ind w:firstLine="567"/>
        <w:jc w:val="both"/>
      </w:pPr>
    </w:p>
    <w:p w:rsidR="00822889" w:rsidRPr="00DA3B58" w:rsidRDefault="00822889" w:rsidP="00822889">
      <w:pPr>
        <w:jc w:val="both"/>
        <w:rPr>
          <w:sz w:val="28"/>
          <w:szCs w:val="28"/>
        </w:rPr>
      </w:pPr>
      <w:r w:rsidRPr="00DA3B58">
        <w:rPr>
          <w:b/>
          <w:sz w:val="28"/>
          <w:szCs w:val="28"/>
        </w:rPr>
        <w:t xml:space="preserve"> </w:t>
      </w:r>
      <w:r w:rsidRPr="00DA3B58">
        <w:rPr>
          <w:sz w:val="28"/>
          <w:szCs w:val="28"/>
        </w:rPr>
        <w:t>Лучший результат в районе показали учащиеся: Федоров А. – 69 место (7 класс), Тюленева А. – 26 место, Папшой М. – 33 место, Дрожжина Е. – 58 место, Зеленов М. – 65 место (10 класс).</w:t>
      </w:r>
    </w:p>
    <w:p w:rsidR="00822889" w:rsidRPr="00DA3B58" w:rsidRDefault="00822889" w:rsidP="00822889">
      <w:pPr>
        <w:jc w:val="both"/>
        <w:rPr>
          <w:sz w:val="28"/>
          <w:szCs w:val="28"/>
        </w:rPr>
      </w:pPr>
      <w:r w:rsidRPr="00DA3B58">
        <w:rPr>
          <w:sz w:val="28"/>
          <w:szCs w:val="28"/>
        </w:rPr>
        <w:t xml:space="preserve">         По решению Российского оргкомитета «Кенгуру» места по району и по р</w:t>
      </w:r>
      <w:r w:rsidRPr="00DA3B58">
        <w:rPr>
          <w:sz w:val="28"/>
          <w:szCs w:val="28"/>
        </w:rPr>
        <w:t>е</w:t>
      </w:r>
      <w:r w:rsidRPr="00DA3B58">
        <w:rPr>
          <w:sz w:val="28"/>
          <w:szCs w:val="28"/>
        </w:rPr>
        <w:t>гиону для в</w:t>
      </w:r>
      <w:r>
        <w:rPr>
          <w:sz w:val="28"/>
          <w:szCs w:val="28"/>
        </w:rPr>
        <w:t>тороклассников не присуждались</w:t>
      </w:r>
    </w:p>
    <w:p w:rsidR="00822889" w:rsidRPr="00DA3B58" w:rsidRDefault="00822889" w:rsidP="00822889">
      <w:pPr>
        <w:rPr>
          <w:b/>
          <w:sz w:val="28"/>
          <w:szCs w:val="28"/>
        </w:rPr>
      </w:pPr>
      <w:r w:rsidRPr="00DA3B58">
        <w:rPr>
          <w:b/>
          <w:sz w:val="28"/>
          <w:szCs w:val="28"/>
        </w:rPr>
        <w:t xml:space="preserve">Результаты международной игры – конкурса </w:t>
      </w:r>
      <w:r>
        <w:rPr>
          <w:b/>
          <w:sz w:val="28"/>
          <w:szCs w:val="28"/>
        </w:rPr>
        <w:t xml:space="preserve"> </w:t>
      </w:r>
      <w:r w:rsidRPr="00DA3B58">
        <w:rPr>
          <w:b/>
          <w:sz w:val="28"/>
          <w:szCs w:val="28"/>
        </w:rPr>
        <w:t>«Русский медвежонок  – яз</w:t>
      </w:r>
      <w:r w:rsidRPr="00DA3B58">
        <w:rPr>
          <w:b/>
          <w:sz w:val="28"/>
          <w:szCs w:val="28"/>
        </w:rPr>
        <w:t>ы</w:t>
      </w:r>
      <w:r w:rsidRPr="00DA3B58">
        <w:rPr>
          <w:b/>
          <w:sz w:val="28"/>
          <w:szCs w:val="28"/>
        </w:rPr>
        <w:t>кознание для всех-2013»</w:t>
      </w:r>
    </w:p>
    <w:p w:rsidR="00822889" w:rsidRPr="00DA3B58" w:rsidRDefault="00822889" w:rsidP="00822889">
      <w:pPr>
        <w:ind w:firstLine="567"/>
        <w:jc w:val="both"/>
        <w:rPr>
          <w:sz w:val="28"/>
          <w:szCs w:val="28"/>
        </w:rPr>
      </w:pPr>
      <w:r w:rsidRPr="00DA3B58">
        <w:rPr>
          <w:sz w:val="28"/>
          <w:szCs w:val="28"/>
        </w:rPr>
        <w:t xml:space="preserve"> В данном конкурсе приняли у</w:t>
      </w:r>
      <w:r>
        <w:rPr>
          <w:sz w:val="28"/>
          <w:szCs w:val="28"/>
        </w:rPr>
        <w:t>частие 299 учащихся нашей школы, в 2012-2013 учебном году – 157.</w:t>
      </w:r>
    </w:p>
    <w:p w:rsidR="00822889" w:rsidRPr="00DA3B58" w:rsidRDefault="00822889" w:rsidP="00822889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2"/>
        <w:gridCol w:w="857"/>
        <w:gridCol w:w="851"/>
        <w:gridCol w:w="850"/>
        <w:gridCol w:w="851"/>
        <w:gridCol w:w="850"/>
        <w:gridCol w:w="851"/>
        <w:gridCol w:w="992"/>
        <w:gridCol w:w="851"/>
        <w:gridCol w:w="850"/>
        <w:gridCol w:w="816"/>
      </w:tblGrid>
      <w:tr w:rsidR="00822889" w:rsidRPr="00DA3B58" w:rsidTr="00012799">
        <w:tc>
          <w:tcPr>
            <w:tcW w:w="952" w:type="dxa"/>
            <w:shd w:val="clear" w:color="auto" w:fill="auto"/>
          </w:tcPr>
          <w:p w:rsidR="00822889" w:rsidRPr="00DA3B58" w:rsidRDefault="00822889" w:rsidP="00012799">
            <w:pPr>
              <w:jc w:val="center"/>
              <w:rPr>
                <w:sz w:val="28"/>
                <w:szCs w:val="28"/>
              </w:rPr>
            </w:pPr>
            <w:r w:rsidRPr="00DA3B58">
              <w:rPr>
                <w:sz w:val="28"/>
                <w:szCs w:val="28"/>
              </w:rPr>
              <w:t>всего</w:t>
            </w:r>
          </w:p>
        </w:tc>
        <w:tc>
          <w:tcPr>
            <w:tcW w:w="857" w:type="dxa"/>
            <w:shd w:val="clear" w:color="auto" w:fill="auto"/>
          </w:tcPr>
          <w:p w:rsidR="00822889" w:rsidRPr="00DA3B58" w:rsidRDefault="00822889" w:rsidP="00012799">
            <w:pPr>
              <w:rPr>
                <w:sz w:val="28"/>
                <w:szCs w:val="28"/>
              </w:rPr>
            </w:pPr>
            <w:r w:rsidRPr="00DA3B58">
              <w:rPr>
                <w:sz w:val="28"/>
                <w:szCs w:val="28"/>
              </w:rPr>
              <w:t>2 кл.</w:t>
            </w:r>
          </w:p>
        </w:tc>
        <w:tc>
          <w:tcPr>
            <w:tcW w:w="851" w:type="dxa"/>
            <w:shd w:val="clear" w:color="auto" w:fill="auto"/>
          </w:tcPr>
          <w:p w:rsidR="00822889" w:rsidRPr="00DA3B58" w:rsidRDefault="00822889" w:rsidP="00012799">
            <w:pPr>
              <w:rPr>
                <w:sz w:val="28"/>
                <w:szCs w:val="28"/>
              </w:rPr>
            </w:pPr>
            <w:r w:rsidRPr="00DA3B58">
              <w:rPr>
                <w:sz w:val="28"/>
                <w:szCs w:val="28"/>
              </w:rPr>
              <w:t>3 кл.</w:t>
            </w:r>
          </w:p>
        </w:tc>
        <w:tc>
          <w:tcPr>
            <w:tcW w:w="850" w:type="dxa"/>
            <w:shd w:val="clear" w:color="auto" w:fill="auto"/>
          </w:tcPr>
          <w:p w:rsidR="00822889" w:rsidRPr="00DA3B58" w:rsidRDefault="00822889" w:rsidP="00012799">
            <w:pPr>
              <w:rPr>
                <w:sz w:val="28"/>
                <w:szCs w:val="28"/>
              </w:rPr>
            </w:pPr>
            <w:r w:rsidRPr="00DA3B58">
              <w:rPr>
                <w:sz w:val="28"/>
                <w:szCs w:val="28"/>
              </w:rPr>
              <w:t>4 кл.</w:t>
            </w:r>
          </w:p>
        </w:tc>
        <w:tc>
          <w:tcPr>
            <w:tcW w:w="851" w:type="dxa"/>
            <w:shd w:val="clear" w:color="auto" w:fill="auto"/>
          </w:tcPr>
          <w:p w:rsidR="00822889" w:rsidRPr="00DA3B58" w:rsidRDefault="00822889" w:rsidP="00012799">
            <w:pPr>
              <w:rPr>
                <w:sz w:val="28"/>
                <w:szCs w:val="28"/>
              </w:rPr>
            </w:pPr>
            <w:r w:rsidRPr="00DA3B58">
              <w:rPr>
                <w:sz w:val="28"/>
                <w:szCs w:val="28"/>
              </w:rPr>
              <w:t>5 кл.</w:t>
            </w:r>
          </w:p>
        </w:tc>
        <w:tc>
          <w:tcPr>
            <w:tcW w:w="850" w:type="dxa"/>
            <w:shd w:val="clear" w:color="auto" w:fill="auto"/>
          </w:tcPr>
          <w:p w:rsidR="00822889" w:rsidRPr="00DA3B58" w:rsidRDefault="00822889" w:rsidP="00012799">
            <w:pPr>
              <w:rPr>
                <w:sz w:val="28"/>
                <w:szCs w:val="28"/>
              </w:rPr>
            </w:pPr>
            <w:r w:rsidRPr="00DA3B58">
              <w:rPr>
                <w:sz w:val="28"/>
                <w:szCs w:val="28"/>
              </w:rPr>
              <w:t>6кл.</w:t>
            </w:r>
          </w:p>
        </w:tc>
        <w:tc>
          <w:tcPr>
            <w:tcW w:w="851" w:type="dxa"/>
            <w:shd w:val="clear" w:color="auto" w:fill="auto"/>
          </w:tcPr>
          <w:p w:rsidR="00822889" w:rsidRPr="00DA3B58" w:rsidRDefault="00822889" w:rsidP="00012799">
            <w:pPr>
              <w:rPr>
                <w:sz w:val="28"/>
                <w:szCs w:val="28"/>
              </w:rPr>
            </w:pPr>
            <w:r w:rsidRPr="00DA3B58">
              <w:rPr>
                <w:sz w:val="28"/>
                <w:szCs w:val="28"/>
              </w:rPr>
              <w:t>7 кл.</w:t>
            </w:r>
          </w:p>
        </w:tc>
        <w:tc>
          <w:tcPr>
            <w:tcW w:w="992" w:type="dxa"/>
            <w:shd w:val="clear" w:color="auto" w:fill="auto"/>
          </w:tcPr>
          <w:p w:rsidR="00822889" w:rsidRPr="00DA3B58" w:rsidRDefault="00822889" w:rsidP="00012799">
            <w:pPr>
              <w:rPr>
                <w:sz w:val="28"/>
                <w:szCs w:val="28"/>
              </w:rPr>
            </w:pPr>
            <w:r w:rsidRPr="00DA3B58">
              <w:rPr>
                <w:sz w:val="28"/>
                <w:szCs w:val="28"/>
              </w:rPr>
              <w:t>8 кл.</w:t>
            </w:r>
          </w:p>
        </w:tc>
        <w:tc>
          <w:tcPr>
            <w:tcW w:w="851" w:type="dxa"/>
            <w:shd w:val="clear" w:color="auto" w:fill="auto"/>
          </w:tcPr>
          <w:p w:rsidR="00822889" w:rsidRPr="00DA3B58" w:rsidRDefault="00822889" w:rsidP="00012799">
            <w:pPr>
              <w:rPr>
                <w:sz w:val="28"/>
                <w:szCs w:val="28"/>
              </w:rPr>
            </w:pPr>
            <w:r w:rsidRPr="00DA3B58">
              <w:rPr>
                <w:sz w:val="28"/>
                <w:szCs w:val="28"/>
              </w:rPr>
              <w:t>9 кл.</w:t>
            </w:r>
          </w:p>
        </w:tc>
        <w:tc>
          <w:tcPr>
            <w:tcW w:w="850" w:type="dxa"/>
            <w:shd w:val="clear" w:color="auto" w:fill="auto"/>
          </w:tcPr>
          <w:p w:rsidR="00822889" w:rsidRPr="00DA3B58" w:rsidRDefault="00822889" w:rsidP="00012799">
            <w:pPr>
              <w:rPr>
                <w:sz w:val="28"/>
                <w:szCs w:val="28"/>
              </w:rPr>
            </w:pPr>
            <w:r w:rsidRPr="00DA3B58">
              <w:rPr>
                <w:sz w:val="28"/>
                <w:szCs w:val="28"/>
              </w:rPr>
              <w:t>10 кл.</w:t>
            </w:r>
          </w:p>
        </w:tc>
        <w:tc>
          <w:tcPr>
            <w:tcW w:w="816" w:type="dxa"/>
            <w:shd w:val="clear" w:color="auto" w:fill="auto"/>
          </w:tcPr>
          <w:p w:rsidR="00822889" w:rsidRPr="00DA3B58" w:rsidRDefault="00822889" w:rsidP="00012799">
            <w:pPr>
              <w:rPr>
                <w:sz w:val="28"/>
                <w:szCs w:val="28"/>
              </w:rPr>
            </w:pPr>
            <w:r w:rsidRPr="00DA3B58">
              <w:rPr>
                <w:sz w:val="28"/>
                <w:szCs w:val="28"/>
              </w:rPr>
              <w:t>11</w:t>
            </w:r>
          </w:p>
          <w:p w:rsidR="00822889" w:rsidRPr="00DA3B58" w:rsidRDefault="00822889" w:rsidP="00012799">
            <w:pPr>
              <w:rPr>
                <w:sz w:val="28"/>
                <w:szCs w:val="28"/>
              </w:rPr>
            </w:pPr>
            <w:r w:rsidRPr="00DA3B58">
              <w:rPr>
                <w:sz w:val="28"/>
                <w:szCs w:val="28"/>
              </w:rPr>
              <w:t>кл.</w:t>
            </w:r>
          </w:p>
        </w:tc>
      </w:tr>
      <w:tr w:rsidR="00822889" w:rsidRPr="00DA3B58" w:rsidTr="00012799">
        <w:tc>
          <w:tcPr>
            <w:tcW w:w="952" w:type="dxa"/>
            <w:shd w:val="clear" w:color="auto" w:fill="auto"/>
          </w:tcPr>
          <w:p w:rsidR="00822889" w:rsidRPr="00DA3B58" w:rsidRDefault="00822889" w:rsidP="00012799">
            <w:pPr>
              <w:jc w:val="center"/>
              <w:rPr>
                <w:b/>
                <w:sz w:val="28"/>
                <w:szCs w:val="28"/>
              </w:rPr>
            </w:pPr>
            <w:r w:rsidRPr="00DA3B58">
              <w:rPr>
                <w:b/>
                <w:sz w:val="28"/>
                <w:szCs w:val="28"/>
              </w:rPr>
              <w:t>299</w:t>
            </w:r>
          </w:p>
        </w:tc>
        <w:tc>
          <w:tcPr>
            <w:tcW w:w="857" w:type="dxa"/>
            <w:shd w:val="clear" w:color="auto" w:fill="auto"/>
          </w:tcPr>
          <w:p w:rsidR="00822889" w:rsidRPr="00DA3B58" w:rsidRDefault="00822889" w:rsidP="00012799">
            <w:pPr>
              <w:jc w:val="center"/>
              <w:rPr>
                <w:sz w:val="28"/>
                <w:szCs w:val="28"/>
              </w:rPr>
            </w:pPr>
            <w:r w:rsidRPr="00DA3B58">
              <w:rPr>
                <w:sz w:val="28"/>
                <w:szCs w:val="28"/>
              </w:rPr>
              <w:t>53</w:t>
            </w:r>
          </w:p>
        </w:tc>
        <w:tc>
          <w:tcPr>
            <w:tcW w:w="851" w:type="dxa"/>
            <w:shd w:val="clear" w:color="auto" w:fill="auto"/>
          </w:tcPr>
          <w:p w:rsidR="00822889" w:rsidRPr="00DA3B58" w:rsidRDefault="00822889" w:rsidP="00012799">
            <w:pPr>
              <w:jc w:val="center"/>
              <w:rPr>
                <w:sz w:val="28"/>
                <w:szCs w:val="28"/>
              </w:rPr>
            </w:pPr>
            <w:r w:rsidRPr="00DA3B58">
              <w:rPr>
                <w:sz w:val="28"/>
                <w:szCs w:val="28"/>
              </w:rPr>
              <w:t>32</w:t>
            </w:r>
          </w:p>
        </w:tc>
        <w:tc>
          <w:tcPr>
            <w:tcW w:w="850" w:type="dxa"/>
            <w:shd w:val="clear" w:color="auto" w:fill="auto"/>
          </w:tcPr>
          <w:p w:rsidR="00822889" w:rsidRPr="00DA3B58" w:rsidRDefault="00822889" w:rsidP="00012799">
            <w:pPr>
              <w:jc w:val="center"/>
              <w:rPr>
                <w:sz w:val="28"/>
                <w:szCs w:val="28"/>
              </w:rPr>
            </w:pPr>
            <w:r w:rsidRPr="00DA3B58">
              <w:rPr>
                <w:sz w:val="28"/>
                <w:szCs w:val="28"/>
              </w:rPr>
              <w:t>39</w:t>
            </w:r>
          </w:p>
        </w:tc>
        <w:tc>
          <w:tcPr>
            <w:tcW w:w="851" w:type="dxa"/>
            <w:shd w:val="clear" w:color="auto" w:fill="auto"/>
          </w:tcPr>
          <w:p w:rsidR="00822889" w:rsidRPr="00DA3B58" w:rsidRDefault="00822889" w:rsidP="00012799">
            <w:pPr>
              <w:jc w:val="center"/>
              <w:rPr>
                <w:sz w:val="28"/>
                <w:szCs w:val="28"/>
              </w:rPr>
            </w:pPr>
            <w:r w:rsidRPr="00DA3B58">
              <w:rPr>
                <w:sz w:val="28"/>
                <w:szCs w:val="28"/>
              </w:rPr>
              <w:t>56</w:t>
            </w:r>
          </w:p>
        </w:tc>
        <w:tc>
          <w:tcPr>
            <w:tcW w:w="850" w:type="dxa"/>
            <w:shd w:val="clear" w:color="auto" w:fill="auto"/>
          </w:tcPr>
          <w:p w:rsidR="00822889" w:rsidRPr="00DA3B58" w:rsidRDefault="00822889" w:rsidP="00012799">
            <w:pPr>
              <w:jc w:val="center"/>
              <w:rPr>
                <w:sz w:val="28"/>
                <w:szCs w:val="28"/>
              </w:rPr>
            </w:pPr>
            <w:r w:rsidRPr="00DA3B58">
              <w:rPr>
                <w:sz w:val="28"/>
                <w:szCs w:val="28"/>
              </w:rPr>
              <w:t>29</w:t>
            </w:r>
          </w:p>
        </w:tc>
        <w:tc>
          <w:tcPr>
            <w:tcW w:w="851" w:type="dxa"/>
            <w:shd w:val="clear" w:color="auto" w:fill="auto"/>
          </w:tcPr>
          <w:p w:rsidR="00822889" w:rsidRPr="00DA3B58" w:rsidRDefault="00822889" w:rsidP="00012799">
            <w:pPr>
              <w:jc w:val="center"/>
              <w:rPr>
                <w:sz w:val="28"/>
                <w:szCs w:val="28"/>
              </w:rPr>
            </w:pPr>
            <w:r w:rsidRPr="00DA3B58">
              <w:rPr>
                <w:sz w:val="28"/>
                <w:szCs w:val="28"/>
              </w:rPr>
              <w:t>47</w:t>
            </w:r>
          </w:p>
        </w:tc>
        <w:tc>
          <w:tcPr>
            <w:tcW w:w="992" w:type="dxa"/>
            <w:shd w:val="clear" w:color="auto" w:fill="auto"/>
          </w:tcPr>
          <w:p w:rsidR="00822889" w:rsidRPr="00DA3B58" w:rsidRDefault="00822889" w:rsidP="00012799">
            <w:pPr>
              <w:jc w:val="center"/>
              <w:rPr>
                <w:sz w:val="28"/>
                <w:szCs w:val="28"/>
              </w:rPr>
            </w:pPr>
            <w:r w:rsidRPr="00DA3B58"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822889" w:rsidRPr="00DA3B58" w:rsidRDefault="00822889" w:rsidP="00012799">
            <w:pPr>
              <w:jc w:val="center"/>
              <w:rPr>
                <w:sz w:val="28"/>
                <w:szCs w:val="28"/>
              </w:rPr>
            </w:pPr>
            <w:r w:rsidRPr="00DA3B58">
              <w:rPr>
                <w:sz w:val="28"/>
                <w:szCs w:val="28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822889" w:rsidRPr="00DA3B58" w:rsidRDefault="00822889" w:rsidP="00012799">
            <w:pPr>
              <w:jc w:val="center"/>
              <w:rPr>
                <w:sz w:val="28"/>
                <w:szCs w:val="28"/>
              </w:rPr>
            </w:pPr>
            <w:r w:rsidRPr="00DA3B58">
              <w:rPr>
                <w:sz w:val="28"/>
                <w:szCs w:val="28"/>
              </w:rPr>
              <w:t>17</w:t>
            </w:r>
          </w:p>
        </w:tc>
        <w:tc>
          <w:tcPr>
            <w:tcW w:w="816" w:type="dxa"/>
            <w:shd w:val="clear" w:color="auto" w:fill="auto"/>
          </w:tcPr>
          <w:p w:rsidR="00822889" w:rsidRPr="00DA3B58" w:rsidRDefault="00822889" w:rsidP="00012799">
            <w:pPr>
              <w:jc w:val="center"/>
              <w:rPr>
                <w:sz w:val="28"/>
                <w:szCs w:val="28"/>
              </w:rPr>
            </w:pPr>
            <w:r w:rsidRPr="00DA3B58">
              <w:rPr>
                <w:sz w:val="28"/>
                <w:szCs w:val="28"/>
              </w:rPr>
              <w:t>3</w:t>
            </w:r>
          </w:p>
        </w:tc>
      </w:tr>
    </w:tbl>
    <w:p w:rsidR="00822889" w:rsidRPr="00DA3B58" w:rsidRDefault="00822889" w:rsidP="00822889">
      <w:pPr>
        <w:rPr>
          <w:sz w:val="28"/>
          <w:szCs w:val="28"/>
        </w:rPr>
      </w:pPr>
    </w:p>
    <w:p w:rsidR="00822889" w:rsidRPr="00DA3B58" w:rsidRDefault="00822889" w:rsidP="00822889">
      <w:pPr>
        <w:rPr>
          <w:sz w:val="28"/>
          <w:szCs w:val="28"/>
        </w:rPr>
      </w:pPr>
      <w:r w:rsidRPr="00DA3B58">
        <w:rPr>
          <w:sz w:val="28"/>
          <w:szCs w:val="28"/>
        </w:rPr>
        <w:t>В районе в конкурсе приняли участие 13903 учащихся, в регионе – 17978.</w:t>
      </w:r>
    </w:p>
    <w:p w:rsidR="00822889" w:rsidRPr="00DA3B58" w:rsidRDefault="00822889" w:rsidP="00822889">
      <w:pPr>
        <w:jc w:val="both"/>
        <w:rPr>
          <w:sz w:val="28"/>
          <w:szCs w:val="28"/>
        </w:rPr>
      </w:pPr>
    </w:p>
    <w:p w:rsidR="00822889" w:rsidRPr="00DA3B58" w:rsidRDefault="00822889" w:rsidP="00822889">
      <w:pPr>
        <w:jc w:val="both"/>
        <w:rPr>
          <w:sz w:val="28"/>
          <w:szCs w:val="28"/>
        </w:rPr>
      </w:pPr>
      <w:r w:rsidRPr="00DA3B58">
        <w:rPr>
          <w:sz w:val="28"/>
          <w:szCs w:val="28"/>
        </w:rPr>
        <w:t>Результаты по школе: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3684"/>
        <w:gridCol w:w="1419"/>
        <w:gridCol w:w="1134"/>
        <w:gridCol w:w="1134"/>
      </w:tblGrid>
      <w:tr w:rsidR="00822889" w:rsidRPr="00DA3B58" w:rsidTr="00012799">
        <w:tc>
          <w:tcPr>
            <w:tcW w:w="709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№</w:t>
            </w:r>
          </w:p>
          <w:p w:rsidR="00822889" w:rsidRPr="00DA3B58" w:rsidRDefault="00822889" w:rsidP="00012799">
            <w:pPr>
              <w:jc w:val="both"/>
            </w:pPr>
            <w:r w:rsidRPr="00DA3B58">
              <w:t xml:space="preserve"> п/п</w:t>
            </w:r>
          </w:p>
        </w:tc>
        <w:tc>
          <w:tcPr>
            <w:tcW w:w="3684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Фамилия, Имя</w:t>
            </w:r>
          </w:p>
        </w:tc>
        <w:tc>
          <w:tcPr>
            <w:tcW w:w="1419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Класс</w:t>
            </w:r>
          </w:p>
        </w:tc>
        <w:tc>
          <w:tcPr>
            <w:tcW w:w="1134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 xml:space="preserve">Место в школе </w:t>
            </w:r>
          </w:p>
        </w:tc>
        <w:tc>
          <w:tcPr>
            <w:tcW w:w="1134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Место в регионе</w:t>
            </w:r>
          </w:p>
        </w:tc>
      </w:tr>
      <w:tr w:rsidR="00822889" w:rsidRPr="00DA3B58" w:rsidTr="00012799">
        <w:tc>
          <w:tcPr>
            <w:tcW w:w="709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1</w:t>
            </w:r>
          </w:p>
        </w:tc>
        <w:tc>
          <w:tcPr>
            <w:tcW w:w="3684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Матюнина Виктория</w:t>
            </w:r>
          </w:p>
        </w:tc>
        <w:tc>
          <w:tcPr>
            <w:tcW w:w="1419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2</w:t>
            </w:r>
          </w:p>
        </w:tc>
        <w:tc>
          <w:tcPr>
            <w:tcW w:w="1134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1</w:t>
            </w:r>
          </w:p>
        </w:tc>
        <w:tc>
          <w:tcPr>
            <w:tcW w:w="1134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</w:p>
        </w:tc>
      </w:tr>
      <w:tr w:rsidR="00822889" w:rsidRPr="00DA3B58" w:rsidTr="00012799">
        <w:tc>
          <w:tcPr>
            <w:tcW w:w="709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2</w:t>
            </w:r>
          </w:p>
        </w:tc>
        <w:tc>
          <w:tcPr>
            <w:tcW w:w="3684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Щеглов Сергей</w:t>
            </w:r>
          </w:p>
        </w:tc>
        <w:tc>
          <w:tcPr>
            <w:tcW w:w="1419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2</w:t>
            </w:r>
          </w:p>
        </w:tc>
        <w:tc>
          <w:tcPr>
            <w:tcW w:w="1134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2</w:t>
            </w:r>
          </w:p>
        </w:tc>
        <w:tc>
          <w:tcPr>
            <w:tcW w:w="1134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</w:p>
        </w:tc>
      </w:tr>
      <w:tr w:rsidR="00822889" w:rsidRPr="00DA3B58" w:rsidTr="00012799">
        <w:tc>
          <w:tcPr>
            <w:tcW w:w="709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3</w:t>
            </w:r>
          </w:p>
        </w:tc>
        <w:tc>
          <w:tcPr>
            <w:tcW w:w="3684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Константинова Виктория</w:t>
            </w:r>
          </w:p>
        </w:tc>
        <w:tc>
          <w:tcPr>
            <w:tcW w:w="1419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2</w:t>
            </w:r>
          </w:p>
        </w:tc>
        <w:tc>
          <w:tcPr>
            <w:tcW w:w="1134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3-4</w:t>
            </w:r>
          </w:p>
        </w:tc>
        <w:tc>
          <w:tcPr>
            <w:tcW w:w="1134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</w:p>
        </w:tc>
      </w:tr>
      <w:tr w:rsidR="00822889" w:rsidRPr="00DA3B58" w:rsidTr="00012799">
        <w:tc>
          <w:tcPr>
            <w:tcW w:w="709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4</w:t>
            </w:r>
          </w:p>
        </w:tc>
        <w:tc>
          <w:tcPr>
            <w:tcW w:w="3684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Чурилов Александр</w:t>
            </w:r>
          </w:p>
        </w:tc>
        <w:tc>
          <w:tcPr>
            <w:tcW w:w="1419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2</w:t>
            </w:r>
          </w:p>
        </w:tc>
        <w:tc>
          <w:tcPr>
            <w:tcW w:w="1134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3-4</w:t>
            </w:r>
          </w:p>
        </w:tc>
        <w:tc>
          <w:tcPr>
            <w:tcW w:w="1134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</w:p>
        </w:tc>
      </w:tr>
      <w:tr w:rsidR="00822889" w:rsidRPr="00DA3B58" w:rsidTr="00012799">
        <w:tc>
          <w:tcPr>
            <w:tcW w:w="709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lastRenderedPageBreak/>
              <w:t>5</w:t>
            </w:r>
          </w:p>
        </w:tc>
        <w:tc>
          <w:tcPr>
            <w:tcW w:w="3684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Гончарова Полина</w:t>
            </w:r>
          </w:p>
        </w:tc>
        <w:tc>
          <w:tcPr>
            <w:tcW w:w="1419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3</w:t>
            </w:r>
          </w:p>
        </w:tc>
        <w:tc>
          <w:tcPr>
            <w:tcW w:w="1134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1</w:t>
            </w:r>
          </w:p>
        </w:tc>
        <w:tc>
          <w:tcPr>
            <w:tcW w:w="1134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</w:p>
        </w:tc>
      </w:tr>
      <w:tr w:rsidR="00822889" w:rsidRPr="00DA3B58" w:rsidTr="00012799">
        <w:tc>
          <w:tcPr>
            <w:tcW w:w="709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6</w:t>
            </w:r>
          </w:p>
        </w:tc>
        <w:tc>
          <w:tcPr>
            <w:tcW w:w="3684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Почеревин Кирилл</w:t>
            </w:r>
          </w:p>
        </w:tc>
        <w:tc>
          <w:tcPr>
            <w:tcW w:w="1419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3</w:t>
            </w:r>
          </w:p>
        </w:tc>
        <w:tc>
          <w:tcPr>
            <w:tcW w:w="1134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2</w:t>
            </w:r>
          </w:p>
        </w:tc>
        <w:tc>
          <w:tcPr>
            <w:tcW w:w="1134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</w:p>
        </w:tc>
      </w:tr>
      <w:tr w:rsidR="00822889" w:rsidRPr="00DA3B58" w:rsidTr="00012799">
        <w:tc>
          <w:tcPr>
            <w:tcW w:w="709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7</w:t>
            </w:r>
          </w:p>
        </w:tc>
        <w:tc>
          <w:tcPr>
            <w:tcW w:w="3684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Потапов Ярослав</w:t>
            </w:r>
          </w:p>
        </w:tc>
        <w:tc>
          <w:tcPr>
            <w:tcW w:w="1419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3</w:t>
            </w:r>
          </w:p>
        </w:tc>
        <w:tc>
          <w:tcPr>
            <w:tcW w:w="1134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3</w:t>
            </w:r>
          </w:p>
        </w:tc>
        <w:tc>
          <w:tcPr>
            <w:tcW w:w="1134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</w:p>
        </w:tc>
      </w:tr>
      <w:tr w:rsidR="00822889" w:rsidRPr="00DA3B58" w:rsidTr="00012799">
        <w:tc>
          <w:tcPr>
            <w:tcW w:w="709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8</w:t>
            </w:r>
          </w:p>
        </w:tc>
        <w:tc>
          <w:tcPr>
            <w:tcW w:w="3684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Митяева Екатерина</w:t>
            </w:r>
          </w:p>
        </w:tc>
        <w:tc>
          <w:tcPr>
            <w:tcW w:w="1419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4</w:t>
            </w:r>
          </w:p>
        </w:tc>
        <w:tc>
          <w:tcPr>
            <w:tcW w:w="1134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1</w:t>
            </w:r>
          </w:p>
        </w:tc>
        <w:tc>
          <w:tcPr>
            <w:tcW w:w="1134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</w:p>
        </w:tc>
      </w:tr>
      <w:tr w:rsidR="00822889" w:rsidRPr="00DA3B58" w:rsidTr="00012799">
        <w:tc>
          <w:tcPr>
            <w:tcW w:w="709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9</w:t>
            </w:r>
          </w:p>
        </w:tc>
        <w:tc>
          <w:tcPr>
            <w:tcW w:w="3684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Корышев Иван</w:t>
            </w:r>
          </w:p>
        </w:tc>
        <w:tc>
          <w:tcPr>
            <w:tcW w:w="1419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4</w:t>
            </w:r>
          </w:p>
        </w:tc>
        <w:tc>
          <w:tcPr>
            <w:tcW w:w="1134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2</w:t>
            </w:r>
          </w:p>
        </w:tc>
        <w:tc>
          <w:tcPr>
            <w:tcW w:w="1134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</w:p>
        </w:tc>
      </w:tr>
      <w:tr w:rsidR="00822889" w:rsidRPr="00DA3B58" w:rsidTr="00012799">
        <w:tc>
          <w:tcPr>
            <w:tcW w:w="709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10</w:t>
            </w:r>
          </w:p>
        </w:tc>
        <w:tc>
          <w:tcPr>
            <w:tcW w:w="3684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Юдин Богдан</w:t>
            </w:r>
          </w:p>
        </w:tc>
        <w:tc>
          <w:tcPr>
            <w:tcW w:w="1419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4</w:t>
            </w:r>
          </w:p>
        </w:tc>
        <w:tc>
          <w:tcPr>
            <w:tcW w:w="1134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3</w:t>
            </w:r>
          </w:p>
        </w:tc>
        <w:tc>
          <w:tcPr>
            <w:tcW w:w="1134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</w:p>
        </w:tc>
      </w:tr>
      <w:tr w:rsidR="00822889" w:rsidRPr="00DA3B58" w:rsidTr="00012799">
        <w:tc>
          <w:tcPr>
            <w:tcW w:w="709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11</w:t>
            </w:r>
          </w:p>
        </w:tc>
        <w:tc>
          <w:tcPr>
            <w:tcW w:w="3684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Суханова Надежда</w:t>
            </w:r>
          </w:p>
        </w:tc>
        <w:tc>
          <w:tcPr>
            <w:tcW w:w="1419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5</w:t>
            </w:r>
          </w:p>
        </w:tc>
        <w:tc>
          <w:tcPr>
            <w:tcW w:w="1134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1</w:t>
            </w:r>
          </w:p>
        </w:tc>
        <w:tc>
          <w:tcPr>
            <w:tcW w:w="1134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2-8</w:t>
            </w:r>
          </w:p>
        </w:tc>
      </w:tr>
      <w:tr w:rsidR="00822889" w:rsidRPr="00DA3B58" w:rsidTr="00012799">
        <w:tc>
          <w:tcPr>
            <w:tcW w:w="709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12</w:t>
            </w:r>
          </w:p>
        </w:tc>
        <w:tc>
          <w:tcPr>
            <w:tcW w:w="3684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Коротченко Захар</w:t>
            </w:r>
          </w:p>
        </w:tc>
        <w:tc>
          <w:tcPr>
            <w:tcW w:w="1419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5</w:t>
            </w:r>
          </w:p>
        </w:tc>
        <w:tc>
          <w:tcPr>
            <w:tcW w:w="1134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2</w:t>
            </w:r>
          </w:p>
        </w:tc>
        <w:tc>
          <w:tcPr>
            <w:tcW w:w="1134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</w:p>
        </w:tc>
      </w:tr>
      <w:tr w:rsidR="00822889" w:rsidRPr="00DA3B58" w:rsidTr="00012799">
        <w:tc>
          <w:tcPr>
            <w:tcW w:w="709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13</w:t>
            </w:r>
          </w:p>
        </w:tc>
        <w:tc>
          <w:tcPr>
            <w:tcW w:w="3684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Базаев Владислав</w:t>
            </w:r>
          </w:p>
        </w:tc>
        <w:tc>
          <w:tcPr>
            <w:tcW w:w="1419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5</w:t>
            </w:r>
          </w:p>
        </w:tc>
        <w:tc>
          <w:tcPr>
            <w:tcW w:w="1134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3</w:t>
            </w:r>
          </w:p>
        </w:tc>
        <w:tc>
          <w:tcPr>
            <w:tcW w:w="1134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</w:p>
        </w:tc>
      </w:tr>
      <w:tr w:rsidR="00822889" w:rsidRPr="00DA3B58" w:rsidTr="00012799">
        <w:tc>
          <w:tcPr>
            <w:tcW w:w="709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14</w:t>
            </w:r>
          </w:p>
        </w:tc>
        <w:tc>
          <w:tcPr>
            <w:tcW w:w="3684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Жатикова Алина</w:t>
            </w:r>
          </w:p>
        </w:tc>
        <w:tc>
          <w:tcPr>
            <w:tcW w:w="1419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6</w:t>
            </w:r>
          </w:p>
        </w:tc>
        <w:tc>
          <w:tcPr>
            <w:tcW w:w="1134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1</w:t>
            </w:r>
          </w:p>
        </w:tc>
        <w:tc>
          <w:tcPr>
            <w:tcW w:w="1134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</w:p>
        </w:tc>
      </w:tr>
      <w:tr w:rsidR="00822889" w:rsidRPr="00DA3B58" w:rsidTr="00012799">
        <w:tc>
          <w:tcPr>
            <w:tcW w:w="709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15</w:t>
            </w:r>
          </w:p>
        </w:tc>
        <w:tc>
          <w:tcPr>
            <w:tcW w:w="3684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Бирюкова Анна</w:t>
            </w:r>
          </w:p>
        </w:tc>
        <w:tc>
          <w:tcPr>
            <w:tcW w:w="1419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6</w:t>
            </w:r>
          </w:p>
        </w:tc>
        <w:tc>
          <w:tcPr>
            <w:tcW w:w="1134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2</w:t>
            </w:r>
          </w:p>
        </w:tc>
        <w:tc>
          <w:tcPr>
            <w:tcW w:w="1134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</w:p>
        </w:tc>
      </w:tr>
      <w:tr w:rsidR="00822889" w:rsidRPr="00DA3B58" w:rsidTr="00012799">
        <w:tc>
          <w:tcPr>
            <w:tcW w:w="709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16</w:t>
            </w:r>
          </w:p>
        </w:tc>
        <w:tc>
          <w:tcPr>
            <w:tcW w:w="3684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Березовская Анастасия</w:t>
            </w:r>
          </w:p>
        </w:tc>
        <w:tc>
          <w:tcPr>
            <w:tcW w:w="1419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6</w:t>
            </w:r>
          </w:p>
        </w:tc>
        <w:tc>
          <w:tcPr>
            <w:tcW w:w="1134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3</w:t>
            </w:r>
          </w:p>
        </w:tc>
        <w:tc>
          <w:tcPr>
            <w:tcW w:w="1134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</w:p>
        </w:tc>
      </w:tr>
      <w:tr w:rsidR="00822889" w:rsidRPr="00DA3B58" w:rsidTr="00012799">
        <w:tc>
          <w:tcPr>
            <w:tcW w:w="709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17</w:t>
            </w:r>
          </w:p>
        </w:tc>
        <w:tc>
          <w:tcPr>
            <w:tcW w:w="3684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Богомолов Александр</w:t>
            </w:r>
          </w:p>
        </w:tc>
        <w:tc>
          <w:tcPr>
            <w:tcW w:w="1419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7</w:t>
            </w:r>
          </w:p>
        </w:tc>
        <w:tc>
          <w:tcPr>
            <w:tcW w:w="1134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1</w:t>
            </w:r>
          </w:p>
        </w:tc>
        <w:tc>
          <w:tcPr>
            <w:tcW w:w="1134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9-10</w:t>
            </w:r>
          </w:p>
        </w:tc>
      </w:tr>
      <w:tr w:rsidR="00822889" w:rsidRPr="00DA3B58" w:rsidTr="00012799">
        <w:tc>
          <w:tcPr>
            <w:tcW w:w="709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17</w:t>
            </w:r>
          </w:p>
        </w:tc>
        <w:tc>
          <w:tcPr>
            <w:tcW w:w="3684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Репина Алина</w:t>
            </w:r>
          </w:p>
        </w:tc>
        <w:tc>
          <w:tcPr>
            <w:tcW w:w="1419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7</w:t>
            </w:r>
          </w:p>
        </w:tc>
        <w:tc>
          <w:tcPr>
            <w:tcW w:w="1134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2</w:t>
            </w:r>
          </w:p>
        </w:tc>
        <w:tc>
          <w:tcPr>
            <w:tcW w:w="1134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</w:p>
        </w:tc>
      </w:tr>
      <w:tr w:rsidR="00822889" w:rsidRPr="00DA3B58" w:rsidTr="00012799">
        <w:tc>
          <w:tcPr>
            <w:tcW w:w="709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18</w:t>
            </w:r>
          </w:p>
        </w:tc>
        <w:tc>
          <w:tcPr>
            <w:tcW w:w="3684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Корышева Екатерина</w:t>
            </w:r>
          </w:p>
        </w:tc>
        <w:tc>
          <w:tcPr>
            <w:tcW w:w="1419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7</w:t>
            </w:r>
          </w:p>
        </w:tc>
        <w:tc>
          <w:tcPr>
            <w:tcW w:w="1134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3</w:t>
            </w:r>
          </w:p>
        </w:tc>
        <w:tc>
          <w:tcPr>
            <w:tcW w:w="1134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</w:p>
        </w:tc>
      </w:tr>
      <w:tr w:rsidR="00822889" w:rsidRPr="00DA3B58" w:rsidTr="00012799">
        <w:tc>
          <w:tcPr>
            <w:tcW w:w="709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19</w:t>
            </w:r>
          </w:p>
        </w:tc>
        <w:tc>
          <w:tcPr>
            <w:tcW w:w="3684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Герасимова Анна</w:t>
            </w:r>
          </w:p>
        </w:tc>
        <w:tc>
          <w:tcPr>
            <w:tcW w:w="1419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8</w:t>
            </w:r>
          </w:p>
        </w:tc>
        <w:tc>
          <w:tcPr>
            <w:tcW w:w="1134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1</w:t>
            </w:r>
          </w:p>
        </w:tc>
        <w:tc>
          <w:tcPr>
            <w:tcW w:w="1134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</w:p>
        </w:tc>
      </w:tr>
      <w:tr w:rsidR="00822889" w:rsidRPr="00DA3B58" w:rsidTr="00012799">
        <w:tc>
          <w:tcPr>
            <w:tcW w:w="709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20</w:t>
            </w:r>
          </w:p>
        </w:tc>
        <w:tc>
          <w:tcPr>
            <w:tcW w:w="3684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 xml:space="preserve">Милованова Лилия </w:t>
            </w:r>
          </w:p>
        </w:tc>
        <w:tc>
          <w:tcPr>
            <w:tcW w:w="1419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8</w:t>
            </w:r>
          </w:p>
        </w:tc>
        <w:tc>
          <w:tcPr>
            <w:tcW w:w="1134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2</w:t>
            </w:r>
          </w:p>
        </w:tc>
        <w:tc>
          <w:tcPr>
            <w:tcW w:w="1134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</w:p>
        </w:tc>
      </w:tr>
      <w:tr w:rsidR="00822889" w:rsidRPr="00DA3B58" w:rsidTr="00012799">
        <w:tc>
          <w:tcPr>
            <w:tcW w:w="709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21</w:t>
            </w:r>
          </w:p>
        </w:tc>
        <w:tc>
          <w:tcPr>
            <w:tcW w:w="3684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Рябикина Марина</w:t>
            </w:r>
          </w:p>
        </w:tc>
        <w:tc>
          <w:tcPr>
            <w:tcW w:w="1419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8</w:t>
            </w:r>
          </w:p>
        </w:tc>
        <w:tc>
          <w:tcPr>
            <w:tcW w:w="1134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3</w:t>
            </w:r>
          </w:p>
        </w:tc>
        <w:tc>
          <w:tcPr>
            <w:tcW w:w="1134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</w:p>
        </w:tc>
      </w:tr>
      <w:tr w:rsidR="00822889" w:rsidRPr="00DA3B58" w:rsidTr="00012799">
        <w:tc>
          <w:tcPr>
            <w:tcW w:w="709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22</w:t>
            </w:r>
          </w:p>
        </w:tc>
        <w:tc>
          <w:tcPr>
            <w:tcW w:w="3684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Кузьминец Алена</w:t>
            </w:r>
          </w:p>
        </w:tc>
        <w:tc>
          <w:tcPr>
            <w:tcW w:w="1419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9</w:t>
            </w:r>
          </w:p>
        </w:tc>
        <w:tc>
          <w:tcPr>
            <w:tcW w:w="1134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1</w:t>
            </w:r>
          </w:p>
        </w:tc>
        <w:tc>
          <w:tcPr>
            <w:tcW w:w="1134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</w:p>
        </w:tc>
      </w:tr>
      <w:tr w:rsidR="00822889" w:rsidRPr="00DA3B58" w:rsidTr="00012799">
        <w:tc>
          <w:tcPr>
            <w:tcW w:w="709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23</w:t>
            </w:r>
          </w:p>
        </w:tc>
        <w:tc>
          <w:tcPr>
            <w:tcW w:w="3684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Попова Наталья</w:t>
            </w:r>
          </w:p>
        </w:tc>
        <w:tc>
          <w:tcPr>
            <w:tcW w:w="1419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9</w:t>
            </w:r>
          </w:p>
        </w:tc>
        <w:tc>
          <w:tcPr>
            <w:tcW w:w="1134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2</w:t>
            </w:r>
          </w:p>
        </w:tc>
        <w:tc>
          <w:tcPr>
            <w:tcW w:w="1134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</w:p>
        </w:tc>
      </w:tr>
      <w:tr w:rsidR="00822889" w:rsidRPr="00DA3B58" w:rsidTr="00012799">
        <w:tc>
          <w:tcPr>
            <w:tcW w:w="709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24</w:t>
            </w:r>
          </w:p>
        </w:tc>
        <w:tc>
          <w:tcPr>
            <w:tcW w:w="3684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Коврегина Дарья</w:t>
            </w:r>
          </w:p>
        </w:tc>
        <w:tc>
          <w:tcPr>
            <w:tcW w:w="1419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9</w:t>
            </w:r>
          </w:p>
        </w:tc>
        <w:tc>
          <w:tcPr>
            <w:tcW w:w="1134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3</w:t>
            </w:r>
          </w:p>
        </w:tc>
        <w:tc>
          <w:tcPr>
            <w:tcW w:w="1134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</w:p>
        </w:tc>
      </w:tr>
      <w:tr w:rsidR="00822889" w:rsidRPr="00DA3B58" w:rsidTr="00012799">
        <w:tc>
          <w:tcPr>
            <w:tcW w:w="709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25</w:t>
            </w:r>
          </w:p>
        </w:tc>
        <w:tc>
          <w:tcPr>
            <w:tcW w:w="3684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Шилова Таисия</w:t>
            </w:r>
          </w:p>
        </w:tc>
        <w:tc>
          <w:tcPr>
            <w:tcW w:w="1419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10</w:t>
            </w:r>
          </w:p>
        </w:tc>
        <w:tc>
          <w:tcPr>
            <w:tcW w:w="1134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1</w:t>
            </w:r>
          </w:p>
        </w:tc>
        <w:tc>
          <w:tcPr>
            <w:tcW w:w="1134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</w:p>
        </w:tc>
      </w:tr>
      <w:tr w:rsidR="00822889" w:rsidRPr="00DA3B58" w:rsidTr="00012799">
        <w:tc>
          <w:tcPr>
            <w:tcW w:w="709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26</w:t>
            </w:r>
          </w:p>
        </w:tc>
        <w:tc>
          <w:tcPr>
            <w:tcW w:w="3684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Назаренко Владислав</w:t>
            </w:r>
          </w:p>
        </w:tc>
        <w:tc>
          <w:tcPr>
            <w:tcW w:w="1419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10</w:t>
            </w:r>
          </w:p>
        </w:tc>
        <w:tc>
          <w:tcPr>
            <w:tcW w:w="1134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2</w:t>
            </w:r>
          </w:p>
        </w:tc>
        <w:tc>
          <w:tcPr>
            <w:tcW w:w="1134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</w:p>
        </w:tc>
      </w:tr>
      <w:tr w:rsidR="00822889" w:rsidRPr="00DA3B58" w:rsidTr="00012799">
        <w:tc>
          <w:tcPr>
            <w:tcW w:w="709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27</w:t>
            </w:r>
          </w:p>
        </w:tc>
        <w:tc>
          <w:tcPr>
            <w:tcW w:w="3684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Федерякин Игорь</w:t>
            </w:r>
          </w:p>
        </w:tc>
        <w:tc>
          <w:tcPr>
            <w:tcW w:w="1419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10</w:t>
            </w:r>
          </w:p>
        </w:tc>
        <w:tc>
          <w:tcPr>
            <w:tcW w:w="1134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3</w:t>
            </w:r>
          </w:p>
        </w:tc>
        <w:tc>
          <w:tcPr>
            <w:tcW w:w="1134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</w:p>
        </w:tc>
      </w:tr>
      <w:tr w:rsidR="00822889" w:rsidRPr="00DA3B58" w:rsidTr="00012799">
        <w:tc>
          <w:tcPr>
            <w:tcW w:w="709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28</w:t>
            </w:r>
          </w:p>
        </w:tc>
        <w:tc>
          <w:tcPr>
            <w:tcW w:w="3684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Панова Анастасия</w:t>
            </w:r>
          </w:p>
        </w:tc>
        <w:tc>
          <w:tcPr>
            <w:tcW w:w="1419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11</w:t>
            </w:r>
          </w:p>
        </w:tc>
        <w:tc>
          <w:tcPr>
            <w:tcW w:w="1134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1</w:t>
            </w:r>
          </w:p>
        </w:tc>
        <w:tc>
          <w:tcPr>
            <w:tcW w:w="1134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</w:p>
        </w:tc>
      </w:tr>
      <w:tr w:rsidR="00822889" w:rsidRPr="00DA3B58" w:rsidTr="00012799">
        <w:tc>
          <w:tcPr>
            <w:tcW w:w="709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29</w:t>
            </w:r>
          </w:p>
        </w:tc>
        <w:tc>
          <w:tcPr>
            <w:tcW w:w="3684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Золотухина Дарья</w:t>
            </w:r>
          </w:p>
        </w:tc>
        <w:tc>
          <w:tcPr>
            <w:tcW w:w="1419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11</w:t>
            </w:r>
          </w:p>
        </w:tc>
        <w:tc>
          <w:tcPr>
            <w:tcW w:w="1134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2</w:t>
            </w:r>
          </w:p>
        </w:tc>
        <w:tc>
          <w:tcPr>
            <w:tcW w:w="1134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</w:p>
        </w:tc>
      </w:tr>
      <w:tr w:rsidR="00822889" w:rsidRPr="00DA3B58" w:rsidTr="00012799">
        <w:tc>
          <w:tcPr>
            <w:tcW w:w="709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30</w:t>
            </w:r>
          </w:p>
        </w:tc>
        <w:tc>
          <w:tcPr>
            <w:tcW w:w="3684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Попова Юлия</w:t>
            </w:r>
          </w:p>
        </w:tc>
        <w:tc>
          <w:tcPr>
            <w:tcW w:w="1419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11</w:t>
            </w:r>
          </w:p>
        </w:tc>
        <w:tc>
          <w:tcPr>
            <w:tcW w:w="1134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3</w:t>
            </w:r>
          </w:p>
        </w:tc>
        <w:tc>
          <w:tcPr>
            <w:tcW w:w="1134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</w:p>
        </w:tc>
      </w:tr>
    </w:tbl>
    <w:p w:rsidR="00822889" w:rsidRPr="00DA3B58" w:rsidRDefault="00822889" w:rsidP="00822889">
      <w:pPr>
        <w:ind w:firstLine="567"/>
        <w:rPr>
          <w:b/>
          <w:sz w:val="28"/>
          <w:szCs w:val="28"/>
        </w:rPr>
      </w:pPr>
    </w:p>
    <w:p w:rsidR="00822889" w:rsidRPr="00DA3B58" w:rsidRDefault="00822889" w:rsidP="00822889">
      <w:pPr>
        <w:rPr>
          <w:b/>
          <w:sz w:val="28"/>
          <w:szCs w:val="28"/>
        </w:rPr>
      </w:pPr>
      <w:r w:rsidRPr="00DA3B58">
        <w:rPr>
          <w:b/>
          <w:sz w:val="28"/>
          <w:szCs w:val="28"/>
        </w:rPr>
        <w:t>Результаты международного игрового конкурса</w:t>
      </w:r>
      <w:r>
        <w:rPr>
          <w:b/>
          <w:sz w:val="28"/>
          <w:szCs w:val="28"/>
        </w:rPr>
        <w:t xml:space="preserve"> </w:t>
      </w:r>
      <w:r w:rsidRPr="00DA3B58">
        <w:rPr>
          <w:b/>
          <w:sz w:val="28"/>
          <w:szCs w:val="28"/>
        </w:rPr>
        <w:t xml:space="preserve">«Золотое Руно – </w:t>
      </w:r>
      <w:r w:rsidRPr="00DA3B58">
        <w:rPr>
          <w:b/>
          <w:sz w:val="28"/>
          <w:szCs w:val="28"/>
          <w:lang w:val="en-US"/>
        </w:rPr>
        <w:t>XII</w:t>
      </w:r>
      <w:r w:rsidRPr="00DA3B58">
        <w:rPr>
          <w:b/>
          <w:sz w:val="28"/>
          <w:szCs w:val="28"/>
        </w:rPr>
        <w:t>»</w:t>
      </w:r>
    </w:p>
    <w:p w:rsidR="00822889" w:rsidRPr="00DA3B58" w:rsidRDefault="00822889" w:rsidP="00822889">
      <w:pPr>
        <w:rPr>
          <w:sz w:val="28"/>
          <w:szCs w:val="28"/>
        </w:rPr>
      </w:pPr>
      <w:r w:rsidRPr="00DA3B58">
        <w:rPr>
          <w:sz w:val="28"/>
          <w:szCs w:val="28"/>
        </w:rPr>
        <w:t>В данном конкурсе приняли участие 32 учащегося: 7 классы – 19 человек, 8 кла</w:t>
      </w:r>
      <w:r w:rsidRPr="00DA3B58">
        <w:rPr>
          <w:sz w:val="28"/>
          <w:szCs w:val="28"/>
        </w:rPr>
        <w:t>с</w:t>
      </w:r>
      <w:r w:rsidRPr="00DA3B58">
        <w:rPr>
          <w:sz w:val="28"/>
          <w:szCs w:val="28"/>
        </w:rPr>
        <w:t>сы – 9 человек, 10 классы – 1 человек.</w:t>
      </w:r>
    </w:p>
    <w:p w:rsidR="00822889" w:rsidRPr="00DA3B58" w:rsidRDefault="00822889" w:rsidP="00822889">
      <w:pPr>
        <w:jc w:val="both"/>
        <w:rPr>
          <w:sz w:val="28"/>
          <w:szCs w:val="28"/>
        </w:rPr>
      </w:pPr>
      <w:r w:rsidRPr="00DA3B58">
        <w:rPr>
          <w:sz w:val="28"/>
          <w:szCs w:val="28"/>
        </w:rPr>
        <w:t xml:space="preserve"> Результаты по школе:</w:t>
      </w:r>
    </w:p>
    <w:tbl>
      <w:tblPr>
        <w:tblW w:w="907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9"/>
        <w:gridCol w:w="2797"/>
        <w:gridCol w:w="900"/>
        <w:gridCol w:w="1080"/>
        <w:gridCol w:w="1260"/>
        <w:gridCol w:w="1260"/>
        <w:gridCol w:w="1080"/>
      </w:tblGrid>
      <w:tr w:rsidR="00822889" w:rsidRPr="00DA3B58" w:rsidTr="00012799">
        <w:tc>
          <w:tcPr>
            <w:tcW w:w="699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№</w:t>
            </w:r>
          </w:p>
          <w:p w:rsidR="00822889" w:rsidRPr="00DA3B58" w:rsidRDefault="00822889" w:rsidP="00012799">
            <w:pPr>
              <w:jc w:val="both"/>
            </w:pPr>
            <w:r w:rsidRPr="00DA3B58">
              <w:t xml:space="preserve"> п/п</w:t>
            </w:r>
          </w:p>
        </w:tc>
        <w:tc>
          <w:tcPr>
            <w:tcW w:w="2797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Фамилия, Имя</w:t>
            </w:r>
          </w:p>
        </w:tc>
        <w:tc>
          <w:tcPr>
            <w:tcW w:w="900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Класс</w:t>
            </w:r>
          </w:p>
        </w:tc>
        <w:tc>
          <w:tcPr>
            <w:tcW w:w="1080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 xml:space="preserve">Место в школе </w:t>
            </w:r>
          </w:p>
        </w:tc>
        <w:tc>
          <w:tcPr>
            <w:tcW w:w="1260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Место в районе</w:t>
            </w:r>
          </w:p>
        </w:tc>
        <w:tc>
          <w:tcPr>
            <w:tcW w:w="1260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Место в регионе</w:t>
            </w:r>
          </w:p>
        </w:tc>
        <w:tc>
          <w:tcPr>
            <w:tcW w:w="1080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Место в общем зачете</w:t>
            </w:r>
          </w:p>
        </w:tc>
      </w:tr>
      <w:tr w:rsidR="00822889" w:rsidRPr="00DA3B58" w:rsidTr="00012799">
        <w:tc>
          <w:tcPr>
            <w:tcW w:w="699" w:type="dxa"/>
            <w:shd w:val="clear" w:color="auto" w:fill="auto"/>
          </w:tcPr>
          <w:p w:rsidR="00822889" w:rsidRPr="00DA3B58" w:rsidRDefault="00822889" w:rsidP="00012799">
            <w:pPr>
              <w:jc w:val="both"/>
              <w:rPr>
                <w:b/>
              </w:rPr>
            </w:pPr>
            <w:r w:rsidRPr="00DA3B58">
              <w:rPr>
                <w:b/>
              </w:rPr>
              <w:t>1</w:t>
            </w:r>
          </w:p>
        </w:tc>
        <w:tc>
          <w:tcPr>
            <w:tcW w:w="2797" w:type="dxa"/>
            <w:shd w:val="clear" w:color="auto" w:fill="auto"/>
          </w:tcPr>
          <w:p w:rsidR="00822889" w:rsidRPr="00DA3B58" w:rsidRDefault="00822889" w:rsidP="00012799">
            <w:pPr>
              <w:jc w:val="both"/>
              <w:rPr>
                <w:b/>
              </w:rPr>
            </w:pPr>
            <w:r w:rsidRPr="00DA3B58">
              <w:rPr>
                <w:b/>
              </w:rPr>
              <w:t>Бармотин Олег</w:t>
            </w:r>
          </w:p>
        </w:tc>
        <w:tc>
          <w:tcPr>
            <w:tcW w:w="900" w:type="dxa"/>
            <w:shd w:val="clear" w:color="auto" w:fill="auto"/>
          </w:tcPr>
          <w:p w:rsidR="00822889" w:rsidRPr="00DA3B58" w:rsidRDefault="00822889" w:rsidP="00012799">
            <w:pPr>
              <w:jc w:val="both"/>
              <w:rPr>
                <w:b/>
              </w:rPr>
            </w:pPr>
            <w:r w:rsidRPr="00DA3B58">
              <w:rPr>
                <w:b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:rsidR="00822889" w:rsidRPr="00DA3B58" w:rsidRDefault="00822889" w:rsidP="00012799">
            <w:pPr>
              <w:jc w:val="both"/>
              <w:rPr>
                <w:b/>
              </w:rPr>
            </w:pPr>
            <w:r w:rsidRPr="00DA3B58">
              <w:rPr>
                <w:b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822889" w:rsidRPr="00DA3B58" w:rsidRDefault="00822889" w:rsidP="00012799">
            <w:pPr>
              <w:jc w:val="both"/>
              <w:rPr>
                <w:b/>
              </w:rPr>
            </w:pPr>
            <w:r w:rsidRPr="00DA3B58">
              <w:rPr>
                <w:b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822889" w:rsidRPr="00DA3B58" w:rsidRDefault="00822889" w:rsidP="00012799">
            <w:pPr>
              <w:jc w:val="both"/>
              <w:rPr>
                <w:b/>
              </w:rPr>
            </w:pPr>
            <w:r w:rsidRPr="00DA3B58">
              <w:rPr>
                <w:b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822889" w:rsidRPr="00DA3B58" w:rsidRDefault="00822889" w:rsidP="00012799">
            <w:pPr>
              <w:jc w:val="both"/>
              <w:rPr>
                <w:b/>
              </w:rPr>
            </w:pPr>
            <w:r w:rsidRPr="00DA3B58">
              <w:rPr>
                <w:b/>
              </w:rPr>
              <w:t>1</w:t>
            </w:r>
          </w:p>
        </w:tc>
      </w:tr>
      <w:tr w:rsidR="00822889" w:rsidRPr="00DA3B58" w:rsidTr="00012799">
        <w:tc>
          <w:tcPr>
            <w:tcW w:w="699" w:type="dxa"/>
            <w:shd w:val="clear" w:color="auto" w:fill="auto"/>
          </w:tcPr>
          <w:p w:rsidR="00822889" w:rsidRPr="00DA3B58" w:rsidRDefault="00822889" w:rsidP="00012799">
            <w:pPr>
              <w:jc w:val="both"/>
              <w:rPr>
                <w:b/>
              </w:rPr>
            </w:pPr>
            <w:r w:rsidRPr="00DA3B58">
              <w:rPr>
                <w:b/>
              </w:rPr>
              <w:t>2</w:t>
            </w:r>
          </w:p>
        </w:tc>
        <w:tc>
          <w:tcPr>
            <w:tcW w:w="2797" w:type="dxa"/>
            <w:shd w:val="clear" w:color="auto" w:fill="auto"/>
          </w:tcPr>
          <w:p w:rsidR="00822889" w:rsidRPr="00DA3B58" w:rsidRDefault="00822889" w:rsidP="00012799">
            <w:pPr>
              <w:jc w:val="both"/>
              <w:rPr>
                <w:b/>
              </w:rPr>
            </w:pPr>
            <w:r w:rsidRPr="00DA3B58">
              <w:rPr>
                <w:b/>
              </w:rPr>
              <w:t>Федоров Александр</w:t>
            </w:r>
          </w:p>
        </w:tc>
        <w:tc>
          <w:tcPr>
            <w:tcW w:w="900" w:type="dxa"/>
            <w:shd w:val="clear" w:color="auto" w:fill="auto"/>
          </w:tcPr>
          <w:p w:rsidR="00822889" w:rsidRPr="00DA3B58" w:rsidRDefault="00822889" w:rsidP="00012799">
            <w:pPr>
              <w:jc w:val="both"/>
              <w:rPr>
                <w:b/>
              </w:rPr>
            </w:pPr>
            <w:r w:rsidRPr="00DA3B58">
              <w:rPr>
                <w:b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:rsidR="00822889" w:rsidRPr="00DA3B58" w:rsidRDefault="00822889" w:rsidP="00012799">
            <w:pPr>
              <w:jc w:val="both"/>
              <w:rPr>
                <w:b/>
              </w:rPr>
            </w:pPr>
            <w:r w:rsidRPr="00DA3B58">
              <w:rPr>
                <w:b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822889" w:rsidRPr="00DA3B58" w:rsidRDefault="00822889" w:rsidP="00012799">
            <w:pPr>
              <w:jc w:val="both"/>
              <w:rPr>
                <w:b/>
              </w:rPr>
            </w:pPr>
            <w:r w:rsidRPr="00DA3B58">
              <w:rPr>
                <w:b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822889" w:rsidRPr="00DA3B58" w:rsidRDefault="00822889" w:rsidP="00012799">
            <w:pPr>
              <w:jc w:val="both"/>
              <w:rPr>
                <w:b/>
              </w:rPr>
            </w:pPr>
            <w:r w:rsidRPr="00DA3B58">
              <w:rPr>
                <w:b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822889" w:rsidRPr="00DA3B58" w:rsidRDefault="00822889" w:rsidP="00012799">
            <w:pPr>
              <w:jc w:val="both"/>
              <w:rPr>
                <w:b/>
              </w:rPr>
            </w:pPr>
            <w:r w:rsidRPr="00DA3B58">
              <w:rPr>
                <w:b/>
              </w:rPr>
              <w:t>1</w:t>
            </w:r>
          </w:p>
        </w:tc>
      </w:tr>
      <w:tr w:rsidR="00822889" w:rsidRPr="00DA3B58" w:rsidTr="00012799">
        <w:tc>
          <w:tcPr>
            <w:tcW w:w="699" w:type="dxa"/>
            <w:shd w:val="clear" w:color="auto" w:fill="auto"/>
          </w:tcPr>
          <w:p w:rsidR="00822889" w:rsidRPr="00DA3B58" w:rsidRDefault="00822889" w:rsidP="00012799">
            <w:pPr>
              <w:jc w:val="both"/>
              <w:rPr>
                <w:b/>
              </w:rPr>
            </w:pPr>
            <w:r w:rsidRPr="00DA3B58">
              <w:rPr>
                <w:b/>
              </w:rPr>
              <w:t>3</w:t>
            </w:r>
          </w:p>
        </w:tc>
        <w:tc>
          <w:tcPr>
            <w:tcW w:w="2797" w:type="dxa"/>
            <w:shd w:val="clear" w:color="auto" w:fill="auto"/>
          </w:tcPr>
          <w:p w:rsidR="00822889" w:rsidRPr="00DA3B58" w:rsidRDefault="00822889" w:rsidP="00012799">
            <w:pPr>
              <w:jc w:val="both"/>
              <w:rPr>
                <w:b/>
              </w:rPr>
            </w:pPr>
            <w:r w:rsidRPr="00DA3B58">
              <w:rPr>
                <w:b/>
              </w:rPr>
              <w:t>Репина Олеся</w:t>
            </w:r>
          </w:p>
        </w:tc>
        <w:tc>
          <w:tcPr>
            <w:tcW w:w="900" w:type="dxa"/>
            <w:shd w:val="clear" w:color="auto" w:fill="auto"/>
          </w:tcPr>
          <w:p w:rsidR="00822889" w:rsidRPr="00DA3B58" w:rsidRDefault="00822889" w:rsidP="00012799">
            <w:pPr>
              <w:jc w:val="both"/>
              <w:rPr>
                <w:b/>
              </w:rPr>
            </w:pPr>
            <w:r w:rsidRPr="00DA3B58">
              <w:rPr>
                <w:b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:rsidR="00822889" w:rsidRPr="00DA3B58" w:rsidRDefault="00822889" w:rsidP="00012799">
            <w:pPr>
              <w:jc w:val="both"/>
              <w:rPr>
                <w:b/>
              </w:rPr>
            </w:pPr>
            <w:r w:rsidRPr="00DA3B58">
              <w:rPr>
                <w:b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822889" w:rsidRPr="00DA3B58" w:rsidRDefault="00822889" w:rsidP="00012799">
            <w:pPr>
              <w:jc w:val="both"/>
              <w:rPr>
                <w:b/>
              </w:rPr>
            </w:pPr>
            <w:r w:rsidRPr="00DA3B58">
              <w:rPr>
                <w:b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822889" w:rsidRPr="00DA3B58" w:rsidRDefault="00822889" w:rsidP="00012799">
            <w:pPr>
              <w:jc w:val="both"/>
              <w:rPr>
                <w:b/>
              </w:rPr>
            </w:pPr>
            <w:r w:rsidRPr="00DA3B58">
              <w:rPr>
                <w:b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822889" w:rsidRPr="00DA3B58" w:rsidRDefault="00822889" w:rsidP="00012799">
            <w:pPr>
              <w:jc w:val="both"/>
              <w:rPr>
                <w:b/>
              </w:rPr>
            </w:pPr>
            <w:r w:rsidRPr="00DA3B58">
              <w:rPr>
                <w:b/>
              </w:rPr>
              <w:t>1</w:t>
            </w:r>
          </w:p>
        </w:tc>
      </w:tr>
      <w:tr w:rsidR="00822889" w:rsidRPr="00DA3B58" w:rsidTr="00012799">
        <w:tc>
          <w:tcPr>
            <w:tcW w:w="699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4</w:t>
            </w:r>
          </w:p>
        </w:tc>
        <w:tc>
          <w:tcPr>
            <w:tcW w:w="2797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 xml:space="preserve">Старкова  Алина </w:t>
            </w:r>
          </w:p>
        </w:tc>
        <w:tc>
          <w:tcPr>
            <w:tcW w:w="900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8</w:t>
            </w:r>
          </w:p>
        </w:tc>
        <w:tc>
          <w:tcPr>
            <w:tcW w:w="1080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1</w:t>
            </w:r>
          </w:p>
        </w:tc>
        <w:tc>
          <w:tcPr>
            <w:tcW w:w="1260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12</w:t>
            </w:r>
          </w:p>
        </w:tc>
        <w:tc>
          <w:tcPr>
            <w:tcW w:w="1260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15</w:t>
            </w:r>
          </w:p>
        </w:tc>
        <w:tc>
          <w:tcPr>
            <w:tcW w:w="1080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</w:p>
        </w:tc>
      </w:tr>
      <w:tr w:rsidR="00822889" w:rsidRPr="00DA3B58" w:rsidTr="00012799">
        <w:tc>
          <w:tcPr>
            <w:tcW w:w="699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5</w:t>
            </w:r>
          </w:p>
        </w:tc>
        <w:tc>
          <w:tcPr>
            <w:tcW w:w="2797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Рябикина Марина</w:t>
            </w:r>
          </w:p>
        </w:tc>
        <w:tc>
          <w:tcPr>
            <w:tcW w:w="900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8</w:t>
            </w:r>
          </w:p>
        </w:tc>
        <w:tc>
          <w:tcPr>
            <w:tcW w:w="1080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2</w:t>
            </w:r>
          </w:p>
        </w:tc>
        <w:tc>
          <w:tcPr>
            <w:tcW w:w="1260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39</w:t>
            </w:r>
          </w:p>
        </w:tc>
        <w:tc>
          <w:tcPr>
            <w:tcW w:w="1260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47</w:t>
            </w:r>
          </w:p>
        </w:tc>
        <w:tc>
          <w:tcPr>
            <w:tcW w:w="1080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</w:p>
        </w:tc>
      </w:tr>
      <w:tr w:rsidR="00822889" w:rsidRPr="00DA3B58" w:rsidTr="00012799">
        <w:tc>
          <w:tcPr>
            <w:tcW w:w="699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6</w:t>
            </w:r>
          </w:p>
        </w:tc>
        <w:tc>
          <w:tcPr>
            <w:tcW w:w="2797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Пестрикова Ангелина</w:t>
            </w:r>
          </w:p>
        </w:tc>
        <w:tc>
          <w:tcPr>
            <w:tcW w:w="900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8</w:t>
            </w:r>
          </w:p>
        </w:tc>
        <w:tc>
          <w:tcPr>
            <w:tcW w:w="1080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2</w:t>
            </w:r>
          </w:p>
        </w:tc>
        <w:tc>
          <w:tcPr>
            <w:tcW w:w="1260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39</w:t>
            </w:r>
          </w:p>
        </w:tc>
        <w:tc>
          <w:tcPr>
            <w:tcW w:w="1260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47</w:t>
            </w:r>
          </w:p>
        </w:tc>
        <w:tc>
          <w:tcPr>
            <w:tcW w:w="1080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</w:p>
        </w:tc>
      </w:tr>
      <w:tr w:rsidR="00822889" w:rsidRPr="00DA3B58" w:rsidTr="00012799">
        <w:tc>
          <w:tcPr>
            <w:tcW w:w="699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7</w:t>
            </w:r>
          </w:p>
        </w:tc>
        <w:tc>
          <w:tcPr>
            <w:tcW w:w="2797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Коротченко Анфиса</w:t>
            </w:r>
          </w:p>
        </w:tc>
        <w:tc>
          <w:tcPr>
            <w:tcW w:w="900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9</w:t>
            </w:r>
          </w:p>
        </w:tc>
        <w:tc>
          <w:tcPr>
            <w:tcW w:w="1080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1</w:t>
            </w:r>
          </w:p>
        </w:tc>
        <w:tc>
          <w:tcPr>
            <w:tcW w:w="1260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257</w:t>
            </w:r>
          </w:p>
        </w:tc>
        <w:tc>
          <w:tcPr>
            <w:tcW w:w="1260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298</w:t>
            </w:r>
          </w:p>
        </w:tc>
        <w:tc>
          <w:tcPr>
            <w:tcW w:w="1080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</w:p>
        </w:tc>
      </w:tr>
      <w:tr w:rsidR="00822889" w:rsidRPr="00DA3B58" w:rsidTr="00012799">
        <w:tc>
          <w:tcPr>
            <w:tcW w:w="699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8</w:t>
            </w:r>
          </w:p>
        </w:tc>
        <w:tc>
          <w:tcPr>
            <w:tcW w:w="2797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Куликова Елена</w:t>
            </w:r>
          </w:p>
        </w:tc>
        <w:tc>
          <w:tcPr>
            <w:tcW w:w="900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9</w:t>
            </w:r>
          </w:p>
        </w:tc>
        <w:tc>
          <w:tcPr>
            <w:tcW w:w="1080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2</w:t>
            </w:r>
          </w:p>
        </w:tc>
        <w:tc>
          <w:tcPr>
            <w:tcW w:w="1260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261</w:t>
            </w:r>
          </w:p>
        </w:tc>
        <w:tc>
          <w:tcPr>
            <w:tcW w:w="1260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302</w:t>
            </w:r>
          </w:p>
        </w:tc>
        <w:tc>
          <w:tcPr>
            <w:tcW w:w="1080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</w:p>
        </w:tc>
      </w:tr>
      <w:tr w:rsidR="00822889" w:rsidRPr="00DA3B58" w:rsidTr="00012799">
        <w:tc>
          <w:tcPr>
            <w:tcW w:w="699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9</w:t>
            </w:r>
          </w:p>
        </w:tc>
        <w:tc>
          <w:tcPr>
            <w:tcW w:w="2797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Полицинская Анастасия</w:t>
            </w:r>
          </w:p>
        </w:tc>
        <w:tc>
          <w:tcPr>
            <w:tcW w:w="900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9</w:t>
            </w:r>
          </w:p>
        </w:tc>
        <w:tc>
          <w:tcPr>
            <w:tcW w:w="1080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2</w:t>
            </w:r>
          </w:p>
        </w:tc>
        <w:tc>
          <w:tcPr>
            <w:tcW w:w="1260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261</w:t>
            </w:r>
          </w:p>
        </w:tc>
        <w:tc>
          <w:tcPr>
            <w:tcW w:w="1260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302</w:t>
            </w:r>
          </w:p>
        </w:tc>
        <w:tc>
          <w:tcPr>
            <w:tcW w:w="1080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</w:p>
        </w:tc>
      </w:tr>
      <w:tr w:rsidR="00822889" w:rsidRPr="00DA3B58" w:rsidTr="00012799">
        <w:tc>
          <w:tcPr>
            <w:tcW w:w="699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10</w:t>
            </w:r>
          </w:p>
        </w:tc>
        <w:tc>
          <w:tcPr>
            <w:tcW w:w="2797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Банников Владимир</w:t>
            </w:r>
          </w:p>
        </w:tc>
        <w:tc>
          <w:tcPr>
            <w:tcW w:w="900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10</w:t>
            </w:r>
          </w:p>
        </w:tc>
        <w:tc>
          <w:tcPr>
            <w:tcW w:w="1080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1</w:t>
            </w:r>
          </w:p>
        </w:tc>
        <w:tc>
          <w:tcPr>
            <w:tcW w:w="1260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57</w:t>
            </w:r>
          </w:p>
        </w:tc>
        <w:tc>
          <w:tcPr>
            <w:tcW w:w="1260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  <w:r w:rsidRPr="00DA3B58">
              <w:t>65</w:t>
            </w:r>
          </w:p>
        </w:tc>
        <w:tc>
          <w:tcPr>
            <w:tcW w:w="1080" w:type="dxa"/>
            <w:shd w:val="clear" w:color="auto" w:fill="auto"/>
          </w:tcPr>
          <w:p w:rsidR="00822889" w:rsidRPr="00DA3B58" w:rsidRDefault="00822889" w:rsidP="00012799">
            <w:pPr>
              <w:jc w:val="both"/>
            </w:pPr>
          </w:p>
        </w:tc>
      </w:tr>
    </w:tbl>
    <w:p w:rsidR="00822889" w:rsidRDefault="00822889" w:rsidP="00822889">
      <w:pPr>
        <w:ind w:firstLine="567"/>
        <w:rPr>
          <w:sz w:val="28"/>
          <w:szCs w:val="28"/>
        </w:rPr>
      </w:pPr>
    </w:p>
    <w:p w:rsidR="00822889" w:rsidRPr="00726DD7" w:rsidRDefault="00822889" w:rsidP="00822889">
      <w:pPr>
        <w:ind w:firstLine="567"/>
        <w:rPr>
          <w:sz w:val="28"/>
          <w:szCs w:val="28"/>
        </w:rPr>
      </w:pPr>
      <w:r w:rsidRPr="00726DD7">
        <w:rPr>
          <w:sz w:val="28"/>
          <w:szCs w:val="28"/>
        </w:rPr>
        <w:t>Три первых места в регионе.</w:t>
      </w:r>
    </w:p>
    <w:p w:rsidR="00822889" w:rsidRPr="00DA3B58" w:rsidRDefault="00822889" w:rsidP="00822889">
      <w:pPr>
        <w:ind w:firstLine="567"/>
        <w:rPr>
          <w:b/>
          <w:sz w:val="28"/>
          <w:szCs w:val="28"/>
        </w:rPr>
      </w:pPr>
      <w:r w:rsidRPr="00DA3B58">
        <w:rPr>
          <w:b/>
          <w:sz w:val="28"/>
          <w:szCs w:val="28"/>
        </w:rPr>
        <w:t xml:space="preserve">Результаты </w:t>
      </w:r>
      <w:r>
        <w:rPr>
          <w:b/>
          <w:sz w:val="28"/>
          <w:szCs w:val="28"/>
        </w:rPr>
        <w:t>Всероссий</w:t>
      </w:r>
      <w:r w:rsidRPr="00DA3B58">
        <w:rPr>
          <w:b/>
          <w:sz w:val="28"/>
          <w:szCs w:val="28"/>
        </w:rPr>
        <w:t>ского  игрового конкурса по обществознанию</w:t>
      </w:r>
    </w:p>
    <w:p w:rsidR="00822889" w:rsidRPr="00DA3B58" w:rsidRDefault="00822889" w:rsidP="00822889">
      <w:pPr>
        <w:ind w:firstLine="567"/>
        <w:jc w:val="center"/>
        <w:rPr>
          <w:b/>
          <w:sz w:val="28"/>
          <w:szCs w:val="28"/>
        </w:rPr>
      </w:pPr>
      <w:r w:rsidRPr="00DA3B58">
        <w:rPr>
          <w:b/>
          <w:sz w:val="28"/>
          <w:szCs w:val="28"/>
        </w:rPr>
        <w:t>«Олимпиус»</w:t>
      </w:r>
    </w:p>
    <w:p w:rsidR="00822889" w:rsidRDefault="00822889" w:rsidP="00822889">
      <w:pPr>
        <w:rPr>
          <w:sz w:val="28"/>
          <w:szCs w:val="28"/>
        </w:rPr>
      </w:pPr>
      <w:r w:rsidRPr="00DA3B58">
        <w:rPr>
          <w:sz w:val="28"/>
          <w:szCs w:val="28"/>
        </w:rPr>
        <w:t>В данном конкурсе приняли участие 13 человек: 6 класс – 2 человека, 7 класс – 5 человек, 8 класс – 6 человек. Топольский Олег и Буракова Екатерина, учащиеся 7А класса стали лауреатами, заняв в общем зачете 9 место.</w:t>
      </w:r>
    </w:p>
    <w:p w:rsidR="00822889" w:rsidRPr="002A4780" w:rsidRDefault="00822889" w:rsidP="00822889">
      <w:pPr>
        <w:rPr>
          <w:sz w:val="28"/>
          <w:szCs w:val="28"/>
        </w:rPr>
      </w:pPr>
      <w:r w:rsidRPr="002A4780">
        <w:rPr>
          <w:b/>
          <w:sz w:val="28"/>
          <w:szCs w:val="28"/>
        </w:rPr>
        <w:lastRenderedPageBreak/>
        <w:t>Муниципальный конкурс знатоков русского языка «Грамотей»</w:t>
      </w:r>
      <w:r>
        <w:rPr>
          <w:sz w:val="28"/>
          <w:szCs w:val="28"/>
        </w:rPr>
        <w:t xml:space="preserve"> - 3 диплома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та: Мязина Екатерина, 5В класс – дипломант </w:t>
      </w:r>
      <w:r>
        <w:rPr>
          <w:sz w:val="28"/>
          <w:szCs w:val="28"/>
          <w:lang w:val="en-US"/>
        </w:rPr>
        <w:t>III</w:t>
      </w:r>
      <w:r w:rsidRPr="002A47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степени, Ахмедова Валерия, 6В класс – дипломант </w:t>
      </w:r>
      <w:r>
        <w:rPr>
          <w:sz w:val="28"/>
          <w:szCs w:val="28"/>
          <w:lang w:val="en-US"/>
        </w:rPr>
        <w:t>III</w:t>
      </w:r>
      <w:r w:rsidRPr="002A47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степени, Баландина Дарья, 5В класс – дипломант – </w:t>
      </w:r>
      <w:r>
        <w:rPr>
          <w:sz w:val="28"/>
          <w:szCs w:val="28"/>
          <w:lang w:val="en-US"/>
        </w:rPr>
        <w:t>II</w:t>
      </w:r>
      <w:r w:rsidRPr="002A4780">
        <w:rPr>
          <w:sz w:val="28"/>
          <w:szCs w:val="28"/>
        </w:rPr>
        <w:t xml:space="preserve"> </w:t>
      </w:r>
      <w:r>
        <w:rPr>
          <w:sz w:val="28"/>
          <w:szCs w:val="28"/>
        </w:rPr>
        <w:t>степ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ни.</w:t>
      </w:r>
    </w:p>
    <w:p w:rsidR="00822889" w:rsidRPr="002A4780" w:rsidRDefault="00822889" w:rsidP="00822889">
      <w:pPr>
        <w:jc w:val="both"/>
        <w:rPr>
          <w:sz w:val="28"/>
          <w:szCs w:val="28"/>
        </w:rPr>
      </w:pPr>
      <w:r w:rsidRPr="002A4780">
        <w:rPr>
          <w:b/>
          <w:sz w:val="28"/>
          <w:szCs w:val="28"/>
        </w:rPr>
        <w:t>Региональный конкурс кроссвордов «Избирательное право»</w:t>
      </w:r>
      <w:r>
        <w:rPr>
          <w:sz w:val="28"/>
          <w:szCs w:val="28"/>
        </w:rPr>
        <w:t xml:space="preserve"> - Шилова Таисия, 10Б класс – </w:t>
      </w:r>
      <w:r>
        <w:rPr>
          <w:sz w:val="28"/>
          <w:szCs w:val="28"/>
          <w:lang w:val="en-US"/>
        </w:rPr>
        <w:t>II</w:t>
      </w:r>
      <w:r w:rsidRPr="002A4780">
        <w:rPr>
          <w:sz w:val="28"/>
          <w:szCs w:val="28"/>
        </w:rPr>
        <w:t xml:space="preserve"> </w:t>
      </w:r>
      <w:r>
        <w:rPr>
          <w:sz w:val="28"/>
          <w:szCs w:val="28"/>
        </w:rPr>
        <w:t>место.</w:t>
      </w:r>
    </w:p>
    <w:p w:rsidR="00822889" w:rsidRDefault="00822889" w:rsidP="00822889">
      <w:pPr>
        <w:jc w:val="both"/>
        <w:rPr>
          <w:sz w:val="28"/>
          <w:szCs w:val="28"/>
        </w:rPr>
      </w:pPr>
      <w:r w:rsidRPr="002A4780">
        <w:rPr>
          <w:b/>
          <w:sz w:val="28"/>
          <w:szCs w:val="28"/>
        </w:rPr>
        <w:t>Всероссийский конкурс сочинений «Моя Родина – моя гордость»</w:t>
      </w:r>
      <w:r>
        <w:rPr>
          <w:sz w:val="28"/>
          <w:szCs w:val="28"/>
        </w:rPr>
        <w:t>: трое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щихся получили сертификаты: Пузатых Екатерина, 7А класс, Панова Анастасия, 11А класс, Федоров Александр, 7Б класс.</w:t>
      </w:r>
    </w:p>
    <w:p w:rsidR="00822889" w:rsidRDefault="00822889" w:rsidP="00822889">
      <w:pPr>
        <w:jc w:val="both"/>
        <w:rPr>
          <w:sz w:val="28"/>
          <w:szCs w:val="28"/>
        </w:rPr>
      </w:pPr>
      <w:r w:rsidRPr="00A30BB6">
        <w:rPr>
          <w:b/>
          <w:sz w:val="28"/>
          <w:szCs w:val="28"/>
        </w:rPr>
        <w:t>Публикации в газете «Золотой ключик»</w:t>
      </w:r>
      <w:r>
        <w:rPr>
          <w:sz w:val="28"/>
          <w:szCs w:val="28"/>
        </w:rPr>
        <w:t xml:space="preserve"> - стихотворение «Зимнее утро» учен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цы 5А класса Сухановой Надежды.</w:t>
      </w:r>
    </w:p>
    <w:p w:rsidR="00822889" w:rsidRPr="00CE27B3" w:rsidRDefault="00822889" w:rsidP="00822889">
      <w:pPr>
        <w:jc w:val="both"/>
        <w:rPr>
          <w:sz w:val="28"/>
          <w:szCs w:val="28"/>
        </w:rPr>
      </w:pPr>
      <w:r w:rsidRPr="00CE27B3">
        <w:rPr>
          <w:b/>
          <w:sz w:val="28"/>
          <w:szCs w:val="28"/>
        </w:rPr>
        <w:t>Областной этап Всероссийского конкурса детского и юношеского литерату</w:t>
      </w:r>
      <w:r w:rsidRPr="00CE27B3">
        <w:rPr>
          <w:b/>
          <w:sz w:val="28"/>
          <w:szCs w:val="28"/>
        </w:rPr>
        <w:t>р</w:t>
      </w:r>
      <w:r w:rsidRPr="00CE27B3">
        <w:rPr>
          <w:b/>
          <w:sz w:val="28"/>
          <w:szCs w:val="28"/>
        </w:rPr>
        <w:t>но-художественного творчества</w:t>
      </w:r>
      <w:r>
        <w:rPr>
          <w:b/>
          <w:sz w:val="28"/>
          <w:szCs w:val="28"/>
        </w:rPr>
        <w:t xml:space="preserve"> «</w:t>
      </w:r>
      <w:r w:rsidRPr="00CE27B3">
        <w:rPr>
          <w:b/>
          <w:sz w:val="28"/>
          <w:szCs w:val="28"/>
        </w:rPr>
        <w:t>Живописцы, окуните ваши кисти…»</w:t>
      </w:r>
      <w:r>
        <w:rPr>
          <w:b/>
          <w:sz w:val="28"/>
          <w:szCs w:val="28"/>
        </w:rPr>
        <w:t xml:space="preserve"> - </w:t>
      </w:r>
      <w:r w:rsidRPr="00CE27B3">
        <w:rPr>
          <w:sz w:val="28"/>
          <w:szCs w:val="28"/>
        </w:rPr>
        <w:t xml:space="preserve">Кузьминец Алена, 9В класс – </w:t>
      </w:r>
      <w:r w:rsidRPr="00CE27B3">
        <w:rPr>
          <w:sz w:val="28"/>
          <w:szCs w:val="28"/>
          <w:lang w:val="en-US"/>
        </w:rPr>
        <w:t>II</w:t>
      </w:r>
      <w:r w:rsidRPr="00CE27B3">
        <w:rPr>
          <w:sz w:val="28"/>
          <w:szCs w:val="28"/>
        </w:rPr>
        <w:t xml:space="preserve"> место, Шарапова Арина, 3Б класс – </w:t>
      </w:r>
      <w:r w:rsidRPr="00CE27B3">
        <w:rPr>
          <w:sz w:val="28"/>
          <w:szCs w:val="28"/>
          <w:lang w:val="en-US"/>
        </w:rPr>
        <w:t>II</w:t>
      </w:r>
      <w:r w:rsidRPr="00CE27B3">
        <w:rPr>
          <w:sz w:val="28"/>
          <w:szCs w:val="28"/>
        </w:rPr>
        <w:t xml:space="preserve"> место.</w:t>
      </w:r>
    </w:p>
    <w:p w:rsidR="00822889" w:rsidRPr="00C1773F" w:rsidRDefault="00822889" w:rsidP="00822889">
      <w:pPr>
        <w:jc w:val="both"/>
        <w:rPr>
          <w:sz w:val="28"/>
          <w:szCs w:val="28"/>
        </w:rPr>
      </w:pPr>
      <w:r w:rsidRPr="00C1773F">
        <w:rPr>
          <w:sz w:val="28"/>
          <w:szCs w:val="28"/>
        </w:rPr>
        <w:t>Организация научно-исследовате</w:t>
      </w:r>
      <w:r>
        <w:rPr>
          <w:sz w:val="28"/>
          <w:szCs w:val="28"/>
        </w:rPr>
        <w:t xml:space="preserve">льской деятельности учащихся </w:t>
      </w:r>
      <w:r w:rsidRPr="00C1773F">
        <w:rPr>
          <w:sz w:val="28"/>
          <w:szCs w:val="28"/>
        </w:rPr>
        <w:t xml:space="preserve">является одной из приоритетных задач школы. В нашей школе НОУ существует с 2005 года. </w:t>
      </w:r>
    </w:p>
    <w:p w:rsidR="00822889" w:rsidRPr="00C1773F" w:rsidRDefault="00822889" w:rsidP="00822889">
      <w:pPr>
        <w:jc w:val="both"/>
        <w:rPr>
          <w:sz w:val="28"/>
          <w:szCs w:val="28"/>
        </w:rPr>
      </w:pPr>
      <w:r w:rsidRPr="00C1773F">
        <w:rPr>
          <w:b/>
          <w:sz w:val="28"/>
          <w:szCs w:val="28"/>
        </w:rPr>
        <w:t>НОУ «Умники и умницы»</w:t>
      </w:r>
      <w:r w:rsidRPr="00C1773F">
        <w:rPr>
          <w:sz w:val="28"/>
          <w:szCs w:val="28"/>
        </w:rPr>
        <w:t xml:space="preserve"> – добровольное творческое объединение школьников всех возрастов, где дети совершенствуют свои знания в определенной области науки, искусства, техники и производства, под руководством учителей и других специалистов. В этом учебном году произошло практически полное обновление состава НОУ. В этом году НОУ было представлено следующими предметными секциями: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4395"/>
      </w:tblGrid>
      <w:tr w:rsidR="00822889" w:rsidRPr="00CB6EB7" w:rsidTr="00012799">
        <w:tc>
          <w:tcPr>
            <w:tcW w:w="4077" w:type="dxa"/>
            <w:shd w:val="clear" w:color="auto" w:fill="auto"/>
          </w:tcPr>
          <w:p w:rsidR="00822889" w:rsidRPr="00CB6EB7" w:rsidRDefault="00822889" w:rsidP="00012799">
            <w:pPr>
              <w:spacing w:before="180" w:after="180"/>
              <w:jc w:val="both"/>
              <w:rPr>
                <w:color w:val="000000"/>
                <w:sz w:val="28"/>
                <w:szCs w:val="28"/>
              </w:rPr>
            </w:pPr>
            <w:r w:rsidRPr="00CB6EB7">
              <w:rPr>
                <w:color w:val="000000"/>
                <w:sz w:val="28"/>
                <w:szCs w:val="28"/>
              </w:rPr>
              <w:t>Предметные секции</w:t>
            </w:r>
          </w:p>
        </w:tc>
        <w:tc>
          <w:tcPr>
            <w:tcW w:w="4395" w:type="dxa"/>
            <w:shd w:val="clear" w:color="auto" w:fill="auto"/>
          </w:tcPr>
          <w:p w:rsidR="00822889" w:rsidRPr="00CB6EB7" w:rsidRDefault="00822889" w:rsidP="00012799">
            <w:pPr>
              <w:spacing w:before="180" w:after="180"/>
              <w:jc w:val="both"/>
              <w:rPr>
                <w:color w:val="000000"/>
                <w:sz w:val="28"/>
                <w:szCs w:val="28"/>
              </w:rPr>
            </w:pPr>
            <w:r w:rsidRPr="00CB6EB7">
              <w:rPr>
                <w:color w:val="000000"/>
                <w:sz w:val="28"/>
                <w:szCs w:val="28"/>
              </w:rPr>
              <w:t>Название секций</w:t>
            </w:r>
          </w:p>
        </w:tc>
      </w:tr>
      <w:tr w:rsidR="00822889" w:rsidRPr="00CB6EB7" w:rsidTr="00012799">
        <w:trPr>
          <w:trHeight w:val="514"/>
        </w:trPr>
        <w:tc>
          <w:tcPr>
            <w:tcW w:w="4077" w:type="dxa"/>
            <w:shd w:val="clear" w:color="auto" w:fill="auto"/>
          </w:tcPr>
          <w:p w:rsidR="00822889" w:rsidRPr="00CB6EB7" w:rsidRDefault="00822889" w:rsidP="00012799">
            <w:pPr>
              <w:spacing w:before="180" w:after="180"/>
              <w:jc w:val="both"/>
              <w:rPr>
                <w:color w:val="000000"/>
                <w:sz w:val="28"/>
                <w:szCs w:val="28"/>
              </w:rPr>
            </w:pPr>
            <w:r w:rsidRPr="00CB6EB7">
              <w:rPr>
                <w:color w:val="000000"/>
                <w:sz w:val="28"/>
                <w:szCs w:val="28"/>
              </w:rPr>
              <w:t>Начальная школа</w:t>
            </w:r>
          </w:p>
        </w:tc>
        <w:tc>
          <w:tcPr>
            <w:tcW w:w="4395" w:type="dxa"/>
            <w:shd w:val="clear" w:color="auto" w:fill="auto"/>
          </w:tcPr>
          <w:p w:rsidR="00822889" w:rsidRPr="00CB6EB7" w:rsidRDefault="00822889" w:rsidP="00012799">
            <w:pPr>
              <w:spacing w:before="180" w:after="180"/>
              <w:jc w:val="both"/>
              <w:rPr>
                <w:color w:val="000000"/>
                <w:sz w:val="28"/>
                <w:szCs w:val="28"/>
              </w:rPr>
            </w:pPr>
            <w:r w:rsidRPr="00CB6EB7">
              <w:rPr>
                <w:color w:val="000000"/>
                <w:sz w:val="28"/>
                <w:szCs w:val="28"/>
              </w:rPr>
              <w:t>«Мудрый совенок»</w:t>
            </w:r>
          </w:p>
        </w:tc>
      </w:tr>
      <w:tr w:rsidR="00822889" w:rsidRPr="00CB6EB7" w:rsidTr="00012799">
        <w:tc>
          <w:tcPr>
            <w:tcW w:w="4077" w:type="dxa"/>
            <w:shd w:val="clear" w:color="auto" w:fill="auto"/>
          </w:tcPr>
          <w:p w:rsidR="00822889" w:rsidRPr="00CB6EB7" w:rsidRDefault="00822889" w:rsidP="00012799">
            <w:pPr>
              <w:spacing w:before="180" w:after="180"/>
              <w:jc w:val="both"/>
              <w:rPr>
                <w:color w:val="000000"/>
                <w:sz w:val="28"/>
                <w:szCs w:val="28"/>
              </w:rPr>
            </w:pPr>
            <w:r w:rsidRPr="00CB6EB7">
              <w:rPr>
                <w:color w:val="000000"/>
                <w:sz w:val="28"/>
                <w:szCs w:val="28"/>
              </w:rPr>
              <w:t>Филологическая</w:t>
            </w:r>
          </w:p>
        </w:tc>
        <w:tc>
          <w:tcPr>
            <w:tcW w:w="4395" w:type="dxa"/>
            <w:shd w:val="clear" w:color="auto" w:fill="auto"/>
          </w:tcPr>
          <w:p w:rsidR="00822889" w:rsidRPr="00CB6EB7" w:rsidRDefault="00822889" w:rsidP="00012799">
            <w:pPr>
              <w:spacing w:before="180" w:after="180"/>
              <w:jc w:val="both"/>
              <w:rPr>
                <w:color w:val="000000"/>
                <w:sz w:val="28"/>
                <w:szCs w:val="28"/>
              </w:rPr>
            </w:pPr>
            <w:r w:rsidRPr="00CB6EB7">
              <w:rPr>
                <w:color w:val="000000"/>
                <w:sz w:val="28"/>
                <w:szCs w:val="28"/>
              </w:rPr>
              <w:t>«Слово»</w:t>
            </w:r>
          </w:p>
        </w:tc>
      </w:tr>
      <w:tr w:rsidR="00822889" w:rsidRPr="00CB6EB7" w:rsidTr="00012799">
        <w:tc>
          <w:tcPr>
            <w:tcW w:w="4077" w:type="dxa"/>
            <w:shd w:val="clear" w:color="auto" w:fill="auto"/>
          </w:tcPr>
          <w:p w:rsidR="00822889" w:rsidRPr="00CB6EB7" w:rsidRDefault="00822889" w:rsidP="00012799">
            <w:pPr>
              <w:spacing w:before="180" w:after="180"/>
              <w:jc w:val="both"/>
              <w:rPr>
                <w:color w:val="000000"/>
                <w:sz w:val="28"/>
                <w:szCs w:val="28"/>
              </w:rPr>
            </w:pPr>
            <w:r w:rsidRPr="00CB6EB7">
              <w:rPr>
                <w:color w:val="000000"/>
                <w:sz w:val="28"/>
                <w:szCs w:val="28"/>
              </w:rPr>
              <w:t>Физико-математическая и ИКТ</w:t>
            </w:r>
          </w:p>
        </w:tc>
        <w:tc>
          <w:tcPr>
            <w:tcW w:w="4395" w:type="dxa"/>
            <w:shd w:val="clear" w:color="auto" w:fill="auto"/>
          </w:tcPr>
          <w:p w:rsidR="00822889" w:rsidRPr="00CB6EB7" w:rsidRDefault="00822889" w:rsidP="00012799">
            <w:pPr>
              <w:spacing w:before="180" w:after="180"/>
              <w:jc w:val="both"/>
              <w:rPr>
                <w:color w:val="000000"/>
                <w:sz w:val="28"/>
                <w:szCs w:val="28"/>
              </w:rPr>
            </w:pPr>
            <w:r w:rsidRPr="00CB6EB7">
              <w:rPr>
                <w:color w:val="000000"/>
                <w:sz w:val="28"/>
                <w:szCs w:val="28"/>
              </w:rPr>
              <w:t>«Квант»</w:t>
            </w:r>
          </w:p>
        </w:tc>
      </w:tr>
      <w:tr w:rsidR="00822889" w:rsidRPr="00CB6EB7" w:rsidTr="00012799">
        <w:tc>
          <w:tcPr>
            <w:tcW w:w="4077" w:type="dxa"/>
            <w:shd w:val="clear" w:color="auto" w:fill="auto"/>
          </w:tcPr>
          <w:p w:rsidR="00822889" w:rsidRPr="00CB6EB7" w:rsidRDefault="00822889" w:rsidP="00012799">
            <w:pPr>
              <w:spacing w:before="180" w:after="180"/>
              <w:jc w:val="both"/>
              <w:rPr>
                <w:color w:val="000000"/>
                <w:sz w:val="28"/>
                <w:szCs w:val="28"/>
              </w:rPr>
            </w:pPr>
            <w:r w:rsidRPr="00CB6EB7">
              <w:rPr>
                <w:color w:val="000000"/>
                <w:sz w:val="28"/>
                <w:szCs w:val="28"/>
              </w:rPr>
              <w:t>Краеведение</w:t>
            </w:r>
          </w:p>
        </w:tc>
        <w:tc>
          <w:tcPr>
            <w:tcW w:w="4395" w:type="dxa"/>
            <w:shd w:val="clear" w:color="auto" w:fill="auto"/>
          </w:tcPr>
          <w:p w:rsidR="00822889" w:rsidRPr="00CB6EB7" w:rsidRDefault="00822889" w:rsidP="00012799">
            <w:pPr>
              <w:spacing w:before="180" w:after="180"/>
              <w:jc w:val="both"/>
              <w:rPr>
                <w:color w:val="000000"/>
                <w:sz w:val="28"/>
                <w:szCs w:val="28"/>
              </w:rPr>
            </w:pPr>
            <w:r w:rsidRPr="00CB6EB7">
              <w:rPr>
                <w:color w:val="000000"/>
                <w:sz w:val="28"/>
                <w:szCs w:val="28"/>
              </w:rPr>
              <w:t>«Краевед»</w:t>
            </w:r>
          </w:p>
        </w:tc>
      </w:tr>
      <w:tr w:rsidR="00822889" w:rsidRPr="00CB6EB7" w:rsidTr="00012799">
        <w:tc>
          <w:tcPr>
            <w:tcW w:w="4077" w:type="dxa"/>
            <w:shd w:val="clear" w:color="auto" w:fill="auto"/>
          </w:tcPr>
          <w:p w:rsidR="00822889" w:rsidRPr="00CB6EB7" w:rsidRDefault="00822889" w:rsidP="00012799">
            <w:pPr>
              <w:spacing w:before="180" w:after="180"/>
              <w:jc w:val="both"/>
              <w:rPr>
                <w:color w:val="000000"/>
                <w:sz w:val="28"/>
                <w:szCs w:val="28"/>
              </w:rPr>
            </w:pPr>
            <w:r w:rsidRPr="00CB6EB7">
              <w:rPr>
                <w:color w:val="000000"/>
                <w:sz w:val="28"/>
                <w:szCs w:val="28"/>
              </w:rPr>
              <w:t>Историко-художественная</w:t>
            </w:r>
          </w:p>
        </w:tc>
        <w:tc>
          <w:tcPr>
            <w:tcW w:w="4395" w:type="dxa"/>
            <w:shd w:val="clear" w:color="auto" w:fill="auto"/>
          </w:tcPr>
          <w:p w:rsidR="00822889" w:rsidRPr="00CB6EB7" w:rsidRDefault="00822889" w:rsidP="00012799">
            <w:pPr>
              <w:spacing w:before="180" w:after="180"/>
              <w:jc w:val="both"/>
              <w:rPr>
                <w:color w:val="000000"/>
                <w:sz w:val="28"/>
                <w:szCs w:val="28"/>
              </w:rPr>
            </w:pPr>
            <w:r w:rsidRPr="00CB6EB7">
              <w:rPr>
                <w:color w:val="000000"/>
                <w:sz w:val="28"/>
                <w:szCs w:val="28"/>
              </w:rPr>
              <w:t>«Истоки»</w:t>
            </w:r>
          </w:p>
        </w:tc>
      </w:tr>
      <w:tr w:rsidR="00822889" w:rsidRPr="00CB6EB7" w:rsidTr="00012799">
        <w:tc>
          <w:tcPr>
            <w:tcW w:w="4077" w:type="dxa"/>
            <w:shd w:val="clear" w:color="auto" w:fill="auto"/>
          </w:tcPr>
          <w:p w:rsidR="00822889" w:rsidRPr="00CB6EB7" w:rsidRDefault="00822889" w:rsidP="00012799">
            <w:pPr>
              <w:spacing w:before="180" w:after="180"/>
              <w:jc w:val="both"/>
              <w:rPr>
                <w:color w:val="000000"/>
                <w:sz w:val="28"/>
                <w:szCs w:val="28"/>
              </w:rPr>
            </w:pPr>
            <w:r w:rsidRPr="00CB6EB7">
              <w:rPr>
                <w:color w:val="000000"/>
                <w:sz w:val="28"/>
                <w:szCs w:val="28"/>
              </w:rPr>
              <w:t xml:space="preserve">Естественнонаучная </w:t>
            </w:r>
          </w:p>
        </w:tc>
        <w:tc>
          <w:tcPr>
            <w:tcW w:w="4395" w:type="dxa"/>
            <w:shd w:val="clear" w:color="auto" w:fill="auto"/>
          </w:tcPr>
          <w:p w:rsidR="00822889" w:rsidRPr="00CB6EB7" w:rsidRDefault="00822889" w:rsidP="00012799">
            <w:pPr>
              <w:spacing w:before="180" w:after="180"/>
              <w:jc w:val="both"/>
              <w:rPr>
                <w:color w:val="000000"/>
                <w:sz w:val="28"/>
                <w:szCs w:val="28"/>
              </w:rPr>
            </w:pPr>
            <w:r w:rsidRPr="00CB6EB7">
              <w:rPr>
                <w:color w:val="000000"/>
                <w:sz w:val="28"/>
                <w:szCs w:val="28"/>
              </w:rPr>
              <w:t>«Следопыт»</w:t>
            </w:r>
          </w:p>
        </w:tc>
      </w:tr>
      <w:tr w:rsidR="00822889" w:rsidRPr="00CB6EB7" w:rsidTr="00012799">
        <w:tc>
          <w:tcPr>
            <w:tcW w:w="4077" w:type="dxa"/>
            <w:shd w:val="clear" w:color="auto" w:fill="auto"/>
          </w:tcPr>
          <w:p w:rsidR="00822889" w:rsidRPr="00CB6EB7" w:rsidRDefault="00822889" w:rsidP="00012799">
            <w:pPr>
              <w:spacing w:before="180" w:after="180"/>
              <w:jc w:val="both"/>
              <w:rPr>
                <w:color w:val="000000"/>
                <w:sz w:val="28"/>
                <w:szCs w:val="28"/>
              </w:rPr>
            </w:pPr>
            <w:r w:rsidRPr="00CB6EB7">
              <w:rPr>
                <w:color w:val="000000"/>
                <w:sz w:val="28"/>
                <w:szCs w:val="28"/>
              </w:rPr>
              <w:t>Иноязычная культура</w:t>
            </w:r>
          </w:p>
        </w:tc>
        <w:tc>
          <w:tcPr>
            <w:tcW w:w="4395" w:type="dxa"/>
            <w:shd w:val="clear" w:color="auto" w:fill="auto"/>
          </w:tcPr>
          <w:p w:rsidR="00822889" w:rsidRPr="00CB6EB7" w:rsidRDefault="00822889" w:rsidP="00012799">
            <w:pPr>
              <w:spacing w:before="180" w:after="180"/>
              <w:jc w:val="both"/>
              <w:rPr>
                <w:color w:val="000000"/>
                <w:sz w:val="28"/>
                <w:szCs w:val="28"/>
              </w:rPr>
            </w:pPr>
            <w:r w:rsidRPr="00CB6EB7">
              <w:rPr>
                <w:color w:val="000000"/>
                <w:sz w:val="28"/>
                <w:szCs w:val="28"/>
              </w:rPr>
              <w:t>«Переводчик»</w:t>
            </w:r>
          </w:p>
        </w:tc>
      </w:tr>
      <w:tr w:rsidR="00822889" w:rsidRPr="00CB6EB7" w:rsidTr="00012799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:rsidR="00822889" w:rsidRPr="00CB6EB7" w:rsidRDefault="00822889" w:rsidP="00012799">
            <w:pPr>
              <w:spacing w:before="180" w:after="180"/>
              <w:jc w:val="both"/>
              <w:rPr>
                <w:color w:val="000000"/>
                <w:sz w:val="28"/>
                <w:szCs w:val="28"/>
              </w:rPr>
            </w:pPr>
            <w:r w:rsidRPr="00CB6EB7">
              <w:rPr>
                <w:color w:val="000000"/>
                <w:sz w:val="28"/>
                <w:szCs w:val="28"/>
              </w:rPr>
              <w:t>Физическая культура, ОБЖ, технология, музыка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822889" w:rsidRPr="00CB6EB7" w:rsidRDefault="00822889" w:rsidP="00012799">
            <w:pPr>
              <w:spacing w:before="180" w:after="180"/>
              <w:jc w:val="both"/>
              <w:rPr>
                <w:color w:val="000000"/>
                <w:sz w:val="28"/>
                <w:szCs w:val="28"/>
              </w:rPr>
            </w:pPr>
            <w:r w:rsidRPr="00CB6EB7">
              <w:rPr>
                <w:color w:val="000000"/>
                <w:sz w:val="28"/>
                <w:szCs w:val="28"/>
              </w:rPr>
              <w:t>«Красота и здоровье»</w:t>
            </w:r>
          </w:p>
        </w:tc>
      </w:tr>
    </w:tbl>
    <w:p w:rsidR="00822889" w:rsidRPr="00A60773" w:rsidRDefault="00822889" w:rsidP="00822889">
      <w:pPr>
        <w:jc w:val="both"/>
        <w:rPr>
          <w:sz w:val="28"/>
          <w:szCs w:val="28"/>
        </w:rPr>
      </w:pPr>
      <w:r w:rsidRPr="00C1773F">
        <w:rPr>
          <w:sz w:val="28"/>
          <w:szCs w:val="28"/>
        </w:rPr>
        <w:t xml:space="preserve">Интерес к исследовательской работе зарождается на предметных уроках, где дети получают вопросы, требующие исследовательского подхода к его разрешению. Так, в этом году ряд вопросов  вызвали особый интерес и </w:t>
      </w:r>
      <w:r>
        <w:rPr>
          <w:sz w:val="28"/>
          <w:szCs w:val="28"/>
        </w:rPr>
        <w:t>результаты исследов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  были представлены на </w:t>
      </w:r>
      <w:r>
        <w:rPr>
          <w:sz w:val="28"/>
          <w:szCs w:val="28"/>
          <w:lang w:val="en-US"/>
        </w:rPr>
        <w:t>IX</w:t>
      </w:r>
      <w:r w:rsidRPr="00A60773">
        <w:rPr>
          <w:sz w:val="28"/>
          <w:szCs w:val="28"/>
        </w:rPr>
        <w:t xml:space="preserve"> </w:t>
      </w:r>
      <w:r>
        <w:rPr>
          <w:sz w:val="28"/>
          <w:szCs w:val="28"/>
        </w:rPr>
        <w:t>школьной научно-практической конференции «Умники и Умницы». 14 исследовательских работ были представлены, 9 работ з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>воевали статус «Дипломант»: Глаголева Анна, 3В класс – «Меню для сказочного героя – кота Матроскина», Милованова Дарья, 3В класс – «Тайны жевательной резинки», Панин Дмитрий, 2Г класс – «Шоколад – польза или вред?», Панова Анастасия, 11А класс – «Специфика употребления англоязычных слов на примере рекламы в городе Липецк», Панарин Валерий, 7Б класс – «Реальный и вымы</w:t>
      </w:r>
      <w:r>
        <w:rPr>
          <w:sz w:val="28"/>
          <w:szCs w:val="28"/>
        </w:rPr>
        <w:t>ш</w:t>
      </w:r>
      <w:r>
        <w:rPr>
          <w:sz w:val="28"/>
          <w:szCs w:val="28"/>
        </w:rPr>
        <w:t>ленный мир в стихотворении М.Ю. Лермонтова «Сон», Федоров Александр, 7Б класс – «Липчане  – герои Первой мировой войны», Тюленева Анастасия, 10А класс – «Мои земляки в Первой мировой войне. Сын гатищенского крестьянина – генерал – полковник Трубников К.П.», Назаренко Владислав, 10 А класс – «Рифы среди мифов или мифы глазами современной науки».</w:t>
      </w:r>
    </w:p>
    <w:p w:rsidR="00822889" w:rsidRPr="00C1773F" w:rsidRDefault="00822889" w:rsidP="00822889">
      <w:pPr>
        <w:rPr>
          <w:sz w:val="28"/>
          <w:szCs w:val="28"/>
        </w:rPr>
      </w:pPr>
      <w:r w:rsidRPr="00C1773F">
        <w:rPr>
          <w:sz w:val="28"/>
          <w:szCs w:val="28"/>
        </w:rPr>
        <w:t xml:space="preserve">  Накопленный опыт в исследовательской деятельности НОУ нашей ш</w:t>
      </w:r>
      <w:r>
        <w:rPr>
          <w:sz w:val="28"/>
          <w:szCs w:val="28"/>
        </w:rPr>
        <w:t>колы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зволил ученику 7Б класса  Гребенькову Ивану  </w:t>
      </w:r>
      <w:r w:rsidRPr="00C1773F">
        <w:rPr>
          <w:sz w:val="28"/>
          <w:szCs w:val="28"/>
        </w:rPr>
        <w:t xml:space="preserve">представить свою работу </w:t>
      </w:r>
      <w:r>
        <w:rPr>
          <w:sz w:val="28"/>
          <w:szCs w:val="28"/>
        </w:rPr>
        <w:t xml:space="preserve">на тему « Матвей Андреевич Шаталов – патриот, революционер-романтик, скульптор» </w:t>
      </w:r>
      <w:r w:rsidRPr="00C1773F">
        <w:rPr>
          <w:sz w:val="28"/>
          <w:szCs w:val="28"/>
        </w:rPr>
        <w:t>»</w:t>
      </w:r>
      <w:bookmarkStart w:id="0" w:name="_GoBack"/>
      <w:bookmarkEnd w:id="0"/>
      <w:r w:rsidRPr="00C1773F">
        <w:rPr>
          <w:sz w:val="28"/>
          <w:szCs w:val="28"/>
        </w:rPr>
        <w:t xml:space="preserve"> на </w:t>
      </w:r>
      <w:r>
        <w:rPr>
          <w:sz w:val="28"/>
          <w:szCs w:val="28"/>
          <w:lang w:val="en-US"/>
        </w:rPr>
        <w:t>V</w:t>
      </w:r>
      <w:r w:rsidRPr="002A4780">
        <w:rPr>
          <w:sz w:val="28"/>
          <w:szCs w:val="28"/>
        </w:rPr>
        <w:t xml:space="preserve"> </w:t>
      </w:r>
      <w:r w:rsidRPr="00C1773F">
        <w:rPr>
          <w:sz w:val="28"/>
          <w:szCs w:val="28"/>
        </w:rPr>
        <w:t xml:space="preserve"> научно-практичес</w:t>
      </w:r>
      <w:r>
        <w:rPr>
          <w:sz w:val="28"/>
          <w:szCs w:val="28"/>
        </w:rPr>
        <w:t xml:space="preserve">кой конференции «Путь к успеху» и завоевать диплом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пени.</w:t>
      </w:r>
      <w:r w:rsidRPr="00C1773F">
        <w:rPr>
          <w:sz w:val="28"/>
          <w:szCs w:val="28"/>
        </w:rPr>
        <w:t xml:space="preserve"> </w:t>
      </w:r>
    </w:p>
    <w:p w:rsidR="00822889" w:rsidRPr="00C1773F" w:rsidRDefault="00822889" w:rsidP="00822889">
      <w:pPr>
        <w:jc w:val="both"/>
        <w:rPr>
          <w:sz w:val="28"/>
          <w:szCs w:val="28"/>
        </w:rPr>
      </w:pPr>
      <w:r w:rsidRPr="00C1773F">
        <w:rPr>
          <w:sz w:val="28"/>
          <w:szCs w:val="28"/>
        </w:rPr>
        <w:t xml:space="preserve">                     Учитывая положительные результаты работы с талантливыми  об</w:t>
      </w:r>
      <w:r w:rsidRPr="00C1773F">
        <w:rPr>
          <w:sz w:val="28"/>
          <w:szCs w:val="28"/>
        </w:rPr>
        <w:t>у</w:t>
      </w:r>
      <w:r w:rsidRPr="00C1773F">
        <w:rPr>
          <w:sz w:val="28"/>
          <w:szCs w:val="28"/>
        </w:rPr>
        <w:t xml:space="preserve">чающимися, следует еще раз обратить внимание на </w:t>
      </w:r>
      <w:r w:rsidRPr="00C1773F">
        <w:rPr>
          <w:sz w:val="28"/>
          <w:szCs w:val="28"/>
          <w:u w:val="single"/>
        </w:rPr>
        <w:t>недостатки</w:t>
      </w:r>
      <w:r w:rsidRPr="00C1773F">
        <w:rPr>
          <w:sz w:val="28"/>
          <w:szCs w:val="28"/>
        </w:rPr>
        <w:t xml:space="preserve"> работы в данном направлении:</w:t>
      </w:r>
    </w:p>
    <w:p w:rsidR="00822889" w:rsidRPr="00C1773F" w:rsidRDefault="00822889" w:rsidP="00822889">
      <w:pPr>
        <w:jc w:val="both"/>
        <w:rPr>
          <w:sz w:val="28"/>
          <w:szCs w:val="28"/>
        </w:rPr>
      </w:pPr>
      <w:r w:rsidRPr="00C1773F">
        <w:rPr>
          <w:sz w:val="28"/>
          <w:szCs w:val="28"/>
        </w:rPr>
        <w:t>1.  Слабая мотивация   к выявлению одаренных детей в  школе учителями-предметниками, к изучению их социального контекста жизни;  деловому  сотру</w:t>
      </w:r>
      <w:r w:rsidRPr="00C1773F">
        <w:rPr>
          <w:sz w:val="28"/>
          <w:szCs w:val="28"/>
        </w:rPr>
        <w:t>д</w:t>
      </w:r>
      <w:r w:rsidRPr="00C1773F">
        <w:rPr>
          <w:sz w:val="28"/>
          <w:szCs w:val="28"/>
        </w:rPr>
        <w:t>ничеству с родителями одаренных детей.</w:t>
      </w:r>
    </w:p>
    <w:p w:rsidR="00822889" w:rsidRPr="00C1773F" w:rsidRDefault="00822889" w:rsidP="00822889">
      <w:pPr>
        <w:tabs>
          <w:tab w:val="left" w:pos="7695"/>
        </w:tabs>
        <w:jc w:val="both"/>
        <w:rPr>
          <w:sz w:val="28"/>
          <w:szCs w:val="28"/>
        </w:rPr>
      </w:pPr>
      <w:r w:rsidRPr="00C1773F">
        <w:rPr>
          <w:sz w:val="28"/>
          <w:szCs w:val="28"/>
        </w:rPr>
        <w:t xml:space="preserve"> 2. Недостаточная подготовка учащихся к участию в муниципальном и регионал</w:t>
      </w:r>
      <w:r w:rsidRPr="00C1773F">
        <w:rPr>
          <w:sz w:val="28"/>
          <w:szCs w:val="28"/>
        </w:rPr>
        <w:t>ь</w:t>
      </w:r>
      <w:r w:rsidRPr="00C1773F">
        <w:rPr>
          <w:sz w:val="28"/>
          <w:szCs w:val="28"/>
        </w:rPr>
        <w:t>ном этапах предметных олимпиад.</w:t>
      </w:r>
    </w:p>
    <w:p w:rsidR="00822889" w:rsidRPr="00C1773F" w:rsidRDefault="00822889" w:rsidP="00822889">
      <w:pPr>
        <w:tabs>
          <w:tab w:val="left" w:pos="7695"/>
        </w:tabs>
        <w:jc w:val="both"/>
        <w:rPr>
          <w:sz w:val="28"/>
          <w:szCs w:val="28"/>
        </w:rPr>
      </w:pPr>
      <w:r w:rsidRPr="00C1773F">
        <w:rPr>
          <w:sz w:val="28"/>
          <w:szCs w:val="28"/>
        </w:rPr>
        <w:t xml:space="preserve"> 3.   Недостаточно эффективная   работа Научного общества учащихся.</w:t>
      </w:r>
    </w:p>
    <w:p w:rsidR="00822889" w:rsidRPr="00C1773F" w:rsidRDefault="00822889" w:rsidP="00822889">
      <w:pPr>
        <w:jc w:val="both"/>
        <w:rPr>
          <w:sz w:val="28"/>
          <w:szCs w:val="28"/>
        </w:rPr>
      </w:pPr>
    </w:p>
    <w:p w:rsidR="00822889" w:rsidRPr="00C1773F" w:rsidRDefault="00822889" w:rsidP="00822889">
      <w:pPr>
        <w:jc w:val="both"/>
        <w:rPr>
          <w:sz w:val="28"/>
          <w:szCs w:val="28"/>
        </w:rPr>
      </w:pPr>
      <w:r>
        <w:rPr>
          <w:sz w:val="28"/>
          <w:szCs w:val="28"/>
        </w:rPr>
        <w:t>В 2014-2015</w:t>
      </w:r>
      <w:r w:rsidRPr="00C1773F">
        <w:rPr>
          <w:sz w:val="28"/>
          <w:szCs w:val="28"/>
        </w:rPr>
        <w:t xml:space="preserve"> учебном году</w:t>
      </w:r>
      <w:r w:rsidRPr="00C1773F">
        <w:rPr>
          <w:b/>
          <w:sz w:val="28"/>
          <w:szCs w:val="28"/>
        </w:rPr>
        <w:t xml:space="preserve"> необходимо</w:t>
      </w:r>
      <w:r w:rsidRPr="00C1773F">
        <w:rPr>
          <w:sz w:val="28"/>
          <w:szCs w:val="28"/>
        </w:rPr>
        <w:t>:</w:t>
      </w:r>
    </w:p>
    <w:p w:rsidR="00822889" w:rsidRPr="00C1773F" w:rsidRDefault="00822889" w:rsidP="007F4C03">
      <w:pPr>
        <w:numPr>
          <w:ilvl w:val="0"/>
          <w:numId w:val="37"/>
        </w:numPr>
        <w:jc w:val="both"/>
        <w:rPr>
          <w:sz w:val="28"/>
          <w:szCs w:val="28"/>
        </w:rPr>
      </w:pPr>
      <w:r w:rsidRPr="00C1773F">
        <w:rPr>
          <w:sz w:val="28"/>
          <w:szCs w:val="28"/>
        </w:rPr>
        <w:t>Активизировать  использование индивидуальных методик диагностики од</w:t>
      </w:r>
      <w:r w:rsidRPr="00C1773F">
        <w:rPr>
          <w:sz w:val="28"/>
          <w:szCs w:val="28"/>
        </w:rPr>
        <w:t>а</w:t>
      </w:r>
      <w:r w:rsidRPr="00C1773F">
        <w:rPr>
          <w:sz w:val="28"/>
          <w:szCs w:val="28"/>
        </w:rPr>
        <w:t>ренности школьников под руководством педагога-психолога; проводить разъяснительную работу с родителями.</w:t>
      </w:r>
    </w:p>
    <w:p w:rsidR="00822889" w:rsidRPr="00C1773F" w:rsidRDefault="00822889" w:rsidP="007F4C03">
      <w:pPr>
        <w:numPr>
          <w:ilvl w:val="0"/>
          <w:numId w:val="37"/>
        </w:numPr>
        <w:jc w:val="both"/>
        <w:rPr>
          <w:sz w:val="28"/>
          <w:szCs w:val="28"/>
        </w:rPr>
      </w:pPr>
      <w:r w:rsidRPr="00C1773F">
        <w:rPr>
          <w:sz w:val="28"/>
          <w:szCs w:val="28"/>
        </w:rPr>
        <w:t>Использовать различные возможности для мотивации учителей на подг</w:t>
      </w:r>
      <w:r w:rsidRPr="00C1773F">
        <w:rPr>
          <w:sz w:val="28"/>
          <w:szCs w:val="28"/>
        </w:rPr>
        <w:t>о</w:t>
      </w:r>
      <w:r w:rsidRPr="00C1773F">
        <w:rPr>
          <w:sz w:val="28"/>
          <w:szCs w:val="28"/>
        </w:rPr>
        <w:t>товку детей к участию в олимпиадах, на использование различных форм р</w:t>
      </w:r>
      <w:r w:rsidRPr="00C1773F">
        <w:rPr>
          <w:sz w:val="28"/>
          <w:szCs w:val="28"/>
        </w:rPr>
        <w:t>а</w:t>
      </w:r>
      <w:r w:rsidRPr="00C1773F">
        <w:rPr>
          <w:sz w:val="28"/>
          <w:szCs w:val="28"/>
        </w:rPr>
        <w:t>боты с одаренными детьми на уроках и внеурочное время.</w:t>
      </w:r>
    </w:p>
    <w:p w:rsidR="00822889" w:rsidRPr="00C1773F" w:rsidRDefault="00822889" w:rsidP="007F4C03">
      <w:pPr>
        <w:numPr>
          <w:ilvl w:val="0"/>
          <w:numId w:val="37"/>
        </w:numPr>
        <w:jc w:val="both"/>
        <w:rPr>
          <w:sz w:val="28"/>
          <w:szCs w:val="28"/>
        </w:rPr>
      </w:pPr>
      <w:r w:rsidRPr="00C1773F">
        <w:rPr>
          <w:sz w:val="28"/>
          <w:szCs w:val="28"/>
        </w:rPr>
        <w:t xml:space="preserve">Совершенствовать  работу Научного общества учащихся. </w:t>
      </w:r>
    </w:p>
    <w:p w:rsidR="00822889" w:rsidRPr="009C79D5" w:rsidRDefault="00822889" w:rsidP="00822889">
      <w:pPr>
        <w:jc w:val="both"/>
        <w:rPr>
          <w:color w:val="76923C"/>
          <w:sz w:val="28"/>
          <w:szCs w:val="28"/>
        </w:rPr>
      </w:pPr>
    </w:p>
    <w:p w:rsidR="00822889" w:rsidRDefault="00822889" w:rsidP="00822889">
      <w:pPr>
        <w:tabs>
          <w:tab w:val="left" w:pos="6660"/>
        </w:tabs>
        <w:ind w:left="-1080"/>
      </w:pPr>
    </w:p>
    <w:p w:rsidR="00E215FA" w:rsidRPr="000274F6" w:rsidRDefault="00E215FA" w:rsidP="00DE109C">
      <w:pPr>
        <w:jc w:val="both"/>
        <w:rPr>
          <w:b/>
          <w:sz w:val="28"/>
          <w:szCs w:val="28"/>
        </w:rPr>
      </w:pPr>
      <w:r w:rsidRPr="000274F6">
        <w:rPr>
          <w:b/>
          <w:sz w:val="28"/>
          <w:szCs w:val="28"/>
          <w:u w:val="single"/>
        </w:rPr>
        <w:t>Раздел 7.</w:t>
      </w:r>
      <w:r w:rsidRPr="000274F6">
        <w:rPr>
          <w:b/>
          <w:sz w:val="28"/>
          <w:szCs w:val="28"/>
        </w:rPr>
        <w:t xml:space="preserve"> </w:t>
      </w:r>
      <w:r w:rsidR="00DE109C" w:rsidRPr="000274F6">
        <w:rPr>
          <w:b/>
          <w:sz w:val="28"/>
          <w:szCs w:val="28"/>
        </w:rPr>
        <w:t>Самооценка воспитательной деятельности образовательного учр</w:t>
      </w:r>
      <w:r w:rsidR="00DE109C" w:rsidRPr="000274F6">
        <w:rPr>
          <w:b/>
          <w:sz w:val="28"/>
          <w:szCs w:val="28"/>
        </w:rPr>
        <w:t>е</w:t>
      </w:r>
      <w:r w:rsidR="00DE109C" w:rsidRPr="000274F6">
        <w:rPr>
          <w:b/>
          <w:sz w:val="28"/>
          <w:szCs w:val="28"/>
        </w:rPr>
        <w:t>ждения (документы, регламентирующие воспитательную деятельность; с</w:t>
      </w:r>
      <w:r w:rsidR="00DE109C" w:rsidRPr="000274F6">
        <w:rPr>
          <w:b/>
          <w:sz w:val="28"/>
          <w:szCs w:val="28"/>
        </w:rPr>
        <w:t>о</w:t>
      </w:r>
      <w:r w:rsidR="00DE109C" w:rsidRPr="000274F6">
        <w:rPr>
          <w:b/>
          <w:sz w:val="28"/>
          <w:szCs w:val="28"/>
        </w:rPr>
        <w:t>держание и специфика реализуемой в учреждении системы воспитательной работы; организация работы с родителями обучающихся)</w:t>
      </w:r>
      <w:r w:rsidRPr="000274F6">
        <w:rPr>
          <w:b/>
          <w:sz w:val="28"/>
          <w:szCs w:val="28"/>
        </w:rPr>
        <w:t>.</w:t>
      </w:r>
    </w:p>
    <w:p w:rsidR="004904FE" w:rsidRPr="009C79D5" w:rsidRDefault="004904FE" w:rsidP="00DE109C">
      <w:pPr>
        <w:jc w:val="both"/>
        <w:rPr>
          <w:color w:val="548DD4" w:themeColor="text2" w:themeTint="99"/>
          <w:sz w:val="28"/>
          <w:szCs w:val="28"/>
          <w:u w:val="single"/>
        </w:rPr>
      </w:pPr>
    </w:p>
    <w:p w:rsidR="001257A7" w:rsidRPr="00BD5EAA" w:rsidRDefault="001257A7" w:rsidP="001257A7">
      <w:pPr>
        <w:shd w:val="clear" w:color="auto" w:fill="FFFFFF"/>
        <w:spacing w:line="322" w:lineRule="exact"/>
        <w:ind w:left="-142" w:hanging="142"/>
        <w:jc w:val="both"/>
        <w:rPr>
          <w:spacing w:val="-1"/>
          <w:sz w:val="28"/>
          <w:szCs w:val="28"/>
        </w:rPr>
      </w:pPr>
      <w:r>
        <w:rPr>
          <w:spacing w:val="-2"/>
          <w:sz w:val="28"/>
          <w:szCs w:val="28"/>
        </w:rPr>
        <w:t xml:space="preserve">          </w:t>
      </w:r>
      <w:r w:rsidRPr="00BD5EAA">
        <w:rPr>
          <w:spacing w:val="-2"/>
          <w:sz w:val="28"/>
          <w:szCs w:val="28"/>
        </w:rPr>
        <w:t xml:space="preserve">  </w:t>
      </w:r>
      <w:r w:rsidRPr="00BD5EAA">
        <w:rPr>
          <w:spacing w:val="-1"/>
          <w:sz w:val="28"/>
          <w:szCs w:val="28"/>
        </w:rPr>
        <w:t xml:space="preserve">Одно из важнейших условий реализации ФГОС </w:t>
      </w:r>
      <w:r>
        <w:rPr>
          <w:spacing w:val="-1"/>
          <w:sz w:val="28"/>
          <w:szCs w:val="28"/>
        </w:rPr>
        <w:t>II</w:t>
      </w:r>
      <w:r w:rsidRPr="00BD5EAA">
        <w:rPr>
          <w:spacing w:val="-1"/>
          <w:sz w:val="28"/>
          <w:szCs w:val="28"/>
        </w:rPr>
        <w:t xml:space="preserve"> поколения  – использование </w:t>
      </w:r>
      <w:r w:rsidRPr="00BD5EAA">
        <w:rPr>
          <w:spacing w:val="-2"/>
          <w:sz w:val="28"/>
          <w:szCs w:val="28"/>
        </w:rPr>
        <w:t xml:space="preserve">системного  подхода в организации </w:t>
      </w:r>
      <w:r w:rsidRPr="00BD5EAA">
        <w:rPr>
          <w:spacing w:val="-1"/>
          <w:sz w:val="28"/>
          <w:szCs w:val="28"/>
        </w:rPr>
        <w:t>воспитательного процесса.</w:t>
      </w:r>
      <w:r w:rsidRPr="00BD5EAA">
        <w:rPr>
          <w:spacing w:val="-2"/>
          <w:sz w:val="28"/>
          <w:szCs w:val="28"/>
        </w:rPr>
        <w:t xml:space="preserve"> Педагогический ко</w:t>
      </w:r>
      <w:r w:rsidRPr="00BD5EAA">
        <w:rPr>
          <w:spacing w:val="-2"/>
          <w:sz w:val="28"/>
          <w:szCs w:val="28"/>
        </w:rPr>
        <w:t>л</w:t>
      </w:r>
      <w:r w:rsidRPr="00BD5EAA">
        <w:rPr>
          <w:spacing w:val="-2"/>
          <w:sz w:val="28"/>
          <w:szCs w:val="28"/>
        </w:rPr>
        <w:t>лектив</w:t>
      </w:r>
      <w:r w:rsidRPr="00BD5EAA">
        <w:rPr>
          <w:sz w:val="28"/>
          <w:szCs w:val="28"/>
        </w:rPr>
        <w:t xml:space="preserve"> в 2013-2014 учебном году продолжал работу по </w:t>
      </w:r>
      <w:r w:rsidRPr="00BD5EAA">
        <w:rPr>
          <w:spacing w:val="2"/>
          <w:sz w:val="28"/>
          <w:szCs w:val="28"/>
        </w:rPr>
        <w:t>проблемам "Единство об</w:t>
      </w:r>
      <w:r w:rsidRPr="00BD5EAA">
        <w:rPr>
          <w:spacing w:val="2"/>
          <w:sz w:val="28"/>
          <w:szCs w:val="28"/>
        </w:rPr>
        <w:t>у</w:t>
      </w:r>
      <w:r w:rsidRPr="00BD5EAA">
        <w:rPr>
          <w:spacing w:val="2"/>
          <w:sz w:val="28"/>
          <w:szCs w:val="28"/>
        </w:rPr>
        <w:t xml:space="preserve">чения и воспитания в воспитательном </w:t>
      </w:r>
      <w:r w:rsidRPr="00BD5EAA">
        <w:rPr>
          <w:spacing w:val="-1"/>
          <w:sz w:val="28"/>
          <w:szCs w:val="28"/>
        </w:rPr>
        <w:t>пространстве школы», «Создание воспит</w:t>
      </w:r>
      <w:r w:rsidRPr="00BD5EAA">
        <w:rPr>
          <w:spacing w:val="-1"/>
          <w:sz w:val="28"/>
          <w:szCs w:val="28"/>
        </w:rPr>
        <w:t>а</w:t>
      </w:r>
      <w:r w:rsidRPr="00BD5EAA">
        <w:rPr>
          <w:spacing w:val="-1"/>
          <w:sz w:val="28"/>
          <w:szCs w:val="28"/>
        </w:rPr>
        <w:t xml:space="preserve">тельной системы класса».  </w:t>
      </w:r>
    </w:p>
    <w:p w:rsidR="001257A7" w:rsidRPr="00BD5EAA" w:rsidRDefault="001257A7" w:rsidP="001257A7">
      <w:pPr>
        <w:shd w:val="clear" w:color="auto" w:fill="FFFFFF"/>
        <w:spacing w:line="322" w:lineRule="exact"/>
        <w:ind w:left="-142" w:hanging="142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</w:t>
      </w:r>
      <w:r w:rsidRPr="00BD5EAA">
        <w:rPr>
          <w:spacing w:val="-1"/>
          <w:sz w:val="28"/>
          <w:szCs w:val="28"/>
        </w:rPr>
        <w:t>Совершенствование воспитательной  деятельности в школе было направлено  на:</w:t>
      </w:r>
    </w:p>
    <w:p w:rsidR="001257A7" w:rsidRPr="00BD5EAA" w:rsidRDefault="001257A7" w:rsidP="001257A7">
      <w:pPr>
        <w:shd w:val="clear" w:color="auto" w:fill="FFFFFF"/>
        <w:spacing w:before="14" w:line="322" w:lineRule="exact"/>
        <w:ind w:left="-142" w:right="10" w:hanging="142"/>
        <w:jc w:val="both"/>
        <w:rPr>
          <w:spacing w:val="-1"/>
          <w:sz w:val="28"/>
          <w:szCs w:val="28"/>
        </w:rPr>
      </w:pPr>
      <w:r w:rsidRPr="00BD5EAA">
        <w:rPr>
          <w:spacing w:val="-1"/>
          <w:sz w:val="28"/>
          <w:szCs w:val="28"/>
        </w:rPr>
        <w:lastRenderedPageBreak/>
        <w:t>-воспитание  учащихся  на  демократических принципах, создание  особой разв</w:t>
      </w:r>
      <w:r w:rsidRPr="00BD5EAA">
        <w:rPr>
          <w:spacing w:val="-1"/>
          <w:sz w:val="28"/>
          <w:szCs w:val="28"/>
        </w:rPr>
        <w:t>и</w:t>
      </w:r>
      <w:r w:rsidRPr="00BD5EAA">
        <w:rPr>
          <w:spacing w:val="-1"/>
          <w:sz w:val="28"/>
          <w:szCs w:val="28"/>
        </w:rPr>
        <w:t>вающейся среды с предоставлением учащимся реальных возможностей участия в управлении школой;</w:t>
      </w:r>
    </w:p>
    <w:p w:rsidR="001257A7" w:rsidRPr="00BD5EAA" w:rsidRDefault="001257A7" w:rsidP="001257A7">
      <w:pPr>
        <w:shd w:val="clear" w:color="auto" w:fill="FFFFFF"/>
        <w:spacing w:before="14" w:line="322" w:lineRule="exact"/>
        <w:ind w:left="-142" w:right="10" w:hanging="142"/>
        <w:jc w:val="both"/>
        <w:rPr>
          <w:spacing w:val="-1"/>
          <w:sz w:val="28"/>
          <w:szCs w:val="28"/>
        </w:rPr>
      </w:pPr>
      <w:r w:rsidRPr="00BD5EAA">
        <w:rPr>
          <w:spacing w:val="-1"/>
          <w:sz w:val="28"/>
          <w:szCs w:val="28"/>
        </w:rPr>
        <w:t>-укрепление  здоровья  ребенка  средствами  физкультуры  и  спорта, формирование потребности в здоровом образе жизни;</w:t>
      </w:r>
    </w:p>
    <w:p w:rsidR="001257A7" w:rsidRPr="00BD5EAA" w:rsidRDefault="001257A7" w:rsidP="001257A7">
      <w:pPr>
        <w:shd w:val="clear" w:color="auto" w:fill="FFFFFF"/>
        <w:spacing w:before="14" w:line="322" w:lineRule="exact"/>
        <w:ind w:left="-142" w:right="10" w:hanging="142"/>
        <w:jc w:val="both"/>
        <w:rPr>
          <w:spacing w:val="-1"/>
          <w:sz w:val="28"/>
          <w:szCs w:val="28"/>
        </w:rPr>
      </w:pPr>
      <w:r w:rsidRPr="00BD5EAA">
        <w:rPr>
          <w:spacing w:val="-1"/>
          <w:sz w:val="28"/>
          <w:szCs w:val="28"/>
        </w:rPr>
        <w:t>-создание условий для участия родителей в воспитательном процессе, развитие р</w:t>
      </w:r>
      <w:r w:rsidRPr="00BD5EAA">
        <w:rPr>
          <w:spacing w:val="-1"/>
          <w:sz w:val="28"/>
          <w:szCs w:val="28"/>
        </w:rPr>
        <w:t>о</w:t>
      </w:r>
      <w:r w:rsidRPr="00BD5EAA">
        <w:rPr>
          <w:spacing w:val="-1"/>
          <w:sz w:val="28"/>
          <w:szCs w:val="28"/>
        </w:rPr>
        <w:t>дительских общественных объединений.</w:t>
      </w:r>
    </w:p>
    <w:p w:rsidR="001257A7" w:rsidRPr="00BD5EAA" w:rsidRDefault="001257A7" w:rsidP="001257A7">
      <w:pPr>
        <w:shd w:val="clear" w:color="auto" w:fill="FFFFFF"/>
        <w:spacing w:before="14" w:line="322" w:lineRule="exact"/>
        <w:ind w:left="-142" w:right="10" w:hanging="142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</w:t>
      </w:r>
      <w:r w:rsidRPr="00BD5EAA">
        <w:rPr>
          <w:spacing w:val="-1"/>
          <w:sz w:val="28"/>
          <w:szCs w:val="28"/>
        </w:rPr>
        <w:t>Решению поставленных задач способствовала деятельность педагогического коллектива  в следующих направлениях:</w:t>
      </w:r>
    </w:p>
    <w:p w:rsidR="001257A7" w:rsidRPr="00BD5EAA" w:rsidRDefault="001257A7" w:rsidP="001257A7">
      <w:pPr>
        <w:shd w:val="clear" w:color="auto" w:fill="FFFFFF"/>
        <w:spacing w:before="14" w:line="322" w:lineRule="exact"/>
        <w:ind w:left="-142" w:right="10" w:hanging="142"/>
        <w:jc w:val="both"/>
        <w:rPr>
          <w:spacing w:val="-1"/>
          <w:sz w:val="28"/>
          <w:szCs w:val="28"/>
        </w:rPr>
      </w:pPr>
      <w:r w:rsidRPr="00BD5EAA">
        <w:rPr>
          <w:spacing w:val="-1"/>
          <w:sz w:val="28"/>
          <w:szCs w:val="28"/>
        </w:rPr>
        <w:t xml:space="preserve"> *воспитание общечеловеческих и национально - культурных ценностей;</w:t>
      </w:r>
    </w:p>
    <w:p w:rsidR="001257A7" w:rsidRPr="00BD5EAA" w:rsidRDefault="001257A7" w:rsidP="001257A7">
      <w:pPr>
        <w:shd w:val="clear" w:color="auto" w:fill="FFFFFF"/>
        <w:spacing w:before="14" w:line="322" w:lineRule="exact"/>
        <w:ind w:left="-142" w:right="10" w:hanging="142"/>
        <w:jc w:val="both"/>
        <w:rPr>
          <w:spacing w:val="-1"/>
          <w:sz w:val="28"/>
          <w:szCs w:val="28"/>
        </w:rPr>
      </w:pPr>
      <w:r w:rsidRPr="00BD5EAA">
        <w:rPr>
          <w:spacing w:val="-1"/>
          <w:sz w:val="28"/>
          <w:szCs w:val="28"/>
        </w:rPr>
        <w:t>*воспитание  гражданина  и  патриота России;</w:t>
      </w:r>
    </w:p>
    <w:p w:rsidR="001257A7" w:rsidRPr="00BD5EAA" w:rsidRDefault="001257A7" w:rsidP="001257A7">
      <w:pPr>
        <w:shd w:val="clear" w:color="auto" w:fill="FFFFFF"/>
        <w:spacing w:before="14" w:line="322" w:lineRule="exact"/>
        <w:ind w:left="-142" w:right="10" w:hanging="142"/>
        <w:jc w:val="both"/>
        <w:rPr>
          <w:spacing w:val="-1"/>
          <w:sz w:val="28"/>
          <w:szCs w:val="28"/>
        </w:rPr>
      </w:pPr>
      <w:r w:rsidRPr="00BD5EAA">
        <w:rPr>
          <w:spacing w:val="-1"/>
          <w:sz w:val="28"/>
          <w:szCs w:val="28"/>
        </w:rPr>
        <w:t xml:space="preserve"> *развитие системы дополнительного образования и многообразной   внеурочной деятельности, усиление их воспитывающих функций;</w:t>
      </w:r>
    </w:p>
    <w:p w:rsidR="001257A7" w:rsidRPr="00BD5EAA" w:rsidRDefault="001257A7" w:rsidP="001257A7">
      <w:pPr>
        <w:shd w:val="clear" w:color="auto" w:fill="FFFFFF"/>
        <w:spacing w:before="14" w:line="322" w:lineRule="exact"/>
        <w:ind w:left="-142" w:right="10" w:hanging="142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        </w:t>
      </w:r>
      <w:r w:rsidRPr="00BD5EAA">
        <w:rPr>
          <w:sz w:val="28"/>
          <w:szCs w:val="32"/>
        </w:rPr>
        <w:t>Для эффективного функционирования воспитательной системы школы и реал</w:t>
      </w:r>
      <w:r w:rsidRPr="00BD5EAA">
        <w:rPr>
          <w:sz w:val="28"/>
          <w:szCs w:val="32"/>
        </w:rPr>
        <w:t>и</w:t>
      </w:r>
      <w:r w:rsidRPr="00BD5EAA">
        <w:rPr>
          <w:sz w:val="28"/>
          <w:szCs w:val="32"/>
        </w:rPr>
        <w:t xml:space="preserve">зации концептуальных идей созданы  необходимые условия: </w:t>
      </w:r>
    </w:p>
    <w:p w:rsidR="001257A7" w:rsidRPr="00BD5EAA" w:rsidRDefault="001257A7" w:rsidP="001257A7">
      <w:pPr>
        <w:shd w:val="clear" w:color="auto" w:fill="FFFFFF"/>
        <w:spacing w:before="14" w:line="322" w:lineRule="exact"/>
        <w:ind w:left="-142" w:right="10" w:hanging="142"/>
        <w:jc w:val="both"/>
        <w:rPr>
          <w:sz w:val="28"/>
          <w:szCs w:val="28"/>
        </w:rPr>
      </w:pPr>
      <w:r w:rsidRPr="00BD5EAA">
        <w:rPr>
          <w:sz w:val="28"/>
          <w:szCs w:val="32"/>
        </w:rPr>
        <w:t>определены классные руководители, есть система повышения их квалификации, материальное стимулирование, программно-методическое обеспечение деятельн</w:t>
      </w:r>
      <w:r w:rsidRPr="00BD5EAA">
        <w:rPr>
          <w:sz w:val="28"/>
          <w:szCs w:val="32"/>
        </w:rPr>
        <w:t>о</w:t>
      </w:r>
      <w:r w:rsidRPr="00BD5EAA">
        <w:rPr>
          <w:sz w:val="28"/>
          <w:szCs w:val="32"/>
        </w:rPr>
        <w:t>сти классных руководителей, использование в воспитательной работе  методич</w:t>
      </w:r>
      <w:r w:rsidRPr="00BD5EAA">
        <w:rPr>
          <w:sz w:val="28"/>
          <w:szCs w:val="32"/>
        </w:rPr>
        <w:t>е</w:t>
      </w:r>
      <w:r w:rsidRPr="00BD5EAA">
        <w:rPr>
          <w:sz w:val="28"/>
          <w:szCs w:val="32"/>
        </w:rPr>
        <w:t>ского  пособия  «Я – липчанин»,  «Я – гражданин России», «Ответственные род</w:t>
      </w:r>
      <w:r w:rsidRPr="00BD5EAA">
        <w:rPr>
          <w:sz w:val="28"/>
          <w:szCs w:val="32"/>
        </w:rPr>
        <w:t>и</w:t>
      </w:r>
      <w:r w:rsidRPr="00BD5EAA">
        <w:rPr>
          <w:sz w:val="28"/>
          <w:szCs w:val="32"/>
        </w:rPr>
        <w:t>тели».</w:t>
      </w:r>
      <w:r w:rsidRPr="00BD5EAA">
        <w:rPr>
          <w:sz w:val="28"/>
          <w:szCs w:val="28"/>
        </w:rPr>
        <w:t xml:space="preserve"> </w:t>
      </w:r>
    </w:p>
    <w:p w:rsidR="001257A7" w:rsidRPr="00BD5EAA" w:rsidRDefault="001257A7" w:rsidP="001257A7">
      <w:pPr>
        <w:shd w:val="clear" w:color="auto" w:fill="FFFFFF"/>
        <w:spacing w:before="14" w:line="322" w:lineRule="exact"/>
        <w:ind w:left="-142" w:right="10" w:hanging="142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D5EAA">
        <w:rPr>
          <w:sz w:val="28"/>
          <w:szCs w:val="28"/>
        </w:rPr>
        <w:t xml:space="preserve">В прошедшем учебном году </w:t>
      </w:r>
      <w:r w:rsidRPr="00BD5EAA">
        <w:rPr>
          <w:spacing w:val="6"/>
          <w:sz w:val="28"/>
          <w:szCs w:val="28"/>
        </w:rPr>
        <w:t xml:space="preserve">педагогический коллектив продолжал работать над проблемой развития воспитательной системы, действующей в конкретных условиях социума, </w:t>
      </w:r>
      <w:r w:rsidRPr="00BD5EAA">
        <w:rPr>
          <w:sz w:val="28"/>
          <w:szCs w:val="28"/>
        </w:rPr>
        <w:t xml:space="preserve"> вырабатывая единое мнение в понимании методов моделир</w:t>
      </w:r>
      <w:r w:rsidRPr="00BD5EAA">
        <w:rPr>
          <w:sz w:val="28"/>
          <w:szCs w:val="28"/>
        </w:rPr>
        <w:t>о</w:t>
      </w:r>
      <w:r w:rsidRPr="00BD5EAA">
        <w:rPr>
          <w:sz w:val="28"/>
          <w:szCs w:val="28"/>
        </w:rPr>
        <w:t>вания воспитательной системы класса.</w:t>
      </w:r>
    </w:p>
    <w:p w:rsidR="001257A7" w:rsidRPr="00BD5EAA" w:rsidRDefault="001257A7" w:rsidP="001257A7">
      <w:pPr>
        <w:shd w:val="clear" w:color="auto" w:fill="FFFFFF"/>
        <w:spacing w:before="14" w:line="322" w:lineRule="exact"/>
        <w:ind w:left="-142" w:right="10" w:hanging="142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</w:t>
      </w:r>
      <w:r w:rsidRPr="00BD5EAA">
        <w:rPr>
          <w:spacing w:val="-1"/>
          <w:sz w:val="28"/>
          <w:szCs w:val="28"/>
        </w:rPr>
        <w:t>Воспитательный  процесс в школе - педагогически целесообразная организация жизни детей с привлечением учащихся к управлению собственной деятельностью, создание условий, в которых учащиеся могут приобрести  новый  социальный опыт и реализовать свои способности.</w:t>
      </w:r>
    </w:p>
    <w:p w:rsidR="001257A7" w:rsidRPr="00BD5EAA" w:rsidRDefault="001257A7" w:rsidP="001257A7">
      <w:pPr>
        <w:ind w:left="-142" w:hanging="142"/>
        <w:jc w:val="both"/>
        <w:rPr>
          <w:sz w:val="28"/>
          <w:szCs w:val="28"/>
        </w:rPr>
      </w:pPr>
      <w:r w:rsidRPr="00BD5EAA">
        <w:rPr>
          <w:sz w:val="28"/>
          <w:szCs w:val="32"/>
        </w:rPr>
        <w:t xml:space="preserve"> </w:t>
      </w:r>
      <w:r>
        <w:rPr>
          <w:sz w:val="28"/>
          <w:szCs w:val="32"/>
        </w:rPr>
        <w:t xml:space="preserve">         </w:t>
      </w:r>
      <w:r w:rsidRPr="00BD5EAA">
        <w:rPr>
          <w:sz w:val="28"/>
          <w:szCs w:val="32"/>
        </w:rPr>
        <w:t>В прошедшем учебном году все  классные руководители имели целевые пр</w:t>
      </w:r>
      <w:r w:rsidRPr="00BD5EAA">
        <w:rPr>
          <w:sz w:val="28"/>
          <w:szCs w:val="32"/>
        </w:rPr>
        <w:t>о</w:t>
      </w:r>
      <w:r w:rsidRPr="00BD5EAA">
        <w:rPr>
          <w:sz w:val="28"/>
          <w:szCs w:val="32"/>
        </w:rPr>
        <w:t>граммы развития и воспитания личности учащегося: «Лестница-чудесница». «4+3», «Мы шагаем рядышком», «Я-гражданин».</w:t>
      </w:r>
      <w:r w:rsidRPr="00BD5EAA">
        <w:rPr>
          <w:sz w:val="28"/>
          <w:szCs w:val="28"/>
        </w:rPr>
        <w:t xml:space="preserve"> Следует отметить  воспитательные пр</w:t>
      </w:r>
      <w:r w:rsidRPr="00BD5EAA">
        <w:rPr>
          <w:sz w:val="28"/>
          <w:szCs w:val="28"/>
        </w:rPr>
        <w:t>о</w:t>
      </w:r>
      <w:r w:rsidRPr="00BD5EAA">
        <w:rPr>
          <w:sz w:val="28"/>
          <w:szCs w:val="28"/>
        </w:rPr>
        <w:t>граммы   учителей начальной школы, где  в системе просматривается духовно – нравственное воспитание учащихся, представлены разнообразные формы и методы воспитания, особое внимание уделено работе с октябрятской  группой, системной работе с родительским коллективом. На заседании творческой лаборатории клас</w:t>
      </w:r>
      <w:r w:rsidRPr="00BD5EAA">
        <w:rPr>
          <w:sz w:val="28"/>
          <w:szCs w:val="28"/>
        </w:rPr>
        <w:t>с</w:t>
      </w:r>
      <w:r w:rsidRPr="00BD5EAA">
        <w:rPr>
          <w:sz w:val="28"/>
          <w:szCs w:val="28"/>
        </w:rPr>
        <w:t>ных руководителей «Перспектива» прошла защита воспитательных программ Г</w:t>
      </w:r>
      <w:r w:rsidRPr="00BD5EAA">
        <w:rPr>
          <w:sz w:val="28"/>
          <w:szCs w:val="28"/>
        </w:rPr>
        <w:t>у</w:t>
      </w:r>
      <w:r w:rsidRPr="00BD5EAA">
        <w:rPr>
          <w:sz w:val="28"/>
          <w:szCs w:val="28"/>
        </w:rPr>
        <w:t>ровой Е.М., Чиликиной Е.М., Жуковой М.Ю..</w:t>
      </w:r>
      <w:r w:rsidRPr="00BD5EAA">
        <w:rPr>
          <w:sz w:val="28"/>
          <w:szCs w:val="32"/>
        </w:rPr>
        <w:t>. Анализ программ   показал, что они соответствует современным требованиям. Учтены нормативные документы, регл</w:t>
      </w:r>
      <w:r w:rsidRPr="00BD5EAA">
        <w:rPr>
          <w:sz w:val="28"/>
          <w:szCs w:val="32"/>
        </w:rPr>
        <w:t>а</w:t>
      </w:r>
      <w:r w:rsidRPr="00BD5EAA">
        <w:rPr>
          <w:sz w:val="28"/>
          <w:szCs w:val="32"/>
        </w:rPr>
        <w:t>ментирующие воспитательную деятельность, рекомендации творческой лаборат</w:t>
      </w:r>
      <w:r w:rsidRPr="00BD5EAA">
        <w:rPr>
          <w:sz w:val="28"/>
          <w:szCs w:val="32"/>
        </w:rPr>
        <w:t>о</w:t>
      </w:r>
      <w:r w:rsidRPr="00BD5EAA">
        <w:rPr>
          <w:sz w:val="28"/>
          <w:szCs w:val="32"/>
        </w:rPr>
        <w:t xml:space="preserve">рии классных руководителей. Просматривается знание основных положений и принципов планирования воспитательного процесса, учитываются  возрастные  и психофизические особенности учащихся.   Имеет место комплексный подход к планированию, преемственность форм воспитания и видов деятельности учащихся с учетом их возрастных </w:t>
      </w:r>
      <w:r w:rsidRPr="00BD5EAA">
        <w:rPr>
          <w:sz w:val="32"/>
          <w:szCs w:val="32"/>
        </w:rPr>
        <w:t xml:space="preserve">особенностей, уровня знаний, умений и навыков. </w:t>
      </w:r>
      <w:r w:rsidRPr="00BD5EAA">
        <w:rPr>
          <w:sz w:val="28"/>
          <w:szCs w:val="28"/>
        </w:rPr>
        <w:t>Системная работа классного руководителя по развитию ученического самоупра</w:t>
      </w:r>
      <w:r w:rsidRPr="00BD5EAA">
        <w:rPr>
          <w:sz w:val="28"/>
          <w:szCs w:val="28"/>
        </w:rPr>
        <w:t>в</w:t>
      </w:r>
      <w:r w:rsidRPr="00BD5EAA">
        <w:rPr>
          <w:sz w:val="28"/>
          <w:szCs w:val="28"/>
        </w:rPr>
        <w:t xml:space="preserve">ления просматривается  через планы  учителей  начальной школы, Чиликиной Е.М.,  Жуковой М.Ю., Дымовой Н.Г., Гресь Е.В.. </w:t>
      </w:r>
    </w:p>
    <w:p w:rsidR="001257A7" w:rsidRPr="00BD5EAA" w:rsidRDefault="001257A7" w:rsidP="001257A7">
      <w:pPr>
        <w:ind w:left="-142" w:hanging="142"/>
        <w:jc w:val="both"/>
        <w:rPr>
          <w:sz w:val="28"/>
          <w:szCs w:val="32"/>
        </w:rPr>
      </w:pPr>
      <w:r>
        <w:rPr>
          <w:sz w:val="28"/>
          <w:szCs w:val="32"/>
        </w:rPr>
        <w:lastRenderedPageBreak/>
        <w:t xml:space="preserve">      </w:t>
      </w:r>
      <w:r w:rsidRPr="00BD5EAA">
        <w:rPr>
          <w:sz w:val="28"/>
          <w:szCs w:val="32"/>
        </w:rPr>
        <w:t>Однако, в работе классных руководителей недостаточно освоено</w:t>
      </w:r>
    </w:p>
    <w:p w:rsidR="001257A7" w:rsidRPr="00BD5EAA" w:rsidRDefault="001257A7" w:rsidP="001257A7">
      <w:pPr>
        <w:ind w:left="-142" w:hanging="142"/>
        <w:jc w:val="both"/>
        <w:rPr>
          <w:sz w:val="28"/>
          <w:szCs w:val="32"/>
        </w:rPr>
      </w:pPr>
      <w:r w:rsidRPr="00BD5EAA">
        <w:rPr>
          <w:sz w:val="28"/>
          <w:szCs w:val="32"/>
        </w:rPr>
        <w:t>диагностико</w:t>
      </w:r>
      <w:r w:rsidRPr="00BD5EAA">
        <w:rPr>
          <w:sz w:val="32"/>
          <w:szCs w:val="32"/>
        </w:rPr>
        <w:t xml:space="preserve">-прогностическое направление, </w:t>
      </w:r>
      <w:r w:rsidRPr="00BD5EAA">
        <w:rPr>
          <w:sz w:val="28"/>
          <w:szCs w:val="28"/>
        </w:rPr>
        <w:t>недостаточно внимания уделено индивидуальной работе с учащимися (не просматривается учёт личных достиж</w:t>
      </w:r>
      <w:r w:rsidRPr="00BD5EAA">
        <w:rPr>
          <w:sz w:val="28"/>
          <w:szCs w:val="28"/>
        </w:rPr>
        <w:t>е</w:t>
      </w:r>
      <w:r w:rsidRPr="00BD5EAA">
        <w:rPr>
          <w:sz w:val="28"/>
          <w:szCs w:val="28"/>
        </w:rPr>
        <w:t>ний учащихся, изучение индивидуальных особенностей, зон ближайшего разв</w:t>
      </w:r>
      <w:r w:rsidRPr="00BD5EAA">
        <w:rPr>
          <w:sz w:val="28"/>
          <w:szCs w:val="28"/>
        </w:rPr>
        <w:t>и</w:t>
      </w:r>
      <w:r w:rsidRPr="00BD5EAA">
        <w:rPr>
          <w:sz w:val="28"/>
          <w:szCs w:val="28"/>
        </w:rPr>
        <w:t>тия</w:t>
      </w:r>
      <w:r w:rsidRPr="00BD5EAA">
        <w:rPr>
          <w:szCs w:val="28"/>
        </w:rPr>
        <w:t xml:space="preserve">). </w:t>
      </w:r>
      <w:r w:rsidRPr="00BD5EAA">
        <w:rPr>
          <w:sz w:val="28"/>
          <w:szCs w:val="32"/>
        </w:rPr>
        <w:t>Не все классные руководители используют  новые педагогические</w:t>
      </w:r>
      <w:r w:rsidRPr="00BD5EAA">
        <w:rPr>
          <w:sz w:val="16"/>
          <w:szCs w:val="32"/>
        </w:rPr>
        <w:t xml:space="preserve"> </w:t>
      </w:r>
      <w:r w:rsidRPr="00BD5EAA">
        <w:rPr>
          <w:sz w:val="28"/>
          <w:szCs w:val="32"/>
        </w:rPr>
        <w:t>технологии для организации воспитательного процесса, системное планирование  работы с родителями</w:t>
      </w:r>
      <w:r w:rsidRPr="00BD5EAA">
        <w:rPr>
          <w:b/>
          <w:sz w:val="32"/>
          <w:szCs w:val="32"/>
        </w:rPr>
        <w:t xml:space="preserve">. </w:t>
      </w:r>
    </w:p>
    <w:p w:rsidR="001257A7" w:rsidRPr="00BD5EAA" w:rsidRDefault="001257A7" w:rsidP="001257A7">
      <w:pPr>
        <w:ind w:left="-142" w:hanging="142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        </w:t>
      </w:r>
      <w:r w:rsidRPr="00BD5EAA">
        <w:rPr>
          <w:sz w:val="28"/>
          <w:szCs w:val="32"/>
        </w:rPr>
        <w:t>Сложным вопросом для классных руководителей остается вопрос эффективн</w:t>
      </w:r>
      <w:r w:rsidRPr="00BD5EAA">
        <w:rPr>
          <w:sz w:val="28"/>
          <w:szCs w:val="32"/>
        </w:rPr>
        <w:t>о</w:t>
      </w:r>
      <w:r w:rsidRPr="00BD5EAA">
        <w:rPr>
          <w:sz w:val="28"/>
          <w:szCs w:val="32"/>
        </w:rPr>
        <w:t xml:space="preserve">сти целеполагания и планирования воспитательного процесса в классе, не во всех классах определен системообразующий вид деятельности. </w:t>
      </w:r>
    </w:p>
    <w:p w:rsidR="001257A7" w:rsidRPr="00BD5EAA" w:rsidRDefault="001257A7" w:rsidP="001257A7">
      <w:pPr>
        <w:ind w:left="-142" w:hanging="142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             </w:t>
      </w:r>
      <w:r w:rsidRPr="00BD5EAA">
        <w:rPr>
          <w:sz w:val="28"/>
          <w:szCs w:val="32"/>
        </w:rPr>
        <w:t>В анализе  воспитательного  процесса недостаточно материалов, отража</w:t>
      </w:r>
      <w:r w:rsidRPr="00BD5EAA">
        <w:rPr>
          <w:sz w:val="28"/>
          <w:szCs w:val="32"/>
        </w:rPr>
        <w:t>ю</w:t>
      </w:r>
      <w:r w:rsidRPr="00BD5EAA">
        <w:rPr>
          <w:sz w:val="28"/>
          <w:szCs w:val="32"/>
        </w:rPr>
        <w:t>щих результаты проводимой работы (Филиппова Н.А.,  Агудина Т.И., Гончарова Т.И.). Формально относится к планированию  воспитательной работы в классе Иляхина Э.А., классный руководитель 9В класса, что говорит о недостаточном  уровне профессионализма.</w:t>
      </w:r>
    </w:p>
    <w:p w:rsidR="001257A7" w:rsidRPr="00302A6B" w:rsidRDefault="001257A7" w:rsidP="001257A7">
      <w:pPr>
        <w:ind w:left="-142" w:hanging="142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Pr="00BD5EAA">
        <w:rPr>
          <w:sz w:val="32"/>
          <w:szCs w:val="32"/>
        </w:rPr>
        <w:t xml:space="preserve"> </w:t>
      </w:r>
      <w:r w:rsidRPr="00BD5EAA">
        <w:rPr>
          <w:spacing w:val="-1"/>
          <w:sz w:val="28"/>
          <w:szCs w:val="28"/>
        </w:rPr>
        <w:t xml:space="preserve"> Классными руководителями в практике воспитательной деятельности испол</w:t>
      </w:r>
      <w:r w:rsidRPr="00BD5EAA">
        <w:rPr>
          <w:spacing w:val="-1"/>
          <w:sz w:val="28"/>
          <w:szCs w:val="28"/>
        </w:rPr>
        <w:t>ь</w:t>
      </w:r>
      <w:r w:rsidRPr="00BD5EAA">
        <w:rPr>
          <w:spacing w:val="-1"/>
          <w:sz w:val="28"/>
          <w:szCs w:val="28"/>
        </w:rPr>
        <w:t xml:space="preserve">зуются следующие технологии: развивающего обучения, личностно-ориентированная, игровая,  проектная, музейно-клубная. </w:t>
      </w:r>
      <w:r w:rsidRPr="00BD5EAA">
        <w:rPr>
          <w:spacing w:val="4"/>
          <w:sz w:val="28"/>
          <w:szCs w:val="28"/>
        </w:rPr>
        <w:t xml:space="preserve"> В качестве ведущей п</w:t>
      </w:r>
      <w:r w:rsidRPr="00BD5EAA">
        <w:rPr>
          <w:spacing w:val="4"/>
          <w:sz w:val="28"/>
          <w:szCs w:val="28"/>
        </w:rPr>
        <w:t>е</w:t>
      </w:r>
      <w:r w:rsidRPr="00BD5EAA">
        <w:rPr>
          <w:spacing w:val="4"/>
          <w:sz w:val="28"/>
          <w:szCs w:val="28"/>
        </w:rPr>
        <w:t xml:space="preserve">дагогической технологии традиционно </w:t>
      </w:r>
      <w:r w:rsidRPr="00BD5EAA">
        <w:rPr>
          <w:spacing w:val="-1"/>
          <w:sz w:val="28"/>
          <w:szCs w:val="28"/>
        </w:rPr>
        <w:t>выступает коллективная  творческая де</w:t>
      </w:r>
      <w:r w:rsidRPr="00BD5EAA">
        <w:rPr>
          <w:spacing w:val="-1"/>
          <w:sz w:val="28"/>
          <w:szCs w:val="28"/>
        </w:rPr>
        <w:t>я</w:t>
      </w:r>
      <w:r w:rsidRPr="00BD5EAA">
        <w:rPr>
          <w:spacing w:val="-1"/>
          <w:sz w:val="28"/>
          <w:szCs w:val="28"/>
        </w:rPr>
        <w:t>тельность, позволяющая расширить возможности демократизации управления  ко</w:t>
      </w:r>
      <w:r w:rsidRPr="00BD5EAA">
        <w:rPr>
          <w:spacing w:val="-1"/>
          <w:sz w:val="28"/>
          <w:szCs w:val="28"/>
        </w:rPr>
        <w:t>л</w:t>
      </w:r>
      <w:r w:rsidRPr="00BD5EAA">
        <w:rPr>
          <w:spacing w:val="-1"/>
          <w:sz w:val="28"/>
          <w:szCs w:val="28"/>
        </w:rPr>
        <w:t xml:space="preserve">лективом. </w:t>
      </w:r>
      <w:r w:rsidRPr="00BD5EAA">
        <w:rPr>
          <w:sz w:val="28"/>
          <w:szCs w:val="28"/>
        </w:rPr>
        <w:t>Система коллективных творческих дел – основной подход в реализации принципов воспитательной деятельности с 1-ого  по  11-й класс. Все классные р</w:t>
      </w:r>
      <w:r w:rsidRPr="00BD5EAA">
        <w:rPr>
          <w:sz w:val="28"/>
          <w:szCs w:val="28"/>
        </w:rPr>
        <w:t>у</w:t>
      </w:r>
      <w:r w:rsidRPr="00BD5EAA">
        <w:rPr>
          <w:sz w:val="28"/>
          <w:szCs w:val="28"/>
        </w:rPr>
        <w:t>ководители владеют методикой КТД. Сохраняются традиции, есть новаторство. Неформально прошли все общешкольные праздники, где обязательно участие всех классов с гласным  подведением итогов. На высоком уровне проведены  праздники в начальной школе «Спорт, книга, я – верные  друзья!» (Андронычева О.И),</w:t>
      </w:r>
      <w:r w:rsidRPr="00BD5EAA">
        <w:rPr>
          <w:b/>
          <w:sz w:val="28"/>
          <w:szCs w:val="28"/>
        </w:rPr>
        <w:t xml:space="preserve"> </w:t>
      </w:r>
      <w:r w:rsidRPr="00BD5EAA">
        <w:rPr>
          <w:sz w:val="28"/>
          <w:szCs w:val="28"/>
        </w:rPr>
        <w:t>«Спо</w:t>
      </w:r>
      <w:r w:rsidRPr="00BD5EAA">
        <w:rPr>
          <w:sz w:val="28"/>
          <w:szCs w:val="28"/>
        </w:rPr>
        <w:t>р</w:t>
      </w:r>
      <w:r w:rsidRPr="00BD5EAA">
        <w:rPr>
          <w:sz w:val="28"/>
          <w:szCs w:val="28"/>
        </w:rPr>
        <w:t>тивные достижения моей семьи» (Иншина Л.В.</w:t>
      </w:r>
      <w:r w:rsidRPr="00BD5EAA">
        <w:rPr>
          <w:b/>
          <w:sz w:val="28"/>
          <w:szCs w:val="28"/>
        </w:rPr>
        <w:t xml:space="preserve">), </w:t>
      </w:r>
      <w:r w:rsidRPr="00BD5EAA">
        <w:rPr>
          <w:sz w:val="28"/>
          <w:szCs w:val="28"/>
        </w:rPr>
        <w:t>«Олимпийские символы» (Гурова Е.М., Пастухова Е.В., Цитцер Т.А.), «Мисс школы»  для 5-8-х классов, музыкал</w:t>
      </w:r>
      <w:r w:rsidRPr="00BD5EAA">
        <w:rPr>
          <w:sz w:val="28"/>
          <w:szCs w:val="28"/>
        </w:rPr>
        <w:t>ь</w:t>
      </w:r>
      <w:r w:rsidRPr="00BD5EAA">
        <w:rPr>
          <w:sz w:val="28"/>
          <w:szCs w:val="28"/>
        </w:rPr>
        <w:t>но-спортивная программа «Стартинейджер» под девизом «Мы здоровы, молоды и красивы!» для учащихся 7-8 классов,  историко-патриотическая игра «Вперед, мальчишки!» для учащихся 5-6 классов, «День дублера».  Вся школа участвовала в городской акции «Покори свой Олимп!», в школьных акциях  «Цветники – шк</w:t>
      </w:r>
      <w:r w:rsidRPr="00BD5EAA">
        <w:rPr>
          <w:sz w:val="28"/>
          <w:szCs w:val="28"/>
        </w:rPr>
        <w:t>о</w:t>
      </w:r>
      <w:r w:rsidRPr="00BD5EAA">
        <w:rPr>
          <w:sz w:val="28"/>
          <w:szCs w:val="28"/>
        </w:rPr>
        <w:t>ле!», «Школа – территория здоровья» и др.. 10А класс (кл. рук. Дудина Н.В.) пр</w:t>
      </w:r>
      <w:r w:rsidRPr="00BD5EAA">
        <w:rPr>
          <w:sz w:val="28"/>
          <w:szCs w:val="28"/>
        </w:rPr>
        <w:t>и</w:t>
      </w:r>
      <w:r w:rsidRPr="00BD5EAA">
        <w:rPr>
          <w:sz w:val="28"/>
          <w:szCs w:val="28"/>
        </w:rPr>
        <w:t>нимал активное участие в работе областной общественно-патриотической орган</w:t>
      </w:r>
      <w:r w:rsidRPr="00BD5EAA">
        <w:rPr>
          <w:sz w:val="28"/>
          <w:szCs w:val="28"/>
        </w:rPr>
        <w:t>и</w:t>
      </w:r>
      <w:r w:rsidRPr="00BD5EAA">
        <w:rPr>
          <w:sz w:val="28"/>
          <w:szCs w:val="28"/>
        </w:rPr>
        <w:t>зации «Наследники Александра Невского», участники кружков дополнительного образования  стали призерами  городских конкурсов «Как прекрасна Земля и на ней человек!», «театр и дети», «Аленький цветочек»., команды  10-11-х классов принимали активное участие в городских интеллектуальных играх, учащиеся 6АБВ, 7АВ классов активно участвовали в городском смотре-конкурсе «Соревн</w:t>
      </w:r>
      <w:r w:rsidRPr="00BD5EAA">
        <w:rPr>
          <w:sz w:val="28"/>
          <w:szCs w:val="28"/>
        </w:rPr>
        <w:t>о</w:t>
      </w:r>
      <w:r w:rsidRPr="00BD5EAA">
        <w:rPr>
          <w:sz w:val="28"/>
          <w:szCs w:val="28"/>
        </w:rPr>
        <w:t>вание классов здоровья», Музей клуба «Парус» стал победителем областного смо</w:t>
      </w:r>
      <w:r w:rsidRPr="00BD5EAA">
        <w:rPr>
          <w:sz w:val="28"/>
          <w:szCs w:val="28"/>
        </w:rPr>
        <w:t>т</w:t>
      </w:r>
      <w:r w:rsidRPr="00BD5EAA">
        <w:rPr>
          <w:sz w:val="28"/>
          <w:szCs w:val="28"/>
        </w:rPr>
        <w:t xml:space="preserve">ра-конкурса музеев и залов образовательных учреждений. посвященном 60-летию  </w:t>
      </w:r>
      <w:r w:rsidRPr="00302A6B">
        <w:rPr>
          <w:sz w:val="28"/>
          <w:szCs w:val="28"/>
        </w:rPr>
        <w:t xml:space="preserve">Липецкой области. в номинации «За открытие новых имен». </w:t>
      </w:r>
    </w:p>
    <w:p w:rsidR="001257A7" w:rsidRPr="00BD5EAA" w:rsidRDefault="001257A7" w:rsidP="001257A7">
      <w:pPr>
        <w:shd w:val="clear" w:color="auto" w:fill="FFFFFF"/>
        <w:spacing w:line="322" w:lineRule="exact"/>
        <w:ind w:left="-142" w:right="19" w:hanging="142"/>
        <w:jc w:val="both"/>
        <w:rPr>
          <w:sz w:val="28"/>
          <w:szCs w:val="28"/>
        </w:rPr>
      </w:pPr>
      <w:r w:rsidRPr="00BD5EA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  <w:r w:rsidRPr="00BD5EAA">
        <w:rPr>
          <w:sz w:val="28"/>
          <w:szCs w:val="28"/>
        </w:rPr>
        <w:t xml:space="preserve">  С сентября 2013 года началась работа по разработанному и утвержденному плану участия  в городской акции «Покори свой Олимп!». Учащиеся с 1-го по 11-й класс были включены в  проектную деятельность  «Мой интеллектуальный Олимп!», «Мой творческий Олимп!», «Мой спортивный Олимп!», «Разговор о пр</w:t>
      </w:r>
      <w:r w:rsidRPr="00BD5EAA">
        <w:rPr>
          <w:sz w:val="28"/>
          <w:szCs w:val="28"/>
        </w:rPr>
        <w:t>а</w:t>
      </w:r>
      <w:r w:rsidRPr="00BD5EAA">
        <w:rPr>
          <w:sz w:val="28"/>
          <w:szCs w:val="28"/>
        </w:rPr>
        <w:t xml:space="preserve">вильном питании».  В рамках акции  были организованы  конкурсы  различной </w:t>
      </w:r>
      <w:r w:rsidRPr="00BD5EAA">
        <w:rPr>
          <w:sz w:val="28"/>
          <w:szCs w:val="28"/>
        </w:rPr>
        <w:lastRenderedPageBreak/>
        <w:t>направленности,  что  позволило учащимся  проявить свои  способности в разли</w:t>
      </w:r>
      <w:r w:rsidRPr="00BD5EAA">
        <w:rPr>
          <w:sz w:val="28"/>
          <w:szCs w:val="28"/>
        </w:rPr>
        <w:t>ч</w:t>
      </w:r>
      <w:r w:rsidRPr="00BD5EAA">
        <w:rPr>
          <w:sz w:val="28"/>
          <w:szCs w:val="28"/>
        </w:rPr>
        <w:t xml:space="preserve">ных сферах деятельности: </w:t>
      </w:r>
    </w:p>
    <w:p w:rsidR="001257A7" w:rsidRDefault="001257A7" w:rsidP="001257A7">
      <w:pPr>
        <w:shd w:val="clear" w:color="auto" w:fill="FFFFFF"/>
        <w:spacing w:line="322" w:lineRule="exact"/>
        <w:ind w:left="-142" w:right="19" w:hanging="142"/>
        <w:jc w:val="both"/>
        <w:rPr>
          <w:b/>
          <w:sz w:val="28"/>
          <w:szCs w:val="28"/>
        </w:rPr>
      </w:pPr>
      <w:r w:rsidRPr="00BD5EAA">
        <w:rPr>
          <w:sz w:val="28"/>
          <w:szCs w:val="28"/>
        </w:rPr>
        <w:t xml:space="preserve"> </w:t>
      </w:r>
      <w:r w:rsidRPr="00AA79F8">
        <w:rPr>
          <w:sz w:val="28"/>
          <w:szCs w:val="28"/>
        </w:rPr>
        <w:t>-проектная деятельность</w:t>
      </w:r>
      <w:r>
        <w:rPr>
          <w:sz w:val="28"/>
          <w:szCs w:val="28"/>
        </w:rPr>
        <w:t xml:space="preserve"> «Мой Олимп</w:t>
      </w:r>
      <w:r w:rsidRPr="00AA79F8">
        <w:rPr>
          <w:sz w:val="28"/>
          <w:szCs w:val="28"/>
        </w:rPr>
        <w:t>»,</w:t>
      </w:r>
      <w:r w:rsidRPr="00BA37BA">
        <w:rPr>
          <w:b/>
          <w:sz w:val="28"/>
          <w:szCs w:val="28"/>
        </w:rPr>
        <w:t xml:space="preserve"> </w:t>
      </w:r>
    </w:p>
    <w:p w:rsidR="001257A7" w:rsidRPr="00BD5EAA" w:rsidRDefault="001257A7" w:rsidP="001257A7">
      <w:pPr>
        <w:shd w:val="clear" w:color="auto" w:fill="FFFFFF"/>
        <w:spacing w:line="322" w:lineRule="exact"/>
        <w:ind w:left="-142" w:right="19" w:hanging="142"/>
        <w:jc w:val="both"/>
        <w:rPr>
          <w:sz w:val="28"/>
          <w:szCs w:val="28"/>
        </w:rPr>
      </w:pPr>
      <w:r w:rsidRPr="00BD5EAA">
        <w:rPr>
          <w:b/>
          <w:sz w:val="28"/>
          <w:szCs w:val="28"/>
        </w:rPr>
        <w:t xml:space="preserve"> </w:t>
      </w:r>
      <w:r w:rsidRPr="00BD5EAA">
        <w:rPr>
          <w:sz w:val="28"/>
          <w:szCs w:val="28"/>
        </w:rPr>
        <w:t>-конкурс рисунков «Олимпиада в Сочи-2014»</w:t>
      </w:r>
    </w:p>
    <w:p w:rsidR="001257A7" w:rsidRPr="00BD5EAA" w:rsidRDefault="001257A7" w:rsidP="001257A7">
      <w:pPr>
        <w:shd w:val="clear" w:color="auto" w:fill="FFFFFF"/>
        <w:spacing w:line="322" w:lineRule="exact"/>
        <w:ind w:left="-142" w:right="19" w:hanging="142"/>
        <w:jc w:val="both"/>
        <w:rPr>
          <w:sz w:val="28"/>
          <w:szCs w:val="28"/>
        </w:rPr>
      </w:pPr>
      <w:r w:rsidRPr="00BD5EAA">
        <w:rPr>
          <w:sz w:val="28"/>
          <w:szCs w:val="28"/>
        </w:rPr>
        <w:t xml:space="preserve"> -конкурс логотипов  акции «Покори свой Олимп!»,  </w:t>
      </w:r>
    </w:p>
    <w:p w:rsidR="001257A7" w:rsidRPr="00BD5EAA" w:rsidRDefault="001257A7" w:rsidP="001257A7">
      <w:pPr>
        <w:shd w:val="clear" w:color="auto" w:fill="FFFFFF"/>
        <w:spacing w:line="322" w:lineRule="exact"/>
        <w:ind w:left="-142" w:right="19" w:hanging="142"/>
        <w:jc w:val="both"/>
        <w:rPr>
          <w:sz w:val="28"/>
          <w:szCs w:val="28"/>
        </w:rPr>
      </w:pPr>
      <w:r w:rsidRPr="00BD5EAA">
        <w:rPr>
          <w:sz w:val="28"/>
          <w:szCs w:val="28"/>
        </w:rPr>
        <w:t xml:space="preserve"> -интеллектуально - спортивная,  игра,  посвященная  Дню  Воинской Славы и пам</w:t>
      </w:r>
      <w:r w:rsidRPr="00BD5EAA">
        <w:rPr>
          <w:sz w:val="28"/>
          <w:szCs w:val="28"/>
        </w:rPr>
        <w:t>я</w:t>
      </w:r>
      <w:r w:rsidRPr="00BD5EAA">
        <w:rPr>
          <w:sz w:val="28"/>
          <w:szCs w:val="28"/>
        </w:rPr>
        <w:t xml:space="preserve">ти Александра Невского. </w:t>
      </w:r>
    </w:p>
    <w:p w:rsidR="001257A7" w:rsidRPr="00BD5EAA" w:rsidRDefault="001257A7" w:rsidP="001257A7">
      <w:pPr>
        <w:shd w:val="clear" w:color="auto" w:fill="FFFFFF"/>
        <w:spacing w:line="322" w:lineRule="exact"/>
        <w:ind w:left="-142" w:right="19" w:hanging="142"/>
        <w:jc w:val="both"/>
        <w:rPr>
          <w:sz w:val="28"/>
          <w:szCs w:val="28"/>
        </w:rPr>
      </w:pPr>
      <w:r w:rsidRPr="00BD5EAA">
        <w:rPr>
          <w:sz w:val="28"/>
          <w:szCs w:val="28"/>
        </w:rPr>
        <w:t xml:space="preserve">  -конкурс творческих кроссвордов, посвященных 60-летию Липецкой области;</w:t>
      </w:r>
    </w:p>
    <w:p w:rsidR="001257A7" w:rsidRPr="00BD5EAA" w:rsidRDefault="001257A7" w:rsidP="001257A7">
      <w:pPr>
        <w:shd w:val="clear" w:color="auto" w:fill="FFFFFF"/>
        <w:spacing w:line="322" w:lineRule="exact"/>
        <w:ind w:left="-142" w:right="19" w:hanging="142"/>
        <w:jc w:val="both"/>
        <w:rPr>
          <w:sz w:val="28"/>
          <w:szCs w:val="28"/>
        </w:rPr>
      </w:pPr>
      <w:r w:rsidRPr="00BD5EAA">
        <w:rPr>
          <w:sz w:val="28"/>
          <w:szCs w:val="28"/>
        </w:rPr>
        <w:t xml:space="preserve"> - конкурс «Мисс школы» и др..</w:t>
      </w:r>
    </w:p>
    <w:p w:rsidR="001257A7" w:rsidRPr="00BD5EAA" w:rsidRDefault="001257A7" w:rsidP="001257A7">
      <w:pPr>
        <w:shd w:val="clear" w:color="auto" w:fill="FFFFFF"/>
        <w:spacing w:line="322" w:lineRule="exact"/>
        <w:ind w:left="-142" w:right="19" w:hanging="142"/>
        <w:jc w:val="both"/>
        <w:rPr>
          <w:b/>
          <w:sz w:val="28"/>
          <w:szCs w:val="28"/>
        </w:rPr>
      </w:pPr>
      <w:r w:rsidRPr="00BD5EAA">
        <w:rPr>
          <w:sz w:val="28"/>
          <w:szCs w:val="28"/>
        </w:rPr>
        <w:t xml:space="preserve">   В целях развития творческих способностей школьников были проведены традиц</w:t>
      </w:r>
      <w:r w:rsidRPr="00BD5EAA">
        <w:rPr>
          <w:sz w:val="28"/>
          <w:szCs w:val="28"/>
        </w:rPr>
        <w:t>и</w:t>
      </w:r>
      <w:r w:rsidRPr="00BD5EAA">
        <w:rPr>
          <w:sz w:val="28"/>
          <w:szCs w:val="28"/>
        </w:rPr>
        <w:t>онные годовые праздники, конкурсы чтецов, рисунков, поделок,  и др. Среди  уч</w:t>
      </w:r>
      <w:r w:rsidRPr="00BD5EAA">
        <w:rPr>
          <w:sz w:val="28"/>
          <w:szCs w:val="28"/>
        </w:rPr>
        <w:t>а</w:t>
      </w:r>
      <w:r w:rsidRPr="00BD5EAA">
        <w:rPr>
          <w:sz w:val="28"/>
          <w:szCs w:val="28"/>
        </w:rPr>
        <w:t>щихся  школы  распространено 750 билетов в областной драматический театр,  350 билетов в муниципальный драматический театр  и 700 билетов в кукольный театр. По итогам года педагогический коллектив был награжден Грамотой департамента  образования  администрации г. Липецка за эстетическое воспитание  детей и юн</w:t>
      </w:r>
      <w:r w:rsidRPr="00BD5EAA">
        <w:rPr>
          <w:sz w:val="28"/>
          <w:szCs w:val="28"/>
        </w:rPr>
        <w:t>о</w:t>
      </w:r>
      <w:r w:rsidRPr="00BD5EAA">
        <w:rPr>
          <w:sz w:val="28"/>
          <w:szCs w:val="28"/>
        </w:rPr>
        <w:t>шества посредством театра.</w:t>
      </w:r>
    </w:p>
    <w:p w:rsidR="001257A7" w:rsidRPr="00302A6B" w:rsidRDefault="001257A7" w:rsidP="001257A7">
      <w:pPr>
        <w:shd w:val="clear" w:color="auto" w:fill="FFFFFF"/>
        <w:spacing w:line="322" w:lineRule="exact"/>
        <w:ind w:left="-142" w:right="19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BD5EAA">
        <w:rPr>
          <w:sz w:val="28"/>
          <w:szCs w:val="28"/>
        </w:rPr>
        <w:t>Для размещения информации о ходе реализации мероприятий акции на школьном сайте  был добавлен  специальный раздел «Покори свой Олимп!». Пр</w:t>
      </w:r>
      <w:r w:rsidRPr="00BD5EAA">
        <w:rPr>
          <w:sz w:val="28"/>
          <w:szCs w:val="28"/>
        </w:rPr>
        <w:t>и</w:t>
      </w:r>
      <w:r w:rsidRPr="00BD5EAA">
        <w:rPr>
          <w:sz w:val="28"/>
          <w:szCs w:val="28"/>
        </w:rPr>
        <w:t>казом по школе была отмечена активная работа по выполнению плана меропри</w:t>
      </w:r>
      <w:r w:rsidRPr="00BD5EAA">
        <w:rPr>
          <w:sz w:val="28"/>
          <w:szCs w:val="28"/>
        </w:rPr>
        <w:t>я</w:t>
      </w:r>
      <w:r w:rsidRPr="00BD5EAA">
        <w:rPr>
          <w:sz w:val="28"/>
          <w:szCs w:val="28"/>
        </w:rPr>
        <w:t>тий городской акции «Покори свой Олимп!» классных руководителей Жуковой М.Ю., Холяевой Д.Ю., Токаревой С.А,, Дудиной Н.В., Знаменщиковой М.А., Ч</w:t>
      </w:r>
      <w:r w:rsidRPr="00BD5EAA">
        <w:rPr>
          <w:sz w:val="28"/>
          <w:szCs w:val="28"/>
        </w:rPr>
        <w:t>и</w:t>
      </w:r>
      <w:r w:rsidRPr="00BD5EAA">
        <w:rPr>
          <w:sz w:val="28"/>
          <w:szCs w:val="28"/>
        </w:rPr>
        <w:t>ликиной Е.М.,  Дымовой Н.Г.,  Сергеевой А.Е., учителей начальной школы  Инш</w:t>
      </w:r>
      <w:r w:rsidRPr="00BD5EAA">
        <w:rPr>
          <w:sz w:val="28"/>
          <w:szCs w:val="28"/>
        </w:rPr>
        <w:t>и</w:t>
      </w:r>
      <w:r w:rsidRPr="00BD5EAA">
        <w:rPr>
          <w:sz w:val="28"/>
          <w:szCs w:val="28"/>
        </w:rPr>
        <w:t xml:space="preserve">ной Л.В.,  Гуровой Е.М., Ланг Е.В.,  Пастуховой Е.В., Цитцер Т.А.. </w:t>
      </w:r>
      <w:r w:rsidRPr="00302A6B">
        <w:rPr>
          <w:sz w:val="28"/>
          <w:szCs w:val="28"/>
        </w:rPr>
        <w:t>Завершил а</w:t>
      </w:r>
      <w:r w:rsidRPr="00302A6B">
        <w:rPr>
          <w:sz w:val="28"/>
          <w:szCs w:val="28"/>
        </w:rPr>
        <w:t>к</w:t>
      </w:r>
      <w:r w:rsidRPr="00302A6B">
        <w:rPr>
          <w:sz w:val="28"/>
          <w:szCs w:val="28"/>
        </w:rPr>
        <w:t>цию «Покори свой Олимп!» финальный праздник.</w:t>
      </w:r>
    </w:p>
    <w:p w:rsidR="001257A7" w:rsidRPr="00BD5EAA" w:rsidRDefault="001257A7" w:rsidP="001257A7">
      <w:pPr>
        <w:shd w:val="clear" w:color="auto" w:fill="FFFFFF"/>
        <w:spacing w:line="322" w:lineRule="exact"/>
        <w:ind w:left="-142" w:right="19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D5EAA">
        <w:rPr>
          <w:sz w:val="28"/>
          <w:szCs w:val="28"/>
        </w:rPr>
        <w:t xml:space="preserve">По итогам  проведения городской  акции  «Покори свой Олимп!» в приказе департамента образования администрации г.Липецка работа педагогического и ученического коллектива была отмечена как системная, многоплановая. </w:t>
      </w:r>
    </w:p>
    <w:p w:rsidR="001257A7" w:rsidRPr="00BD5EAA" w:rsidRDefault="001257A7" w:rsidP="001257A7">
      <w:pPr>
        <w:ind w:left="-142" w:hanging="142"/>
        <w:jc w:val="both"/>
        <w:rPr>
          <w:sz w:val="28"/>
          <w:szCs w:val="28"/>
        </w:rPr>
      </w:pPr>
      <w:r w:rsidRPr="00BD5EAA">
        <w:rPr>
          <w:spacing w:val="6"/>
          <w:sz w:val="28"/>
          <w:szCs w:val="28"/>
        </w:rPr>
        <w:t xml:space="preserve">   </w:t>
      </w:r>
      <w:r>
        <w:rPr>
          <w:spacing w:val="6"/>
          <w:sz w:val="28"/>
          <w:szCs w:val="28"/>
        </w:rPr>
        <w:t xml:space="preserve">        </w:t>
      </w:r>
      <w:r w:rsidRPr="00BD5EAA">
        <w:rPr>
          <w:spacing w:val="6"/>
          <w:sz w:val="28"/>
          <w:szCs w:val="28"/>
        </w:rPr>
        <w:t xml:space="preserve">Критерием оценки деятельности классного руководителя стало создание  </w:t>
      </w:r>
      <w:r w:rsidRPr="00BD5EAA">
        <w:rPr>
          <w:sz w:val="28"/>
          <w:szCs w:val="28"/>
        </w:rPr>
        <w:t>привлекательной  для детей системы стимулирования личностного и коллективн</w:t>
      </w:r>
      <w:r w:rsidRPr="00BD5EAA">
        <w:rPr>
          <w:sz w:val="28"/>
          <w:szCs w:val="28"/>
        </w:rPr>
        <w:t>о</w:t>
      </w:r>
      <w:r w:rsidRPr="00BD5EAA">
        <w:rPr>
          <w:sz w:val="28"/>
          <w:szCs w:val="28"/>
        </w:rPr>
        <w:t>го роста, формирование воспитывающей среды на уровне детского первичного объединения, создание  благоприятного  морально-психологического климата. По итогам анкетирования  сформированными коллективами  с устоявшимися   трад</w:t>
      </w:r>
      <w:r w:rsidRPr="00BD5EAA">
        <w:rPr>
          <w:sz w:val="28"/>
          <w:szCs w:val="28"/>
        </w:rPr>
        <w:t>и</w:t>
      </w:r>
      <w:r w:rsidRPr="00BD5EAA">
        <w:rPr>
          <w:sz w:val="28"/>
          <w:szCs w:val="28"/>
        </w:rPr>
        <w:t>циями  и комфортными межличностными  отношениями  названы   6Б класс (кл. рук. Жукова М.Ю.), 7Б класс (кл. рук. Чиликина Е.М..), 10А(кл. рук. Дудина Н.В.), есть положительная динамика  в организации классного коллектива в 8Б классе (классный руководитель Гресь Е.В.), серьезная работа  по формированию пионе</w:t>
      </w:r>
      <w:r w:rsidRPr="00BD5EAA">
        <w:rPr>
          <w:sz w:val="28"/>
          <w:szCs w:val="28"/>
        </w:rPr>
        <w:t>р</w:t>
      </w:r>
      <w:r w:rsidRPr="00BD5EAA">
        <w:rPr>
          <w:sz w:val="28"/>
          <w:szCs w:val="28"/>
        </w:rPr>
        <w:t>ского коллектива  велась классными руководителями 5-х классов Холяевой Д.Ю., Токаревой С. А., Болотовой Г.П., большое внимание уделялось вопросам преемс</w:t>
      </w:r>
      <w:r w:rsidRPr="00BD5EAA">
        <w:rPr>
          <w:sz w:val="28"/>
          <w:szCs w:val="28"/>
        </w:rPr>
        <w:t>т</w:t>
      </w:r>
      <w:r w:rsidRPr="00BD5EAA">
        <w:rPr>
          <w:sz w:val="28"/>
          <w:szCs w:val="28"/>
        </w:rPr>
        <w:t>венности и адаптации пятиклассников. В результате проведенной диагностики по определению психологического климата  в 5А, 5Б, 5В классах по трем критериям: эмоциональному, моральному и деловому выявлен высокий показатель психолог</w:t>
      </w:r>
      <w:r w:rsidRPr="00BD5EAA">
        <w:rPr>
          <w:sz w:val="28"/>
          <w:szCs w:val="28"/>
        </w:rPr>
        <w:t>и</w:t>
      </w:r>
      <w:r w:rsidRPr="00BD5EAA">
        <w:rPr>
          <w:sz w:val="28"/>
          <w:szCs w:val="28"/>
        </w:rPr>
        <w:t xml:space="preserve">ческого климата в коллективе. </w:t>
      </w:r>
    </w:p>
    <w:p w:rsidR="001257A7" w:rsidRPr="00BD5EAA" w:rsidRDefault="001257A7" w:rsidP="001257A7">
      <w:pPr>
        <w:shd w:val="clear" w:color="auto" w:fill="FFFFFF"/>
        <w:spacing w:line="322" w:lineRule="exact"/>
        <w:ind w:left="-142" w:right="10" w:hanging="142"/>
        <w:jc w:val="both"/>
        <w:rPr>
          <w:sz w:val="28"/>
          <w:szCs w:val="28"/>
        </w:rPr>
      </w:pPr>
      <w:r w:rsidRPr="00BD5EA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</w:t>
      </w:r>
      <w:r w:rsidRPr="00BD5EAA">
        <w:rPr>
          <w:sz w:val="28"/>
          <w:szCs w:val="28"/>
        </w:rPr>
        <w:t>Все классные руководители имеют социальный паспорт класса, знают р</w:t>
      </w:r>
      <w:r w:rsidRPr="00BD5EAA">
        <w:rPr>
          <w:sz w:val="28"/>
          <w:szCs w:val="28"/>
        </w:rPr>
        <w:t>е</w:t>
      </w:r>
      <w:r w:rsidRPr="00BD5EAA">
        <w:rPr>
          <w:sz w:val="28"/>
          <w:szCs w:val="28"/>
        </w:rPr>
        <w:t xml:space="preserve">альное положение дел ученика, что позволяет грамотно строить индивидуальную и коррекционную работу с учащимися.  </w:t>
      </w:r>
    </w:p>
    <w:p w:rsidR="001257A7" w:rsidRPr="00BD5EAA" w:rsidRDefault="001257A7" w:rsidP="001257A7">
      <w:pPr>
        <w:shd w:val="clear" w:color="auto" w:fill="FFFFFF"/>
        <w:spacing w:line="322" w:lineRule="exact"/>
        <w:ind w:left="-142" w:right="10" w:hanging="142"/>
        <w:jc w:val="both"/>
        <w:rPr>
          <w:sz w:val="28"/>
          <w:szCs w:val="28"/>
        </w:rPr>
      </w:pPr>
      <w:r w:rsidRPr="00BD5EA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</w:t>
      </w:r>
      <w:r w:rsidRPr="00BD5EAA">
        <w:rPr>
          <w:sz w:val="28"/>
          <w:szCs w:val="28"/>
        </w:rPr>
        <w:t>Социальный паспорт школы представлен следующим образом:</w:t>
      </w:r>
    </w:p>
    <w:p w:rsidR="001257A7" w:rsidRPr="00BD5EAA" w:rsidRDefault="001257A7" w:rsidP="001257A7">
      <w:pPr>
        <w:shd w:val="clear" w:color="auto" w:fill="FFFFFF"/>
        <w:spacing w:line="322" w:lineRule="exact"/>
        <w:ind w:left="-142" w:hanging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Pr="00BD5EAA">
        <w:rPr>
          <w:sz w:val="28"/>
          <w:szCs w:val="28"/>
        </w:rPr>
        <w:t xml:space="preserve">Всего учащихся 894, из них мальчиков-424, девочек-470, неполных семей-163, малообеспеченных-47, многодетных-73, семей с одним ребенком-319, под опекой-9, детей–инвалидов-5,  неблагополучных семей-6. </w:t>
      </w:r>
    </w:p>
    <w:p w:rsidR="001257A7" w:rsidRPr="00BD5EAA" w:rsidRDefault="001257A7" w:rsidP="001257A7">
      <w:pPr>
        <w:shd w:val="clear" w:color="auto" w:fill="FFFFFF"/>
        <w:spacing w:before="4"/>
        <w:ind w:left="-142" w:hanging="142"/>
        <w:jc w:val="both"/>
        <w:rPr>
          <w:sz w:val="28"/>
          <w:szCs w:val="28"/>
        </w:rPr>
      </w:pPr>
      <w:r w:rsidRPr="00BD5EA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</w:t>
      </w:r>
      <w:r w:rsidRPr="00BD5EAA">
        <w:rPr>
          <w:sz w:val="28"/>
          <w:szCs w:val="28"/>
        </w:rPr>
        <w:t>Реализация основных идей целевых программ, подготовка и проведение мероприятий осуществлялась при непосредственном участии органов ученическ</w:t>
      </w:r>
      <w:r w:rsidRPr="00BD5EAA">
        <w:rPr>
          <w:sz w:val="28"/>
          <w:szCs w:val="28"/>
        </w:rPr>
        <w:t>о</w:t>
      </w:r>
      <w:r w:rsidRPr="00BD5EAA">
        <w:rPr>
          <w:sz w:val="28"/>
          <w:szCs w:val="28"/>
        </w:rPr>
        <w:t>го самоуправления. Деятельность детской организации  «Школьная республика»  строилась при сотрудничестве с другими участниками воспитательного процесса (через внеклассную работу по предмету, систему дополнительного образования, через интеграцию дополнительного образования и учебной деятельности с музеем клуба «Парус», участие в декадах, неделях, линейках и т.д.).</w:t>
      </w:r>
      <w:r w:rsidRPr="00BD5EAA">
        <w:rPr>
          <w:bCs/>
          <w:spacing w:val="-7"/>
          <w:sz w:val="28"/>
          <w:szCs w:val="28"/>
        </w:rPr>
        <w:t xml:space="preserve">    Обязательным остае</w:t>
      </w:r>
      <w:r w:rsidRPr="00BD5EAA">
        <w:rPr>
          <w:bCs/>
          <w:spacing w:val="-7"/>
          <w:sz w:val="28"/>
          <w:szCs w:val="28"/>
        </w:rPr>
        <w:t>т</w:t>
      </w:r>
      <w:r w:rsidRPr="00BD5EAA">
        <w:rPr>
          <w:bCs/>
          <w:spacing w:val="-7"/>
          <w:sz w:val="28"/>
          <w:szCs w:val="28"/>
        </w:rPr>
        <w:t xml:space="preserve">ся  </w:t>
      </w:r>
      <w:r w:rsidRPr="00BD5EAA">
        <w:rPr>
          <w:bCs/>
          <w:spacing w:val="-5"/>
          <w:sz w:val="28"/>
          <w:szCs w:val="28"/>
        </w:rPr>
        <w:t xml:space="preserve"> коллективное планирование  дел  с</w:t>
      </w:r>
      <w:r w:rsidRPr="00BD5EAA">
        <w:rPr>
          <w:bCs/>
          <w:spacing w:val="-7"/>
          <w:sz w:val="28"/>
          <w:szCs w:val="28"/>
        </w:rPr>
        <w:t xml:space="preserve"> утверждением  плана работы на учебный год и  подведение итогов работы,  награждением  лучших. </w:t>
      </w:r>
      <w:r w:rsidRPr="00BD5EAA">
        <w:rPr>
          <w:bCs/>
          <w:spacing w:val="-5"/>
          <w:sz w:val="28"/>
          <w:szCs w:val="28"/>
        </w:rPr>
        <w:t xml:space="preserve"> Новый актив избирается на добр</w:t>
      </w:r>
      <w:r w:rsidRPr="00BD5EAA">
        <w:rPr>
          <w:bCs/>
          <w:spacing w:val="-5"/>
          <w:sz w:val="28"/>
          <w:szCs w:val="28"/>
        </w:rPr>
        <w:t>о</w:t>
      </w:r>
      <w:r w:rsidRPr="00BD5EAA">
        <w:rPr>
          <w:bCs/>
          <w:spacing w:val="-5"/>
          <w:sz w:val="28"/>
          <w:szCs w:val="28"/>
        </w:rPr>
        <w:t>вольной основе.</w:t>
      </w:r>
      <w:r w:rsidRPr="00BD5EAA">
        <w:rPr>
          <w:bCs/>
          <w:spacing w:val="-4"/>
          <w:sz w:val="28"/>
          <w:szCs w:val="28"/>
        </w:rPr>
        <w:t xml:space="preserve"> Цель работы ученического актива: воспитание гражданина России  через создание условий для </w:t>
      </w:r>
      <w:r w:rsidRPr="00BD5EAA">
        <w:rPr>
          <w:bCs/>
          <w:spacing w:val="-6"/>
          <w:sz w:val="28"/>
          <w:szCs w:val="28"/>
        </w:rPr>
        <w:t>формирования культуры личности ребенка, через пост</w:t>
      </w:r>
      <w:r w:rsidRPr="00BD5EAA">
        <w:rPr>
          <w:bCs/>
          <w:spacing w:val="-6"/>
          <w:sz w:val="28"/>
          <w:szCs w:val="28"/>
        </w:rPr>
        <w:t>и</w:t>
      </w:r>
      <w:r w:rsidRPr="00BD5EAA">
        <w:rPr>
          <w:bCs/>
          <w:spacing w:val="-6"/>
          <w:sz w:val="28"/>
          <w:szCs w:val="28"/>
        </w:rPr>
        <w:t>жение духовных ценностей.</w:t>
      </w:r>
    </w:p>
    <w:p w:rsidR="001257A7" w:rsidRPr="00BD5EAA" w:rsidRDefault="001257A7" w:rsidP="001257A7">
      <w:pPr>
        <w:shd w:val="clear" w:color="auto" w:fill="FFFFFF"/>
        <w:spacing w:line="322" w:lineRule="exact"/>
        <w:ind w:left="-142" w:right="14" w:hanging="142"/>
        <w:jc w:val="both"/>
        <w:rPr>
          <w:spacing w:val="1"/>
          <w:sz w:val="28"/>
          <w:szCs w:val="28"/>
        </w:rPr>
      </w:pPr>
      <w:r w:rsidRPr="00BD5EA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Pr="00BD5EAA">
        <w:rPr>
          <w:sz w:val="28"/>
          <w:szCs w:val="28"/>
        </w:rPr>
        <w:t>В каждом классном коллективе действуют органы ученического самоуправл</w:t>
      </w:r>
      <w:r w:rsidRPr="00BD5EAA">
        <w:rPr>
          <w:sz w:val="28"/>
          <w:szCs w:val="28"/>
        </w:rPr>
        <w:t>е</w:t>
      </w:r>
      <w:r w:rsidRPr="00BD5EAA">
        <w:rPr>
          <w:sz w:val="28"/>
          <w:szCs w:val="28"/>
        </w:rPr>
        <w:t>ния.</w:t>
      </w:r>
      <w:r w:rsidRPr="00BD5EAA">
        <w:t xml:space="preserve"> </w:t>
      </w:r>
      <w:r w:rsidRPr="00BD5EAA">
        <w:rPr>
          <w:spacing w:val="1"/>
          <w:sz w:val="28"/>
          <w:szCs w:val="28"/>
        </w:rPr>
        <w:t>Продолжается соревнование классных коллективов на звание "Самый клас</w:t>
      </w:r>
      <w:r w:rsidRPr="00BD5EAA">
        <w:rPr>
          <w:spacing w:val="1"/>
          <w:sz w:val="28"/>
          <w:szCs w:val="28"/>
        </w:rPr>
        <w:t>с</w:t>
      </w:r>
      <w:r w:rsidRPr="00BD5EAA">
        <w:rPr>
          <w:spacing w:val="1"/>
          <w:sz w:val="28"/>
          <w:szCs w:val="28"/>
        </w:rPr>
        <w:t>ный</w:t>
      </w:r>
      <w:r w:rsidRPr="00BD5EAA">
        <w:t xml:space="preserve"> </w:t>
      </w:r>
      <w:r w:rsidRPr="00BD5EAA">
        <w:rPr>
          <w:spacing w:val="-7"/>
          <w:sz w:val="28"/>
          <w:szCs w:val="28"/>
        </w:rPr>
        <w:t>класс", которое стимулирует  жизнь коллектива. Смотр - конкурс работы классного коллектива – основная форма внеурочной общешкольной  работы  и  включает  в  ра</w:t>
      </w:r>
      <w:r w:rsidRPr="00BD5EAA">
        <w:rPr>
          <w:spacing w:val="-7"/>
          <w:sz w:val="28"/>
          <w:szCs w:val="28"/>
        </w:rPr>
        <w:t>з</w:t>
      </w:r>
      <w:r w:rsidRPr="00BD5EAA">
        <w:rPr>
          <w:spacing w:val="-7"/>
          <w:sz w:val="28"/>
          <w:szCs w:val="28"/>
        </w:rPr>
        <w:t>личные виды деятельности учащихся с 5-го по 11-й класс по состязательному принц</w:t>
      </w:r>
      <w:r w:rsidRPr="00BD5EAA">
        <w:rPr>
          <w:spacing w:val="-7"/>
          <w:sz w:val="28"/>
          <w:szCs w:val="28"/>
        </w:rPr>
        <w:t>и</w:t>
      </w:r>
      <w:r w:rsidRPr="00BD5EAA">
        <w:rPr>
          <w:spacing w:val="-7"/>
          <w:sz w:val="28"/>
          <w:szCs w:val="28"/>
        </w:rPr>
        <w:t>пу. Воспитывается чувство ответственности за свой класс, что усиливает мотивацию деятельности и даёт установку на качество. Стимулом является система поощрений  и  наказаний, принятая учащимися.</w:t>
      </w:r>
      <w:r w:rsidRPr="00BD5EAA">
        <w:rPr>
          <w:spacing w:val="1"/>
          <w:sz w:val="28"/>
          <w:szCs w:val="28"/>
        </w:rPr>
        <w:t xml:space="preserve">    </w:t>
      </w:r>
      <w:r w:rsidRPr="00BD5EAA">
        <w:rPr>
          <w:bCs/>
          <w:spacing w:val="-7"/>
          <w:sz w:val="28"/>
          <w:szCs w:val="28"/>
        </w:rPr>
        <w:t xml:space="preserve"> Работа ученического самоуправления школы стро</w:t>
      </w:r>
      <w:r w:rsidRPr="00BD5EAA">
        <w:rPr>
          <w:bCs/>
          <w:spacing w:val="-7"/>
          <w:sz w:val="28"/>
          <w:szCs w:val="28"/>
        </w:rPr>
        <w:t>и</w:t>
      </w:r>
      <w:r w:rsidRPr="00BD5EAA">
        <w:rPr>
          <w:bCs/>
          <w:spacing w:val="-7"/>
          <w:sz w:val="28"/>
          <w:szCs w:val="28"/>
        </w:rPr>
        <w:t xml:space="preserve">лась на принципах предметности деятельности, единого коллективного планирования, демократизма, согласия </w:t>
      </w:r>
      <w:r w:rsidRPr="00BD5EAA">
        <w:rPr>
          <w:bCs/>
          <w:sz w:val="28"/>
          <w:szCs w:val="28"/>
        </w:rPr>
        <w:t xml:space="preserve"> и открытости.</w:t>
      </w:r>
    </w:p>
    <w:p w:rsidR="001257A7" w:rsidRPr="00BD5EAA" w:rsidRDefault="001257A7" w:rsidP="001257A7">
      <w:pPr>
        <w:shd w:val="clear" w:color="auto" w:fill="FFFFFF"/>
        <w:ind w:left="-142" w:right="16" w:hanging="142"/>
        <w:jc w:val="both"/>
        <w:rPr>
          <w:sz w:val="28"/>
          <w:szCs w:val="28"/>
        </w:rPr>
      </w:pPr>
      <w:r w:rsidRPr="00BD5EAA">
        <w:rPr>
          <w:bCs/>
          <w:spacing w:val="-4"/>
          <w:sz w:val="28"/>
          <w:szCs w:val="28"/>
        </w:rPr>
        <w:t xml:space="preserve">  </w:t>
      </w:r>
      <w:r w:rsidRPr="00BD5EAA">
        <w:rPr>
          <w:spacing w:val="-7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 xml:space="preserve">        </w:t>
      </w:r>
      <w:r w:rsidRPr="00BD5EAA">
        <w:rPr>
          <w:spacing w:val="-7"/>
          <w:sz w:val="28"/>
          <w:szCs w:val="28"/>
        </w:rPr>
        <w:t>Победители  года: 6Б класс  (кл. рук. Жукова М.Ю.),  7Б класс (кл. рук.  Чиликина  Е.М.).  Активными   были   учащиеся  10А  класса   (кл. рук. Дудина Н.В.), 8Б класс (классный руководитель Гресь Е.В.).</w:t>
      </w:r>
    </w:p>
    <w:p w:rsidR="001257A7" w:rsidRPr="00BD5EAA" w:rsidRDefault="001257A7" w:rsidP="001257A7">
      <w:pPr>
        <w:shd w:val="clear" w:color="auto" w:fill="FFFFFF"/>
        <w:spacing w:line="322" w:lineRule="exact"/>
        <w:ind w:left="-142" w:hanging="142"/>
        <w:jc w:val="both"/>
      </w:pPr>
      <w:r w:rsidRPr="00BD5EAA">
        <w:rPr>
          <w:spacing w:val="-7"/>
          <w:sz w:val="28"/>
          <w:szCs w:val="28"/>
        </w:rPr>
        <w:t xml:space="preserve">    </w:t>
      </w:r>
      <w:r>
        <w:rPr>
          <w:spacing w:val="-7"/>
          <w:sz w:val="28"/>
          <w:szCs w:val="28"/>
        </w:rPr>
        <w:t xml:space="preserve">      </w:t>
      </w:r>
      <w:r w:rsidRPr="00BD5EAA">
        <w:rPr>
          <w:spacing w:val="-7"/>
          <w:sz w:val="28"/>
          <w:szCs w:val="28"/>
        </w:rPr>
        <w:t>Однако,  в течение года недостаточно  внимания   уделялось   внутриклассному  соревнованию  в 6А классе (кл. рук. Сафронова О.Н.), в 8А классе (кл.руководитель  Дугина Н.В.), не было  системы  в  работе  по  воспитательным программам    «Я - гра</w:t>
      </w:r>
      <w:r w:rsidRPr="00BD5EAA">
        <w:rPr>
          <w:spacing w:val="-7"/>
          <w:sz w:val="28"/>
          <w:szCs w:val="28"/>
        </w:rPr>
        <w:t>ж</w:t>
      </w:r>
      <w:r w:rsidRPr="00BD5EAA">
        <w:rPr>
          <w:spacing w:val="-7"/>
          <w:sz w:val="28"/>
          <w:szCs w:val="28"/>
        </w:rPr>
        <w:t xml:space="preserve">данин»  в  9-х классах (кл. рук.Хромых Л.И., Сырица В.М., Иляхина Э.А,). </w:t>
      </w:r>
    </w:p>
    <w:p w:rsidR="001257A7" w:rsidRPr="00BD5EAA" w:rsidRDefault="001257A7" w:rsidP="001257A7">
      <w:pPr>
        <w:shd w:val="clear" w:color="auto" w:fill="FFFFFF"/>
        <w:tabs>
          <w:tab w:val="left" w:pos="872"/>
        </w:tabs>
        <w:autoSpaceDN w:val="0"/>
        <w:adjustRightInd w:val="0"/>
        <w:ind w:left="-142" w:hanging="142"/>
        <w:jc w:val="both"/>
        <w:rPr>
          <w:bCs/>
          <w:sz w:val="28"/>
          <w:szCs w:val="28"/>
        </w:rPr>
      </w:pPr>
      <w:r w:rsidRPr="00BD5EAA">
        <w:rPr>
          <w:bCs/>
          <w:spacing w:val="-8"/>
          <w:sz w:val="28"/>
          <w:szCs w:val="28"/>
        </w:rPr>
        <w:t xml:space="preserve">   </w:t>
      </w:r>
      <w:r w:rsidRPr="00BD5EA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</w:t>
      </w:r>
      <w:r w:rsidRPr="00BD5EAA">
        <w:rPr>
          <w:bCs/>
          <w:sz w:val="28"/>
          <w:szCs w:val="28"/>
        </w:rPr>
        <w:t xml:space="preserve">Для </w:t>
      </w:r>
      <w:r w:rsidRPr="00BD5EAA">
        <w:rPr>
          <w:bCs/>
          <w:spacing w:val="-9"/>
          <w:sz w:val="28"/>
          <w:szCs w:val="28"/>
        </w:rPr>
        <w:t>активизации работы лидеров ученического самоуправления, обучения их ум</w:t>
      </w:r>
      <w:r w:rsidRPr="00BD5EAA">
        <w:rPr>
          <w:bCs/>
          <w:spacing w:val="-9"/>
          <w:sz w:val="28"/>
          <w:szCs w:val="28"/>
        </w:rPr>
        <w:t>е</w:t>
      </w:r>
      <w:r w:rsidRPr="00BD5EAA">
        <w:rPr>
          <w:bCs/>
          <w:spacing w:val="-9"/>
          <w:sz w:val="28"/>
          <w:szCs w:val="28"/>
        </w:rPr>
        <w:t>ниям работы с коллективом, лидерским навыкам  использовались разработки методич</w:t>
      </w:r>
      <w:r w:rsidRPr="00BD5EAA">
        <w:rPr>
          <w:bCs/>
          <w:spacing w:val="-9"/>
          <w:sz w:val="28"/>
          <w:szCs w:val="28"/>
        </w:rPr>
        <w:t>е</w:t>
      </w:r>
      <w:r w:rsidRPr="00BD5EAA">
        <w:rPr>
          <w:bCs/>
          <w:spacing w:val="-9"/>
          <w:sz w:val="28"/>
          <w:szCs w:val="28"/>
        </w:rPr>
        <w:t xml:space="preserve">ских центров г. Липецка (ЛИРО,  ДДТ </w:t>
      </w:r>
      <w:r w:rsidRPr="00BD5EAA">
        <w:rPr>
          <w:bCs/>
          <w:spacing w:val="-6"/>
          <w:sz w:val="28"/>
          <w:szCs w:val="28"/>
        </w:rPr>
        <w:t xml:space="preserve">«Городской», </w:t>
      </w:r>
      <w:r w:rsidRPr="00BD5EAA">
        <w:rPr>
          <w:bCs/>
          <w:i/>
          <w:iCs/>
          <w:spacing w:val="-6"/>
          <w:sz w:val="28"/>
          <w:szCs w:val="28"/>
        </w:rPr>
        <w:t xml:space="preserve">ДДТ </w:t>
      </w:r>
      <w:r w:rsidRPr="00BD5EAA">
        <w:rPr>
          <w:bCs/>
          <w:spacing w:val="-6"/>
          <w:sz w:val="28"/>
          <w:szCs w:val="28"/>
        </w:rPr>
        <w:t>«Сокол»), Липецкой области (СПДО ЛО) и  др.. Важным направлением  деятельности  ученического актива  являе</w:t>
      </w:r>
      <w:r w:rsidRPr="00BD5EAA">
        <w:rPr>
          <w:bCs/>
          <w:spacing w:val="-6"/>
          <w:sz w:val="28"/>
          <w:szCs w:val="28"/>
        </w:rPr>
        <w:t>т</w:t>
      </w:r>
      <w:r w:rsidRPr="00BD5EAA">
        <w:rPr>
          <w:bCs/>
          <w:spacing w:val="-6"/>
          <w:sz w:val="28"/>
          <w:szCs w:val="28"/>
        </w:rPr>
        <w:t>ся расширение сетевого сообщества. Школьный Совет лидеров продолжил работу в проекте «Содружество» с восемью школами на базе ОУ № 47, привлекая к  активной деятельности коллектив старшеклассников. Команда школьного актива приняла уч</w:t>
      </w:r>
      <w:r w:rsidRPr="00BD5EAA">
        <w:rPr>
          <w:bCs/>
          <w:spacing w:val="-6"/>
          <w:sz w:val="28"/>
          <w:szCs w:val="28"/>
        </w:rPr>
        <w:t>а</w:t>
      </w:r>
      <w:r w:rsidRPr="00BD5EAA">
        <w:rPr>
          <w:bCs/>
          <w:spacing w:val="-6"/>
          <w:sz w:val="28"/>
          <w:szCs w:val="28"/>
        </w:rPr>
        <w:t>стие в городском конкурсе лидеров ученического самоуправления  «Диалог цивилиз</w:t>
      </w:r>
      <w:r w:rsidRPr="00BD5EAA">
        <w:rPr>
          <w:bCs/>
          <w:spacing w:val="-6"/>
          <w:sz w:val="28"/>
          <w:szCs w:val="28"/>
        </w:rPr>
        <w:t>а</w:t>
      </w:r>
      <w:r w:rsidRPr="00BD5EAA">
        <w:rPr>
          <w:bCs/>
          <w:spacing w:val="-6"/>
          <w:sz w:val="28"/>
          <w:szCs w:val="28"/>
        </w:rPr>
        <w:t xml:space="preserve">ций».  </w:t>
      </w:r>
    </w:p>
    <w:p w:rsidR="001257A7" w:rsidRPr="00302A6B" w:rsidRDefault="001257A7" w:rsidP="001257A7">
      <w:pPr>
        <w:shd w:val="clear" w:color="auto" w:fill="FFFFFF"/>
        <w:ind w:left="-142" w:right="4" w:hanging="142"/>
        <w:jc w:val="both"/>
        <w:rPr>
          <w:sz w:val="28"/>
          <w:szCs w:val="28"/>
        </w:rPr>
      </w:pPr>
      <w:r w:rsidRPr="00BD5EAA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    </w:t>
      </w:r>
      <w:r w:rsidRPr="00BD5EAA">
        <w:rPr>
          <w:bCs/>
          <w:sz w:val="28"/>
          <w:szCs w:val="28"/>
        </w:rPr>
        <w:t xml:space="preserve"> Работа пионерской организации имени Ю. А. Гагарина велась по программам </w:t>
      </w:r>
      <w:r w:rsidRPr="00BD5EAA">
        <w:rPr>
          <w:bCs/>
          <w:spacing w:val="-7"/>
          <w:sz w:val="28"/>
          <w:szCs w:val="28"/>
        </w:rPr>
        <w:t xml:space="preserve">«Лестница-чудесница» (1-4 кл.), «4+3» (5-6 кл.), </w:t>
      </w:r>
      <w:r w:rsidRPr="00BD5EAA">
        <w:rPr>
          <w:bCs/>
          <w:spacing w:val="-5"/>
          <w:sz w:val="28"/>
          <w:szCs w:val="28"/>
        </w:rPr>
        <w:t xml:space="preserve">«Возрождение» (7-8 кл.). </w:t>
      </w:r>
      <w:r w:rsidRPr="00302A6B">
        <w:rPr>
          <w:bCs/>
          <w:spacing w:val="-9"/>
          <w:sz w:val="28"/>
          <w:szCs w:val="28"/>
        </w:rPr>
        <w:t>Все програ</w:t>
      </w:r>
      <w:r w:rsidRPr="00302A6B">
        <w:rPr>
          <w:bCs/>
          <w:spacing w:val="-9"/>
          <w:sz w:val="28"/>
          <w:szCs w:val="28"/>
        </w:rPr>
        <w:t>м</w:t>
      </w:r>
      <w:r w:rsidRPr="00302A6B">
        <w:rPr>
          <w:bCs/>
          <w:spacing w:val="-9"/>
          <w:sz w:val="28"/>
          <w:szCs w:val="28"/>
        </w:rPr>
        <w:t>мы объединены общими задачами:</w:t>
      </w:r>
    </w:p>
    <w:p w:rsidR="001257A7" w:rsidRPr="00BD5EAA" w:rsidRDefault="001257A7" w:rsidP="001257A7">
      <w:pPr>
        <w:shd w:val="clear" w:color="auto" w:fill="FFFFFF"/>
        <w:ind w:left="-142" w:hanging="142"/>
        <w:jc w:val="both"/>
        <w:rPr>
          <w:sz w:val="28"/>
          <w:szCs w:val="28"/>
        </w:rPr>
      </w:pPr>
      <w:r w:rsidRPr="00BD5EAA">
        <w:rPr>
          <w:bCs/>
          <w:spacing w:val="-8"/>
          <w:sz w:val="28"/>
          <w:szCs w:val="28"/>
        </w:rPr>
        <w:t>-воспитание ответственного отношения к учебе;</w:t>
      </w:r>
    </w:p>
    <w:p w:rsidR="001257A7" w:rsidRPr="00BD5EAA" w:rsidRDefault="001257A7" w:rsidP="001257A7">
      <w:pPr>
        <w:shd w:val="clear" w:color="auto" w:fill="FFFFFF"/>
        <w:ind w:left="-142" w:hanging="142"/>
        <w:jc w:val="both"/>
        <w:rPr>
          <w:sz w:val="28"/>
          <w:szCs w:val="28"/>
        </w:rPr>
      </w:pPr>
      <w:r w:rsidRPr="00BD5EAA">
        <w:rPr>
          <w:bCs/>
          <w:spacing w:val="-9"/>
          <w:sz w:val="28"/>
          <w:szCs w:val="28"/>
        </w:rPr>
        <w:t>-воспитание чувства долга, товарищества милосердия, уважения к товарищам;</w:t>
      </w:r>
    </w:p>
    <w:p w:rsidR="001257A7" w:rsidRPr="001313DE" w:rsidRDefault="001257A7" w:rsidP="001257A7">
      <w:pPr>
        <w:shd w:val="clear" w:color="auto" w:fill="FFFFFF"/>
        <w:ind w:left="-142" w:hanging="142"/>
        <w:jc w:val="both"/>
        <w:rPr>
          <w:sz w:val="28"/>
          <w:szCs w:val="28"/>
        </w:rPr>
      </w:pPr>
      <w:r w:rsidRPr="001313DE">
        <w:rPr>
          <w:bCs/>
          <w:spacing w:val="-9"/>
          <w:sz w:val="28"/>
          <w:szCs w:val="28"/>
        </w:rPr>
        <w:t>-воспитание умения видеть красивое</w:t>
      </w:r>
      <w:r>
        <w:rPr>
          <w:bCs/>
          <w:spacing w:val="-9"/>
          <w:sz w:val="28"/>
          <w:szCs w:val="28"/>
        </w:rPr>
        <w:t>;</w:t>
      </w:r>
    </w:p>
    <w:p w:rsidR="001257A7" w:rsidRPr="00BD5EAA" w:rsidRDefault="001257A7" w:rsidP="001257A7">
      <w:pPr>
        <w:shd w:val="clear" w:color="auto" w:fill="FFFFFF"/>
        <w:ind w:left="-142" w:hanging="142"/>
        <w:jc w:val="both"/>
        <w:rPr>
          <w:bCs/>
          <w:spacing w:val="-10"/>
          <w:sz w:val="28"/>
          <w:szCs w:val="28"/>
        </w:rPr>
      </w:pPr>
      <w:r w:rsidRPr="00BD5EAA">
        <w:rPr>
          <w:bCs/>
          <w:spacing w:val="-10"/>
          <w:sz w:val="28"/>
          <w:szCs w:val="28"/>
        </w:rPr>
        <w:lastRenderedPageBreak/>
        <w:t>-развитие творчества, инициативы, самостоятельности через систему коллективных творч</w:t>
      </w:r>
      <w:r w:rsidRPr="00BD5EAA">
        <w:rPr>
          <w:bCs/>
          <w:spacing w:val="-10"/>
          <w:sz w:val="28"/>
          <w:szCs w:val="28"/>
        </w:rPr>
        <w:t>е</w:t>
      </w:r>
      <w:r w:rsidRPr="00BD5EAA">
        <w:rPr>
          <w:bCs/>
          <w:spacing w:val="-10"/>
          <w:sz w:val="28"/>
          <w:szCs w:val="28"/>
        </w:rPr>
        <w:t xml:space="preserve">ских дел. </w:t>
      </w:r>
    </w:p>
    <w:p w:rsidR="001257A7" w:rsidRPr="00BD5EAA" w:rsidRDefault="001257A7" w:rsidP="001257A7">
      <w:pPr>
        <w:shd w:val="clear" w:color="auto" w:fill="FFFFFF"/>
        <w:ind w:left="-142" w:right="24" w:hanging="142"/>
        <w:jc w:val="both"/>
        <w:rPr>
          <w:sz w:val="28"/>
          <w:szCs w:val="28"/>
        </w:rPr>
      </w:pPr>
      <w:r w:rsidRPr="00BD5EAA">
        <w:rPr>
          <w:bCs/>
          <w:spacing w:val="-4"/>
          <w:sz w:val="28"/>
          <w:szCs w:val="28"/>
        </w:rPr>
        <w:t xml:space="preserve"> </w:t>
      </w:r>
      <w:r>
        <w:rPr>
          <w:bCs/>
          <w:spacing w:val="-4"/>
          <w:sz w:val="28"/>
          <w:szCs w:val="28"/>
        </w:rPr>
        <w:t xml:space="preserve">         </w:t>
      </w:r>
      <w:r w:rsidRPr="00BD5EAA">
        <w:rPr>
          <w:bCs/>
          <w:spacing w:val="-4"/>
          <w:sz w:val="28"/>
          <w:szCs w:val="28"/>
        </w:rPr>
        <w:t xml:space="preserve"> Оценивая результативность проведения досуговых </w:t>
      </w:r>
      <w:r w:rsidRPr="00BD5EAA">
        <w:rPr>
          <w:bCs/>
          <w:spacing w:val="-7"/>
          <w:sz w:val="28"/>
          <w:szCs w:val="28"/>
        </w:rPr>
        <w:t>мероприятий в 2013-2014 учебном году, можно выделить наиболее удачные:</w:t>
      </w:r>
    </w:p>
    <w:p w:rsidR="001257A7" w:rsidRPr="00BD5EAA" w:rsidRDefault="001257A7" w:rsidP="001257A7">
      <w:pPr>
        <w:shd w:val="clear" w:color="auto" w:fill="FFFFFF"/>
        <w:ind w:left="-142" w:right="24" w:hanging="142"/>
        <w:jc w:val="both"/>
        <w:rPr>
          <w:sz w:val="28"/>
          <w:szCs w:val="28"/>
        </w:rPr>
      </w:pPr>
      <w:r w:rsidRPr="00BD5EAA">
        <w:rPr>
          <w:sz w:val="28"/>
          <w:szCs w:val="28"/>
        </w:rPr>
        <w:t>1 триместр:</w:t>
      </w:r>
      <w:r w:rsidRPr="00BD5EAA">
        <w:rPr>
          <w:bCs/>
          <w:spacing w:val="-5"/>
          <w:sz w:val="28"/>
          <w:szCs w:val="28"/>
        </w:rPr>
        <w:t xml:space="preserve">  « День учителя», « День матери», « День </w:t>
      </w:r>
      <w:r w:rsidRPr="00BD5EAA">
        <w:rPr>
          <w:bCs/>
          <w:spacing w:val="-7"/>
          <w:sz w:val="28"/>
          <w:szCs w:val="28"/>
        </w:rPr>
        <w:t>пожилых людей», игра «Вперед, мальчишки!», праздник "Красной звёздочки" (приём  в октябрята).</w:t>
      </w:r>
    </w:p>
    <w:p w:rsidR="001257A7" w:rsidRPr="00BD5EAA" w:rsidRDefault="001257A7" w:rsidP="001257A7">
      <w:pPr>
        <w:shd w:val="clear" w:color="auto" w:fill="FFFFFF"/>
        <w:tabs>
          <w:tab w:val="left" w:pos="848"/>
        </w:tabs>
        <w:autoSpaceDN w:val="0"/>
        <w:adjustRightInd w:val="0"/>
        <w:spacing w:before="4"/>
        <w:ind w:left="-142" w:right="12" w:hanging="142"/>
        <w:jc w:val="both"/>
        <w:rPr>
          <w:bCs/>
          <w:spacing w:val="-6"/>
          <w:sz w:val="28"/>
          <w:szCs w:val="28"/>
        </w:rPr>
      </w:pPr>
      <w:r w:rsidRPr="00BD5EAA">
        <w:rPr>
          <w:bCs/>
          <w:spacing w:val="-6"/>
          <w:sz w:val="28"/>
          <w:szCs w:val="28"/>
        </w:rPr>
        <w:t xml:space="preserve"> 2 триместр: спортивные соревнования по мини-футболу, по волейболу (5-</w:t>
      </w:r>
      <w:r w:rsidRPr="00BD5EAA">
        <w:rPr>
          <w:bCs/>
          <w:sz w:val="28"/>
          <w:szCs w:val="28"/>
        </w:rPr>
        <w:t>11 кл.), акция "Детство – территория, свободная от курения!", конкурс плакатов «Как прекрасна Земля и на ней человек»",  Новогодние праздники,</w:t>
      </w:r>
      <w:r w:rsidRPr="00BD5EAA">
        <w:rPr>
          <w:bCs/>
          <w:spacing w:val="-3"/>
          <w:sz w:val="28"/>
          <w:szCs w:val="28"/>
        </w:rPr>
        <w:t xml:space="preserve"> операция «Салют, ветераны!» - поздравление ветеранов ВОВ с праздником 23 </w:t>
      </w:r>
      <w:r w:rsidRPr="00BD5EAA">
        <w:rPr>
          <w:bCs/>
          <w:spacing w:val="-9"/>
          <w:sz w:val="28"/>
          <w:szCs w:val="28"/>
        </w:rPr>
        <w:t xml:space="preserve">февраля, </w:t>
      </w:r>
      <w:r w:rsidRPr="00BD5EAA">
        <w:rPr>
          <w:bCs/>
          <w:spacing w:val="-6"/>
          <w:sz w:val="28"/>
          <w:szCs w:val="28"/>
        </w:rPr>
        <w:t>соревнования по пионерболу, волейболу, конкурс «Рыцарский турнир», акция «Покормим птиц зимой».</w:t>
      </w:r>
    </w:p>
    <w:p w:rsidR="001257A7" w:rsidRPr="00BD5EAA" w:rsidRDefault="001257A7" w:rsidP="001257A7">
      <w:pPr>
        <w:shd w:val="clear" w:color="auto" w:fill="FFFFFF"/>
        <w:tabs>
          <w:tab w:val="left" w:pos="848"/>
        </w:tabs>
        <w:autoSpaceDN w:val="0"/>
        <w:adjustRightInd w:val="0"/>
        <w:spacing w:before="4"/>
        <w:ind w:left="-142" w:right="12"/>
        <w:jc w:val="both"/>
        <w:rPr>
          <w:sz w:val="28"/>
          <w:szCs w:val="28"/>
        </w:rPr>
      </w:pPr>
      <w:r w:rsidRPr="00BD5EAA">
        <w:rPr>
          <w:bCs/>
          <w:spacing w:val="-6"/>
          <w:sz w:val="28"/>
          <w:szCs w:val="28"/>
        </w:rPr>
        <w:t xml:space="preserve"> 3 триместр:  День космонавтики,</w:t>
      </w:r>
      <w:r w:rsidRPr="00BD5EAA">
        <w:rPr>
          <w:bCs/>
          <w:spacing w:val="-4"/>
          <w:sz w:val="28"/>
          <w:szCs w:val="28"/>
        </w:rPr>
        <w:t xml:space="preserve">   поздравление ветеранов ВОВ с Днем Победы  по</w:t>
      </w:r>
      <w:r w:rsidRPr="00BD5EAA">
        <w:rPr>
          <w:bCs/>
          <w:spacing w:val="-7"/>
          <w:sz w:val="28"/>
          <w:szCs w:val="28"/>
        </w:rPr>
        <w:t xml:space="preserve"> улицам, </w:t>
      </w:r>
      <w:r w:rsidRPr="00BD5EAA">
        <w:rPr>
          <w:bCs/>
          <w:spacing w:val="-3"/>
          <w:sz w:val="28"/>
          <w:szCs w:val="28"/>
        </w:rPr>
        <w:t xml:space="preserve">участие в акции "Экологический десант",  </w:t>
      </w:r>
      <w:r w:rsidRPr="00BD5EAA">
        <w:rPr>
          <w:bCs/>
          <w:spacing w:val="-8"/>
          <w:sz w:val="28"/>
          <w:szCs w:val="28"/>
        </w:rPr>
        <w:t>церемония приема в пионеры  о</w:t>
      </w:r>
      <w:r w:rsidRPr="00BD5EAA">
        <w:rPr>
          <w:bCs/>
          <w:spacing w:val="-8"/>
          <w:sz w:val="28"/>
          <w:szCs w:val="28"/>
        </w:rPr>
        <w:t>к</w:t>
      </w:r>
      <w:r w:rsidRPr="00BD5EAA">
        <w:rPr>
          <w:bCs/>
          <w:spacing w:val="-8"/>
          <w:sz w:val="28"/>
          <w:szCs w:val="28"/>
        </w:rPr>
        <w:t>тябрят 4-х классов.</w:t>
      </w:r>
    </w:p>
    <w:p w:rsidR="001257A7" w:rsidRPr="00BD5EAA" w:rsidRDefault="001257A7" w:rsidP="001257A7">
      <w:pPr>
        <w:shd w:val="clear" w:color="auto" w:fill="FFFFFF"/>
        <w:ind w:left="-142"/>
        <w:jc w:val="both"/>
        <w:rPr>
          <w:sz w:val="28"/>
          <w:szCs w:val="28"/>
        </w:rPr>
      </w:pPr>
      <w:r>
        <w:rPr>
          <w:bCs/>
          <w:spacing w:val="-9"/>
          <w:sz w:val="28"/>
          <w:szCs w:val="28"/>
        </w:rPr>
        <w:t xml:space="preserve">    </w:t>
      </w:r>
      <w:r w:rsidRPr="00BD5EAA">
        <w:rPr>
          <w:bCs/>
          <w:spacing w:val="-9"/>
          <w:sz w:val="28"/>
          <w:szCs w:val="28"/>
        </w:rPr>
        <w:t xml:space="preserve">   Учитывая все положительные моменты, следует обратить внимание на повышение качественного уровня мероприятий, использование новых форм работы, совершенств</w:t>
      </w:r>
      <w:r w:rsidRPr="00BD5EAA">
        <w:rPr>
          <w:bCs/>
          <w:spacing w:val="-9"/>
          <w:sz w:val="28"/>
          <w:szCs w:val="28"/>
        </w:rPr>
        <w:t>о</w:t>
      </w:r>
      <w:r w:rsidRPr="00BD5EAA">
        <w:rPr>
          <w:bCs/>
          <w:spacing w:val="-9"/>
          <w:sz w:val="28"/>
          <w:szCs w:val="28"/>
        </w:rPr>
        <w:t>вание мотивации к деятельности в конкурсе "Самый классный класс", системы поощр</w:t>
      </w:r>
      <w:r w:rsidRPr="00BD5EAA">
        <w:rPr>
          <w:bCs/>
          <w:spacing w:val="-9"/>
          <w:sz w:val="28"/>
          <w:szCs w:val="28"/>
        </w:rPr>
        <w:t>е</w:t>
      </w:r>
      <w:r w:rsidRPr="00BD5EAA">
        <w:rPr>
          <w:bCs/>
          <w:spacing w:val="-9"/>
          <w:sz w:val="28"/>
          <w:szCs w:val="28"/>
        </w:rPr>
        <w:t>ний и наказаний, качества отношений между детьми и взрослыми. В этом плане  следует отметить  проделанную работу старшей пионерской вожатой Ивановой Е.Ю.. По итогам года  пионерская организация им. Ю.А. Гагарина стала обладателем Наградного Знака «Лидер детского движения - 2014»</w:t>
      </w:r>
    </w:p>
    <w:p w:rsidR="001257A7" w:rsidRPr="00BD5EAA" w:rsidRDefault="001257A7" w:rsidP="001257A7">
      <w:pPr>
        <w:ind w:left="-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D5EAA">
        <w:rPr>
          <w:sz w:val="28"/>
          <w:szCs w:val="28"/>
        </w:rPr>
        <w:t>Решая задачу создания атмосферы дружбы между детьми различных катег</w:t>
      </w:r>
      <w:r w:rsidRPr="00BD5EAA">
        <w:rPr>
          <w:sz w:val="28"/>
          <w:szCs w:val="28"/>
        </w:rPr>
        <w:t>о</w:t>
      </w:r>
      <w:r w:rsidRPr="00BD5EAA">
        <w:rPr>
          <w:sz w:val="28"/>
          <w:szCs w:val="28"/>
        </w:rPr>
        <w:t>рий, классов  для реализации способностей и интересов всех учащихся, педагог</w:t>
      </w:r>
      <w:r w:rsidRPr="00BD5EAA">
        <w:rPr>
          <w:sz w:val="28"/>
          <w:szCs w:val="28"/>
        </w:rPr>
        <w:t>и</w:t>
      </w:r>
      <w:r w:rsidRPr="00BD5EAA">
        <w:rPr>
          <w:sz w:val="28"/>
          <w:szCs w:val="28"/>
        </w:rPr>
        <w:t>ческий коллектив в течение учебного года работал над созданием условий для с</w:t>
      </w:r>
      <w:r w:rsidRPr="00BD5EAA">
        <w:rPr>
          <w:sz w:val="28"/>
          <w:szCs w:val="28"/>
        </w:rPr>
        <w:t>о</w:t>
      </w:r>
      <w:r w:rsidRPr="00BD5EAA">
        <w:rPr>
          <w:sz w:val="28"/>
          <w:szCs w:val="28"/>
        </w:rPr>
        <w:t>трудничества детей как одного возраста, так и разных возрастов. Примером могут служить экскурсии в театр, кино, экскурсионные  поездки в  Волгоград, Тарханы, Петербург. 210 обучающихся школы посетили липецкие музеи. Стали традицио</w:t>
      </w:r>
      <w:r w:rsidRPr="00BD5EAA">
        <w:rPr>
          <w:sz w:val="28"/>
          <w:szCs w:val="28"/>
        </w:rPr>
        <w:t>н</w:t>
      </w:r>
      <w:r w:rsidRPr="00BD5EAA">
        <w:rPr>
          <w:sz w:val="28"/>
          <w:szCs w:val="28"/>
        </w:rPr>
        <w:t>ными библиотечные уроки в городской юношеской библиотеке, встречи в горо</w:t>
      </w:r>
      <w:r w:rsidRPr="00BD5EAA">
        <w:rPr>
          <w:sz w:val="28"/>
          <w:szCs w:val="28"/>
        </w:rPr>
        <w:t>д</w:t>
      </w:r>
      <w:r w:rsidRPr="00BD5EAA">
        <w:rPr>
          <w:sz w:val="28"/>
          <w:szCs w:val="28"/>
        </w:rPr>
        <w:t>ском архиве. На базе школы работал лекторий артистов филармонии.  Разнообра</w:t>
      </w:r>
      <w:r w:rsidRPr="00BD5EAA">
        <w:rPr>
          <w:sz w:val="28"/>
          <w:szCs w:val="28"/>
        </w:rPr>
        <w:t>з</w:t>
      </w:r>
      <w:r w:rsidRPr="00BD5EAA">
        <w:rPr>
          <w:sz w:val="28"/>
          <w:szCs w:val="28"/>
        </w:rPr>
        <w:t>на  досуговая деятельность с учащимися в дни каникул, направленная, в первую очередь, на сохранение и укрепление здоровья  школьников.</w:t>
      </w:r>
    </w:p>
    <w:p w:rsidR="001257A7" w:rsidRPr="00BD5EAA" w:rsidRDefault="001257A7" w:rsidP="001257A7">
      <w:pPr>
        <w:ind w:left="-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D5EAA">
        <w:rPr>
          <w:sz w:val="28"/>
          <w:szCs w:val="28"/>
        </w:rPr>
        <w:t>В течение года  продолжалась целенаправленная работа по формированию потребности у учащихся в здоровом образе жизни.  Детально разработан для уч</w:t>
      </w:r>
      <w:r w:rsidRPr="00BD5EAA">
        <w:rPr>
          <w:sz w:val="28"/>
          <w:szCs w:val="28"/>
        </w:rPr>
        <w:t>а</w:t>
      </w:r>
      <w:r w:rsidRPr="00BD5EAA">
        <w:rPr>
          <w:sz w:val="28"/>
          <w:szCs w:val="28"/>
        </w:rPr>
        <w:t>щихся 1-11 классов месячник «Здоровье». Вопросы гигиены тела, экологии, дем</w:t>
      </w:r>
      <w:r w:rsidRPr="00BD5EAA">
        <w:rPr>
          <w:sz w:val="28"/>
          <w:szCs w:val="28"/>
        </w:rPr>
        <w:t>о</w:t>
      </w:r>
      <w:r w:rsidRPr="00BD5EAA">
        <w:rPr>
          <w:sz w:val="28"/>
          <w:szCs w:val="28"/>
        </w:rPr>
        <w:t>графии, путях продления здоровой жизни обсуждались во всех классах примен</w:t>
      </w:r>
      <w:r w:rsidRPr="00BD5EAA">
        <w:rPr>
          <w:sz w:val="28"/>
          <w:szCs w:val="28"/>
        </w:rPr>
        <w:t>и</w:t>
      </w:r>
      <w:r w:rsidRPr="00BD5EAA">
        <w:rPr>
          <w:sz w:val="28"/>
          <w:szCs w:val="28"/>
        </w:rPr>
        <w:t>тельно к возрасту, большое  внимание уделялось вопросам курения, алкоголизма, наркомании. Профилактика табакокурения начинается с первого класса, особое внимание детей и подростков привлекалось к проблеме "Пивной алкоголизм". Классные руководители используют литературу облнаркодиспансера, книгу В.П. Трушова, газету "Нарковести". На заседании ТЛ классных руководителей «Пе</w:t>
      </w:r>
      <w:r w:rsidRPr="00BD5EAA">
        <w:rPr>
          <w:sz w:val="28"/>
          <w:szCs w:val="28"/>
        </w:rPr>
        <w:t>р</w:t>
      </w:r>
      <w:r w:rsidRPr="00BD5EAA">
        <w:rPr>
          <w:sz w:val="28"/>
          <w:szCs w:val="28"/>
        </w:rPr>
        <w:t>спектива» изучена Концепция профилактики злоупотребления психоактивными веществами в образовательной среде, утвержденной приказом МО РФ от 28.02.2000г. № 619. Кроме традиционных форм воспитательной деятельности ш</w:t>
      </w:r>
      <w:r w:rsidRPr="00BD5EAA">
        <w:rPr>
          <w:sz w:val="28"/>
          <w:szCs w:val="28"/>
        </w:rPr>
        <w:t>и</w:t>
      </w:r>
      <w:r w:rsidRPr="00BD5EAA">
        <w:rPr>
          <w:sz w:val="28"/>
          <w:szCs w:val="28"/>
        </w:rPr>
        <w:t>роко использовались интерактивные и творческие (дискуссии, диспуты, пресс-конференции) на базе ДК «Св. Сокол» совместно с работниками соответствующих служб. К антинаркотической профилактической деятельности подключены учителя – предметники. Так, в Неделе биологии отводится особое место вопросам здоров</w:t>
      </w:r>
      <w:r w:rsidRPr="00BD5EAA">
        <w:rPr>
          <w:sz w:val="28"/>
          <w:szCs w:val="28"/>
        </w:rPr>
        <w:t>о</w:t>
      </w:r>
      <w:r w:rsidRPr="00BD5EAA">
        <w:rPr>
          <w:sz w:val="28"/>
          <w:szCs w:val="28"/>
        </w:rPr>
        <w:t>го образа жизни (Оловникова Т.И., Дугина Н.В., Пустовалова Л.В.). Через пре</w:t>
      </w:r>
      <w:r w:rsidRPr="00BD5EAA">
        <w:rPr>
          <w:sz w:val="28"/>
          <w:szCs w:val="28"/>
        </w:rPr>
        <w:t>д</w:t>
      </w:r>
      <w:r w:rsidRPr="00BD5EAA">
        <w:rPr>
          <w:sz w:val="28"/>
          <w:szCs w:val="28"/>
        </w:rPr>
        <w:lastRenderedPageBreak/>
        <w:t>метную кафедру учителей физкультуры, ОБЖ просматривается работа  Хромых Л.И., Иванникова П.В., Петрушкина А.М. по формированию  ценностей здорового образа жизни, профилактике вредных привычек. В системе ведут  работу по пос</w:t>
      </w:r>
      <w:r w:rsidRPr="00BD5EAA">
        <w:rPr>
          <w:sz w:val="28"/>
          <w:szCs w:val="28"/>
        </w:rPr>
        <w:t>о</w:t>
      </w:r>
      <w:r w:rsidRPr="00BD5EAA">
        <w:rPr>
          <w:sz w:val="28"/>
          <w:szCs w:val="28"/>
        </w:rPr>
        <w:t>бию «Разговор о правильном питании» классные руководители 1-4-х классов. Учащиеся школы вовлечены в проектную деятельность. Всеобщий интерес вызв</w:t>
      </w:r>
      <w:r w:rsidRPr="00BD5EAA">
        <w:rPr>
          <w:sz w:val="28"/>
          <w:szCs w:val="28"/>
        </w:rPr>
        <w:t>а</w:t>
      </w:r>
      <w:r w:rsidRPr="00BD5EAA">
        <w:rPr>
          <w:sz w:val="28"/>
          <w:szCs w:val="28"/>
        </w:rPr>
        <w:t>ли такие проекты учеников начальной школы  как: «Тайна жевательной резинки», «Компьютер-друг или враг человека?» (учитель Ланг Е.В.), «Если хочешь быть здоров…» (учитель Гурова Е.М.). Новой формой работы стали социальные опросы, проводимые 6Б классом (кл.рук. Жукова М.Ю.) в микрорайоне школы «Вы кур</w:t>
      </w:r>
      <w:r w:rsidRPr="00BD5EAA">
        <w:rPr>
          <w:sz w:val="28"/>
          <w:szCs w:val="28"/>
        </w:rPr>
        <w:t>и</w:t>
      </w:r>
      <w:r w:rsidRPr="00BD5EAA">
        <w:rPr>
          <w:sz w:val="28"/>
          <w:szCs w:val="28"/>
        </w:rPr>
        <w:t>те?...» с дальнейшим анализом  и за тем -распространение листовок о вреде кур</w:t>
      </w:r>
      <w:r w:rsidRPr="00BD5EAA">
        <w:rPr>
          <w:sz w:val="28"/>
          <w:szCs w:val="28"/>
        </w:rPr>
        <w:t>е</w:t>
      </w:r>
      <w:r w:rsidRPr="00BD5EAA">
        <w:rPr>
          <w:sz w:val="28"/>
          <w:szCs w:val="28"/>
        </w:rPr>
        <w:t>ния на улице.</w:t>
      </w:r>
    </w:p>
    <w:p w:rsidR="001257A7" w:rsidRPr="00302A6B" w:rsidRDefault="001257A7" w:rsidP="001257A7">
      <w:pPr>
        <w:ind w:left="-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BD5EAA">
        <w:rPr>
          <w:sz w:val="28"/>
          <w:szCs w:val="28"/>
        </w:rPr>
        <w:t>Школьная редколлегия проводила экспресс-опрос для учащихся школы "Что ты понимаешь под здоровым образом жизни? ". Анкетирование показало, что 100% опрошенных учащихся 7-11 классов негативно относится к наркотикам. О</w:t>
      </w:r>
      <w:r w:rsidRPr="00BD5EAA">
        <w:rPr>
          <w:sz w:val="28"/>
          <w:szCs w:val="28"/>
        </w:rPr>
        <w:t>д</w:t>
      </w:r>
      <w:r w:rsidRPr="00BD5EAA">
        <w:rPr>
          <w:sz w:val="28"/>
          <w:szCs w:val="28"/>
        </w:rPr>
        <w:t>нако, несмотря на то, что практически все они принимали участие в городской пр</w:t>
      </w:r>
      <w:r w:rsidRPr="00BD5EAA">
        <w:rPr>
          <w:sz w:val="28"/>
          <w:szCs w:val="28"/>
        </w:rPr>
        <w:t>о</w:t>
      </w:r>
      <w:r w:rsidRPr="00BD5EAA">
        <w:rPr>
          <w:sz w:val="28"/>
          <w:szCs w:val="28"/>
        </w:rPr>
        <w:t>грамме «Классы, свободные от курения», 4,5% из них курят, в том числе и девочки.  В  изучении тренинговой программы по формированию у учащихся  ценностей здорового образа жизни «ЛадьЯ» приняли участие представители школы от учит</w:t>
      </w:r>
      <w:r w:rsidRPr="00BD5EAA">
        <w:rPr>
          <w:sz w:val="28"/>
          <w:szCs w:val="28"/>
        </w:rPr>
        <w:t>е</w:t>
      </w:r>
      <w:r w:rsidRPr="00BD5EAA">
        <w:rPr>
          <w:sz w:val="28"/>
          <w:szCs w:val="28"/>
        </w:rPr>
        <w:t xml:space="preserve">лей, родителей, учащихся и получили документы о прохождении курса. </w:t>
      </w:r>
      <w:r w:rsidRPr="00302A6B">
        <w:rPr>
          <w:sz w:val="28"/>
          <w:szCs w:val="28"/>
        </w:rPr>
        <w:t>Есть во</w:t>
      </w:r>
      <w:r w:rsidRPr="00302A6B">
        <w:rPr>
          <w:sz w:val="28"/>
          <w:szCs w:val="28"/>
        </w:rPr>
        <w:t>з</w:t>
      </w:r>
      <w:r w:rsidRPr="00302A6B">
        <w:rPr>
          <w:sz w:val="28"/>
          <w:szCs w:val="28"/>
        </w:rPr>
        <w:t>можгность работать по программе в школе.</w:t>
      </w:r>
    </w:p>
    <w:p w:rsidR="001257A7" w:rsidRPr="00BD5EAA" w:rsidRDefault="001257A7" w:rsidP="001257A7">
      <w:pPr>
        <w:ind w:left="-142" w:hanging="142"/>
        <w:jc w:val="both"/>
        <w:rPr>
          <w:sz w:val="28"/>
          <w:szCs w:val="28"/>
        </w:rPr>
      </w:pPr>
      <w:r w:rsidRPr="00BD5E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Pr="00BD5EAA">
        <w:rPr>
          <w:sz w:val="28"/>
          <w:szCs w:val="28"/>
        </w:rPr>
        <w:t xml:space="preserve">В рамках спортивно-оздоровительного воспитания на базе школы  созданы  5 спортивных секций: волейбол, баскетбол, бокс, каратэ, рукопашный бой. Наряду с учителями физкультуры спортивные секции ведут  профессиональные тренеры.  </w:t>
      </w:r>
    </w:p>
    <w:p w:rsidR="001257A7" w:rsidRPr="00BD5EAA" w:rsidRDefault="001257A7" w:rsidP="001257A7">
      <w:pPr>
        <w:ind w:left="-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BD5EAA">
        <w:rPr>
          <w:sz w:val="28"/>
          <w:szCs w:val="28"/>
        </w:rPr>
        <w:t>В школьных соревнованиях принимают участие  все  учащиеся, посеща</w:t>
      </w:r>
      <w:r w:rsidRPr="00BD5EAA">
        <w:rPr>
          <w:sz w:val="28"/>
          <w:szCs w:val="28"/>
        </w:rPr>
        <w:t>ю</w:t>
      </w:r>
      <w:r w:rsidRPr="00BD5EAA">
        <w:rPr>
          <w:sz w:val="28"/>
          <w:szCs w:val="28"/>
        </w:rPr>
        <w:t>щие занятия, имеющие допуск по здоровью.</w:t>
      </w:r>
    </w:p>
    <w:p w:rsidR="001257A7" w:rsidRPr="00BD5EAA" w:rsidRDefault="001257A7" w:rsidP="001257A7">
      <w:pPr>
        <w:ind w:left="-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BD5EAA">
        <w:rPr>
          <w:sz w:val="28"/>
          <w:szCs w:val="28"/>
        </w:rPr>
        <w:t>В «Осеннем кроссе" приняли участие 420 уч-ся  5-11-х классов, за учебный год проведено 8 игровых встреч по пионерболу /5 –6 классы/, участвовало  чел.(26,3%); 15 игровых встреч по волейболу  /9 – 11 классы/, участвовало 60 чел (42,4%); спортивные игры "Вперед, мальчишки!"/5-6 классы /, участвовало 90 чел. (32,1%) «А, ну-ка, мальчишки!» /7-8 классы /, участвовало 50 человек (16%), «А, ну-ка, парни!» /9-11 классы/, участвовало 32 человека (14%).</w:t>
      </w:r>
    </w:p>
    <w:p w:rsidR="001257A7" w:rsidRPr="00BD5EAA" w:rsidRDefault="001257A7" w:rsidP="001257A7">
      <w:pPr>
        <w:ind w:left="-142" w:hanging="142"/>
        <w:jc w:val="both"/>
        <w:rPr>
          <w:sz w:val="28"/>
          <w:szCs w:val="28"/>
        </w:rPr>
      </w:pPr>
      <w:r w:rsidRPr="00BD5E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Pr="00BD5EAA">
        <w:rPr>
          <w:sz w:val="28"/>
          <w:szCs w:val="28"/>
        </w:rPr>
        <w:t>В городских соревнованиях по волейболу команда девушек заняла 2-е м</w:t>
      </w:r>
      <w:r w:rsidRPr="00BD5EAA">
        <w:rPr>
          <w:sz w:val="28"/>
          <w:szCs w:val="28"/>
        </w:rPr>
        <w:t>е</w:t>
      </w:r>
      <w:r w:rsidRPr="00BD5EAA">
        <w:rPr>
          <w:sz w:val="28"/>
          <w:szCs w:val="28"/>
        </w:rPr>
        <w:t>сто, команда юношей - 7-е место. В областных соревнованиях по волейболу кома</w:t>
      </w:r>
      <w:r w:rsidRPr="00BD5EAA">
        <w:rPr>
          <w:sz w:val="28"/>
          <w:szCs w:val="28"/>
        </w:rPr>
        <w:t>н</w:t>
      </w:r>
      <w:r w:rsidRPr="00BD5EAA">
        <w:rPr>
          <w:sz w:val="28"/>
          <w:szCs w:val="28"/>
        </w:rPr>
        <w:t xml:space="preserve">да девушек заняла 1 место. </w:t>
      </w:r>
    </w:p>
    <w:p w:rsidR="001257A7" w:rsidRPr="00BD5EAA" w:rsidRDefault="001257A7" w:rsidP="001257A7">
      <w:pPr>
        <w:ind w:left="-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BD5EAA">
        <w:rPr>
          <w:sz w:val="28"/>
          <w:szCs w:val="28"/>
        </w:rPr>
        <w:t xml:space="preserve">Лучшие спортсмены  года:  Дрожжина Екатерина (10В), Бергер Кристина (10Б),  Клишин Даниил (7А),  Ляхов Алексей (10А),  Ноготков Владислав (7А),  получили право разместить свои фотографии на  Доске Почета. </w:t>
      </w:r>
    </w:p>
    <w:p w:rsidR="001257A7" w:rsidRPr="00BD5EAA" w:rsidRDefault="001257A7" w:rsidP="001257A7">
      <w:pPr>
        <w:ind w:left="-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BD5EAA">
        <w:rPr>
          <w:sz w:val="28"/>
          <w:szCs w:val="28"/>
        </w:rPr>
        <w:t>В школе работал Совет физкультуры (председатель  Полякова Екатерина, учащаяся 10Б кл.), основная задача которого организация и проведение спорти</w:t>
      </w:r>
      <w:r w:rsidRPr="00BD5EAA">
        <w:rPr>
          <w:sz w:val="28"/>
          <w:szCs w:val="28"/>
        </w:rPr>
        <w:t>в</w:t>
      </w:r>
      <w:r w:rsidRPr="00BD5EAA">
        <w:rPr>
          <w:sz w:val="28"/>
          <w:szCs w:val="28"/>
        </w:rPr>
        <w:t>ных соревнований, воспитание уважительного отношения к спортсменам, проп</w:t>
      </w:r>
      <w:r w:rsidRPr="00BD5EAA">
        <w:rPr>
          <w:sz w:val="28"/>
          <w:szCs w:val="28"/>
        </w:rPr>
        <w:t>а</w:t>
      </w:r>
      <w:r w:rsidRPr="00BD5EAA">
        <w:rPr>
          <w:sz w:val="28"/>
          <w:szCs w:val="28"/>
        </w:rPr>
        <w:t>ганда занятий спортом.</w:t>
      </w:r>
    </w:p>
    <w:p w:rsidR="001257A7" w:rsidRPr="00BD5EAA" w:rsidRDefault="001257A7" w:rsidP="001257A7">
      <w:pPr>
        <w:ind w:left="-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BD5EAA">
        <w:rPr>
          <w:sz w:val="28"/>
          <w:szCs w:val="28"/>
        </w:rPr>
        <w:t>Все классные руководители работали в тесном контакте с учителями физ</w:t>
      </w:r>
      <w:r w:rsidRPr="00BD5EAA">
        <w:rPr>
          <w:sz w:val="28"/>
          <w:szCs w:val="28"/>
        </w:rPr>
        <w:t>и</w:t>
      </w:r>
      <w:r w:rsidRPr="00BD5EAA">
        <w:rPr>
          <w:sz w:val="28"/>
          <w:szCs w:val="28"/>
        </w:rPr>
        <w:t>ческой культуры Хромых Л.И., Иванниковым П.В., Петрушкиным А.М.</w:t>
      </w:r>
    </w:p>
    <w:p w:rsidR="001257A7" w:rsidRPr="00BD5EAA" w:rsidRDefault="001257A7" w:rsidP="001257A7">
      <w:pPr>
        <w:ind w:left="-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BD5EAA">
        <w:rPr>
          <w:sz w:val="28"/>
          <w:szCs w:val="28"/>
        </w:rPr>
        <w:t>Лучшие классы по показателям физической культуры: 7А (кл. рук. Гончар</w:t>
      </w:r>
      <w:r w:rsidRPr="00BD5EAA">
        <w:rPr>
          <w:sz w:val="28"/>
          <w:szCs w:val="28"/>
        </w:rPr>
        <w:t>о</w:t>
      </w:r>
      <w:r w:rsidRPr="00BD5EAA">
        <w:rPr>
          <w:sz w:val="28"/>
          <w:szCs w:val="28"/>
        </w:rPr>
        <w:t>ва Т.И.), 6А(кл. рук. Сафронова О.Н.), 6Б(кл.рук.Жукова М.Ю.). 9А (кл.рук. Хр</w:t>
      </w:r>
      <w:r w:rsidRPr="00BD5EAA">
        <w:rPr>
          <w:sz w:val="28"/>
          <w:szCs w:val="28"/>
        </w:rPr>
        <w:t>о</w:t>
      </w:r>
      <w:r w:rsidRPr="00BD5EAA">
        <w:rPr>
          <w:sz w:val="28"/>
          <w:szCs w:val="28"/>
        </w:rPr>
        <w:t>мых Л.И.)</w:t>
      </w:r>
    </w:p>
    <w:p w:rsidR="001257A7" w:rsidRPr="00BD5EAA" w:rsidRDefault="001257A7" w:rsidP="001257A7">
      <w:pPr>
        <w:ind w:left="-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BD5EAA">
        <w:rPr>
          <w:sz w:val="28"/>
          <w:szCs w:val="28"/>
        </w:rPr>
        <w:t>Большое внимание уделяется занятости учащихся в спортивных секциях.</w:t>
      </w:r>
    </w:p>
    <w:p w:rsidR="001257A7" w:rsidRPr="00BD5EAA" w:rsidRDefault="001257A7" w:rsidP="001257A7">
      <w:pPr>
        <w:ind w:left="-142" w:hanging="142"/>
        <w:jc w:val="both"/>
        <w:rPr>
          <w:sz w:val="28"/>
          <w:szCs w:val="28"/>
        </w:rPr>
      </w:pPr>
      <w:r w:rsidRPr="00BD5EAA">
        <w:rPr>
          <w:sz w:val="28"/>
          <w:szCs w:val="28"/>
        </w:rPr>
        <w:t xml:space="preserve">В прошедшем учебном году занимались спортом </w:t>
      </w:r>
    </w:p>
    <w:p w:rsidR="001257A7" w:rsidRPr="00BD5EAA" w:rsidRDefault="001257A7" w:rsidP="001257A7">
      <w:pPr>
        <w:ind w:left="-142" w:hanging="142"/>
        <w:jc w:val="both"/>
        <w:rPr>
          <w:sz w:val="28"/>
          <w:szCs w:val="28"/>
        </w:rPr>
      </w:pPr>
      <w:r w:rsidRPr="00BD5EAA">
        <w:rPr>
          <w:sz w:val="28"/>
          <w:szCs w:val="28"/>
        </w:rPr>
        <w:lastRenderedPageBreak/>
        <w:t>в 5-6 классах – 62 учащихся – 39,1%,</w:t>
      </w:r>
    </w:p>
    <w:p w:rsidR="001257A7" w:rsidRPr="00BD5EAA" w:rsidRDefault="001257A7" w:rsidP="001257A7">
      <w:pPr>
        <w:ind w:left="-142" w:hanging="142"/>
        <w:jc w:val="both"/>
        <w:rPr>
          <w:sz w:val="28"/>
          <w:szCs w:val="28"/>
        </w:rPr>
      </w:pPr>
      <w:r w:rsidRPr="00BD5EAA">
        <w:rPr>
          <w:sz w:val="28"/>
          <w:szCs w:val="28"/>
        </w:rPr>
        <w:t>в 7-8 классах – 23 учащихся – 19 %,</w:t>
      </w:r>
    </w:p>
    <w:p w:rsidR="001257A7" w:rsidRPr="00BD5EAA" w:rsidRDefault="001257A7" w:rsidP="001257A7">
      <w:pPr>
        <w:ind w:left="-142" w:hanging="142"/>
        <w:jc w:val="both"/>
        <w:rPr>
          <w:sz w:val="28"/>
          <w:szCs w:val="28"/>
        </w:rPr>
      </w:pPr>
      <w:r w:rsidRPr="00BD5EAA">
        <w:rPr>
          <w:sz w:val="28"/>
          <w:szCs w:val="28"/>
        </w:rPr>
        <w:t>в 9-11 классах – 42 учащихся – 41%.</w:t>
      </w:r>
    </w:p>
    <w:p w:rsidR="001257A7" w:rsidRPr="00BD5EAA" w:rsidRDefault="001257A7" w:rsidP="001257A7">
      <w:pPr>
        <w:tabs>
          <w:tab w:val="left" w:pos="9240"/>
        </w:tabs>
        <w:ind w:left="-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BD5EAA">
        <w:rPr>
          <w:sz w:val="28"/>
          <w:szCs w:val="28"/>
        </w:rPr>
        <w:t>Несмотря на достаточно высокие  спортивные показатели года, следует обратить  внимание  учителей физкультуры и классных руководителей на орган</w:t>
      </w:r>
      <w:r w:rsidRPr="00BD5EAA">
        <w:rPr>
          <w:sz w:val="28"/>
          <w:szCs w:val="28"/>
        </w:rPr>
        <w:t>и</w:t>
      </w:r>
      <w:r w:rsidRPr="00BD5EAA">
        <w:rPr>
          <w:sz w:val="28"/>
          <w:szCs w:val="28"/>
        </w:rPr>
        <w:t>зацию занятий спортом  учащихся среднего звена.</w:t>
      </w:r>
    </w:p>
    <w:p w:rsidR="001257A7" w:rsidRPr="00BD5EAA" w:rsidRDefault="001257A7" w:rsidP="001257A7">
      <w:pPr>
        <w:tabs>
          <w:tab w:val="left" w:pos="9240"/>
        </w:tabs>
        <w:ind w:left="-142" w:hanging="142"/>
        <w:jc w:val="both"/>
        <w:rPr>
          <w:sz w:val="28"/>
          <w:szCs w:val="28"/>
        </w:rPr>
      </w:pPr>
      <w:r w:rsidRPr="00BD5EAA">
        <w:rPr>
          <w:sz w:val="28"/>
          <w:szCs w:val="28"/>
        </w:rPr>
        <w:t xml:space="preserve"> Созданию  профессиональной  компетентностной педагогической среды, побужд</w:t>
      </w:r>
      <w:r w:rsidRPr="00BD5EAA">
        <w:rPr>
          <w:sz w:val="28"/>
          <w:szCs w:val="28"/>
        </w:rPr>
        <w:t>е</w:t>
      </w:r>
      <w:r w:rsidRPr="00BD5EAA">
        <w:rPr>
          <w:sz w:val="28"/>
          <w:szCs w:val="28"/>
        </w:rPr>
        <w:t>нию педагога к профессиональному развитию способствует деятельность   метод</w:t>
      </w:r>
      <w:r w:rsidRPr="00BD5EAA">
        <w:rPr>
          <w:sz w:val="28"/>
          <w:szCs w:val="28"/>
        </w:rPr>
        <w:t>и</w:t>
      </w:r>
      <w:r w:rsidRPr="00BD5EAA">
        <w:rPr>
          <w:sz w:val="28"/>
          <w:szCs w:val="28"/>
        </w:rPr>
        <w:t>ческого объединения  классных  руководителей.  Внимание классных руководит</w:t>
      </w:r>
      <w:r w:rsidRPr="00BD5EAA">
        <w:rPr>
          <w:sz w:val="28"/>
          <w:szCs w:val="28"/>
        </w:rPr>
        <w:t>е</w:t>
      </w:r>
      <w:r w:rsidRPr="00BD5EAA">
        <w:rPr>
          <w:sz w:val="28"/>
          <w:szCs w:val="28"/>
        </w:rPr>
        <w:t>лей обращалось на проблемы перехода к стандартам 2-го поколения, умение анал</w:t>
      </w:r>
      <w:r w:rsidRPr="00BD5EAA">
        <w:rPr>
          <w:sz w:val="28"/>
          <w:szCs w:val="28"/>
        </w:rPr>
        <w:t>и</w:t>
      </w:r>
      <w:r w:rsidRPr="00BD5EAA">
        <w:rPr>
          <w:sz w:val="28"/>
          <w:szCs w:val="28"/>
        </w:rPr>
        <w:t>зировать воспитательную работу, проводить социометрию, изучались новые фо</w:t>
      </w:r>
      <w:r w:rsidRPr="00BD5EAA">
        <w:rPr>
          <w:sz w:val="28"/>
          <w:szCs w:val="28"/>
        </w:rPr>
        <w:t>р</w:t>
      </w:r>
      <w:r w:rsidRPr="00BD5EAA">
        <w:rPr>
          <w:sz w:val="28"/>
          <w:szCs w:val="28"/>
        </w:rPr>
        <w:t>мы работы с родителями, технологии проведения классного часа. Повышению профессионального мастерства способствовало участие классных руководителей в семинарах городского и областного уровня,  работа по самообразованию, метод</w:t>
      </w:r>
      <w:r w:rsidRPr="00BD5EAA">
        <w:rPr>
          <w:sz w:val="28"/>
          <w:szCs w:val="28"/>
        </w:rPr>
        <w:t>и</w:t>
      </w:r>
      <w:r w:rsidRPr="00BD5EAA">
        <w:rPr>
          <w:sz w:val="28"/>
          <w:szCs w:val="28"/>
        </w:rPr>
        <w:t>ческая неделя  ТЛ классных руководителей, обмен опытом. Важным событием для школы стало участие  в Международном педагогическом конкурсе «Нам есть чем гордиться». Работы заместителя директора по ВР Жуковой Т.Г. «Воспитательная система именной школы» и руководителя музея клуба «Парус». учителя русского языка и литературы Чиликиной Е.М. «Школьный музей в системе именной шк</w:t>
      </w:r>
      <w:r w:rsidRPr="00BD5EAA">
        <w:rPr>
          <w:sz w:val="28"/>
          <w:szCs w:val="28"/>
        </w:rPr>
        <w:t>о</w:t>
      </w:r>
      <w:r w:rsidRPr="00BD5EAA">
        <w:rPr>
          <w:sz w:val="28"/>
          <w:szCs w:val="28"/>
        </w:rPr>
        <w:t xml:space="preserve">лы»   получили сертификат Лауреатов конкурса  с правом их размещения в СМИ «Завуч.инфо». Жукова Т.Г. и Чиликина Е.М. награждены   Дипломами участников </w:t>
      </w:r>
      <w:r>
        <w:rPr>
          <w:sz w:val="28"/>
          <w:szCs w:val="28"/>
        </w:rPr>
        <w:t>VI</w:t>
      </w:r>
      <w:r w:rsidRPr="00BD5EAA">
        <w:rPr>
          <w:sz w:val="28"/>
          <w:szCs w:val="28"/>
        </w:rPr>
        <w:t xml:space="preserve"> Международного форума  педагогов. </w:t>
      </w:r>
    </w:p>
    <w:p w:rsidR="001257A7" w:rsidRPr="00BD5EAA" w:rsidRDefault="001257A7" w:rsidP="001257A7">
      <w:pPr>
        <w:tabs>
          <w:tab w:val="left" w:pos="9240"/>
        </w:tabs>
        <w:ind w:left="-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BD5EAA">
        <w:rPr>
          <w:sz w:val="28"/>
          <w:szCs w:val="28"/>
        </w:rPr>
        <w:t>Однако, кадровые проблемы привели к снижению результативности мет</w:t>
      </w:r>
      <w:r w:rsidRPr="00BD5EAA">
        <w:rPr>
          <w:sz w:val="28"/>
          <w:szCs w:val="28"/>
        </w:rPr>
        <w:t>о</w:t>
      </w:r>
      <w:r w:rsidRPr="00BD5EAA">
        <w:rPr>
          <w:sz w:val="28"/>
          <w:szCs w:val="28"/>
        </w:rPr>
        <w:t>дической работы: так, не в системе велись психологические тренинги, очень сло</w:t>
      </w:r>
      <w:r w:rsidRPr="00BD5EAA">
        <w:rPr>
          <w:sz w:val="28"/>
          <w:szCs w:val="28"/>
        </w:rPr>
        <w:t>ж</w:t>
      </w:r>
      <w:r w:rsidRPr="00BD5EAA">
        <w:rPr>
          <w:sz w:val="28"/>
          <w:szCs w:val="28"/>
        </w:rPr>
        <w:t>но совмещалась учебная нагрузка классных руководителей и занятия по повыш</w:t>
      </w:r>
      <w:r w:rsidRPr="00BD5EAA">
        <w:rPr>
          <w:sz w:val="28"/>
          <w:szCs w:val="28"/>
        </w:rPr>
        <w:t>е</w:t>
      </w:r>
      <w:r w:rsidRPr="00BD5EAA">
        <w:rPr>
          <w:sz w:val="28"/>
          <w:szCs w:val="28"/>
        </w:rPr>
        <w:t>нию их профессионального мастерства, освоению передовых воспитательных те</w:t>
      </w:r>
      <w:r w:rsidRPr="00BD5EAA">
        <w:rPr>
          <w:sz w:val="28"/>
          <w:szCs w:val="28"/>
        </w:rPr>
        <w:t>х</w:t>
      </w:r>
      <w:r w:rsidRPr="00BD5EAA">
        <w:rPr>
          <w:sz w:val="28"/>
          <w:szCs w:val="28"/>
        </w:rPr>
        <w:t>нологий. Как результат снижения эффективности работы ТЛ классных руковод</w:t>
      </w:r>
      <w:r w:rsidRPr="00BD5EAA">
        <w:rPr>
          <w:sz w:val="28"/>
          <w:szCs w:val="28"/>
        </w:rPr>
        <w:t>и</w:t>
      </w:r>
      <w:r w:rsidRPr="00BD5EAA">
        <w:rPr>
          <w:sz w:val="28"/>
          <w:szCs w:val="28"/>
        </w:rPr>
        <w:t xml:space="preserve">телей – снижение эффективности работы ряда классных руководителей. Для этого есть и организационные причины - перегрузка классного руководителя, что, в свою очередь, напрямую связано с оплатой его труда. </w:t>
      </w:r>
    </w:p>
    <w:p w:rsidR="001257A7" w:rsidRPr="00BD5EAA" w:rsidRDefault="001257A7" w:rsidP="001257A7">
      <w:pPr>
        <w:tabs>
          <w:tab w:val="left" w:pos="9240"/>
        </w:tabs>
        <w:ind w:left="-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BD5EAA">
        <w:rPr>
          <w:sz w:val="28"/>
          <w:szCs w:val="28"/>
        </w:rPr>
        <w:t xml:space="preserve">  Анализ работы классных руководителей показал необходимость решения   следующих задач: совершенствование программно-методического обеспечения воспитательного процесса, систематическое отслеживание классными руководит</w:t>
      </w:r>
      <w:r w:rsidRPr="00BD5EAA">
        <w:rPr>
          <w:sz w:val="28"/>
          <w:szCs w:val="28"/>
        </w:rPr>
        <w:t>е</w:t>
      </w:r>
      <w:r w:rsidRPr="00BD5EAA">
        <w:rPr>
          <w:sz w:val="28"/>
          <w:szCs w:val="28"/>
        </w:rPr>
        <w:t>лями в соответствии с их функционалом процесса развития личности учащихся, их физического, нравственного, культурного и социального становления, активнее использовать возможности школы для повышения профессионального мастерства классных руководителей, создание в школе информационно – методического банка форм, методов и приемов моделирования  воспитательной системы класса.</w:t>
      </w:r>
    </w:p>
    <w:p w:rsidR="001257A7" w:rsidRPr="00BD5EAA" w:rsidRDefault="001257A7" w:rsidP="001257A7">
      <w:pPr>
        <w:ind w:left="-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BD5EAA">
        <w:rPr>
          <w:sz w:val="28"/>
          <w:szCs w:val="28"/>
        </w:rPr>
        <w:t>В организации свободного времени ребенка главная роль отводится  си</w:t>
      </w:r>
      <w:r w:rsidRPr="00BD5EAA">
        <w:rPr>
          <w:sz w:val="28"/>
          <w:szCs w:val="28"/>
        </w:rPr>
        <w:t>с</w:t>
      </w:r>
      <w:r w:rsidRPr="00BD5EAA">
        <w:rPr>
          <w:sz w:val="28"/>
          <w:szCs w:val="28"/>
        </w:rPr>
        <w:t>теме дополнительного образования, которая позволяет всесторонне раскрыть сп</w:t>
      </w:r>
      <w:r w:rsidRPr="00BD5EAA">
        <w:rPr>
          <w:sz w:val="28"/>
          <w:szCs w:val="28"/>
        </w:rPr>
        <w:t>о</w:t>
      </w:r>
      <w:r w:rsidRPr="00BD5EAA">
        <w:rPr>
          <w:sz w:val="28"/>
          <w:szCs w:val="28"/>
        </w:rPr>
        <w:t>собности учащихся. Школа имеет необходимую базу для развития дополнительн</w:t>
      </w:r>
      <w:r w:rsidRPr="00BD5EAA">
        <w:rPr>
          <w:sz w:val="28"/>
          <w:szCs w:val="28"/>
        </w:rPr>
        <w:t>о</w:t>
      </w:r>
      <w:r w:rsidRPr="00BD5EAA">
        <w:rPr>
          <w:sz w:val="28"/>
          <w:szCs w:val="28"/>
        </w:rPr>
        <w:t>го образования учащихся, 13 кружков работают в школе, из них 2 технических, художественно эстетических – 5, спортивных – 6.</w:t>
      </w:r>
      <w:r w:rsidRPr="00BD5EAA">
        <w:rPr>
          <w:b/>
          <w:sz w:val="28"/>
          <w:szCs w:val="28"/>
        </w:rPr>
        <w:t xml:space="preserve"> </w:t>
      </w:r>
      <w:r w:rsidRPr="00BD5EAA">
        <w:rPr>
          <w:sz w:val="28"/>
          <w:szCs w:val="28"/>
        </w:rPr>
        <w:t>Руководители кружков имеют специальное образование, большой педагогический стаж, работают по авторским или адаптированным программам.</w:t>
      </w:r>
    </w:p>
    <w:p w:rsidR="001257A7" w:rsidRPr="00BD5EAA" w:rsidRDefault="001257A7" w:rsidP="001257A7">
      <w:pPr>
        <w:ind w:left="-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BD5EAA">
        <w:rPr>
          <w:sz w:val="28"/>
          <w:szCs w:val="28"/>
        </w:rPr>
        <w:t>Использование  потенциала дополнительного образования для достижения     воспитательных целей – одно из главных направлений деятельности педколлект</w:t>
      </w:r>
      <w:r w:rsidRPr="00BD5EAA">
        <w:rPr>
          <w:sz w:val="28"/>
          <w:szCs w:val="28"/>
        </w:rPr>
        <w:t>и</w:t>
      </w:r>
      <w:r w:rsidRPr="00BD5EAA">
        <w:rPr>
          <w:sz w:val="28"/>
          <w:szCs w:val="28"/>
        </w:rPr>
        <w:t xml:space="preserve">ва. % занятости  учащихся  1-11-х классов на конец  учебного года составляет </w:t>
      </w:r>
      <w:r w:rsidRPr="00BD5EAA">
        <w:rPr>
          <w:sz w:val="28"/>
          <w:szCs w:val="28"/>
        </w:rPr>
        <w:lastRenderedPageBreak/>
        <w:t>76,2% (636ученик), в школьных кружках занято  43%.  (363 ученика). % занятости в прошедшем году составлял 75%, в школьных кружках занималось 48%. Это об</w:t>
      </w:r>
      <w:r w:rsidRPr="00BD5EAA">
        <w:rPr>
          <w:sz w:val="28"/>
          <w:szCs w:val="28"/>
        </w:rPr>
        <w:t>ъ</w:t>
      </w:r>
      <w:r w:rsidRPr="00BD5EAA">
        <w:rPr>
          <w:sz w:val="28"/>
          <w:szCs w:val="28"/>
        </w:rPr>
        <w:t>ясняется  сокращением</w:t>
      </w:r>
      <w:r w:rsidRPr="00BD5EAA">
        <w:rPr>
          <w:b/>
          <w:sz w:val="28"/>
          <w:szCs w:val="28"/>
        </w:rPr>
        <w:t xml:space="preserve"> </w:t>
      </w:r>
      <w:r w:rsidRPr="00BD5EAA">
        <w:rPr>
          <w:sz w:val="28"/>
          <w:szCs w:val="28"/>
        </w:rPr>
        <w:t>кружков художественно-эстетического цикла  из-за отсу</w:t>
      </w:r>
      <w:r w:rsidRPr="00BD5EAA">
        <w:rPr>
          <w:sz w:val="28"/>
          <w:szCs w:val="28"/>
        </w:rPr>
        <w:t>т</w:t>
      </w:r>
      <w:r w:rsidRPr="00BD5EAA">
        <w:rPr>
          <w:sz w:val="28"/>
          <w:szCs w:val="28"/>
        </w:rPr>
        <w:t>ствия кадров. Высокие показатели занятости отмечены в 7Бкл.(Чиликина Е.М.), в 7Вкл</w:t>
      </w:r>
      <w:r w:rsidRPr="00BD5EAA">
        <w:rPr>
          <w:b/>
          <w:sz w:val="28"/>
          <w:szCs w:val="28"/>
        </w:rPr>
        <w:t>.(</w:t>
      </w:r>
      <w:r w:rsidRPr="00BD5EAA">
        <w:rPr>
          <w:sz w:val="28"/>
          <w:szCs w:val="28"/>
        </w:rPr>
        <w:t>Сергеева А.Е..), в  5Бкл.(Токарева СА.), в 8Акл.(Дугина Н.В.),  5Вкл. (Бол</w:t>
      </w:r>
      <w:r w:rsidRPr="00BD5EAA">
        <w:rPr>
          <w:sz w:val="28"/>
          <w:szCs w:val="28"/>
        </w:rPr>
        <w:t>о</w:t>
      </w:r>
      <w:r w:rsidRPr="00BD5EAA">
        <w:rPr>
          <w:sz w:val="28"/>
          <w:szCs w:val="28"/>
        </w:rPr>
        <w:t>това</w:t>
      </w:r>
      <w:r w:rsidRPr="00BD5EAA">
        <w:rPr>
          <w:b/>
          <w:sz w:val="28"/>
          <w:szCs w:val="28"/>
        </w:rPr>
        <w:t xml:space="preserve"> </w:t>
      </w:r>
      <w:r w:rsidRPr="00BD5EAA">
        <w:rPr>
          <w:sz w:val="28"/>
          <w:szCs w:val="28"/>
        </w:rPr>
        <w:t>Г.П.).</w:t>
      </w:r>
      <w:r w:rsidRPr="00BD5EAA">
        <w:rPr>
          <w:b/>
          <w:sz w:val="28"/>
          <w:szCs w:val="28"/>
        </w:rPr>
        <w:t xml:space="preserve">   </w:t>
      </w:r>
      <w:r w:rsidRPr="00BD5EAA">
        <w:rPr>
          <w:sz w:val="28"/>
          <w:szCs w:val="28"/>
        </w:rPr>
        <w:t>Взаимодействие основного и дополнительного образования стирает грани между разными системами обучения, объединяет всех ребят, позволяет обеспечить личностный  рост ребенка, учителя, родителей, выпускников школы, расширяет воспитательные возможности школы и ее культурное пространство,  обеспечивает комфортную среду в образовательном процессе. Школьный колле</w:t>
      </w:r>
      <w:r w:rsidRPr="00BD5EAA">
        <w:rPr>
          <w:sz w:val="28"/>
          <w:szCs w:val="28"/>
        </w:rPr>
        <w:t>к</w:t>
      </w:r>
      <w:r w:rsidRPr="00BD5EAA">
        <w:rPr>
          <w:sz w:val="28"/>
          <w:szCs w:val="28"/>
        </w:rPr>
        <w:t>тив активно включается в социокультурную среду (библиотека № 11, ДК "Сокол", Правобережный Дом творчества "Сокол", «Городской», филармония, драматич</w:t>
      </w:r>
      <w:r w:rsidRPr="00BD5EAA">
        <w:rPr>
          <w:sz w:val="28"/>
          <w:szCs w:val="28"/>
        </w:rPr>
        <w:t>е</w:t>
      </w:r>
      <w:r w:rsidRPr="00BD5EAA">
        <w:rPr>
          <w:sz w:val="28"/>
          <w:szCs w:val="28"/>
        </w:rPr>
        <w:t xml:space="preserve">ский театр, музеи)  и  сама школа, по-прежнему, – центр   работы в микрорайоне. </w:t>
      </w:r>
    </w:p>
    <w:p w:rsidR="001257A7" w:rsidRPr="00BD5EAA" w:rsidRDefault="001257A7" w:rsidP="001257A7">
      <w:pPr>
        <w:ind w:left="-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BD5EAA">
        <w:rPr>
          <w:sz w:val="28"/>
          <w:szCs w:val="28"/>
        </w:rPr>
        <w:t>Результативность работы кружков высока. Во всех кружках сохранен ко</w:t>
      </w:r>
      <w:r w:rsidRPr="00BD5EAA">
        <w:rPr>
          <w:sz w:val="28"/>
          <w:szCs w:val="28"/>
        </w:rPr>
        <w:t>н</w:t>
      </w:r>
      <w:r w:rsidRPr="00BD5EAA">
        <w:rPr>
          <w:sz w:val="28"/>
          <w:szCs w:val="28"/>
        </w:rPr>
        <w:t>тингент учащихся, кружковцы принимают участие  во всех окружных и городских конкурсах,  школьных  праздниках. Отметим наиболее значимые победы. Кру</w:t>
      </w:r>
      <w:r w:rsidRPr="00BD5EAA">
        <w:rPr>
          <w:sz w:val="28"/>
          <w:szCs w:val="28"/>
        </w:rPr>
        <w:t>ж</w:t>
      </w:r>
      <w:r w:rsidRPr="00BD5EAA">
        <w:rPr>
          <w:sz w:val="28"/>
          <w:szCs w:val="28"/>
        </w:rPr>
        <w:t>ковцы  Дымовой Н.Г. и Преображенской Я.А.в областном этапе Всероссийского   конкурс детского и юношеского  литературно-художественного творчества в н</w:t>
      </w:r>
      <w:r w:rsidRPr="00BD5EAA">
        <w:rPr>
          <w:sz w:val="28"/>
          <w:szCs w:val="28"/>
        </w:rPr>
        <w:t>о</w:t>
      </w:r>
      <w:r w:rsidRPr="00BD5EAA">
        <w:rPr>
          <w:sz w:val="28"/>
          <w:szCs w:val="28"/>
        </w:rPr>
        <w:t xml:space="preserve">минации «Иллюстрации к любимым книгам» и получили Дипломы </w:t>
      </w:r>
      <w:r w:rsidRPr="00673CE2">
        <w:rPr>
          <w:sz w:val="28"/>
          <w:szCs w:val="28"/>
        </w:rPr>
        <w:t>II</w:t>
      </w:r>
      <w:r w:rsidRPr="00BD5EAA">
        <w:rPr>
          <w:sz w:val="28"/>
          <w:szCs w:val="28"/>
        </w:rPr>
        <w:t xml:space="preserve"> степени, уч</w:t>
      </w:r>
      <w:r w:rsidRPr="00BD5EAA">
        <w:rPr>
          <w:sz w:val="28"/>
          <w:szCs w:val="28"/>
        </w:rPr>
        <w:t>е</w:t>
      </w:r>
      <w:r w:rsidRPr="00BD5EAA">
        <w:rPr>
          <w:sz w:val="28"/>
          <w:szCs w:val="28"/>
        </w:rPr>
        <w:t>ники Дымовой Н.Г. в городском конкурсе «Дорога глазами детей», «Отходы -в творческую реализацию» получили Грамоты за активное участие, были награжд</w:t>
      </w:r>
      <w:r w:rsidRPr="00BD5EAA">
        <w:rPr>
          <w:sz w:val="28"/>
          <w:szCs w:val="28"/>
        </w:rPr>
        <w:t>е</w:t>
      </w:r>
      <w:r w:rsidRPr="00BD5EAA">
        <w:rPr>
          <w:sz w:val="28"/>
          <w:szCs w:val="28"/>
        </w:rPr>
        <w:t>ны памятными подарками. в областном конкурсе «Охрана труда глазами д</w:t>
      </w:r>
      <w:r w:rsidRPr="00BD5EAA">
        <w:rPr>
          <w:sz w:val="28"/>
          <w:szCs w:val="28"/>
        </w:rPr>
        <w:t>е</w:t>
      </w:r>
      <w:r w:rsidRPr="00BD5EAA">
        <w:rPr>
          <w:sz w:val="28"/>
          <w:szCs w:val="28"/>
        </w:rPr>
        <w:t xml:space="preserve">тей»заняли </w:t>
      </w:r>
      <w:r w:rsidRPr="00673CE2">
        <w:rPr>
          <w:sz w:val="28"/>
          <w:szCs w:val="28"/>
        </w:rPr>
        <w:t>II</w:t>
      </w:r>
      <w:r w:rsidRPr="00BD5EAA">
        <w:rPr>
          <w:sz w:val="28"/>
          <w:szCs w:val="28"/>
        </w:rPr>
        <w:t xml:space="preserve"> место Кружок «Народные промыслы» Зачиняевой В.Н. был пре</w:t>
      </w:r>
      <w:r w:rsidRPr="00BD5EAA">
        <w:rPr>
          <w:sz w:val="28"/>
          <w:szCs w:val="28"/>
        </w:rPr>
        <w:t>д</w:t>
      </w:r>
      <w:r w:rsidRPr="00BD5EAA">
        <w:rPr>
          <w:sz w:val="28"/>
          <w:szCs w:val="28"/>
        </w:rPr>
        <w:t>ставлен в городском конкурсе декоративно-прикладного творчества «Аленький цветочек», в областном  конкурсе декоративно-прикладного искусства. Работы  учащихся заняли 2-е место. Благодарственным письмом  департамента образования администрации города Липецка награждена Иванова Е.Ю., педагог дополнител</w:t>
      </w:r>
      <w:r w:rsidRPr="00BD5EAA">
        <w:rPr>
          <w:sz w:val="28"/>
          <w:szCs w:val="28"/>
        </w:rPr>
        <w:t>ь</w:t>
      </w:r>
      <w:r w:rsidRPr="00BD5EAA">
        <w:rPr>
          <w:sz w:val="28"/>
          <w:szCs w:val="28"/>
        </w:rPr>
        <w:t>ного образования. руководитель театральной студии,  за высокие творческие до</w:t>
      </w:r>
      <w:r w:rsidRPr="00BD5EAA">
        <w:rPr>
          <w:sz w:val="28"/>
          <w:szCs w:val="28"/>
        </w:rPr>
        <w:t>с</w:t>
      </w:r>
      <w:r w:rsidRPr="00BD5EAA">
        <w:rPr>
          <w:sz w:val="28"/>
          <w:szCs w:val="28"/>
        </w:rPr>
        <w:t>тижения в области художественно-эстетического воспитания учащихся. Работы учащихся, занимающихся в кружке ИЗО Бербаш Т.И., в апреле 2014 года были представлены на Всероссийской выставке юных художников «Наш юный Лермо</w:t>
      </w:r>
      <w:r w:rsidRPr="00BD5EAA">
        <w:rPr>
          <w:sz w:val="28"/>
          <w:szCs w:val="28"/>
        </w:rPr>
        <w:t>н</w:t>
      </w:r>
      <w:r w:rsidRPr="00BD5EAA">
        <w:rPr>
          <w:sz w:val="28"/>
          <w:szCs w:val="28"/>
        </w:rPr>
        <w:t>тов» в Москве. Лучшие работы вошли в книгу Е.Егоровой «Детство и отрочество Михаила Лермонтова».</w:t>
      </w:r>
    </w:p>
    <w:p w:rsidR="001257A7" w:rsidRPr="00BD5EAA" w:rsidRDefault="001257A7" w:rsidP="001257A7">
      <w:pPr>
        <w:ind w:left="-142" w:hanging="14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BD5EAA">
        <w:rPr>
          <w:sz w:val="28"/>
          <w:szCs w:val="28"/>
        </w:rPr>
        <w:t>Одним из важных показателей эффективности воспитательной работы явл</w:t>
      </w:r>
      <w:r w:rsidRPr="00BD5EAA">
        <w:rPr>
          <w:sz w:val="28"/>
          <w:szCs w:val="28"/>
        </w:rPr>
        <w:t>я</w:t>
      </w:r>
      <w:r w:rsidRPr="00BD5EAA">
        <w:rPr>
          <w:sz w:val="28"/>
          <w:szCs w:val="28"/>
        </w:rPr>
        <w:t xml:space="preserve">ется отношение учащихся к школе, учителям, характер их взаимоотношений между собой. По данным анкетирования </w:t>
      </w:r>
      <w:r w:rsidRPr="00BD5EAA">
        <w:rPr>
          <w:spacing w:val="-1"/>
          <w:sz w:val="28"/>
          <w:szCs w:val="28"/>
        </w:rPr>
        <w:t>(анкета "Классный руководитель глазами восп</w:t>
      </w:r>
      <w:r w:rsidRPr="00BD5EAA">
        <w:rPr>
          <w:spacing w:val="-1"/>
          <w:sz w:val="28"/>
          <w:szCs w:val="28"/>
        </w:rPr>
        <w:t>и</w:t>
      </w:r>
      <w:r w:rsidRPr="00BD5EAA">
        <w:rPr>
          <w:spacing w:val="-1"/>
          <w:sz w:val="28"/>
          <w:szCs w:val="28"/>
        </w:rPr>
        <w:t xml:space="preserve">танника") </w:t>
      </w:r>
      <w:r w:rsidRPr="00BD5EAA">
        <w:rPr>
          <w:sz w:val="28"/>
          <w:szCs w:val="28"/>
        </w:rPr>
        <w:t>86% учащихся оценивают  свое  состояние в школе как "хорошее" и "очень хорошее", 34% любят школу за хороших  учителей,  21% - за возможность посещать кружки, секции и т.д., 28% - за  радость общения с друзьями, праздники, интересные встречи.</w:t>
      </w:r>
      <w:r w:rsidRPr="00BD5EAA">
        <w:rPr>
          <w:b/>
          <w:sz w:val="28"/>
          <w:szCs w:val="28"/>
        </w:rPr>
        <w:t xml:space="preserve"> Диагностика уровня воспитанности учащихся  по метод</w:t>
      </w:r>
      <w:r w:rsidRPr="00BD5EAA">
        <w:rPr>
          <w:b/>
          <w:sz w:val="28"/>
          <w:szCs w:val="28"/>
        </w:rPr>
        <w:t>и</w:t>
      </w:r>
      <w:r w:rsidRPr="00BD5EAA">
        <w:rPr>
          <w:b/>
          <w:sz w:val="28"/>
          <w:szCs w:val="28"/>
        </w:rPr>
        <w:t>ке Афанасьева показала, что  из 17 классов в 15 выявлен средний уровень воспитанности (88%), причем  в 5Б, 5В, 7Б, 11А, 11Б средний уровень восп</w:t>
      </w:r>
      <w:r w:rsidRPr="00BD5EAA">
        <w:rPr>
          <w:b/>
          <w:sz w:val="28"/>
          <w:szCs w:val="28"/>
        </w:rPr>
        <w:t>и</w:t>
      </w:r>
      <w:r w:rsidRPr="00BD5EAA">
        <w:rPr>
          <w:b/>
          <w:sz w:val="28"/>
          <w:szCs w:val="28"/>
        </w:rPr>
        <w:t>танности ближе к высокому, в 6А,  8Б,  9Б, 10 классах - ближе к низкому. В 9А (кл.рук. Филиппова Н.А.) и 9В (кл.рук. Гресь Е.В.) выявлен низкий уровень воспитанности (12%).</w:t>
      </w:r>
    </w:p>
    <w:p w:rsidR="001257A7" w:rsidRPr="00BD5EAA" w:rsidRDefault="001257A7" w:rsidP="001257A7">
      <w:pPr>
        <w:ind w:left="-142" w:hanging="142"/>
        <w:jc w:val="both"/>
        <w:rPr>
          <w:sz w:val="28"/>
          <w:szCs w:val="28"/>
        </w:rPr>
      </w:pPr>
      <w:r w:rsidRPr="00BD5EA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</w:t>
      </w:r>
      <w:r w:rsidRPr="00BD5EAA">
        <w:rPr>
          <w:sz w:val="28"/>
          <w:szCs w:val="28"/>
        </w:rPr>
        <w:t>Важной педагогической задачей педколлектив считает возвращение род</w:t>
      </w:r>
      <w:r w:rsidRPr="00BD5EAA">
        <w:rPr>
          <w:sz w:val="28"/>
          <w:szCs w:val="28"/>
        </w:rPr>
        <w:t>и</w:t>
      </w:r>
      <w:r w:rsidRPr="00BD5EAA">
        <w:rPr>
          <w:sz w:val="28"/>
          <w:szCs w:val="28"/>
        </w:rPr>
        <w:t xml:space="preserve">телям функции главных воспитателей. В школе сложилась определенная система в работе с родителями.  Организована работа родительского комитета школы и </w:t>
      </w:r>
      <w:r w:rsidRPr="00BD5EAA">
        <w:rPr>
          <w:sz w:val="28"/>
          <w:szCs w:val="28"/>
        </w:rPr>
        <w:lastRenderedPageBreak/>
        <w:t>классных родительских комитетов, принимаются меры по наиболее полному в</w:t>
      </w:r>
      <w:r w:rsidRPr="00BD5EAA">
        <w:rPr>
          <w:sz w:val="28"/>
          <w:szCs w:val="28"/>
        </w:rPr>
        <w:t>о</w:t>
      </w:r>
      <w:r w:rsidRPr="00BD5EAA">
        <w:rPr>
          <w:sz w:val="28"/>
          <w:szCs w:val="28"/>
        </w:rPr>
        <w:t xml:space="preserve">влечению родительской общественности в дела школы. Утверждено Положение о Родительском комитете. Действует Попечительский и Управляющий Совет. </w:t>
      </w:r>
    </w:p>
    <w:p w:rsidR="001257A7" w:rsidRPr="00BD5EAA" w:rsidRDefault="001257A7" w:rsidP="001257A7">
      <w:pPr>
        <w:ind w:left="-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BD5EAA">
        <w:rPr>
          <w:sz w:val="28"/>
          <w:szCs w:val="28"/>
        </w:rPr>
        <w:t xml:space="preserve"> Совет профилактики проводит работу с неблагополучными семьями и уч</w:t>
      </w:r>
      <w:r w:rsidRPr="00BD5EAA">
        <w:rPr>
          <w:sz w:val="28"/>
          <w:szCs w:val="28"/>
        </w:rPr>
        <w:t>а</w:t>
      </w:r>
      <w:r w:rsidRPr="00BD5EAA">
        <w:rPr>
          <w:sz w:val="28"/>
          <w:szCs w:val="28"/>
        </w:rPr>
        <w:t>щимися, нуждающимися в индивидуальной профилактической работе.</w:t>
      </w:r>
    </w:p>
    <w:p w:rsidR="001257A7" w:rsidRPr="00BD5EAA" w:rsidRDefault="001257A7" w:rsidP="001257A7">
      <w:pPr>
        <w:ind w:left="-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BD5EAA">
        <w:rPr>
          <w:sz w:val="28"/>
          <w:szCs w:val="28"/>
        </w:rPr>
        <w:t>Результаты обсуждаются индивидуально с администрацией школы, на пед</w:t>
      </w:r>
      <w:r w:rsidRPr="00BD5EAA">
        <w:rPr>
          <w:sz w:val="28"/>
          <w:szCs w:val="28"/>
        </w:rPr>
        <w:t>а</w:t>
      </w:r>
      <w:r w:rsidRPr="00BD5EAA">
        <w:rPr>
          <w:sz w:val="28"/>
          <w:szCs w:val="28"/>
        </w:rPr>
        <w:t>гогических советах.</w:t>
      </w:r>
    </w:p>
    <w:p w:rsidR="001257A7" w:rsidRPr="00BD5EAA" w:rsidRDefault="001257A7" w:rsidP="001257A7">
      <w:pPr>
        <w:ind w:left="-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D5EAA">
        <w:rPr>
          <w:sz w:val="28"/>
          <w:szCs w:val="28"/>
        </w:rPr>
        <w:t>Организована работа родительского лектория по следующим темам:</w:t>
      </w:r>
    </w:p>
    <w:p w:rsidR="001257A7" w:rsidRPr="00BD5EAA" w:rsidRDefault="001257A7" w:rsidP="001257A7">
      <w:pPr>
        <w:ind w:left="-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D5EAA">
        <w:rPr>
          <w:sz w:val="28"/>
          <w:szCs w:val="28"/>
        </w:rPr>
        <w:t xml:space="preserve"> "Роль родителей в первичной профилактике употребления детьми алкоголя и  пс</w:t>
      </w:r>
      <w:r w:rsidRPr="00BD5EAA">
        <w:rPr>
          <w:sz w:val="28"/>
          <w:szCs w:val="28"/>
        </w:rPr>
        <w:t>и</w:t>
      </w:r>
      <w:r w:rsidRPr="00BD5EAA">
        <w:rPr>
          <w:sz w:val="28"/>
          <w:szCs w:val="28"/>
        </w:rPr>
        <w:t>хоактивных  веществ, табакокурения";</w:t>
      </w:r>
    </w:p>
    <w:p w:rsidR="001257A7" w:rsidRPr="00BD5EAA" w:rsidRDefault="001257A7" w:rsidP="001257A7">
      <w:pPr>
        <w:ind w:left="-142" w:hanging="142"/>
        <w:jc w:val="both"/>
        <w:rPr>
          <w:sz w:val="28"/>
          <w:szCs w:val="28"/>
        </w:rPr>
      </w:pPr>
      <w:r w:rsidRPr="00BD5EAA">
        <w:rPr>
          <w:sz w:val="28"/>
          <w:szCs w:val="28"/>
        </w:rPr>
        <w:t>"Как помочь ребенку в учении";</w:t>
      </w:r>
    </w:p>
    <w:p w:rsidR="001257A7" w:rsidRPr="00BD5EAA" w:rsidRDefault="001257A7" w:rsidP="001257A7">
      <w:pPr>
        <w:ind w:left="-142" w:hanging="142"/>
        <w:jc w:val="both"/>
        <w:rPr>
          <w:sz w:val="28"/>
          <w:szCs w:val="28"/>
        </w:rPr>
      </w:pPr>
      <w:r w:rsidRPr="00BD5EAA">
        <w:rPr>
          <w:sz w:val="28"/>
          <w:szCs w:val="28"/>
        </w:rPr>
        <w:t>"Сотрудничество и сотворчество в семье  как одна из форм воспитания";</w:t>
      </w:r>
    </w:p>
    <w:p w:rsidR="001257A7" w:rsidRPr="00BD5EAA" w:rsidRDefault="001257A7" w:rsidP="001257A7">
      <w:pPr>
        <w:ind w:left="-142" w:hanging="142"/>
        <w:jc w:val="both"/>
        <w:rPr>
          <w:sz w:val="28"/>
          <w:szCs w:val="28"/>
        </w:rPr>
      </w:pPr>
      <w:r w:rsidRPr="00BD5EAA">
        <w:rPr>
          <w:sz w:val="28"/>
          <w:szCs w:val="28"/>
        </w:rPr>
        <w:t xml:space="preserve"> "Культурные ценности семьи и их значение для ребенка";</w:t>
      </w:r>
    </w:p>
    <w:p w:rsidR="001257A7" w:rsidRPr="00BD5EAA" w:rsidRDefault="001257A7" w:rsidP="001257A7">
      <w:pPr>
        <w:ind w:left="-142" w:hanging="142"/>
        <w:jc w:val="both"/>
        <w:rPr>
          <w:sz w:val="28"/>
          <w:szCs w:val="28"/>
        </w:rPr>
      </w:pPr>
      <w:r w:rsidRPr="00BD5EAA">
        <w:rPr>
          <w:sz w:val="28"/>
          <w:szCs w:val="28"/>
        </w:rPr>
        <w:t xml:space="preserve">"Преодоление детской агрессии". </w:t>
      </w:r>
    </w:p>
    <w:p w:rsidR="001257A7" w:rsidRPr="00BD5EAA" w:rsidRDefault="001257A7" w:rsidP="001257A7">
      <w:pPr>
        <w:ind w:left="-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D5EAA">
        <w:rPr>
          <w:sz w:val="28"/>
          <w:szCs w:val="28"/>
        </w:rPr>
        <w:t>К работе лектория привлекаются специалисты городского центра медици</w:t>
      </w:r>
      <w:r w:rsidRPr="00BD5EAA">
        <w:rPr>
          <w:sz w:val="28"/>
          <w:szCs w:val="28"/>
        </w:rPr>
        <w:t>н</w:t>
      </w:r>
      <w:r w:rsidRPr="00BD5EAA">
        <w:rPr>
          <w:sz w:val="28"/>
          <w:szCs w:val="28"/>
        </w:rPr>
        <w:t>ской профилактики, центра профилактики борьбы со СПИД, врачи детской пол</w:t>
      </w:r>
      <w:r w:rsidRPr="00BD5EAA">
        <w:rPr>
          <w:sz w:val="28"/>
          <w:szCs w:val="28"/>
        </w:rPr>
        <w:t>и</w:t>
      </w:r>
      <w:r w:rsidRPr="00BD5EAA">
        <w:rPr>
          <w:sz w:val="28"/>
          <w:szCs w:val="28"/>
        </w:rPr>
        <w:t>клиники, ЛОНД, правоохранительных органов, медицинского работника школы. Общешкольные и классные родительские собрания проводятся в соответствии с планом. Отслеживается качество и результативность их проведения. Один из гла</w:t>
      </w:r>
      <w:r w:rsidRPr="00BD5EAA">
        <w:rPr>
          <w:sz w:val="28"/>
          <w:szCs w:val="28"/>
        </w:rPr>
        <w:t>в</w:t>
      </w:r>
      <w:r w:rsidRPr="00BD5EAA">
        <w:rPr>
          <w:sz w:val="28"/>
          <w:szCs w:val="28"/>
        </w:rPr>
        <w:t>ных недостатков в работе с родителями – уменьшение    количества родителей, работающих в тесном контакте со школой в среднем звене.</w:t>
      </w:r>
    </w:p>
    <w:p w:rsidR="001257A7" w:rsidRPr="00302A6B" w:rsidRDefault="001257A7" w:rsidP="001257A7">
      <w:pPr>
        <w:ind w:left="-142" w:hanging="142"/>
        <w:jc w:val="both"/>
        <w:rPr>
          <w:sz w:val="28"/>
          <w:szCs w:val="28"/>
        </w:rPr>
      </w:pPr>
      <w:r w:rsidRPr="00BD5EAA">
        <w:rPr>
          <w:sz w:val="28"/>
          <w:szCs w:val="28"/>
        </w:rPr>
        <w:t xml:space="preserve">  С неблагополучными семьями ведется индивидуальная работа. Основная причина семейного неблагополучия – пьянство родителей. На внутришкольном учете – 6 семей, из них на учете в ОМ – 1, в этих семьях 7 детей</w:t>
      </w:r>
      <w:r w:rsidRPr="00BD5EAA">
        <w:rPr>
          <w:sz w:val="28"/>
          <w:szCs w:val="28"/>
        </w:rPr>
        <w:tab/>
        <w:t xml:space="preserve">.  </w:t>
      </w:r>
      <w:r w:rsidRPr="00302A6B">
        <w:rPr>
          <w:sz w:val="28"/>
          <w:szCs w:val="28"/>
        </w:rPr>
        <w:t>18% семей требуют к себе постоянного внимания.</w:t>
      </w:r>
    </w:p>
    <w:p w:rsidR="001257A7" w:rsidRPr="00BD5EAA" w:rsidRDefault="001257A7" w:rsidP="001257A7">
      <w:pPr>
        <w:ind w:left="-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BD5EAA">
        <w:rPr>
          <w:sz w:val="28"/>
          <w:szCs w:val="28"/>
        </w:rPr>
        <w:t>На каждую неблагополучную семью заведены карточки индивидуального наблюдения, где отражены результаты проводимой профилактической работы,  составлены акты обследования жилищно-бытовых условий. Ведется работа в соо</w:t>
      </w:r>
      <w:r w:rsidRPr="00BD5EAA">
        <w:rPr>
          <w:sz w:val="28"/>
          <w:szCs w:val="28"/>
        </w:rPr>
        <w:t>т</w:t>
      </w:r>
      <w:r w:rsidRPr="00BD5EAA">
        <w:rPr>
          <w:sz w:val="28"/>
          <w:szCs w:val="28"/>
        </w:rPr>
        <w:t>ветствии с требованием ФЗ №120. На совещаниях  при директоре ставятся вопросы  ранней профилактики безнадзорности и правонарушений детей и подростков. О</w:t>
      </w:r>
      <w:r w:rsidRPr="00BD5EAA">
        <w:rPr>
          <w:sz w:val="28"/>
          <w:szCs w:val="28"/>
        </w:rPr>
        <w:t>б</w:t>
      </w:r>
      <w:r w:rsidRPr="00BD5EAA">
        <w:rPr>
          <w:sz w:val="28"/>
          <w:szCs w:val="28"/>
        </w:rPr>
        <w:t xml:space="preserve">суждались вопросы "О работе по </w:t>
      </w:r>
      <w:r w:rsidRPr="00BD5EAA">
        <w:rPr>
          <w:sz w:val="28"/>
        </w:rPr>
        <w:t>выполнению Концепции профилактики злоупо</w:t>
      </w:r>
      <w:r w:rsidRPr="00BD5EAA">
        <w:rPr>
          <w:sz w:val="28"/>
        </w:rPr>
        <w:t>т</w:t>
      </w:r>
      <w:r w:rsidRPr="00BD5EAA">
        <w:rPr>
          <w:sz w:val="28"/>
        </w:rPr>
        <w:t>ребления психоактивными веществами  в образовательной среде</w:t>
      </w:r>
      <w:r w:rsidRPr="00BD5EAA">
        <w:rPr>
          <w:sz w:val="32"/>
          <w:szCs w:val="28"/>
        </w:rPr>
        <w:t xml:space="preserve"> </w:t>
      </w:r>
      <w:r w:rsidRPr="00BD5EAA">
        <w:rPr>
          <w:sz w:val="28"/>
          <w:szCs w:val="28"/>
        </w:rPr>
        <w:t>", "О работе классных руководителей  по правому воспитанию учащихся". Классные руковод</w:t>
      </w:r>
      <w:r w:rsidRPr="00BD5EAA">
        <w:rPr>
          <w:sz w:val="28"/>
          <w:szCs w:val="28"/>
        </w:rPr>
        <w:t>и</w:t>
      </w:r>
      <w:r w:rsidRPr="00BD5EAA">
        <w:rPr>
          <w:sz w:val="28"/>
          <w:szCs w:val="28"/>
        </w:rPr>
        <w:t>тели старших классов, где родители реже посещают школу, переходят на индив</w:t>
      </w:r>
      <w:r w:rsidRPr="00BD5EAA">
        <w:rPr>
          <w:sz w:val="28"/>
          <w:szCs w:val="28"/>
        </w:rPr>
        <w:t>и</w:t>
      </w:r>
      <w:r w:rsidRPr="00BD5EAA">
        <w:rPr>
          <w:sz w:val="28"/>
          <w:szCs w:val="28"/>
        </w:rPr>
        <w:t xml:space="preserve">дуальную работу с семьей. Итог работы с родителями определяется при выпуске 11-х классов, когда родители и школа получают ожидаемый результат. </w:t>
      </w:r>
    </w:p>
    <w:p w:rsidR="001257A7" w:rsidRPr="00BD5EAA" w:rsidRDefault="001257A7" w:rsidP="001257A7">
      <w:pPr>
        <w:ind w:left="-142" w:hanging="142"/>
        <w:jc w:val="both"/>
        <w:rPr>
          <w:sz w:val="28"/>
          <w:szCs w:val="28"/>
        </w:rPr>
      </w:pPr>
      <w:r w:rsidRPr="00BD5EA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</w:t>
      </w:r>
      <w:r w:rsidRPr="00BD5EAA">
        <w:rPr>
          <w:sz w:val="28"/>
          <w:szCs w:val="28"/>
        </w:rPr>
        <w:t>В работе по профилактике правонарушений администрация и педколлектив руководствуется ст. 9,14 № 120 "Об основах системы профилактики безнадзорн</w:t>
      </w:r>
      <w:r w:rsidRPr="00BD5EAA">
        <w:rPr>
          <w:sz w:val="28"/>
          <w:szCs w:val="28"/>
        </w:rPr>
        <w:t>о</w:t>
      </w:r>
      <w:r w:rsidRPr="00BD5EAA">
        <w:rPr>
          <w:sz w:val="28"/>
          <w:szCs w:val="28"/>
        </w:rPr>
        <w:t>сти и правонарушений несовершеннолетних" и приказом 40 от 26.02.2002г. № 111 "Об утверждении порядка информирования ОУ органов и учреждений системы профилактики безнадзорности и правонарушений несовершеннолетних". В соо</w:t>
      </w:r>
      <w:r w:rsidRPr="00BD5EAA">
        <w:rPr>
          <w:sz w:val="28"/>
          <w:szCs w:val="28"/>
        </w:rPr>
        <w:t>т</w:t>
      </w:r>
      <w:r w:rsidRPr="00BD5EAA">
        <w:rPr>
          <w:sz w:val="28"/>
          <w:szCs w:val="28"/>
        </w:rPr>
        <w:t>ветствии с планом профилактической работы школы осуществлялось взаимодейс</w:t>
      </w:r>
      <w:r w:rsidRPr="00BD5EAA">
        <w:rPr>
          <w:sz w:val="28"/>
          <w:szCs w:val="28"/>
        </w:rPr>
        <w:t>т</w:t>
      </w:r>
      <w:r w:rsidRPr="00BD5EAA">
        <w:rPr>
          <w:sz w:val="28"/>
          <w:szCs w:val="28"/>
        </w:rPr>
        <w:t>вие с правоохранительными органами, учреждениями здравоохранения.</w:t>
      </w:r>
    </w:p>
    <w:p w:rsidR="001257A7" w:rsidRPr="00BD5EAA" w:rsidRDefault="001257A7" w:rsidP="001257A7">
      <w:pPr>
        <w:ind w:left="-142" w:hanging="142"/>
        <w:jc w:val="both"/>
        <w:rPr>
          <w:sz w:val="28"/>
          <w:szCs w:val="28"/>
        </w:rPr>
      </w:pPr>
      <w:r w:rsidRPr="00BD5E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BD5EAA">
        <w:rPr>
          <w:sz w:val="28"/>
          <w:szCs w:val="28"/>
        </w:rPr>
        <w:t>В системе проводилась воспитательная работа с детьми, стоящими на проф</w:t>
      </w:r>
      <w:r w:rsidRPr="00BD5EAA">
        <w:rPr>
          <w:sz w:val="28"/>
          <w:szCs w:val="28"/>
        </w:rPr>
        <w:t>и</w:t>
      </w:r>
      <w:r w:rsidRPr="00BD5EAA">
        <w:rPr>
          <w:sz w:val="28"/>
          <w:szCs w:val="28"/>
        </w:rPr>
        <w:t xml:space="preserve">лактическом учете. Осуществлялось психолого-педагогическое сопровождение проблемных учащихся, принимались меры для оказания помощи </w:t>
      </w:r>
      <w:r>
        <w:rPr>
          <w:sz w:val="28"/>
          <w:szCs w:val="28"/>
        </w:rPr>
        <w:t xml:space="preserve"> </w:t>
      </w:r>
      <w:r w:rsidRPr="00BD5EAA">
        <w:rPr>
          <w:sz w:val="28"/>
          <w:szCs w:val="28"/>
        </w:rPr>
        <w:t>родителям в во</w:t>
      </w:r>
      <w:r w:rsidRPr="00BD5EAA">
        <w:rPr>
          <w:sz w:val="28"/>
          <w:szCs w:val="28"/>
        </w:rPr>
        <w:t>с</w:t>
      </w:r>
      <w:r w:rsidRPr="00BD5EAA">
        <w:rPr>
          <w:sz w:val="28"/>
          <w:szCs w:val="28"/>
        </w:rPr>
        <w:t xml:space="preserve">питании детей. </w:t>
      </w:r>
    </w:p>
    <w:p w:rsidR="001257A7" w:rsidRPr="00302A6B" w:rsidRDefault="001257A7" w:rsidP="001257A7">
      <w:pPr>
        <w:ind w:left="-142" w:hanging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Pr="00BD5EAA">
        <w:rPr>
          <w:sz w:val="28"/>
          <w:szCs w:val="28"/>
        </w:rPr>
        <w:t xml:space="preserve"> Правовое образование учащихся осуществлялось в учебном процессе и во внеурочной деятельности. По особому плану проходят  дни правовых знаний с ц</w:t>
      </w:r>
      <w:r w:rsidRPr="00BD5EAA">
        <w:rPr>
          <w:sz w:val="28"/>
          <w:szCs w:val="28"/>
        </w:rPr>
        <w:t>е</w:t>
      </w:r>
      <w:r w:rsidRPr="00BD5EAA">
        <w:rPr>
          <w:sz w:val="28"/>
          <w:szCs w:val="28"/>
        </w:rPr>
        <w:t>лью формирования законопослушного поведения несовершеннолетних.  Ток-шоу, игра-путешествие, викторины, акции проводились совместно с  врачами  городск</w:t>
      </w:r>
      <w:r w:rsidRPr="00BD5EAA">
        <w:rPr>
          <w:sz w:val="28"/>
          <w:szCs w:val="28"/>
        </w:rPr>
        <w:t>о</w:t>
      </w:r>
      <w:r w:rsidRPr="00BD5EAA">
        <w:rPr>
          <w:sz w:val="28"/>
          <w:szCs w:val="28"/>
        </w:rPr>
        <w:t>го медицинского центра,  Епархиальным православным центром "Возрождение", комиссией по делам несовершеннолетних (Стародубцева Н.Н.), работниками пр</w:t>
      </w:r>
      <w:r w:rsidRPr="00BD5EAA">
        <w:rPr>
          <w:sz w:val="28"/>
          <w:szCs w:val="28"/>
        </w:rPr>
        <w:t>о</w:t>
      </w:r>
      <w:r w:rsidRPr="00BD5EAA">
        <w:rPr>
          <w:sz w:val="28"/>
          <w:szCs w:val="28"/>
        </w:rPr>
        <w:t>куратуры, ПДН. Социальным партнером в воспитательной работе на протяжении ряда лет выступает ДК «Сокол».  Принимаются меры по раннему выявлению школьников, имеющих проблемы в обучении, воспитании, находящиеся в соц</w:t>
      </w:r>
      <w:r w:rsidRPr="00BD5EAA">
        <w:rPr>
          <w:sz w:val="28"/>
          <w:szCs w:val="28"/>
        </w:rPr>
        <w:t>и</w:t>
      </w:r>
      <w:r w:rsidRPr="00BD5EAA">
        <w:rPr>
          <w:sz w:val="28"/>
          <w:szCs w:val="28"/>
        </w:rPr>
        <w:t>ально опасном положении.   Индивидуальная  профилактическая деятельность ре</w:t>
      </w:r>
      <w:r w:rsidRPr="00BD5EAA">
        <w:rPr>
          <w:sz w:val="28"/>
          <w:szCs w:val="28"/>
        </w:rPr>
        <w:t>а</w:t>
      </w:r>
      <w:r w:rsidRPr="00BD5EAA">
        <w:rPr>
          <w:sz w:val="28"/>
          <w:szCs w:val="28"/>
        </w:rPr>
        <w:t>лизуется в рамках  оказания  социально - психологической   и педагогической   п</w:t>
      </w:r>
      <w:r w:rsidRPr="00BD5EAA">
        <w:rPr>
          <w:sz w:val="28"/>
          <w:szCs w:val="28"/>
        </w:rPr>
        <w:t>о</w:t>
      </w:r>
      <w:r w:rsidRPr="00BD5EAA">
        <w:rPr>
          <w:sz w:val="28"/>
          <w:szCs w:val="28"/>
        </w:rPr>
        <w:t>мощи несовершеннолетним, как того требует статья 14 (пункт 2, подпункт) ФЗ-№120 «Об основах системы профилактики безнадзорности  и  правонарушений несовершеннолетних».  В сентябре  по решению педсовета  в индивидуально-профилактической работе нуждались  16 несовершеннолетних, что составляет 2,3% от общего количества школьников;   из них 1 в начальной школе,  8 в  среднем зв</w:t>
      </w:r>
      <w:r w:rsidRPr="00BD5EAA">
        <w:rPr>
          <w:sz w:val="28"/>
          <w:szCs w:val="28"/>
        </w:rPr>
        <w:t>е</w:t>
      </w:r>
      <w:r w:rsidRPr="00BD5EAA">
        <w:rPr>
          <w:sz w:val="28"/>
          <w:szCs w:val="28"/>
        </w:rPr>
        <w:t xml:space="preserve">не, 7 в старшем звене. </w:t>
      </w:r>
      <w:r w:rsidRPr="00302A6B">
        <w:rPr>
          <w:sz w:val="28"/>
          <w:szCs w:val="28"/>
        </w:rPr>
        <w:t xml:space="preserve">На учете в ОП №5  – 6. </w:t>
      </w:r>
    </w:p>
    <w:p w:rsidR="001257A7" w:rsidRPr="00BD5EAA" w:rsidRDefault="001257A7" w:rsidP="001257A7">
      <w:pPr>
        <w:tabs>
          <w:tab w:val="left" w:pos="9911"/>
        </w:tabs>
        <w:ind w:left="-142" w:hanging="142"/>
        <w:rPr>
          <w:sz w:val="28"/>
          <w:szCs w:val="28"/>
        </w:rPr>
      </w:pPr>
      <w:r w:rsidRPr="00BD5E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BD5EAA">
        <w:rPr>
          <w:sz w:val="28"/>
          <w:szCs w:val="28"/>
        </w:rPr>
        <w:t>Составлены и обновлялись в течение года  карты индивидуального сопрово</w:t>
      </w:r>
      <w:r w:rsidRPr="00BD5EAA">
        <w:rPr>
          <w:sz w:val="28"/>
          <w:szCs w:val="28"/>
        </w:rPr>
        <w:t>ж</w:t>
      </w:r>
      <w:r w:rsidRPr="00BD5EAA">
        <w:rPr>
          <w:sz w:val="28"/>
          <w:szCs w:val="28"/>
        </w:rPr>
        <w:t xml:space="preserve">дения  учащихся,  состоящих на  ИПР, составлены  планы индивидуальной работы с ними. В результате проведенной  операции «Досуг» и «Рука помощи»  13  из 16  занимаются  в  кружках, спортивных секциях,  дополнительными занятиями по предмету.  В это число не входят  надомники  и учащиеся  младших классов.  </w:t>
      </w:r>
    </w:p>
    <w:p w:rsidR="001257A7" w:rsidRPr="00BD5EAA" w:rsidRDefault="001257A7" w:rsidP="001257A7">
      <w:pPr>
        <w:ind w:left="-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D5EAA">
        <w:rPr>
          <w:sz w:val="28"/>
          <w:szCs w:val="28"/>
        </w:rPr>
        <w:t>Работа по воспитанию сознательной дисциплины дает свои результаты. Уч</w:t>
      </w:r>
      <w:r w:rsidRPr="00BD5EAA">
        <w:rPr>
          <w:sz w:val="28"/>
          <w:szCs w:val="28"/>
        </w:rPr>
        <w:t>е</w:t>
      </w:r>
      <w:r w:rsidRPr="00BD5EAA">
        <w:rPr>
          <w:sz w:val="28"/>
          <w:szCs w:val="28"/>
        </w:rPr>
        <w:t>ники школы управляемы, уважительны, выполняют требования Устава школы. К минимуму сокращены  пропуски уроков без уважительной причины.  Нет  учен</w:t>
      </w:r>
      <w:r w:rsidRPr="00BD5EAA">
        <w:rPr>
          <w:sz w:val="28"/>
          <w:szCs w:val="28"/>
        </w:rPr>
        <w:t>и</w:t>
      </w:r>
      <w:r w:rsidRPr="00BD5EAA">
        <w:rPr>
          <w:sz w:val="28"/>
          <w:szCs w:val="28"/>
        </w:rPr>
        <w:t>ков систематически пропускающих занятия.           Серьезно решаются  вопросы организации летнего отдыха, оздоровления и занятости учащихся. На пришкол</w:t>
      </w:r>
      <w:r w:rsidRPr="00BD5EAA">
        <w:rPr>
          <w:sz w:val="28"/>
          <w:szCs w:val="28"/>
        </w:rPr>
        <w:t>ь</w:t>
      </w:r>
      <w:r w:rsidRPr="00BD5EAA">
        <w:rPr>
          <w:sz w:val="28"/>
          <w:szCs w:val="28"/>
        </w:rPr>
        <w:t>ном участке работали учащиеся 5-10 классов по графику, вопрос  прохождения летней практики  решается положительно. Следует отметить добросовестную  р</w:t>
      </w:r>
      <w:r w:rsidRPr="00BD5EAA">
        <w:rPr>
          <w:sz w:val="28"/>
          <w:szCs w:val="28"/>
        </w:rPr>
        <w:t>а</w:t>
      </w:r>
      <w:r w:rsidRPr="00BD5EAA">
        <w:rPr>
          <w:sz w:val="28"/>
          <w:szCs w:val="28"/>
        </w:rPr>
        <w:t>боту учителей на пришкольном участке.  Школьный лагерь дневного пребывания посещали  130 детей. Начальники лагеря Пастухова Е.В., Пчельникова Е.В.  и во</w:t>
      </w:r>
      <w:r w:rsidRPr="00BD5EAA">
        <w:rPr>
          <w:sz w:val="28"/>
          <w:szCs w:val="28"/>
        </w:rPr>
        <w:t>с</w:t>
      </w:r>
      <w:r w:rsidRPr="00BD5EAA">
        <w:rPr>
          <w:sz w:val="28"/>
          <w:szCs w:val="28"/>
        </w:rPr>
        <w:t>питатели обеспечили создание благоприятных условий для оздоровления, занят</w:t>
      </w:r>
      <w:r w:rsidRPr="00BD5EAA">
        <w:rPr>
          <w:sz w:val="28"/>
          <w:szCs w:val="28"/>
        </w:rPr>
        <w:t>о</w:t>
      </w:r>
      <w:r w:rsidRPr="00BD5EAA">
        <w:rPr>
          <w:sz w:val="28"/>
          <w:szCs w:val="28"/>
        </w:rPr>
        <w:t>сти и отдыха детей, для развития их творческой активности. Содержательная де</w:t>
      </w:r>
      <w:r w:rsidRPr="00BD5EAA">
        <w:rPr>
          <w:sz w:val="28"/>
          <w:szCs w:val="28"/>
        </w:rPr>
        <w:t>я</w:t>
      </w:r>
      <w:r w:rsidRPr="00BD5EAA">
        <w:rPr>
          <w:sz w:val="28"/>
          <w:szCs w:val="28"/>
        </w:rPr>
        <w:t>тельность, оздоровительная программа, делали пребывание в летнем лагере прит</w:t>
      </w:r>
      <w:r w:rsidRPr="00BD5EAA">
        <w:rPr>
          <w:sz w:val="28"/>
          <w:szCs w:val="28"/>
        </w:rPr>
        <w:t>я</w:t>
      </w:r>
      <w:r w:rsidRPr="00BD5EAA">
        <w:rPr>
          <w:sz w:val="28"/>
          <w:szCs w:val="28"/>
        </w:rPr>
        <w:t>гательным для детей.</w:t>
      </w:r>
    </w:p>
    <w:p w:rsidR="001257A7" w:rsidRPr="00BD5EAA" w:rsidRDefault="001257A7" w:rsidP="001257A7">
      <w:pPr>
        <w:ind w:left="-142" w:hanging="142"/>
        <w:jc w:val="both"/>
        <w:rPr>
          <w:sz w:val="28"/>
          <w:szCs w:val="28"/>
        </w:rPr>
      </w:pPr>
      <w:r w:rsidRPr="00BD5EA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</w:t>
      </w:r>
      <w:r w:rsidRPr="00BD5EAA">
        <w:rPr>
          <w:sz w:val="28"/>
          <w:szCs w:val="28"/>
        </w:rPr>
        <w:t xml:space="preserve"> Учитывая вышеизложенное, необходимо отметить    следующее: </w:t>
      </w:r>
    </w:p>
    <w:p w:rsidR="001257A7" w:rsidRPr="00BD5EAA" w:rsidRDefault="001257A7" w:rsidP="001257A7">
      <w:pPr>
        <w:ind w:left="-142" w:hanging="142"/>
        <w:jc w:val="both"/>
        <w:rPr>
          <w:sz w:val="28"/>
          <w:szCs w:val="28"/>
        </w:rPr>
      </w:pPr>
      <w:r w:rsidRPr="00BD5EAA">
        <w:rPr>
          <w:sz w:val="28"/>
          <w:szCs w:val="28"/>
        </w:rPr>
        <w:t>* реализуется системный подход в воспитании;</w:t>
      </w:r>
    </w:p>
    <w:p w:rsidR="001257A7" w:rsidRPr="00BD5EAA" w:rsidRDefault="001257A7" w:rsidP="001257A7">
      <w:pPr>
        <w:ind w:left="-142" w:hanging="142"/>
        <w:jc w:val="both"/>
        <w:rPr>
          <w:sz w:val="28"/>
          <w:szCs w:val="28"/>
        </w:rPr>
      </w:pPr>
      <w:r w:rsidRPr="00BD5EAA">
        <w:rPr>
          <w:sz w:val="28"/>
          <w:szCs w:val="28"/>
        </w:rPr>
        <w:t xml:space="preserve">*идет интеграция урочной и внеурочной деятельности; </w:t>
      </w:r>
    </w:p>
    <w:p w:rsidR="001257A7" w:rsidRPr="00BD5EAA" w:rsidRDefault="001257A7" w:rsidP="001257A7">
      <w:pPr>
        <w:ind w:left="-142" w:hanging="142"/>
        <w:jc w:val="both"/>
        <w:rPr>
          <w:sz w:val="28"/>
          <w:szCs w:val="28"/>
        </w:rPr>
      </w:pPr>
      <w:r w:rsidRPr="00BD5EAA">
        <w:rPr>
          <w:sz w:val="28"/>
          <w:szCs w:val="28"/>
        </w:rPr>
        <w:t xml:space="preserve"> * сохраняются традиции  в организации воспитательного  процесса; </w:t>
      </w:r>
    </w:p>
    <w:p w:rsidR="001257A7" w:rsidRDefault="001257A7" w:rsidP="001257A7">
      <w:pPr>
        <w:ind w:left="-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* работает ученическое самоуправление;</w:t>
      </w:r>
    </w:p>
    <w:p w:rsidR="001257A7" w:rsidRPr="00BD5EAA" w:rsidRDefault="001257A7" w:rsidP="001257A7">
      <w:pPr>
        <w:ind w:left="-142" w:hanging="142"/>
        <w:jc w:val="both"/>
        <w:rPr>
          <w:sz w:val="28"/>
          <w:szCs w:val="28"/>
        </w:rPr>
      </w:pPr>
      <w:r w:rsidRPr="00BD5EAA">
        <w:rPr>
          <w:sz w:val="28"/>
          <w:szCs w:val="28"/>
        </w:rPr>
        <w:t xml:space="preserve"> * в школе создана атмосфера дружбы между детьми различных классов;</w:t>
      </w:r>
    </w:p>
    <w:p w:rsidR="001257A7" w:rsidRPr="00BD5EAA" w:rsidRDefault="001257A7" w:rsidP="001257A7">
      <w:pPr>
        <w:ind w:left="-142" w:hanging="142"/>
        <w:jc w:val="both"/>
        <w:rPr>
          <w:sz w:val="28"/>
          <w:szCs w:val="28"/>
        </w:rPr>
      </w:pPr>
      <w:r w:rsidRPr="00BD5EAA">
        <w:rPr>
          <w:sz w:val="28"/>
          <w:szCs w:val="28"/>
        </w:rPr>
        <w:t xml:space="preserve"> *интересно проходят внеклассные мероприятия, где много массовых   выступлений детей, привлекаются к их проведению родители;</w:t>
      </w:r>
    </w:p>
    <w:p w:rsidR="001257A7" w:rsidRPr="00BD5EAA" w:rsidRDefault="001257A7" w:rsidP="001257A7">
      <w:pPr>
        <w:ind w:left="-142" w:hanging="142"/>
        <w:jc w:val="both"/>
        <w:rPr>
          <w:sz w:val="28"/>
          <w:szCs w:val="28"/>
        </w:rPr>
      </w:pPr>
      <w:r w:rsidRPr="00BD5EAA">
        <w:rPr>
          <w:sz w:val="28"/>
          <w:szCs w:val="28"/>
        </w:rPr>
        <w:t xml:space="preserve"> *идет планомерное накопление методической литературы, сценариев, декораций, костюмов. </w:t>
      </w:r>
    </w:p>
    <w:p w:rsidR="001257A7" w:rsidRPr="00BD5EAA" w:rsidRDefault="001257A7" w:rsidP="001257A7">
      <w:pPr>
        <w:ind w:left="-142" w:hanging="142"/>
        <w:jc w:val="both"/>
        <w:rPr>
          <w:sz w:val="28"/>
          <w:szCs w:val="28"/>
        </w:rPr>
      </w:pPr>
      <w:r w:rsidRPr="00BD5EAA">
        <w:rPr>
          <w:sz w:val="28"/>
          <w:szCs w:val="28"/>
        </w:rPr>
        <w:t xml:space="preserve"> В новом учебном году необходимо:</w:t>
      </w:r>
    </w:p>
    <w:p w:rsidR="001257A7" w:rsidRPr="00BD5EAA" w:rsidRDefault="001257A7" w:rsidP="001257A7">
      <w:pPr>
        <w:ind w:left="-142" w:hanging="142"/>
        <w:jc w:val="both"/>
        <w:rPr>
          <w:sz w:val="28"/>
          <w:szCs w:val="28"/>
        </w:rPr>
      </w:pPr>
      <w:r w:rsidRPr="00BD5EAA">
        <w:rPr>
          <w:sz w:val="28"/>
          <w:szCs w:val="28"/>
        </w:rPr>
        <w:t xml:space="preserve">*продолжить расширение функции дополнительного образования и внеурочной деятельности (как средство организации досуга учащихся с учетом потребностей </w:t>
      </w:r>
      <w:r w:rsidRPr="00BD5EAA">
        <w:rPr>
          <w:sz w:val="28"/>
          <w:szCs w:val="28"/>
        </w:rPr>
        <w:lastRenderedPageBreak/>
        <w:t>детей и родителей, как возможность социализации процесса образования, воспит</w:t>
      </w:r>
      <w:r w:rsidRPr="00BD5EAA">
        <w:rPr>
          <w:sz w:val="28"/>
          <w:szCs w:val="28"/>
        </w:rPr>
        <w:t>а</w:t>
      </w:r>
      <w:r w:rsidRPr="00BD5EAA">
        <w:rPr>
          <w:sz w:val="28"/>
          <w:szCs w:val="28"/>
        </w:rPr>
        <w:t>ния и развития учащихся, поддержки одаренных детей;</w:t>
      </w:r>
    </w:p>
    <w:p w:rsidR="001257A7" w:rsidRPr="00BD5EAA" w:rsidRDefault="001257A7" w:rsidP="001257A7">
      <w:pPr>
        <w:ind w:left="-142" w:hanging="142"/>
        <w:jc w:val="both"/>
        <w:rPr>
          <w:sz w:val="28"/>
          <w:szCs w:val="28"/>
        </w:rPr>
      </w:pPr>
      <w:r w:rsidRPr="00BD5EAA">
        <w:rPr>
          <w:sz w:val="28"/>
          <w:szCs w:val="28"/>
        </w:rPr>
        <w:t>*продолжить работу по созданию и развитию воспитательной системы класса, ра</w:t>
      </w:r>
      <w:r w:rsidRPr="00BD5EAA">
        <w:rPr>
          <w:sz w:val="28"/>
          <w:szCs w:val="28"/>
        </w:rPr>
        <w:t>з</w:t>
      </w:r>
      <w:r w:rsidRPr="00BD5EAA">
        <w:rPr>
          <w:sz w:val="28"/>
          <w:szCs w:val="28"/>
        </w:rPr>
        <w:t>витию классного самоуправления;</w:t>
      </w:r>
    </w:p>
    <w:p w:rsidR="001257A7" w:rsidRPr="00BD5EAA" w:rsidRDefault="001257A7" w:rsidP="001257A7">
      <w:pPr>
        <w:ind w:left="-142" w:hanging="142"/>
        <w:jc w:val="both"/>
        <w:rPr>
          <w:sz w:val="28"/>
          <w:szCs w:val="28"/>
        </w:rPr>
      </w:pPr>
      <w:r w:rsidRPr="00BD5EAA">
        <w:rPr>
          <w:sz w:val="28"/>
          <w:szCs w:val="28"/>
        </w:rPr>
        <w:t>*продолжить совершенствование методического мастерства классного руководит</w:t>
      </w:r>
      <w:r w:rsidRPr="00BD5EAA">
        <w:rPr>
          <w:sz w:val="28"/>
          <w:szCs w:val="28"/>
        </w:rPr>
        <w:t>е</w:t>
      </w:r>
      <w:r w:rsidRPr="00BD5EAA">
        <w:rPr>
          <w:sz w:val="28"/>
          <w:szCs w:val="28"/>
        </w:rPr>
        <w:t>ля, способного эффективно решать вопросы воспитания школьников;</w:t>
      </w:r>
    </w:p>
    <w:p w:rsidR="001257A7" w:rsidRPr="00BD5EAA" w:rsidRDefault="001257A7" w:rsidP="001257A7">
      <w:pPr>
        <w:ind w:left="-142" w:hanging="142"/>
        <w:jc w:val="both"/>
        <w:rPr>
          <w:sz w:val="28"/>
          <w:szCs w:val="28"/>
        </w:rPr>
      </w:pPr>
      <w:r w:rsidRPr="00BD5EAA">
        <w:rPr>
          <w:sz w:val="28"/>
          <w:szCs w:val="28"/>
        </w:rPr>
        <w:t>*обеспечить  взаимодействие всех субъектов воспитания на основе единых            педагогических целей, задач, принципов и способов воспитания;</w:t>
      </w:r>
    </w:p>
    <w:p w:rsidR="001257A7" w:rsidRPr="00BD5EAA" w:rsidRDefault="001257A7" w:rsidP="001257A7">
      <w:pPr>
        <w:ind w:left="-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D5EAA">
        <w:rPr>
          <w:sz w:val="28"/>
          <w:szCs w:val="28"/>
        </w:rPr>
        <w:t>*обеспечить устойчиво позитивный уровень отношения к нравственному здор</w:t>
      </w:r>
      <w:r w:rsidRPr="00BD5EAA">
        <w:rPr>
          <w:sz w:val="28"/>
          <w:szCs w:val="28"/>
        </w:rPr>
        <w:t>о</w:t>
      </w:r>
      <w:r w:rsidRPr="00BD5EAA">
        <w:rPr>
          <w:sz w:val="28"/>
          <w:szCs w:val="28"/>
        </w:rPr>
        <w:t>вью через диагностику личностного роста школьника.</w:t>
      </w:r>
    </w:p>
    <w:p w:rsidR="001257A7" w:rsidRDefault="001257A7" w:rsidP="001257A7">
      <w:pPr>
        <w:shd w:val="clear" w:color="auto" w:fill="FFFFFF"/>
        <w:spacing w:before="100" w:beforeAutospacing="1" w:after="100" w:afterAutospacing="1"/>
        <w:ind w:left="360"/>
        <w:rPr>
          <w:color w:val="000000"/>
          <w:sz w:val="28"/>
          <w:szCs w:val="28"/>
        </w:rPr>
      </w:pPr>
    </w:p>
    <w:p w:rsidR="00E215FA" w:rsidRPr="00395028" w:rsidRDefault="00E215FA" w:rsidP="00DE109C">
      <w:pPr>
        <w:jc w:val="both"/>
        <w:rPr>
          <w:b/>
          <w:i/>
          <w:sz w:val="28"/>
          <w:szCs w:val="28"/>
        </w:rPr>
      </w:pPr>
      <w:r w:rsidRPr="00395028">
        <w:rPr>
          <w:b/>
          <w:sz w:val="28"/>
          <w:szCs w:val="28"/>
          <w:u w:val="single"/>
        </w:rPr>
        <w:t>Раздел 8.</w:t>
      </w:r>
      <w:r w:rsidRPr="00395028">
        <w:rPr>
          <w:b/>
          <w:sz w:val="28"/>
          <w:szCs w:val="28"/>
        </w:rPr>
        <w:t xml:space="preserve"> Финансово-хозяйственная деятельность образовательного учре</w:t>
      </w:r>
      <w:r w:rsidRPr="00395028">
        <w:rPr>
          <w:b/>
          <w:sz w:val="28"/>
          <w:szCs w:val="28"/>
        </w:rPr>
        <w:t>ж</w:t>
      </w:r>
      <w:r w:rsidRPr="00395028">
        <w:rPr>
          <w:b/>
          <w:sz w:val="28"/>
          <w:szCs w:val="28"/>
        </w:rPr>
        <w:t>дения.</w:t>
      </w:r>
    </w:p>
    <w:p w:rsidR="002222A6" w:rsidRPr="00C85499" w:rsidRDefault="002222A6" w:rsidP="002222A6">
      <w:pPr>
        <w:jc w:val="both"/>
        <w:rPr>
          <w:sz w:val="28"/>
          <w:szCs w:val="28"/>
        </w:rPr>
      </w:pPr>
      <w:r w:rsidRPr="00C85499">
        <w:rPr>
          <w:sz w:val="28"/>
          <w:szCs w:val="28"/>
        </w:rPr>
        <w:t>Годовой бюджет составил 31419,4тыс. рублей. Из них выделено:</w:t>
      </w:r>
    </w:p>
    <w:p w:rsidR="002222A6" w:rsidRPr="00C85499" w:rsidRDefault="002222A6" w:rsidP="002222A6">
      <w:pPr>
        <w:jc w:val="both"/>
        <w:rPr>
          <w:sz w:val="28"/>
          <w:szCs w:val="28"/>
        </w:rPr>
      </w:pPr>
      <w:r w:rsidRPr="00C85499">
        <w:rPr>
          <w:sz w:val="28"/>
          <w:szCs w:val="28"/>
        </w:rPr>
        <w:t>- на заработную плату и страховые взносы  - 22862,2 тыс. рублей;</w:t>
      </w:r>
    </w:p>
    <w:p w:rsidR="002222A6" w:rsidRPr="00C85499" w:rsidRDefault="002222A6" w:rsidP="002222A6">
      <w:pPr>
        <w:jc w:val="both"/>
        <w:rPr>
          <w:sz w:val="28"/>
          <w:szCs w:val="28"/>
        </w:rPr>
      </w:pPr>
      <w:r w:rsidRPr="00C85499">
        <w:rPr>
          <w:sz w:val="28"/>
          <w:szCs w:val="28"/>
        </w:rPr>
        <w:t>- на коммунальные услуги – 1739,2 тыс. рублей;</w:t>
      </w:r>
    </w:p>
    <w:p w:rsidR="002222A6" w:rsidRPr="00C85499" w:rsidRDefault="002222A6" w:rsidP="002222A6">
      <w:pPr>
        <w:jc w:val="both"/>
        <w:rPr>
          <w:sz w:val="28"/>
          <w:szCs w:val="28"/>
        </w:rPr>
      </w:pPr>
      <w:r w:rsidRPr="00C85499">
        <w:rPr>
          <w:sz w:val="28"/>
          <w:szCs w:val="28"/>
        </w:rPr>
        <w:t>- на оплату питания – 2195 тыс. рублей;</w:t>
      </w:r>
    </w:p>
    <w:p w:rsidR="002222A6" w:rsidRPr="00C85499" w:rsidRDefault="002222A6" w:rsidP="002222A6">
      <w:pPr>
        <w:jc w:val="both"/>
        <w:rPr>
          <w:sz w:val="28"/>
          <w:szCs w:val="28"/>
        </w:rPr>
      </w:pPr>
      <w:r w:rsidRPr="00C85499">
        <w:rPr>
          <w:sz w:val="28"/>
          <w:szCs w:val="28"/>
        </w:rPr>
        <w:t>- на обеспечение учебного процесса – 546,1 тыс. рублей;</w:t>
      </w:r>
    </w:p>
    <w:p w:rsidR="002222A6" w:rsidRPr="00C85499" w:rsidRDefault="002222A6" w:rsidP="002222A6">
      <w:pPr>
        <w:jc w:val="both"/>
        <w:rPr>
          <w:sz w:val="28"/>
          <w:szCs w:val="28"/>
        </w:rPr>
      </w:pPr>
      <w:r w:rsidRPr="00C85499">
        <w:rPr>
          <w:sz w:val="28"/>
          <w:szCs w:val="28"/>
        </w:rPr>
        <w:t>- прочие расходы составляют – 9559,1 тыс. рублей.</w:t>
      </w:r>
    </w:p>
    <w:p w:rsidR="002222A6" w:rsidRPr="00C85499" w:rsidRDefault="002222A6" w:rsidP="002222A6">
      <w:pPr>
        <w:jc w:val="both"/>
        <w:rPr>
          <w:sz w:val="28"/>
          <w:szCs w:val="28"/>
        </w:rPr>
      </w:pPr>
      <w:r w:rsidRPr="00C85499">
        <w:rPr>
          <w:sz w:val="28"/>
          <w:szCs w:val="28"/>
        </w:rPr>
        <w:t xml:space="preserve">   В 2013 году по смете расходов от предпринимательской и иной приносящей д</w:t>
      </w:r>
      <w:r w:rsidRPr="00C85499">
        <w:rPr>
          <w:sz w:val="28"/>
          <w:szCs w:val="28"/>
        </w:rPr>
        <w:t>о</w:t>
      </w:r>
      <w:r w:rsidRPr="00C85499">
        <w:rPr>
          <w:sz w:val="28"/>
          <w:szCs w:val="28"/>
        </w:rPr>
        <w:t>ход  деятельности ожидается поступление 1183,5 тыс. рублей, в том числе:</w:t>
      </w:r>
    </w:p>
    <w:p w:rsidR="002222A6" w:rsidRPr="00C85499" w:rsidRDefault="002222A6" w:rsidP="002222A6">
      <w:pPr>
        <w:jc w:val="both"/>
        <w:rPr>
          <w:sz w:val="28"/>
          <w:szCs w:val="28"/>
        </w:rPr>
      </w:pPr>
      <w:r w:rsidRPr="00C85499">
        <w:rPr>
          <w:sz w:val="28"/>
          <w:szCs w:val="28"/>
        </w:rPr>
        <w:t>- от оказания платных услуг -  1177,0 тыс. рублей;</w:t>
      </w:r>
    </w:p>
    <w:p w:rsidR="002222A6" w:rsidRPr="00C85499" w:rsidRDefault="002222A6" w:rsidP="002222A6">
      <w:pPr>
        <w:jc w:val="both"/>
        <w:rPr>
          <w:sz w:val="28"/>
          <w:szCs w:val="28"/>
        </w:rPr>
      </w:pPr>
      <w:r w:rsidRPr="00C85499">
        <w:rPr>
          <w:sz w:val="28"/>
          <w:szCs w:val="28"/>
        </w:rPr>
        <w:t>-аренда помещений- 6,5</w:t>
      </w:r>
    </w:p>
    <w:p w:rsidR="002222A6" w:rsidRPr="00C85499" w:rsidRDefault="002222A6" w:rsidP="002222A6">
      <w:pPr>
        <w:jc w:val="both"/>
        <w:rPr>
          <w:sz w:val="28"/>
          <w:szCs w:val="28"/>
        </w:rPr>
      </w:pPr>
      <w:r w:rsidRPr="00C85499">
        <w:rPr>
          <w:sz w:val="28"/>
          <w:szCs w:val="28"/>
        </w:rPr>
        <w:t>- добровольные пожертвования от родителей обучающихся и организаций в су</w:t>
      </w:r>
      <w:r w:rsidRPr="00C85499">
        <w:rPr>
          <w:sz w:val="28"/>
          <w:szCs w:val="28"/>
        </w:rPr>
        <w:t>м</w:t>
      </w:r>
      <w:r w:rsidRPr="00C85499">
        <w:rPr>
          <w:sz w:val="28"/>
          <w:szCs w:val="28"/>
        </w:rPr>
        <w:t>ме – 219,7 тыс. рублей.</w:t>
      </w:r>
    </w:p>
    <w:p w:rsidR="002222A6" w:rsidRPr="00C85499" w:rsidRDefault="002222A6" w:rsidP="002222A6">
      <w:pPr>
        <w:jc w:val="both"/>
        <w:rPr>
          <w:sz w:val="28"/>
          <w:szCs w:val="28"/>
        </w:rPr>
      </w:pPr>
      <w:r w:rsidRPr="00C85499">
        <w:rPr>
          <w:sz w:val="28"/>
          <w:szCs w:val="28"/>
        </w:rPr>
        <w:t xml:space="preserve">  Во втором  полугодии 2013 года поступило доходов от оказания платных услуг в сумме 599,6  тыс. рублей. Стоимость платной услуги по подготовке детей к школе составляла 1000 рублей, подготовка к поступлению в ВУЗ по отдельным предм</w:t>
      </w:r>
      <w:r w:rsidRPr="00C85499">
        <w:rPr>
          <w:sz w:val="28"/>
          <w:szCs w:val="28"/>
        </w:rPr>
        <w:t>е</w:t>
      </w:r>
      <w:r w:rsidRPr="00C85499">
        <w:rPr>
          <w:sz w:val="28"/>
          <w:szCs w:val="28"/>
        </w:rPr>
        <w:t>там – 500 рублей</w:t>
      </w:r>
    </w:p>
    <w:p w:rsidR="002222A6" w:rsidRPr="00C85499" w:rsidRDefault="002222A6" w:rsidP="002222A6">
      <w:pPr>
        <w:jc w:val="both"/>
        <w:rPr>
          <w:sz w:val="28"/>
          <w:szCs w:val="28"/>
        </w:rPr>
      </w:pPr>
      <w:r w:rsidRPr="00C85499">
        <w:rPr>
          <w:sz w:val="28"/>
          <w:szCs w:val="28"/>
        </w:rPr>
        <w:t xml:space="preserve">  В 2013 году от предпринимательской и иной ,приносящей доход деятельности , израсходованы на заработную плату с начислениями – 862,0 тыс. рублей, на пр</w:t>
      </w:r>
      <w:r w:rsidRPr="00C85499">
        <w:rPr>
          <w:sz w:val="28"/>
          <w:szCs w:val="28"/>
        </w:rPr>
        <w:t>и</w:t>
      </w:r>
      <w:r w:rsidRPr="00C85499">
        <w:rPr>
          <w:sz w:val="28"/>
          <w:szCs w:val="28"/>
        </w:rPr>
        <w:t>обретение основных средств – 104,1 тыс. рублей, на приобретение хозяйственных и строительных материалов –129,4 тыс. рублей, на возмещение коммунальных у</w:t>
      </w:r>
      <w:r w:rsidRPr="00C85499">
        <w:rPr>
          <w:sz w:val="28"/>
          <w:szCs w:val="28"/>
        </w:rPr>
        <w:t>с</w:t>
      </w:r>
      <w:r w:rsidRPr="00C85499">
        <w:rPr>
          <w:sz w:val="28"/>
          <w:szCs w:val="28"/>
        </w:rPr>
        <w:t>луг – 5,9 тыс. рублей, прочие расходы – 106,5 тыс. рублей.</w:t>
      </w:r>
    </w:p>
    <w:p w:rsidR="002222A6" w:rsidRPr="00C85499" w:rsidRDefault="002222A6" w:rsidP="002222A6">
      <w:pPr>
        <w:jc w:val="both"/>
        <w:rPr>
          <w:sz w:val="28"/>
          <w:szCs w:val="28"/>
        </w:rPr>
      </w:pPr>
      <w:r w:rsidRPr="00C85499">
        <w:rPr>
          <w:sz w:val="28"/>
          <w:szCs w:val="28"/>
        </w:rPr>
        <w:t xml:space="preserve">  Школе также оказывалась спонсорская помощь в виде материальных ценностей.</w:t>
      </w:r>
    </w:p>
    <w:p w:rsidR="002222A6" w:rsidRPr="00D563FC" w:rsidRDefault="002222A6" w:rsidP="002222A6">
      <w:pPr>
        <w:ind w:left="-142" w:firstLine="142"/>
        <w:rPr>
          <w:sz w:val="28"/>
          <w:szCs w:val="28"/>
        </w:rPr>
      </w:pPr>
      <w:r w:rsidRPr="00D563FC">
        <w:rPr>
          <w:sz w:val="28"/>
          <w:szCs w:val="28"/>
        </w:rPr>
        <w:t>Исполнение бюджета-100%</w:t>
      </w:r>
      <w:r>
        <w:rPr>
          <w:sz w:val="28"/>
          <w:szCs w:val="28"/>
        </w:rPr>
        <w:t>.</w:t>
      </w:r>
    </w:p>
    <w:p w:rsidR="009C79D5" w:rsidRPr="00866EA5" w:rsidRDefault="009C79D5" w:rsidP="005A693F">
      <w:pPr>
        <w:widowControl w:val="0"/>
        <w:autoSpaceDE w:val="0"/>
        <w:ind w:firstLine="567"/>
        <w:jc w:val="both"/>
        <w:rPr>
          <w:b/>
          <w:sz w:val="28"/>
          <w:szCs w:val="28"/>
        </w:rPr>
      </w:pPr>
    </w:p>
    <w:p w:rsidR="00646BF9" w:rsidRDefault="00E215FA" w:rsidP="00646BF9">
      <w:pPr>
        <w:widowControl w:val="0"/>
        <w:autoSpaceDE w:val="0"/>
        <w:rPr>
          <w:sz w:val="28"/>
          <w:szCs w:val="28"/>
        </w:rPr>
      </w:pPr>
      <w:r w:rsidRPr="00395028">
        <w:rPr>
          <w:b/>
          <w:sz w:val="28"/>
          <w:szCs w:val="28"/>
          <w:u w:val="single"/>
        </w:rPr>
        <w:t>Раздел 9.</w:t>
      </w:r>
      <w:r w:rsidRPr="00395028">
        <w:rPr>
          <w:b/>
          <w:sz w:val="28"/>
          <w:szCs w:val="28"/>
        </w:rPr>
        <w:t xml:space="preserve"> </w:t>
      </w:r>
      <w:r w:rsidR="00DE109C" w:rsidRPr="00395028">
        <w:rPr>
          <w:b/>
          <w:sz w:val="28"/>
          <w:szCs w:val="28"/>
        </w:rPr>
        <w:t>Выявленные по результатам самообследования проблемы</w:t>
      </w:r>
      <w:r w:rsidR="00646BF9">
        <w:rPr>
          <w:sz w:val="28"/>
          <w:szCs w:val="28"/>
        </w:rPr>
        <w:t>.</w:t>
      </w:r>
    </w:p>
    <w:p w:rsidR="00127D7C" w:rsidRDefault="00127D7C" w:rsidP="00395028">
      <w:pPr>
        <w:tabs>
          <w:tab w:val="left" w:pos="1080"/>
        </w:tabs>
        <w:jc w:val="both"/>
        <w:rPr>
          <w:sz w:val="28"/>
          <w:szCs w:val="28"/>
        </w:rPr>
      </w:pPr>
    </w:p>
    <w:p w:rsidR="00A5302E" w:rsidRDefault="00A5302E" w:rsidP="00892B05">
      <w:pPr>
        <w:pStyle w:val="afe"/>
        <w:numPr>
          <w:ilvl w:val="2"/>
          <w:numId w:val="1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86306">
        <w:rPr>
          <w:rFonts w:ascii="Times New Roman" w:hAnsi="Times New Roman"/>
          <w:sz w:val="28"/>
          <w:szCs w:val="28"/>
        </w:rPr>
        <w:t>Подготовка обучающихся к ЕГЭ в 2011-2012 учебном году н</w:t>
      </w:r>
      <w:r w:rsidRPr="00F86306">
        <w:rPr>
          <w:rFonts w:ascii="Times New Roman" w:hAnsi="Times New Roman"/>
          <w:sz w:val="28"/>
          <w:szCs w:val="28"/>
        </w:rPr>
        <w:t>е</w:t>
      </w:r>
      <w:r w:rsidRPr="00F86306">
        <w:rPr>
          <w:rFonts w:ascii="Times New Roman" w:hAnsi="Times New Roman"/>
          <w:sz w:val="28"/>
          <w:szCs w:val="28"/>
        </w:rPr>
        <w:t>достаточно эффективна. Образовательный стандарт освоен 97% выпускников 11-х классов.</w:t>
      </w:r>
    </w:p>
    <w:p w:rsidR="00A5302E" w:rsidRPr="00632D1F" w:rsidRDefault="00A5302E" w:rsidP="00892B05">
      <w:pPr>
        <w:widowControl w:val="0"/>
        <w:numPr>
          <w:ilvl w:val="2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32D1F">
        <w:rPr>
          <w:color w:val="000000"/>
          <w:sz w:val="28"/>
          <w:szCs w:val="28"/>
        </w:rPr>
        <w:t>Выпускники 9-х классов сдавали экзамены по выбору как в н</w:t>
      </w:r>
      <w:r w:rsidRPr="00632D1F">
        <w:rPr>
          <w:color w:val="000000"/>
          <w:sz w:val="28"/>
          <w:szCs w:val="28"/>
        </w:rPr>
        <w:t>о</w:t>
      </w:r>
      <w:r w:rsidRPr="00632D1F">
        <w:rPr>
          <w:color w:val="000000"/>
          <w:sz w:val="28"/>
          <w:szCs w:val="28"/>
        </w:rPr>
        <w:t>вой форме, так и в традиционной форме. Количество выпускн</w:t>
      </w:r>
      <w:r w:rsidRPr="00632D1F">
        <w:rPr>
          <w:color w:val="000000"/>
          <w:sz w:val="28"/>
          <w:szCs w:val="28"/>
        </w:rPr>
        <w:t>и</w:t>
      </w:r>
      <w:r w:rsidRPr="00632D1F">
        <w:rPr>
          <w:color w:val="000000"/>
          <w:sz w:val="28"/>
          <w:szCs w:val="28"/>
        </w:rPr>
        <w:t xml:space="preserve">ков, сдающих экзамены в новой форме, значительно выросло по </w:t>
      </w:r>
      <w:r w:rsidRPr="00632D1F">
        <w:rPr>
          <w:color w:val="000000"/>
          <w:sz w:val="28"/>
          <w:szCs w:val="28"/>
        </w:rPr>
        <w:lastRenderedPageBreak/>
        <w:t>сравнению с прошлым годом, что обеспечено предпосылками создания профильных классов на старшей ступени школы.</w:t>
      </w:r>
    </w:p>
    <w:p w:rsidR="00A5302E" w:rsidRPr="00A5302E" w:rsidRDefault="00A5302E" w:rsidP="00CB0512">
      <w:pPr>
        <w:pStyle w:val="afe"/>
        <w:spacing w:line="240" w:lineRule="auto"/>
        <w:ind w:left="2160"/>
        <w:jc w:val="both"/>
        <w:rPr>
          <w:rFonts w:ascii="Times New Roman" w:hAnsi="Times New Roman"/>
          <w:sz w:val="28"/>
          <w:szCs w:val="28"/>
        </w:rPr>
      </w:pPr>
      <w:r w:rsidRPr="00A5302E">
        <w:rPr>
          <w:rFonts w:ascii="Times New Roman" w:hAnsi="Times New Roman"/>
          <w:sz w:val="28"/>
          <w:szCs w:val="28"/>
        </w:rPr>
        <w:t>Однако наличие неудовлетворительных отметок у обучающихся  в ходе промежуточной и итоговой аттестации,  сравнение  пок</w:t>
      </w:r>
      <w:r w:rsidRPr="00A5302E">
        <w:rPr>
          <w:rFonts w:ascii="Times New Roman" w:hAnsi="Times New Roman"/>
          <w:sz w:val="28"/>
          <w:szCs w:val="28"/>
        </w:rPr>
        <w:t>а</w:t>
      </w:r>
      <w:r w:rsidRPr="00A5302E">
        <w:rPr>
          <w:rFonts w:ascii="Times New Roman" w:hAnsi="Times New Roman"/>
          <w:sz w:val="28"/>
          <w:szCs w:val="28"/>
        </w:rPr>
        <w:t>зателей ОУ № 41  со средними по городу (результаты Г(И)А в новой форме ниже среднегородских по математике на 18,8%, по русскому языку на 8,01%, по истории на 46,46%, по общество</w:t>
      </w:r>
      <w:r w:rsidRPr="00A5302E">
        <w:rPr>
          <w:rFonts w:ascii="Times New Roman" w:hAnsi="Times New Roman"/>
          <w:sz w:val="28"/>
          <w:szCs w:val="28"/>
        </w:rPr>
        <w:t>з</w:t>
      </w:r>
      <w:r w:rsidRPr="00A5302E">
        <w:rPr>
          <w:rFonts w:ascii="Times New Roman" w:hAnsi="Times New Roman"/>
          <w:sz w:val="28"/>
          <w:szCs w:val="28"/>
        </w:rPr>
        <w:t>нанию на 4,18%)   указывает на необходимость вновь рассма</w:t>
      </w:r>
      <w:r w:rsidRPr="00A5302E">
        <w:rPr>
          <w:rFonts w:ascii="Times New Roman" w:hAnsi="Times New Roman"/>
          <w:sz w:val="28"/>
          <w:szCs w:val="28"/>
        </w:rPr>
        <w:t>т</w:t>
      </w:r>
      <w:r w:rsidRPr="00A5302E">
        <w:rPr>
          <w:rFonts w:ascii="Times New Roman" w:hAnsi="Times New Roman"/>
          <w:sz w:val="28"/>
          <w:szCs w:val="28"/>
        </w:rPr>
        <w:t>ривать это направление в качестве приоритетного</w:t>
      </w:r>
    </w:p>
    <w:p w:rsidR="00A5302E" w:rsidRPr="00764BA3" w:rsidRDefault="00CB0512" w:rsidP="00892B05">
      <w:pPr>
        <w:numPr>
          <w:ilvl w:val="1"/>
          <w:numId w:val="10"/>
        </w:numPr>
        <w:ind w:left="2127" w:hanging="284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A5302E" w:rsidRPr="00764BA3">
        <w:rPr>
          <w:sz w:val="28"/>
          <w:szCs w:val="28"/>
        </w:rPr>
        <w:t>едостаточное внимание уделяется  к выявлению одаренных д</w:t>
      </w:r>
      <w:r w:rsidR="00A5302E" w:rsidRPr="00764BA3">
        <w:rPr>
          <w:sz w:val="28"/>
          <w:szCs w:val="28"/>
        </w:rPr>
        <w:t>е</w:t>
      </w:r>
      <w:r w:rsidR="00A5302E" w:rsidRPr="00764BA3">
        <w:rPr>
          <w:sz w:val="28"/>
          <w:szCs w:val="28"/>
        </w:rPr>
        <w:t>тей в  школе,</w:t>
      </w:r>
      <w:r w:rsidR="00A5302E">
        <w:rPr>
          <w:sz w:val="28"/>
          <w:szCs w:val="28"/>
        </w:rPr>
        <w:t xml:space="preserve"> </w:t>
      </w:r>
      <w:r w:rsidR="00A5302E" w:rsidRPr="00764BA3">
        <w:rPr>
          <w:sz w:val="28"/>
          <w:szCs w:val="28"/>
        </w:rPr>
        <w:t>изучению их социального контекста жизни;  дел</w:t>
      </w:r>
      <w:r w:rsidR="00A5302E" w:rsidRPr="00764BA3">
        <w:rPr>
          <w:sz w:val="28"/>
          <w:szCs w:val="28"/>
        </w:rPr>
        <w:t>о</w:t>
      </w:r>
      <w:r w:rsidR="00A5302E" w:rsidRPr="00764BA3">
        <w:rPr>
          <w:sz w:val="28"/>
          <w:szCs w:val="28"/>
        </w:rPr>
        <w:t>вому  сотрудничеству с</w:t>
      </w:r>
      <w:r w:rsidR="00A5302E">
        <w:rPr>
          <w:sz w:val="28"/>
          <w:szCs w:val="28"/>
        </w:rPr>
        <w:t xml:space="preserve">   </w:t>
      </w:r>
      <w:r w:rsidR="00A5302E" w:rsidRPr="00764BA3">
        <w:rPr>
          <w:sz w:val="28"/>
          <w:szCs w:val="28"/>
        </w:rPr>
        <w:t>родителями одаренных детей.</w:t>
      </w:r>
    </w:p>
    <w:p w:rsidR="00A5302E" w:rsidRPr="00764BA3" w:rsidRDefault="00A5302E" w:rsidP="00A5302E">
      <w:pPr>
        <w:tabs>
          <w:tab w:val="left" w:pos="7695"/>
        </w:tabs>
        <w:ind w:left="2127"/>
        <w:jc w:val="both"/>
        <w:rPr>
          <w:sz w:val="28"/>
          <w:szCs w:val="28"/>
        </w:rPr>
      </w:pPr>
      <w:r w:rsidRPr="00764BA3">
        <w:rPr>
          <w:sz w:val="28"/>
          <w:szCs w:val="28"/>
        </w:rPr>
        <w:t xml:space="preserve">Недостаточная подготовка учащихся к участию в </w:t>
      </w:r>
      <w:r>
        <w:rPr>
          <w:sz w:val="28"/>
          <w:szCs w:val="28"/>
        </w:rPr>
        <w:t>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ном и региональном этапах</w:t>
      </w:r>
      <w:r w:rsidRPr="00764BA3">
        <w:rPr>
          <w:sz w:val="28"/>
          <w:szCs w:val="28"/>
        </w:rPr>
        <w:t xml:space="preserve"> предметных</w:t>
      </w:r>
      <w:r>
        <w:rPr>
          <w:sz w:val="28"/>
          <w:szCs w:val="28"/>
        </w:rPr>
        <w:t xml:space="preserve">    </w:t>
      </w:r>
      <w:r w:rsidRPr="00764BA3">
        <w:rPr>
          <w:sz w:val="28"/>
          <w:szCs w:val="28"/>
        </w:rPr>
        <w:t>олимпиад.</w:t>
      </w:r>
    </w:p>
    <w:p w:rsidR="00A5302E" w:rsidRDefault="00A5302E" w:rsidP="00A5302E">
      <w:pPr>
        <w:tabs>
          <w:tab w:val="left" w:pos="7695"/>
        </w:tabs>
        <w:ind w:left="2127"/>
        <w:jc w:val="both"/>
        <w:rPr>
          <w:sz w:val="28"/>
          <w:szCs w:val="28"/>
        </w:rPr>
      </w:pPr>
      <w:r w:rsidRPr="00764BA3">
        <w:rPr>
          <w:sz w:val="28"/>
          <w:szCs w:val="28"/>
        </w:rPr>
        <w:t>Н</w:t>
      </w:r>
      <w:r>
        <w:rPr>
          <w:sz w:val="28"/>
          <w:szCs w:val="28"/>
        </w:rPr>
        <w:t>е</w:t>
      </w:r>
      <w:r w:rsidRPr="00764BA3">
        <w:rPr>
          <w:sz w:val="28"/>
          <w:szCs w:val="28"/>
        </w:rPr>
        <w:t>эффективно организована  работа Научного общества уч</w:t>
      </w:r>
      <w:r w:rsidRPr="00764BA3">
        <w:rPr>
          <w:sz w:val="28"/>
          <w:szCs w:val="28"/>
        </w:rPr>
        <w:t>а</w:t>
      </w:r>
      <w:r w:rsidRPr="00764BA3">
        <w:rPr>
          <w:sz w:val="28"/>
          <w:szCs w:val="28"/>
        </w:rPr>
        <w:t>щихся.</w:t>
      </w:r>
      <w:r>
        <w:rPr>
          <w:sz w:val="28"/>
          <w:szCs w:val="28"/>
        </w:rPr>
        <w:t xml:space="preserve"> </w:t>
      </w:r>
    </w:p>
    <w:p w:rsidR="00A5302E" w:rsidRPr="00D023BF" w:rsidRDefault="00A5302E" w:rsidP="00892B05">
      <w:pPr>
        <w:pStyle w:val="af8"/>
        <w:numPr>
          <w:ilvl w:val="0"/>
          <w:numId w:val="10"/>
        </w:numPr>
        <w:ind w:firstLine="1123"/>
        <w:jc w:val="both"/>
        <w:rPr>
          <w:szCs w:val="28"/>
        </w:rPr>
      </w:pPr>
      <w:r w:rsidRPr="00D023BF">
        <w:t>уровень воспроизводства кадров  считается недостаточным</w:t>
      </w:r>
      <w:r>
        <w:t>;</w:t>
      </w:r>
    </w:p>
    <w:p w:rsidR="00A5302E" w:rsidRPr="00D023BF" w:rsidRDefault="00A5302E" w:rsidP="00892B05">
      <w:pPr>
        <w:numPr>
          <w:ilvl w:val="0"/>
          <w:numId w:val="10"/>
        </w:numPr>
        <w:ind w:left="2127" w:hanging="284"/>
        <w:jc w:val="both"/>
        <w:rPr>
          <w:i/>
          <w:sz w:val="28"/>
          <w:szCs w:val="28"/>
        </w:rPr>
      </w:pPr>
      <w:r>
        <w:rPr>
          <w:sz w:val="28"/>
          <w:szCs w:val="28"/>
        </w:rPr>
        <w:t>н</w:t>
      </w:r>
      <w:r w:rsidRPr="00D023BF">
        <w:rPr>
          <w:sz w:val="28"/>
          <w:szCs w:val="28"/>
        </w:rPr>
        <w:t>есоответствие уровня категорийной аттестации педагогов и уровня</w:t>
      </w:r>
    </w:p>
    <w:p w:rsidR="00A5302E" w:rsidRPr="00D023BF" w:rsidRDefault="00A5302E" w:rsidP="00892B05">
      <w:pPr>
        <w:pStyle w:val="af8"/>
        <w:numPr>
          <w:ilvl w:val="0"/>
          <w:numId w:val="10"/>
        </w:numPr>
        <w:ind w:left="2127" w:hanging="284"/>
        <w:rPr>
          <w:szCs w:val="28"/>
        </w:rPr>
      </w:pPr>
      <w:r w:rsidRPr="00D023BF">
        <w:rPr>
          <w:szCs w:val="28"/>
        </w:rPr>
        <w:t xml:space="preserve">профессионального мастерства свидетельствует о заниженной самооценке  </w:t>
      </w:r>
      <w:r>
        <w:rPr>
          <w:szCs w:val="28"/>
        </w:rPr>
        <w:t>пе</w:t>
      </w:r>
      <w:r w:rsidRPr="00D023BF">
        <w:rPr>
          <w:szCs w:val="28"/>
        </w:rPr>
        <w:t xml:space="preserve">дагогов, работающих на творческом и активно – творческом уровнях, </w:t>
      </w:r>
      <w:r>
        <w:rPr>
          <w:szCs w:val="28"/>
        </w:rPr>
        <w:t xml:space="preserve"> </w:t>
      </w:r>
      <w:r w:rsidRPr="00D023BF">
        <w:rPr>
          <w:szCs w:val="28"/>
        </w:rPr>
        <w:t>о</w:t>
      </w:r>
      <w:r>
        <w:rPr>
          <w:szCs w:val="28"/>
        </w:rPr>
        <w:t xml:space="preserve">  </w:t>
      </w:r>
      <w:r w:rsidRPr="00D023BF">
        <w:rPr>
          <w:szCs w:val="28"/>
        </w:rPr>
        <w:t>недостаточно развитом умении сам</w:t>
      </w:r>
      <w:r w:rsidRPr="00D023BF">
        <w:rPr>
          <w:szCs w:val="28"/>
        </w:rPr>
        <w:t>о</w:t>
      </w:r>
      <w:r w:rsidRPr="00D023BF">
        <w:rPr>
          <w:szCs w:val="28"/>
        </w:rPr>
        <w:t>анализа своей профессиональной</w:t>
      </w:r>
      <w:r>
        <w:rPr>
          <w:szCs w:val="28"/>
        </w:rPr>
        <w:t xml:space="preserve">  деятельности;</w:t>
      </w:r>
    </w:p>
    <w:p w:rsidR="00A5302E" w:rsidRDefault="00A5302E" w:rsidP="00892B05">
      <w:pPr>
        <w:pStyle w:val="af8"/>
        <w:numPr>
          <w:ilvl w:val="1"/>
          <w:numId w:val="10"/>
        </w:numPr>
        <w:ind w:left="2127" w:hanging="284"/>
        <w:jc w:val="both"/>
        <w:rPr>
          <w:szCs w:val="28"/>
        </w:rPr>
      </w:pPr>
      <w:r w:rsidRPr="00B67ED6">
        <w:rPr>
          <w:szCs w:val="28"/>
        </w:rPr>
        <w:t>уровень освоения основны</w:t>
      </w:r>
      <w:r>
        <w:rPr>
          <w:szCs w:val="28"/>
        </w:rPr>
        <w:t>х</w:t>
      </w:r>
      <w:r w:rsidRPr="00B67ED6">
        <w:rPr>
          <w:szCs w:val="28"/>
        </w:rPr>
        <w:t xml:space="preserve">  навык</w:t>
      </w:r>
      <w:r>
        <w:rPr>
          <w:szCs w:val="28"/>
        </w:rPr>
        <w:t>ов</w:t>
      </w:r>
      <w:r w:rsidRPr="00B67ED6">
        <w:rPr>
          <w:szCs w:val="28"/>
        </w:rPr>
        <w:t xml:space="preserve">  работы с компьютером педагогами нашей школы недостаточно высок</w:t>
      </w:r>
      <w:r>
        <w:rPr>
          <w:szCs w:val="28"/>
        </w:rPr>
        <w:t>;</w:t>
      </w:r>
    </w:p>
    <w:p w:rsidR="00A5302E" w:rsidRDefault="00A5302E" w:rsidP="00892B05">
      <w:pPr>
        <w:pStyle w:val="af8"/>
        <w:numPr>
          <w:ilvl w:val="2"/>
          <w:numId w:val="10"/>
        </w:numPr>
        <w:jc w:val="both"/>
        <w:rPr>
          <w:szCs w:val="28"/>
        </w:rPr>
      </w:pPr>
      <w:r>
        <w:rPr>
          <w:szCs w:val="28"/>
        </w:rPr>
        <w:t>не системно ведется р</w:t>
      </w:r>
      <w:r w:rsidRPr="00B67ED6">
        <w:rPr>
          <w:szCs w:val="28"/>
        </w:rPr>
        <w:t xml:space="preserve">абота в рамках   межпредметных кафедр   и </w:t>
      </w:r>
      <w:r>
        <w:rPr>
          <w:szCs w:val="28"/>
        </w:rPr>
        <w:t xml:space="preserve"> </w:t>
      </w:r>
      <w:r w:rsidRPr="00B67ED6">
        <w:rPr>
          <w:szCs w:val="28"/>
        </w:rPr>
        <w:t xml:space="preserve">временных творческих групп </w:t>
      </w:r>
      <w:r>
        <w:rPr>
          <w:szCs w:val="28"/>
        </w:rPr>
        <w:t xml:space="preserve">по </w:t>
      </w:r>
      <w:r w:rsidRPr="00B67ED6">
        <w:rPr>
          <w:szCs w:val="28"/>
        </w:rPr>
        <w:t>знаком</w:t>
      </w:r>
      <w:r>
        <w:rPr>
          <w:szCs w:val="28"/>
        </w:rPr>
        <w:t xml:space="preserve">ству педагогов </w:t>
      </w:r>
      <w:r w:rsidRPr="00B67ED6">
        <w:rPr>
          <w:szCs w:val="28"/>
        </w:rPr>
        <w:t xml:space="preserve"> с н</w:t>
      </w:r>
      <w:r w:rsidRPr="00B67ED6">
        <w:rPr>
          <w:szCs w:val="28"/>
        </w:rPr>
        <w:t>о</w:t>
      </w:r>
      <w:r w:rsidRPr="00B67ED6">
        <w:rPr>
          <w:szCs w:val="28"/>
        </w:rPr>
        <w:t>выми программными продуктами по учебным предметам, обм</w:t>
      </w:r>
      <w:r w:rsidRPr="00B67ED6">
        <w:rPr>
          <w:szCs w:val="28"/>
        </w:rPr>
        <w:t>е</w:t>
      </w:r>
      <w:r w:rsidRPr="00B67ED6">
        <w:rPr>
          <w:szCs w:val="28"/>
        </w:rPr>
        <w:t>н</w:t>
      </w:r>
      <w:r>
        <w:rPr>
          <w:szCs w:val="28"/>
        </w:rPr>
        <w:t>у</w:t>
      </w:r>
      <w:r w:rsidRPr="00B67ED6">
        <w:rPr>
          <w:szCs w:val="28"/>
        </w:rPr>
        <w:t xml:space="preserve"> опытом создания уроков с использованием новых програм</w:t>
      </w:r>
      <w:r w:rsidRPr="00B67ED6">
        <w:rPr>
          <w:szCs w:val="28"/>
        </w:rPr>
        <w:t>м</w:t>
      </w:r>
      <w:r w:rsidRPr="00B67ED6">
        <w:rPr>
          <w:szCs w:val="28"/>
        </w:rPr>
        <w:t>ных продуктов («Кирилл и Мефодий», «Живая математика», «Живая география»  и т.д.) и</w:t>
      </w:r>
      <w:r>
        <w:rPr>
          <w:szCs w:val="28"/>
        </w:rPr>
        <w:t xml:space="preserve"> по формированию </w:t>
      </w:r>
      <w:r w:rsidRPr="00B67ED6">
        <w:rPr>
          <w:szCs w:val="28"/>
        </w:rPr>
        <w:t xml:space="preserve"> </w:t>
      </w:r>
      <w:r>
        <w:rPr>
          <w:szCs w:val="28"/>
        </w:rPr>
        <w:t xml:space="preserve">навыков </w:t>
      </w:r>
      <w:r w:rsidRPr="00B67ED6">
        <w:rPr>
          <w:szCs w:val="28"/>
        </w:rPr>
        <w:t>пр</w:t>
      </w:r>
      <w:r w:rsidRPr="00B67ED6">
        <w:rPr>
          <w:szCs w:val="28"/>
        </w:rPr>
        <w:t>и</w:t>
      </w:r>
      <w:r w:rsidRPr="00B67ED6">
        <w:rPr>
          <w:szCs w:val="28"/>
        </w:rPr>
        <w:t>менени</w:t>
      </w:r>
      <w:r>
        <w:rPr>
          <w:szCs w:val="28"/>
        </w:rPr>
        <w:t>я</w:t>
      </w:r>
      <w:r w:rsidRPr="00B67ED6">
        <w:rPr>
          <w:szCs w:val="28"/>
        </w:rPr>
        <w:t xml:space="preserve"> современных средств обучения (интерактив</w:t>
      </w:r>
      <w:r>
        <w:rPr>
          <w:szCs w:val="28"/>
        </w:rPr>
        <w:t>ная доска, графический планшет);</w:t>
      </w:r>
    </w:p>
    <w:p w:rsidR="00A5302E" w:rsidRPr="00B67ED6" w:rsidRDefault="00A5302E" w:rsidP="00892B05">
      <w:pPr>
        <w:numPr>
          <w:ilvl w:val="0"/>
          <w:numId w:val="10"/>
        </w:numPr>
        <w:ind w:left="2127" w:hanging="284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B67ED6">
        <w:rPr>
          <w:sz w:val="28"/>
          <w:szCs w:val="28"/>
        </w:rPr>
        <w:t xml:space="preserve">е разработана система оценки деятельности педагогов в форме электронного портфолио. </w:t>
      </w:r>
    </w:p>
    <w:p w:rsidR="00DE109C" w:rsidRPr="00CB0512" w:rsidRDefault="00A5302E" w:rsidP="00892B05">
      <w:pPr>
        <w:numPr>
          <w:ilvl w:val="0"/>
          <w:numId w:val="10"/>
        </w:numPr>
        <w:ind w:left="2127" w:hanging="284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400093">
        <w:rPr>
          <w:sz w:val="28"/>
          <w:szCs w:val="28"/>
        </w:rPr>
        <w:t>аботу по привитию здорового образа жизни следует считать  недостаточной  под  действием объективных факторов, оказ</w:t>
      </w:r>
      <w:r w:rsidRPr="00400093">
        <w:rPr>
          <w:sz w:val="28"/>
          <w:szCs w:val="28"/>
        </w:rPr>
        <w:t>ы</w:t>
      </w:r>
      <w:r w:rsidRPr="00400093">
        <w:rPr>
          <w:sz w:val="28"/>
          <w:szCs w:val="28"/>
        </w:rPr>
        <w:t>вающих влияние на здоровье детей:</w:t>
      </w:r>
    </w:p>
    <w:p w:rsidR="00DE109C" w:rsidRPr="00D90AF6" w:rsidRDefault="00E215FA" w:rsidP="00DE109C">
      <w:pPr>
        <w:ind w:right="50"/>
        <w:rPr>
          <w:sz w:val="28"/>
          <w:szCs w:val="28"/>
        </w:rPr>
      </w:pPr>
      <w:r w:rsidRPr="00CB0512">
        <w:rPr>
          <w:b/>
          <w:sz w:val="28"/>
          <w:szCs w:val="28"/>
          <w:u w:val="single"/>
        </w:rPr>
        <w:t>Раздел 10.</w:t>
      </w:r>
      <w:r w:rsidRPr="00CB0512">
        <w:rPr>
          <w:b/>
          <w:sz w:val="28"/>
          <w:szCs w:val="28"/>
        </w:rPr>
        <w:t xml:space="preserve"> Планируемые м</w:t>
      </w:r>
      <w:r w:rsidR="00DE109C" w:rsidRPr="00CB0512">
        <w:rPr>
          <w:b/>
          <w:sz w:val="28"/>
          <w:szCs w:val="28"/>
        </w:rPr>
        <w:t>ероприятия по решению выявленных проблем</w:t>
      </w:r>
      <w:r w:rsidR="00646BF9">
        <w:rPr>
          <w:sz w:val="28"/>
          <w:szCs w:val="28"/>
        </w:rPr>
        <w:t>.</w:t>
      </w:r>
    </w:p>
    <w:p w:rsidR="00DE109C" w:rsidRPr="00E215FA" w:rsidRDefault="00DE109C" w:rsidP="00CB0512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W w:w="9568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ook w:val="04A0"/>
      </w:tblPr>
      <w:tblGrid>
        <w:gridCol w:w="4465"/>
        <w:gridCol w:w="5103"/>
      </w:tblGrid>
      <w:tr w:rsidR="00A5302E" w:rsidRPr="00F55722" w:rsidTr="006A5FF6">
        <w:trPr>
          <w:trHeight w:val="351"/>
        </w:trPr>
        <w:tc>
          <w:tcPr>
            <w:tcW w:w="4465" w:type="dxa"/>
            <w:hideMark/>
          </w:tcPr>
          <w:p w:rsidR="00A5302E" w:rsidRPr="00F55722" w:rsidRDefault="00A5302E" w:rsidP="006A5FF6">
            <w:pPr>
              <w:jc w:val="center"/>
              <w:rPr>
                <w:rFonts w:ascii="Cambria" w:hAnsi="Cambria"/>
                <w:b/>
                <w:bCs/>
              </w:rPr>
            </w:pPr>
            <w:r w:rsidRPr="00F55722">
              <w:rPr>
                <w:rFonts w:ascii="Cambria" w:hAnsi="Cambria"/>
                <w:b/>
                <w:bCs/>
                <w:color w:val="000000"/>
                <w:kern w:val="24"/>
              </w:rPr>
              <w:t>Проблемы</w:t>
            </w:r>
          </w:p>
        </w:tc>
        <w:tc>
          <w:tcPr>
            <w:tcW w:w="5103" w:type="dxa"/>
            <w:hideMark/>
          </w:tcPr>
          <w:p w:rsidR="00A5302E" w:rsidRPr="00F55722" w:rsidRDefault="00A5302E" w:rsidP="006A5FF6">
            <w:pPr>
              <w:jc w:val="center"/>
              <w:rPr>
                <w:rFonts w:ascii="Cambria" w:hAnsi="Cambria"/>
                <w:b/>
                <w:bCs/>
              </w:rPr>
            </w:pPr>
            <w:r w:rsidRPr="00F55722">
              <w:rPr>
                <w:rFonts w:ascii="Cambria" w:hAnsi="Cambria"/>
                <w:b/>
                <w:bCs/>
                <w:color w:val="000000"/>
                <w:kern w:val="24"/>
              </w:rPr>
              <w:t>Задачи</w:t>
            </w:r>
          </w:p>
        </w:tc>
      </w:tr>
      <w:tr w:rsidR="00A5302E" w:rsidRPr="000B44A2" w:rsidTr="006A5FF6">
        <w:trPr>
          <w:trHeight w:val="351"/>
        </w:trPr>
        <w:tc>
          <w:tcPr>
            <w:tcW w:w="4465" w:type="dxa"/>
          </w:tcPr>
          <w:p w:rsidR="00A5302E" w:rsidRPr="000B44A2" w:rsidRDefault="00A5302E" w:rsidP="006A5FF6">
            <w:pPr>
              <w:jc w:val="both"/>
              <w:rPr>
                <w:sz w:val="28"/>
                <w:szCs w:val="28"/>
              </w:rPr>
            </w:pPr>
            <w:r w:rsidRPr="000B44A2">
              <w:rPr>
                <w:sz w:val="28"/>
                <w:szCs w:val="28"/>
              </w:rPr>
              <w:t>Несоответствие результатов вну</w:t>
            </w:r>
            <w:r w:rsidRPr="000B44A2">
              <w:rPr>
                <w:sz w:val="28"/>
                <w:szCs w:val="28"/>
              </w:rPr>
              <w:t>т</w:t>
            </w:r>
            <w:r w:rsidRPr="000B44A2">
              <w:rPr>
                <w:sz w:val="28"/>
                <w:szCs w:val="28"/>
              </w:rPr>
              <w:t>ренней и внешней экспертизы к</w:t>
            </w:r>
            <w:r w:rsidRPr="000B44A2">
              <w:rPr>
                <w:sz w:val="28"/>
                <w:szCs w:val="28"/>
              </w:rPr>
              <w:t>а</w:t>
            </w:r>
            <w:r w:rsidRPr="000B44A2">
              <w:rPr>
                <w:sz w:val="28"/>
                <w:szCs w:val="28"/>
              </w:rPr>
              <w:t>чества обучения выпускников 9-х классов.</w:t>
            </w:r>
          </w:p>
          <w:p w:rsidR="00A5302E" w:rsidRPr="000B44A2" w:rsidRDefault="00A5302E" w:rsidP="006A5FF6">
            <w:pPr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5103" w:type="dxa"/>
          </w:tcPr>
          <w:p w:rsidR="00A5302E" w:rsidRPr="000B44A2" w:rsidRDefault="00A5302E" w:rsidP="006A5FF6">
            <w:pPr>
              <w:jc w:val="both"/>
              <w:rPr>
                <w:bCs/>
                <w:color w:val="000000"/>
                <w:kern w:val="24"/>
                <w:sz w:val="28"/>
                <w:szCs w:val="28"/>
              </w:rPr>
            </w:pPr>
            <w:r w:rsidRPr="000B44A2">
              <w:rPr>
                <w:bCs/>
                <w:color w:val="000000"/>
                <w:kern w:val="24"/>
                <w:sz w:val="28"/>
                <w:szCs w:val="28"/>
              </w:rPr>
              <w:t>Совершенствование школьной системы оценки качества образования.</w:t>
            </w:r>
          </w:p>
        </w:tc>
      </w:tr>
      <w:tr w:rsidR="00A5302E" w:rsidRPr="000B44A2" w:rsidTr="006A5FF6">
        <w:trPr>
          <w:trHeight w:val="351"/>
        </w:trPr>
        <w:tc>
          <w:tcPr>
            <w:tcW w:w="4465" w:type="dxa"/>
          </w:tcPr>
          <w:p w:rsidR="00A5302E" w:rsidRPr="000B44A2" w:rsidRDefault="00A5302E" w:rsidP="006A5F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Научно-методическая неподгото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ленность педагогических кадров к работе по ФГОС ООО</w:t>
            </w:r>
          </w:p>
        </w:tc>
        <w:tc>
          <w:tcPr>
            <w:tcW w:w="5103" w:type="dxa"/>
          </w:tcPr>
          <w:p w:rsidR="00A5302E" w:rsidRPr="000B44A2" w:rsidRDefault="00A5302E" w:rsidP="006A5FF6">
            <w:pPr>
              <w:jc w:val="both"/>
              <w:rPr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Совершенствование методической раб</w:t>
            </w:r>
            <w:r>
              <w:rPr>
                <w:bCs/>
                <w:color w:val="000000"/>
                <w:kern w:val="24"/>
                <w:sz w:val="28"/>
                <w:szCs w:val="28"/>
              </w:rPr>
              <w:t>о</w:t>
            </w:r>
            <w:r>
              <w:rPr>
                <w:bCs/>
                <w:color w:val="000000"/>
                <w:kern w:val="24"/>
                <w:sz w:val="28"/>
                <w:szCs w:val="28"/>
              </w:rPr>
              <w:t>ты школы с целью обеспечения орган</w:t>
            </w:r>
            <w:r>
              <w:rPr>
                <w:bCs/>
                <w:color w:val="000000"/>
                <w:kern w:val="24"/>
                <w:sz w:val="28"/>
                <w:szCs w:val="28"/>
              </w:rPr>
              <w:t>и</w:t>
            </w:r>
            <w:r>
              <w:rPr>
                <w:bCs/>
                <w:color w:val="000000"/>
                <w:kern w:val="24"/>
                <w:sz w:val="28"/>
                <w:szCs w:val="28"/>
              </w:rPr>
              <w:t>зационных и научно-методических у</w:t>
            </w:r>
            <w:r>
              <w:rPr>
                <w:bCs/>
                <w:color w:val="000000"/>
                <w:kern w:val="24"/>
                <w:sz w:val="28"/>
                <w:szCs w:val="28"/>
              </w:rPr>
              <w:t>с</w:t>
            </w:r>
            <w:r>
              <w:rPr>
                <w:bCs/>
                <w:color w:val="000000"/>
                <w:kern w:val="24"/>
                <w:sz w:val="28"/>
                <w:szCs w:val="28"/>
              </w:rPr>
              <w:t>ловий введения ФГОС ООО</w:t>
            </w:r>
          </w:p>
        </w:tc>
      </w:tr>
      <w:tr w:rsidR="00A5302E" w:rsidRPr="000B44A2" w:rsidTr="006A5FF6">
        <w:trPr>
          <w:trHeight w:val="351"/>
        </w:trPr>
        <w:tc>
          <w:tcPr>
            <w:tcW w:w="4465" w:type="dxa"/>
          </w:tcPr>
          <w:p w:rsidR="00A5302E" w:rsidRDefault="00A5302E" w:rsidP="006A5F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Недостаточный уровень обеспеч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организационных условий введения ФГОС в части организ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 внеурочной деятельности.</w:t>
            </w:r>
          </w:p>
          <w:p w:rsidR="00A5302E" w:rsidRPr="000B44A2" w:rsidRDefault="00A5302E" w:rsidP="006A5FF6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5103" w:type="dxa"/>
          </w:tcPr>
          <w:p w:rsidR="00A5302E" w:rsidRPr="000B44A2" w:rsidRDefault="00A5302E" w:rsidP="006A5FF6">
            <w:pPr>
              <w:jc w:val="both"/>
              <w:rPr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 xml:space="preserve">Совершенствование </w:t>
            </w:r>
            <w:r w:rsidRPr="000B44A2">
              <w:rPr>
                <w:bCs/>
                <w:color w:val="000000"/>
                <w:kern w:val="24"/>
                <w:sz w:val="28"/>
                <w:szCs w:val="28"/>
              </w:rPr>
              <w:t>модели организ</w:t>
            </w:r>
            <w:r w:rsidRPr="000B44A2">
              <w:rPr>
                <w:bCs/>
                <w:color w:val="000000"/>
                <w:kern w:val="24"/>
                <w:sz w:val="28"/>
                <w:szCs w:val="28"/>
              </w:rPr>
              <w:t>а</w:t>
            </w:r>
            <w:r w:rsidRPr="000B44A2">
              <w:rPr>
                <w:bCs/>
                <w:color w:val="000000"/>
                <w:kern w:val="24"/>
                <w:sz w:val="28"/>
                <w:szCs w:val="28"/>
              </w:rPr>
              <w:t xml:space="preserve">ции внеурочной деятельности </w:t>
            </w:r>
            <w:r>
              <w:rPr>
                <w:bCs/>
                <w:color w:val="000000"/>
                <w:kern w:val="24"/>
                <w:sz w:val="28"/>
                <w:szCs w:val="28"/>
              </w:rPr>
              <w:t>обуча</w:t>
            </w:r>
            <w:r>
              <w:rPr>
                <w:bCs/>
                <w:color w:val="000000"/>
                <w:kern w:val="24"/>
                <w:sz w:val="28"/>
                <w:szCs w:val="28"/>
              </w:rPr>
              <w:t>ю</w:t>
            </w:r>
            <w:r>
              <w:rPr>
                <w:bCs/>
                <w:color w:val="000000"/>
                <w:kern w:val="24"/>
                <w:sz w:val="28"/>
                <w:szCs w:val="28"/>
              </w:rPr>
              <w:t>щихся на основе запросов родителей (законных представителей) и привлеч</w:t>
            </w:r>
            <w:r>
              <w:rPr>
                <w:bCs/>
                <w:color w:val="000000"/>
                <w:kern w:val="24"/>
                <w:sz w:val="28"/>
                <w:szCs w:val="28"/>
              </w:rPr>
              <w:t>е</w:t>
            </w:r>
            <w:r>
              <w:rPr>
                <w:bCs/>
                <w:color w:val="000000"/>
                <w:kern w:val="24"/>
                <w:sz w:val="28"/>
                <w:szCs w:val="28"/>
              </w:rPr>
              <w:t>ние ресурсов учреждений дополнител</w:t>
            </w:r>
            <w:r>
              <w:rPr>
                <w:bCs/>
                <w:color w:val="000000"/>
                <w:kern w:val="24"/>
                <w:sz w:val="28"/>
                <w:szCs w:val="28"/>
              </w:rPr>
              <w:t>ь</w:t>
            </w:r>
            <w:r>
              <w:rPr>
                <w:bCs/>
                <w:color w:val="000000"/>
                <w:kern w:val="24"/>
                <w:sz w:val="28"/>
                <w:szCs w:val="28"/>
              </w:rPr>
              <w:t>ного образования</w:t>
            </w:r>
          </w:p>
        </w:tc>
      </w:tr>
      <w:tr w:rsidR="00A5302E" w:rsidTr="006A5FF6">
        <w:trPr>
          <w:trHeight w:val="351"/>
        </w:trPr>
        <w:tc>
          <w:tcPr>
            <w:tcW w:w="4465" w:type="dxa"/>
          </w:tcPr>
          <w:p w:rsidR="00A5302E" w:rsidRDefault="00A5302E" w:rsidP="006A5F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Несоответствие уровня ресурсной базы ОУ требованиям к условиям реализации ФГОС.</w:t>
            </w:r>
          </w:p>
          <w:p w:rsidR="00A5302E" w:rsidRDefault="00A5302E" w:rsidP="006A5F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A5302E" w:rsidRDefault="00A5302E" w:rsidP="006A5FF6">
            <w:pPr>
              <w:jc w:val="both"/>
              <w:rPr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Модернизация ресурсной базы школы через привлечение средств внебюдже</w:t>
            </w:r>
            <w:r>
              <w:rPr>
                <w:bCs/>
                <w:color w:val="000000"/>
                <w:kern w:val="24"/>
                <w:sz w:val="28"/>
                <w:szCs w:val="28"/>
              </w:rPr>
              <w:t>т</w:t>
            </w:r>
            <w:r>
              <w:rPr>
                <w:bCs/>
                <w:color w:val="000000"/>
                <w:kern w:val="24"/>
                <w:sz w:val="28"/>
                <w:szCs w:val="28"/>
              </w:rPr>
              <w:t>ного финансирования и спонсорской помощи</w:t>
            </w:r>
          </w:p>
        </w:tc>
      </w:tr>
      <w:tr w:rsidR="00A5302E" w:rsidRPr="005D39F3" w:rsidTr="006A5FF6">
        <w:trPr>
          <w:trHeight w:val="351"/>
        </w:trPr>
        <w:tc>
          <w:tcPr>
            <w:tcW w:w="4465" w:type="dxa"/>
          </w:tcPr>
          <w:p w:rsidR="00A5302E" w:rsidRPr="001049C1" w:rsidRDefault="00A5302E" w:rsidP="006A5FF6">
            <w:pPr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</w:t>
            </w:r>
            <w:r w:rsidRPr="001049C1">
              <w:rPr>
                <w:bCs/>
                <w:sz w:val="28"/>
                <w:szCs w:val="28"/>
              </w:rPr>
              <w:t>едостаточная работа по мотив</w:t>
            </w:r>
            <w:r w:rsidRPr="001049C1">
              <w:rPr>
                <w:bCs/>
                <w:sz w:val="28"/>
                <w:szCs w:val="28"/>
              </w:rPr>
              <w:t>и</w:t>
            </w:r>
            <w:r w:rsidRPr="001049C1">
              <w:rPr>
                <w:bCs/>
                <w:sz w:val="28"/>
                <w:szCs w:val="28"/>
              </w:rPr>
              <w:t xml:space="preserve">рованию обучающихся к  </w:t>
            </w:r>
            <w:r>
              <w:rPr>
                <w:bCs/>
                <w:sz w:val="28"/>
                <w:szCs w:val="28"/>
              </w:rPr>
              <w:t xml:space="preserve">участию в </w:t>
            </w:r>
            <w:r w:rsidRPr="001049C1">
              <w:rPr>
                <w:bCs/>
                <w:sz w:val="28"/>
                <w:szCs w:val="28"/>
              </w:rPr>
              <w:t>предметны</w:t>
            </w:r>
            <w:r>
              <w:rPr>
                <w:bCs/>
                <w:sz w:val="28"/>
                <w:szCs w:val="28"/>
              </w:rPr>
              <w:t>х</w:t>
            </w:r>
            <w:r w:rsidRPr="001049C1">
              <w:rPr>
                <w:bCs/>
                <w:sz w:val="28"/>
                <w:szCs w:val="28"/>
              </w:rPr>
              <w:t xml:space="preserve"> олимпиадах, подг</w:t>
            </w:r>
            <w:r w:rsidRPr="001049C1">
              <w:rPr>
                <w:bCs/>
                <w:sz w:val="28"/>
                <w:szCs w:val="28"/>
              </w:rPr>
              <w:t>о</w:t>
            </w:r>
            <w:r w:rsidRPr="001049C1">
              <w:rPr>
                <w:bCs/>
                <w:sz w:val="28"/>
                <w:szCs w:val="28"/>
              </w:rPr>
              <w:t>товке обучающихся к участию в муниципальном и региональном этапах</w:t>
            </w:r>
          </w:p>
        </w:tc>
        <w:tc>
          <w:tcPr>
            <w:tcW w:w="5103" w:type="dxa"/>
          </w:tcPr>
          <w:p w:rsidR="00A5302E" w:rsidRPr="005D39F3" w:rsidRDefault="00A5302E" w:rsidP="006A5FF6">
            <w:pPr>
              <w:jc w:val="both"/>
            </w:pPr>
            <w:r>
              <w:t>А</w:t>
            </w:r>
            <w:r w:rsidRPr="001049C1">
              <w:rPr>
                <w:sz w:val="28"/>
                <w:szCs w:val="28"/>
              </w:rPr>
              <w:t>ктивизировать работу по повышению мотивации обучающихся к участию в предметных олимпиадах; активизир</w:t>
            </w:r>
            <w:r w:rsidRPr="001049C1">
              <w:rPr>
                <w:sz w:val="28"/>
                <w:szCs w:val="28"/>
              </w:rPr>
              <w:t>о</w:t>
            </w:r>
            <w:r w:rsidRPr="001049C1">
              <w:rPr>
                <w:sz w:val="28"/>
                <w:szCs w:val="28"/>
              </w:rPr>
              <w:t>вать работу по подготовке обучающихся к участию в конкурсах и выставках</w:t>
            </w:r>
            <w:r>
              <w:rPr>
                <w:sz w:val="28"/>
                <w:szCs w:val="28"/>
              </w:rPr>
              <w:t>, в работе НОУ</w:t>
            </w:r>
          </w:p>
        </w:tc>
      </w:tr>
      <w:tr w:rsidR="00A5302E" w:rsidRPr="007338B8" w:rsidTr="006A5FF6">
        <w:trPr>
          <w:trHeight w:val="351"/>
        </w:trPr>
        <w:tc>
          <w:tcPr>
            <w:tcW w:w="4465" w:type="dxa"/>
          </w:tcPr>
          <w:p w:rsidR="00A5302E" w:rsidRDefault="00A5302E" w:rsidP="006A5FF6">
            <w:pPr>
              <w:jc w:val="both"/>
              <w:rPr>
                <w:bCs/>
                <w:sz w:val="28"/>
                <w:szCs w:val="28"/>
              </w:rPr>
            </w:pPr>
            <w:r w:rsidRPr="00142042">
              <w:rPr>
                <w:bCs/>
                <w:color w:val="000000"/>
                <w:kern w:val="24"/>
                <w:sz w:val="28"/>
                <w:szCs w:val="28"/>
              </w:rPr>
              <w:t>Недостаточный уровень  психол</w:t>
            </w:r>
            <w:r w:rsidRPr="00142042">
              <w:rPr>
                <w:bCs/>
                <w:color w:val="000000"/>
                <w:kern w:val="24"/>
                <w:sz w:val="28"/>
                <w:szCs w:val="28"/>
              </w:rPr>
              <w:t>о</w:t>
            </w:r>
            <w:r w:rsidRPr="00142042">
              <w:rPr>
                <w:bCs/>
                <w:color w:val="000000"/>
                <w:kern w:val="24"/>
                <w:sz w:val="28"/>
                <w:szCs w:val="28"/>
              </w:rPr>
              <w:t>го-педагогического сопровождения образовательного процесса</w:t>
            </w:r>
            <w:r>
              <w:rPr>
                <w:bCs/>
                <w:color w:val="000000"/>
                <w:kern w:val="24"/>
                <w:sz w:val="28"/>
                <w:szCs w:val="28"/>
              </w:rPr>
              <w:t xml:space="preserve"> в усл</w:t>
            </w:r>
            <w:r>
              <w:rPr>
                <w:bCs/>
                <w:color w:val="000000"/>
                <w:kern w:val="24"/>
                <w:sz w:val="28"/>
                <w:szCs w:val="28"/>
              </w:rPr>
              <w:t>о</w:t>
            </w:r>
            <w:r>
              <w:rPr>
                <w:bCs/>
                <w:color w:val="000000"/>
                <w:kern w:val="24"/>
                <w:sz w:val="28"/>
                <w:szCs w:val="28"/>
              </w:rPr>
              <w:t>виях введения ФГОС</w:t>
            </w:r>
          </w:p>
        </w:tc>
        <w:tc>
          <w:tcPr>
            <w:tcW w:w="5103" w:type="dxa"/>
          </w:tcPr>
          <w:p w:rsidR="00A5302E" w:rsidRPr="007338B8" w:rsidRDefault="00A5302E" w:rsidP="006A5FF6">
            <w:pPr>
              <w:jc w:val="both"/>
              <w:rPr>
                <w:sz w:val="28"/>
                <w:szCs w:val="28"/>
              </w:rPr>
            </w:pPr>
            <w:r w:rsidRPr="007338B8">
              <w:rPr>
                <w:sz w:val="28"/>
                <w:szCs w:val="28"/>
              </w:rPr>
              <w:t>Совершенствование уровня професси</w:t>
            </w:r>
            <w:r w:rsidRPr="007338B8">
              <w:rPr>
                <w:sz w:val="28"/>
                <w:szCs w:val="28"/>
              </w:rPr>
              <w:t>о</w:t>
            </w:r>
            <w:r w:rsidRPr="007338B8">
              <w:rPr>
                <w:sz w:val="28"/>
                <w:szCs w:val="28"/>
              </w:rPr>
              <w:t>нализма школьного педагога-психолога и обеспечение эффективного сопрово</w:t>
            </w:r>
            <w:r w:rsidRPr="007338B8">
              <w:rPr>
                <w:sz w:val="28"/>
                <w:szCs w:val="28"/>
              </w:rPr>
              <w:t>ж</w:t>
            </w:r>
            <w:r w:rsidRPr="007338B8">
              <w:rPr>
                <w:sz w:val="28"/>
                <w:szCs w:val="28"/>
              </w:rPr>
              <w:t xml:space="preserve">дения введения и реализации ФГОС </w:t>
            </w:r>
          </w:p>
        </w:tc>
      </w:tr>
      <w:tr w:rsidR="00A5302E" w:rsidRPr="000B44A2" w:rsidTr="006A5FF6">
        <w:trPr>
          <w:trHeight w:val="702"/>
        </w:trPr>
        <w:tc>
          <w:tcPr>
            <w:tcW w:w="4465" w:type="dxa"/>
          </w:tcPr>
          <w:p w:rsidR="00A5302E" w:rsidRPr="000B44A2" w:rsidRDefault="00A5302E" w:rsidP="006A5FF6">
            <w:pPr>
              <w:rPr>
                <w:b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Н</w:t>
            </w:r>
            <w:r w:rsidRPr="000B44A2">
              <w:rPr>
                <w:bCs/>
                <w:color w:val="000000"/>
                <w:kern w:val="24"/>
                <w:sz w:val="28"/>
                <w:szCs w:val="28"/>
              </w:rPr>
              <w:t xml:space="preserve">едостаточная информационная компетентность педагогов </w:t>
            </w:r>
          </w:p>
        </w:tc>
        <w:tc>
          <w:tcPr>
            <w:tcW w:w="5103" w:type="dxa"/>
          </w:tcPr>
          <w:p w:rsidR="00A5302E" w:rsidRPr="000B44A2" w:rsidRDefault="00A5302E" w:rsidP="006A5FF6">
            <w:pPr>
              <w:jc w:val="both"/>
              <w:rPr>
                <w:color w:val="000000"/>
                <w:kern w:val="24"/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С</w:t>
            </w:r>
            <w:r w:rsidRPr="000B44A2">
              <w:rPr>
                <w:color w:val="000000"/>
                <w:kern w:val="24"/>
                <w:sz w:val="28"/>
                <w:szCs w:val="28"/>
              </w:rPr>
              <w:t>осредоточить усилия на дальнейшем развитии информационной компетен</w:t>
            </w:r>
            <w:r w:rsidRPr="000B44A2">
              <w:rPr>
                <w:color w:val="000000"/>
                <w:kern w:val="24"/>
                <w:sz w:val="28"/>
                <w:szCs w:val="28"/>
              </w:rPr>
              <w:t>т</w:t>
            </w:r>
            <w:r w:rsidRPr="000B44A2">
              <w:rPr>
                <w:color w:val="000000"/>
                <w:kern w:val="24"/>
                <w:sz w:val="28"/>
                <w:szCs w:val="28"/>
              </w:rPr>
              <w:t xml:space="preserve">ности педагогов </w:t>
            </w:r>
          </w:p>
        </w:tc>
      </w:tr>
      <w:tr w:rsidR="00A5302E" w:rsidRPr="005D39F3" w:rsidTr="006A5FF6">
        <w:trPr>
          <w:trHeight w:val="1053"/>
        </w:trPr>
        <w:tc>
          <w:tcPr>
            <w:tcW w:w="4465" w:type="dxa"/>
            <w:hideMark/>
          </w:tcPr>
          <w:p w:rsidR="00A5302E" w:rsidRPr="001049C1" w:rsidRDefault="00A5302E" w:rsidP="006A5FF6">
            <w:pPr>
              <w:rPr>
                <w:b/>
                <w:bCs/>
                <w:sz w:val="28"/>
                <w:szCs w:val="28"/>
              </w:rPr>
            </w:pPr>
            <w:r w:rsidRPr="001049C1">
              <w:rPr>
                <w:bCs/>
                <w:sz w:val="28"/>
                <w:szCs w:val="28"/>
              </w:rPr>
              <w:t>Недостаточно активная работа учителей по внедрению технол</w:t>
            </w:r>
            <w:r w:rsidRPr="001049C1">
              <w:rPr>
                <w:bCs/>
                <w:sz w:val="28"/>
                <w:szCs w:val="28"/>
              </w:rPr>
              <w:t>о</w:t>
            </w:r>
            <w:r w:rsidRPr="001049C1">
              <w:rPr>
                <w:bCs/>
                <w:sz w:val="28"/>
                <w:szCs w:val="28"/>
              </w:rPr>
              <w:t>гий здоровьесбережения в образ</w:t>
            </w:r>
            <w:r w:rsidRPr="001049C1">
              <w:rPr>
                <w:bCs/>
                <w:sz w:val="28"/>
                <w:szCs w:val="28"/>
              </w:rPr>
              <w:t>о</w:t>
            </w:r>
            <w:r w:rsidRPr="001049C1">
              <w:rPr>
                <w:bCs/>
                <w:sz w:val="28"/>
                <w:szCs w:val="28"/>
              </w:rPr>
              <w:t>вательный процесс и пропаганде здорового образа жизни среди р</w:t>
            </w:r>
            <w:r w:rsidRPr="001049C1">
              <w:rPr>
                <w:bCs/>
                <w:sz w:val="28"/>
                <w:szCs w:val="28"/>
              </w:rPr>
              <w:t>о</w:t>
            </w:r>
            <w:r w:rsidRPr="001049C1">
              <w:rPr>
                <w:bCs/>
                <w:sz w:val="28"/>
                <w:szCs w:val="28"/>
              </w:rPr>
              <w:t>дителей</w:t>
            </w:r>
          </w:p>
        </w:tc>
        <w:tc>
          <w:tcPr>
            <w:tcW w:w="5103" w:type="dxa"/>
            <w:hideMark/>
          </w:tcPr>
          <w:p w:rsidR="00A5302E" w:rsidRPr="007338B8" w:rsidRDefault="00A5302E" w:rsidP="006A5FF6">
            <w:pPr>
              <w:jc w:val="both"/>
              <w:rPr>
                <w:sz w:val="28"/>
                <w:szCs w:val="28"/>
              </w:rPr>
            </w:pPr>
            <w:r w:rsidRPr="007338B8">
              <w:rPr>
                <w:sz w:val="28"/>
                <w:szCs w:val="28"/>
              </w:rPr>
              <w:t>Обеспечить создание  комфортной ср</w:t>
            </w:r>
            <w:r w:rsidRPr="007338B8">
              <w:rPr>
                <w:sz w:val="28"/>
                <w:szCs w:val="28"/>
              </w:rPr>
              <w:t>е</w:t>
            </w:r>
            <w:r w:rsidRPr="007338B8">
              <w:rPr>
                <w:sz w:val="28"/>
                <w:szCs w:val="28"/>
              </w:rPr>
              <w:t>ды в образовательном процессе через реализацию програм</w:t>
            </w:r>
            <w:r>
              <w:rPr>
                <w:sz w:val="28"/>
                <w:szCs w:val="28"/>
              </w:rPr>
              <w:t xml:space="preserve">мы «Школа-территория здоровья», </w:t>
            </w:r>
            <w:r w:rsidRPr="007338B8">
              <w:rPr>
                <w:sz w:val="28"/>
                <w:szCs w:val="28"/>
              </w:rPr>
              <w:t xml:space="preserve"> участие в  пр</w:t>
            </w:r>
            <w:r w:rsidRPr="007338B8">
              <w:rPr>
                <w:sz w:val="28"/>
                <w:szCs w:val="28"/>
              </w:rPr>
              <w:t>о</w:t>
            </w:r>
            <w:r w:rsidRPr="007338B8">
              <w:rPr>
                <w:sz w:val="28"/>
                <w:szCs w:val="28"/>
              </w:rPr>
              <w:t>грамме модернизации школьного пит</w:t>
            </w:r>
            <w:r w:rsidRPr="007338B8">
              <w:rPr>
                <w:sz w:val="28"/>
                <w:szCs w:val="28"/>
              </w:rPr>
              <w:t>а</w:t>
            </w:r>
            <w:r w:rsidRPr="007338B8">
              <w:rPr>
                <w:sz w:val="28"/>
                <w:szCs w:val="28"/>
              </w:rPr>
              <w:t>ния</w:t>
            </w:r>
            <w:r>
              <w:rPr>
                <w:sz w:val="28"/>
                <w:szCs w:val="28"/>
              </w:rPr>
              <w:t xml:space="preserve">, </w:t>
            </w:r>
            <w:r w:rsidRPr="007338B8">
              <w:rPr>
                <w:sz w:val="28"/>
                <w:szCs w:val="28"/>
              </w:rPr>
              <w:t xml:space="preserve"> работу по формированию фун</w:t>
            </w:r>
            <w:r w:rsidRPr="007338B8">
              <w:rPr>
                <w:sz w:val="28"/>
                <w:szCs w:val="28"/>
              </w:rPr>
              <w:t>к</w:t>
            </w:r>
            <w:r w:rsidRPr="007338B8">
              <w:rPr>
                <w:sz w:val="28"/>
                <w:szCs w:val="28"/>
              </w:rPr>
              <w:t>циональной   грамотности  родителей и педагогов в вопросе охраны и укрепл</w:t>
            </w:r>
            <w:r w:rsidRPr="007338B8">
              <w:rPr>
                <w:sz w:val="28"/>
                <w:szCs w:val="28"/>
              </w:rPr>
              <w:t>е</w:t>
            </w:r>
            <w:r w:rsidRPr="007338B8">
              <w:rPr>
                <w:sz w:val="28"/>
                <w:szCs w:val="28"/>
              </w:rPr>
              <w:t>ния здоровья.</w:t>
            </w:r>
          </w:p>
          <w:p w:rsidR="00A5302E" w:rsidRPr="005D39F3" w:rsidRDefault="00A5302E" w:rsidP="006A5FF6">
            <w:pPr>
              <w:jc w:val="both"/>
            </w:pPr>
          </w:p>
        </w:tc>
      </w:tr>
      <w:tr w:rsidR="00A5302E" w:rsidRPr="000B44A2" w:rsidTr="006A5FF6">
        <w:trPr>
          <w:trHeight w:val="1053"/>
        </w:trPr>
        <w:tc>
          <w:tcPr>
            <w:tcW w:w="4465" w:type="dxa"/>
            <w:hideMark/>
          </w:tcPr>
          <w:p w:rsidR="00A5302E" w:rsidRPr="000B44A2" w:rsidRDefault="00A5302E" w:rsidP="006A5FF6">
            <w:pPr>
              <w:jc w:val="both"/>
              <w:rPr>
                <w:b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Н</w:t>
            </w:r>
            <w:r w:rsidRPr="000B44A2">
              <w:rPr>
                <w:bCs/>
                <w:color w:val="000000"/>
                <w:kern w:val="24"/>
                <w:sz w:val="28"/>
                <w:szCs w:val="28"/>
              </w:rPr>
              <w:t>едостаточное финансирование, поступающее из средств городск</w:t>
            </w:r>
            <w:r w:rsidRPr="000B44A2">
              <w:rPr>
                <w:bCs/>
                <w:color w:val="000000"/>
                <w:kern w:val="24"/>
                <w:sz w:val="28"/>
                <w:szCs w:val="28"/>
              </w:rPr>
              <w:t>о</w:t>
            </w:r>
            <w:r w:rsidRPr="000B44A2">
              <w:rPr>
                <w:bCs/>
                <w:color w:val="000000"/>
                <w:kern w:val="24"/>
                <w:sz w:val="28"/>
                <w:szCs w:val="28"/>
              </w:rPr>
              <w:t>го бюджета, для проведения мер</w:t>
            </w:r>
            <w:r w:rsidRPr="000B44A2">
              <w:rPr>
                <w:bCs/>
                <w:color w:val="000000"/>
                <w:kern w:val="24"/>
                <w:sz w:val="28"/>
                <w:szCs w:val="28"/>
              </w:rPr>
              <w:t>о</w:t>
            </w:r>
            <w:r w:rsidRPr="000B44A2">
              <w:rPr>
                <w:bCs/>
                <w:color w:val="000000"/>
                <w:kern w:val="24"/>
                <w:sz w:val="28"/>
                <w:szCs w:val="28"/>
              </w:rPr>
              <w:t>приятий направленных на соде</w:t>
            </w:r>
            <w:r w:rsidRPr="000B44A2">
              <w:rPr>
                <w:bCs/>
                <w:color w:val="000000"/>
                <w:kern w:val="24"/>
                <w:sz w:val="28"/>
                <w:szCs w:val="28"/>
              </w:rPr>
              <w:t>р</w:t>
            </w:r>
            <w:r w:rsidRPr="000B44A2">
              <w:rPr>
                <w:bCs/>
                <w:color w:val="000000"/>
                <w:kern w:val="24"/>
                <w:sz w:val="28"/>
                <w:szCs w:val="28"/>
              </w:rPr>
              <w:t>жание здания в соответствии с нормами СанПина</w:t>
            </w:r>
          </w:p>
        </w:tc>
        <w:tc>
          <w:tcPr>
            <w:tcW w:w="5103" w:type="dxa"/>
            <w:hideMark/>
          </w:tcPr>
          <w:p w:rsidR="00A5302E" w:rsidRPr="000B44A2" w:rsidRDefault="00A5302E" w:rsidP="006A5FF6">
            <w:pPr>
              <w:jc w:val="both"/>
              <w:rPr>
                <w:color w:val="000000"/>
                <w:kern w:val="24"/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П</w:t>
            </w:r>
            <w:r w:rsidRPr="000B44A2">
              <w:rPr>
                <w:color w:val="000000"/>
                <w:kern w:val="24"/>
                <w:sz w:val="28"/>
                <w:szCs w:val="28"/>
              </w:rPr>
              <w:t>ривлечение внебюджетного финанс</w:t>
            </w:r>
            <w:r w:rsidRPr="000B44A2">
              <w:rPr>
                <w:color w:val="000000"/>
                <w:kern w:val="24"/>
                <w:sz w:val="28"/>
                <w:szCs w:val="28"/>
              </w:rPr>
              <w:t>и</w:t>
            </w:r>
            <w:r w:rsidRPr="000B44A2">
              <w:rPr>
                <w:color w:val="000000"/>
                <w:kern w:val="24"/>
                <w:sz w:val="28"/>
                <w:szCs w:val="28"/>
              </w:rPr>
              <w:t>рования</w:t>
            </w:r>
          </w:p>
        </w:tc>
      </w:tr>
    </w:tbl>
    <w:p w:rsidR="00DE109C" w:rsidRDefault="00DE109C" w:rsidP="00646BF9">
      <w:pPr>
        <w:ind w:right="50"/>
        <w:jc w:val="both"/>
        <w:rPr>
          <w:b/>
          <w:color w:val="FF0000"/>
        </w:rPr>
      </w:pPr>
    </w:p>
    <w:p w:rsidR="00DE109C" w:rsidRDefault="00DE109C" w:rsidP="00DE109C">
      <w:pPr>
        <w:pStyle w:val="11"/>
        <w:widowControl/>
        <w:tabs>
          <w:tab w:val="left" w:pos="360"/>
        </w:tabs>
        <w:ind w:right="-6"/>
        <w:rPr>
          <w:sz w:val="28"/>
          <w:szCs w:val="28"/>
        </w:rPr>
      </w:pPr>
      <w:r w:rsidRPr="00D90AF6">
        <w:rPr>
          <w:sz w:val="28"/>
          <w:szCs w:val="28"/>
        </w:rPr>
        <w:t xml:space="preserve">          </w:t>
      </w:r>
    </w:p>
    <w:sectPr w:rsidR="00DE109C" w:rsidSect="001D008A">
      <w:footerReference w:type="even" r:id="rId14"/>
      <w:footerReference w:type="default" r:id="rId15"/>
      <w:pgSz w:w="11907" w:h="16840" w:code="9"/>
      <w:pgMar w:top="357" w:right="1134" w:bottom="72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67F" w:rsidRDefault="006D467F">
      <w:r>
        <w:separator/>
      </w:r>
    </w:p>
  </w:endnote>
  <w:endnote w:type="continuationSeparator" w:id="0">
    <w:p w:rsidR="006D467F" w:rsidRDefault="006D46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WenQuanYi Micro He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799" w:rsidRDefault="00012799" w:rsidP="000B687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6</w:t>
    </w:r>
    <w:r>
      <w:rPr>
        <w:rStyle w:val="a6"/>
      </w:rPr>
      <w:fldChar w:fldCharType="end"/>
    </w:r>
  </w:p>
  <w:p w:rsidR="00012799" w:rsidRDefault="00012799" w:rsidP="002D531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799" w:rsidRDefault="00012799" w:rsidP="000B687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91</w:t>
    </w:r>
    <w:r>
      <w:rPr>
        <w:rStyle w:val="a6"/>
      </w:rPr>
      <w:fldChar w:fldCharType="end"/>
    </w:r>
  </w:p>
  <w:p w:rsidR="00012799" w:rsidRDefault="00012799" w:rsidP="002D531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67F" w:rsidRDefault="006D467F">
      <w:r>
        <w:separator/>
      </w:r>
    </w:p>
  </w:footnote>
  <w:footnote w:type="continuationSeparator" w:id="0">
    <w:p w:rsidR="006D467F" w:rsidRDefault="006D467F">
      <w:r>
        <w:continuationSeparator/>
      </w:r>
    </w:p>
  </w:footnote>
  <w:footnote w:id="1">
    <w:p w:rsidR="00012799" w:rsidRDefault="00012799" w:rsidP="00466DE5">
      <w:pPr>
        <w:jc w:val="both"/>
        <w:rPr>
          <w:sz w:val="22"/>
          <w:szCs w:val="22"/>
          <w:lang w:eastAsia="en-US"/>
        </w:rPr>
      </w:pPr>
      <w:r>
        <w:rPr>
          <w:rStyle w:val="aa"/>
        </w:rPr>
        <w:footnoteRef/>
      </w:r>
      <w:r>
        <w:t xml:space="preserve"> </w:t>
      </w:r>
      <w:r>
        <w:rPr>
          <w:sz w:val="22"/>
          <w:szCs w:val="22"/>
        </w:rPr>
        <w:t>Письмо управления образования и науки Липецкой области  от 16.05.2013  № 541  «</w:t>
      </w:r>
      <w:r>
        <w:rPr>
          <w:sz w:val="22"/>
          <w:szCs w:val="22"/>
          <w:lang w:eastAsia="en-US"/>
        </w:rPr>
        <w:t>О базисных уче</w:t>
      </w:r>
      <w:r>
        <w:rPr>
          <w:sz w:val="22"/>
          <w:szCs w:val="22"/>
          <w:lang w:eastAsia="en-US"/>
        </w:rPr>
        <w:t>б</w:t>
      </w:r>
      <w:r>
        <w:rPr>
          <w:sz w:val="22"/>
          <w:szCs w:val="22"/>
          <w:lang w:eastAsia="en-US"/>
        </w:rPr>
        <w:t>ных планах для образовательных    учреждений Липецкой области, реализующих программы общего       образования,  на 2013/2014 учебный год»</w:t>
      </w:r>
    </w:p>
    <w:p w:rsidR="00012799" w:rsidRDefault="00012799" w:rsidP="00466DE5">
      <w:pPr>
        <w:pStyle w:val="a8"/>
      </w:pPr>
    </w:p>
  </w:footnote>
  <w:footnote w:id="2">
    <w:p w:rsidR="00012799" w:rsidRPr="00C92B42" w:rsidRDefault="00012799" w:rsidP="00466DE5">
      <w:pPr>
        <w:pStyle w:val="Heading"/>
        <w:ind w:left="66" w:right="-5"/>
        <w:jc w:val="both"/>
        <w:rPr>
          <w:sz w:val="28"/>
          <w:szCs w:val="28"/>
        </w:rPr>
      </w:pPr>
      <w:r>
        <w:rPr>
          <w:rStyle w:val="aa"/>
        </w:rPr>
        <w:footnoteRef/>
      </w:r>
      <w:r>
        <w:t xml:space="preserve"> </w:t>
      </w:r>
      <w:r w:rsidRPr="00EE2E88">
        <w:rPr>
          <w:rFonts w:ascii="Times New Roman" w:hAnsi="Times New Roman" w:cs="Times New Roman"/>
          <w:b w:val="0"/>
        </w:rPr>
        <w:t>Приказ  управления образования и науки Липецкой области от 16.05.2013 №451  «О базисных уче</w:t>
      </w:r>
      <w:r w:rsidRPr="00EE2E88">
        <w:rPr>
          <w:rFonts w:ascii="Times New Roman" w:hAnsi="Times New Roman" w:cs="Times New Roman"/>
          <w:b w:val="0"/>
        </w:rPr>
        <w:t>б</w:t>
      </w:r>
      <w:r w:rsidRPr="00EE2E88">
        <w:rPr>
          <w:rFonts w:ascii="Times New Roman" w:hAnsi="Times New Roman" w:cs="Times New Roman"/>
          <w:b w:val="0"/>
        </w:rPr>
        <w:t>ных планах для образовательных учреждений, реализующих программы общего образования, на 2013/2014 учебный год»</w:t>
      </w:r>
    </w:p>
    <w:p w:rsidR="00012799" w:rsidRDefault="00012799" w:rsidP="00466DE5">
      <w:pPr>
        <w:pStyle w:val="a8"/>
      </w:pPr>
    </w:p>
  </w:footnote>
  <w:footnote w:id="3">
    <w:p w:rsidR="00012799" w:rsidRDefault="00012799" w:rsidP="0000210A">
      <w:pPr>
        <w:pStyle w:val="a8"/>
        <w:rPr>
          <w:b/>
        </w:rPr>
      </w:pPr>
      <w:r>
        <w:rPr>
          <w:rStyle w:val="aa"/>
        </w:rPr>
        <w:footnoteRef/>
      </w:r>
      <w:r>
        <w:t xml:space="preserve"> Под социализацией нами вслед за А.В. Мудриком понимается развитие и самоизменение человека в пр</w:t>
      </w:r>
      <w:r>
        <w:t>о</w:t>
      </w:r>
      <w:r>
        <w:t>цессе усвоения и воспроизводства культуры. Оно происходит во взаимодействии человека со стихийными, относ</w:t>
      </w:r>
      <w:r>
        <w:t>и</w:t>
      </w:r>
      <w:r>
        <w:t xml:space="preserve">тельно направляемыми </w:t>
      </w:r>
      <w:r>
        <w:rPr>
          <w:b/>
        </w:rPr>
        <w:t>и целенаправленно создаваемыми условиями жизни</w:t>
      </w:r>
      <w:r>
        <w:t xml:space="preserve"> на всех возрастных этапах.</w:t>
      </w:r>
      <w:r>
        <w:rPr>
          <w:b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796F"/>
    <w:multiLevelType w:val="hybridMultilevel"/>
    <w:tmpl w:val="C72A5180"/>
    <w:name w:val="WW8Num11"/>
    <w:lvl w:ilvl="0" w:tplc="073A7A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F6F12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72A6C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08B34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9EE16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F8E4EB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64565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C04BA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746544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000368"/>
    <w:multiLevelType w:val="hybridMultilevel"/>
    <w:tmpl w:val="D958AD2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2470145"/>
    <w:multiLevelType w:val="hybridMultilevel"/>
    <w:tmpl w:val="1DC6BCA0"/>
    <w:lvl w:ilvl="0" w:tplc="04190001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>
    <w:nsid w:val="05EB2763"/>
    <w:multiLevelType w:val="hybridMultilevel"/>
    <w:tmpl w:val="E58264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A506D2"/>
    <w:multiLevelType w:val="hybridMultilevel"/>
    <w:tmpl w:val="1CF6655C"/>
    <w:lvl w:ilvl="0" w:tplc="F62A2E14">
      <w:start w:val="3"/>
      <w:numFmt w:val="decimal"/>
      <w:lvlText w:val="%1."/>
      <w:lvlJc w:val="left"/>
      <w:pPr>
        <w:ind w:left="720" w:hanging="360"/>
      </w:pPr>
      <w:rPr>
        <w:rFonts w:cs="Times New Roman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EF43F8"/>
    <w:multiLevelType w:val="hybridMultilevel"/>
    <w:tmpl w:val="81F8703A"/>
    <w:lvl w:ilvl="0" w:tplc="0419000F">
      <w:start w:val="1"/>
      <w:numFmt w:val="bullet"/>
      <w:lvlText w:val="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866B18"/>
    <w:multiLevelType w:val="hybridMultilevel"/>
    <w:tmpl w:val="09846F3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2377D72"/>
    <w:multiLevelType w:val="hybridMultilevel"/>
    <w:tmpl w:val="1CF6655C"/>
    <w:lvl w:ilvl="0" w:tplc="3DE6237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2E21BBC"/>
    <w:multiLevelType w:val="hybridMultilevel"/>
    <w:tmpl w:val="1FB48E42"/>
    <w:lvl w:ilvl="0" w:tplc="F62A2E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4E61FE"/>
    <w:multiLevelType w:val="multilevel"/>
    <w:tmpl w:val="1A64F3C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170022E7"/>
    <w:multiLevelType w:val="hybridMultilevel"/>
    <w:tmpl w:val="84AAEEEE"/>
    <w:lvl w:ilvl="0" w:tplc="C3A2A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B6A0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38BF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B42B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447B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06AF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3C94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0C8E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6EA3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A4045E"/>
    <w:multiLevelType w:val="hybridMultilevel"/>
    <w:tmpl w:val="D618E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140FB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200B056E"/>
    <w:multiLevelType w:val="hybridMultilevel"/>
    <w:tmpl w:val="53869A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5AD11D2"/>
    <w:multiLevelType w:val="multilevel"/>
    <w:tmpl w:val="BE14922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29AB4061"/>
    <w:multiLevelType w:val="multilevel"/>
    <w:tmpl w:val="0DF01D9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2AD97A63"/>
    <w:multiLevelType w:val="hybridMultilevel"/>
    <w:tmpl w:val="0F36DC34"/>
    <w:lvl w:ilvl="0" w:tplc="3BB604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0F0424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61A01F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768B72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1A8628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3E6D86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5FC30E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7403CF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C2D7D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2E8E3A55"/>
    <w:multiLevelType w:val="multilevel"/>
    <w:tmpl w:val="95ECF47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8">
    <w:nsid w:val="30E0360C"/>
    <w:multiLevelType w:val="hybridMultilevel"/>
    <w:tmpl w:val="5AFC003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1C45D97"/>
    <w:multiLevelType w:val="hybridMultilevel"/>
    <w:tmpl w:val="67E65294"/>
    <w:lvl w:ilvl="0" w:tplc="5A92017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BFE88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8CBB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2403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26AC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F68E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7A8A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8488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5C8A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7E519D"/>
    <w:multiLevelType w:val="hybridMultilevel"/>
    <w:tmpl w:val="FA32DF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5D56996"/>
    <w:multiLevelType w:val="hybridMultilevel"/>
    <w:tmpl w:val="8ED4D192"/>
    <w:lvl w:ilvl="0" w:tplc="04190001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98927D6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2" w:tplc="0419001B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2">
    <w:nsid w:val="36E11350"/>
    <w:multiLevelType w:val="singleLevel"/>
    <w:tmpl w:val="B81E106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3A7277B8"/>
    <w:multiLevelType w:val="multilevel"/>
    <w:tmpl w:val="34DE8FD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48C5680D"/>
    <w:multiLevelType w:val="hybridMultilevel"/>
    <w:tmpl w:val="035C48A4"/>
    <w:lvl w:ilvl="0" w:tplc="9B12A80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81D2E6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4A78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7474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3AB5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C84B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3006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6CC7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3C6E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B497069"/>
    <w:multiLevelType w:val="hybridMultilevel"/>
    <w:tmpl w:val="5EBCE582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AD6E91"/>
    <w:multiLevelType w:val="hybridMultilevel"/>
    <w:tmpl w:val="050A92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57227EB8"/>
    <w:multiLevelType w:val="hybridMultilevel"/>
    <w:tmpl w:val="F8EAE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E52466"/>
    <w:multiLevelType w:val="hybridMultilevel"/>
    <w:tmpl w:val="41D4C0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9">
    <w:nsid w:val="5B2B49AC"/>
    <w:multiLevelType w:val="hybridMultilevel"/>
    <w:tmpl w:val="430214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0B841CE"/>
    <w:multiLevelType w:val="hybridMultilevel"/>
    <w:tmpl w:val="007CE9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0D52115"/>
    <w:multiLevelType w:val="hybridMultilevel"/>
    <w:tmpl w:val="B02883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3504B43"/>
    <w:multiLevelType w:val="hybridMultilevel"/>
    <w:tmpl w:val="29A60970"/>
    <w:lvl w:ilvl="0" w:tplc="B59488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EF9CE7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61E925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9F8AEF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6F4103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6DAB4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0EE9B6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67092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90E18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67F27526"/>
    <w:multiLevelType w:val="hybridMultilevel"/>
    <w:tmpl w:val="F3524E32"/>
    <w:lvl w:ilvl="0" w:tplc="B59488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9CE7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1E92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F8AE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F410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DAB4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EE9B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70922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0E18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BA4EDA"/>
    <w:multiLevelType w:val="hybridMultilevel"/>
    <w:tmpl w:val="73F6150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E893DBB"/>
    <w:multiLevelType w:val="hybridMultilevel"/>
    <w:tmpl w:val="D88C2D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D626DC"/>
    <w:multiLevelType w:val="multilevel"/>
    <w:tmpl w:val="0EAA0F5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71F21576"/>
    <w:multiLevelType w:val="hybridMultilevel"/>
    <w:tmpl w:val="F7E25E5C"/>
    <w:lvl w:ilvl="0" w:tplc="64F819A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69696D2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9612DDF6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C7189D3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A538EFC2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894CC768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63FA08D4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DAAFD5C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4BDCC724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8">
    <w:nsid w:val="744D039B"/>
    <w:multiLevelType w:val="hybridMultilevel"/>
    <w:tmpl w:val="1CF6655C"/>
    <w:lvl w:ilvl="0" w:tplc="F62A2E1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5627542"/>
    <w:multiLevelType w:val="hybridMultilevel"/>
    <w:tmpl w:val="8722AF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>
    <w:nsid w:val="7CA470EE"/>
    <w:multiLevelType w:val="hybridMultilevel"/>
    <w:tmpl w:val="21F29BC8"/>
    <w:lvl w:ilvl="0" w:tplc="04190001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7DDC2DB4"/>
    <w:multiLevelType w:val="hybridMultilevel"/>
    <w:tmpl w:val="2C4CD99E"/>
    <w:lvl w:ilvl="0" w:tplc="84D443D2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5"/>
  </w:num>
  <w:num w:numId="3">
    <w:abstractNumId w:val="36"/>
  </w:num>
  <w:num w:numId="4">
    <w:abstractNumId w:val="14"/>
  </w:num>
  <w:num w:numId="5">
    <w:abstractNumId w:val="9"/>
  </w:num>
  <w:num w:numId="6">
    <w:abstractNumId w:val="23"/>
  </w:num>
  <w:num w:numId="7">
    <w:abstractNumId w:val="22"/>
  </w:num>
  <w:num w:numId="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7"/>
  </w:num>
  <w:num w:numId="1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35"/>
  </w:num>
  <w:num w:numId="15">
    <w:abstractNumId w:val="37"/>
  </w:num>
  <w:num w:numId="16">
    <w:abstractNumId w:val="7"/>
  </w:num>
  <w:num w:numId="17">
    <w:abstractNumId w:val="2"/>
  </w:num>
  <w:num w:numId="18">
    <w:abstractNumId w:val="24"/>
  </w:num>
  <w:num w:numId="19">
    <w:abstractNumId w:val="20"/>
  </w:num>
  <w:num w:numId="20">
    <w:abstractNumId w:val="40"/>
  </w:num>
  <w:num w:numId="21">
    <w:abstractNumId w:val="29"/>
  </w:num>
  <w:num w:numId="22">
    <w:abstractNumId w:val="8"/>
  </w:num>
  <w:num w:numId="23">
    <w:abstractNumId w:val="10"/>
  </w:num>
  <w:num w:numId="24">
    <w:abstractNumId w:val="0"/>
  </w:num>
  <w:num w:numId="2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9"/>
  </w:num>
  <w:num w:numId="27">
    <w:abstractNumId w:val="26"/>
  </w:num>
  <w:num w:numId="28">
    <w:abstractNumId w:val="21"/>
  </w:num>
  <w:num w:numId="29">
    <w:abstractNumId w:val="16"/>
  </w:num>
  <w:num w:numId="30">
    <w:abstractNumId w:val="32"/>
  </w:num>
  <w:num w:numId="31">
    <w:abstractNumId w:val="28"/>
  </w:num>
  <w:num w:numId="32">
    <w:abstractNumId w:val="34"/>
  </w:num>
  <w:num w:numId="33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27"/>
  </w:num>
  <w:num w:numId="36">
    <w:abstractNumId w:val="6"/>
  </w:num>
  <w:num w:numId="37">
    <w:abstractNumId w:val="13"/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</w:num>
  <w:num w:numId="43">
    <w:abstractNumId w:val="38"/>
  </w:num>
  <w:num w:numId="44">
    <w:abstractNumId w:val="30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7352"/>
    <w:rsid w:val="0000210A"/>
    <w:rsid w:val="00003F92"/>
    <w:rsid w:val="00012799"/>
    <w:rsid w:val="00014A82"/>
    <w:rsid w:val="00024D25"/>
    <w:rsid w:val="000255B5"/>
    <w:rsid w:val="00025B81"/>
    <w:rsid w:val="000274F6"/>
    <w:rsid w:val="0003109B"/>
    <w:rsid w:val="00037636"/>
    <w:rsid w:val="000405F9"/>
    <w:rsid w:val="00046D6D"/>
    <w:rsid w:val="00052FE9"/>
    <w:rsid w:val="000604E6"/>
    <w:rsid w:val="00085C55"/>
    <w:rsid w:val="000A2178"/>
    <w:rsid w:val="000A70AF"/>
    <w:rsid w:val="000B687F"/>
    <w:rsid w:val="000C5BA6"/>
    <w:rsid w:val="000D5B99"/>
    <w:rsid w:val="000D6642"/>
    <w:rsid w:val="000E17AC"/>
    <w:rsid w:val="000F2A64"/>
    <w:rsid w:val="001019D6"/>
    <w:rsid w:val="001044F4"/>
    <w:rsid w:val="0011187F"/>
    <w:rsid w:val="00115CAE"/>
    <w:rsid w:val="0012545D"/>
    <w:rsid w:val="0012547E"/>
    <w:rsid w:val="001257A7"/>
    <w:rsid w:val="00125DD0"/>
    <w:rsid w:val="00127698"/>
    <w:rsid w:val="00127D7C"/>
    <w:rsid w:val="001316CD"/>
    <w:rsid w:val="0013230B"/>
    <w:rsid w:val="00135E56"/>
    <w:rsid w:val="00140F23"/>
    <w:rsid w:val="0014248F"/>
    <w:rsid w:val="001453E2"/>
    <w:rsid w:val="00150768"/>
    <w:rsid w:val="00153554"/>
    <w:rsid w:val="0015459E"/>
    <w:rsid w:val="00156E68"/>
    <w:rsid w:val="001649EF"/>
    <w:rsid w:val="001679E7"/>
    <w:rsid w:val="001713AA"/>
    <w:rsid w:val="00171636"/>
    <w:rsid w:val="00171963"/>
    <w:rsid w:val="00180698"/>
    <w:rsid w:val="0018495E"/>
    <w:rsid w:val="00186BD4"/>
    <w:rsid w:val="00187964"/>
    <w:rsid w:val="00192D61"/>
    <w:rsid w:val="00195C98"/>
    <w:rsid w:val="001B0244"/>
    <w:rsid w:val="001B3171"/>
    <w:rsid w:val="001B430B"/>
    <w:rsid w:val="001B4F49"/>
    <w:rsid w:val="001B6BD6"/>
    <w:rsid w:val="001C28B0"/>
    <w:rsid w:val="001C323C"/>
    <w:rsid w:val="001D008A"/>
    <w:rsid w:val="001E648C"/>
    <w:rsid w:val="001F0636"/>
    <w:rsid w:val="001F2D8E"/>
    <w:rsid w:val="001F79D8"/>
    <w:rsid w:val="00204B7D"/>
    <w:rsid w:val="002136C0"/>
    <w:rsid w:val="002168CC"/>
    <w:rsid w:val="002207F7"/>
    <w:rsid w:val="002222A6"/>
    <w:rsid w:val="00224EEC"/>
    <w:rsid w:val="00227A6F"/>
    <w:rsid w:val="00231804"/>
    <w:rsid w:val="00243FC5"/>
    <w:rsid w:val="002515FF"/>
    <w:rsid w:val="002528C6"/>
    <w:rsid w:val="00256315"/>
    <w:rsid w:val="00271A2E"/>
    <w:rsid w:val="00271CCC"/>
    <w:rsid w:val="00272297"/>
    <w:rsid w:val="002773E9"/>
    <w:rsid w:val="002822F6"/>
    <w:rsid w:val="00296A6C"/>
    <w:rsid w:val="002A23F4"/>
    <w:rsid w:val="002A25D2"/>
    <w:rsid w:val="002A506A"/>
    <w:rsid w:val="002D182D"/>
    <w:rsid w:val="002D5317"/>
    <w:rsid w:val="002E5F8B"/>
    <w:rsid w:val="002F61C7"/>
    <w:rsid w:val="00316F2C"/>
    <w:rsid w:val="00332F66"/>
    <w:rsid w:val="0034226C"/>
    <w:rsid w:val="00345B77"/>
    <w:rsid w:val="00353956"/>
    <w:rsid w:val="00360612"/>
    <w:rsid w:val="003725B7"/>
    <w:rsid w:val="00376488"/>
    <w:rsid w:val="00383B72"/>
    <w:rsid w:val="0039278B"/>
    <w:rsid w:val="00395028"/>
    <w:rsid w:val="00396062"/>
    <w:rsid w:val="00396A52"/>
    <w:rsid w:val="003972FE"/>
    <w:rsid w:val="003A1956"/>
    <w:rsid w:val="003A20A6"/>
    <w:rsid w:val="003A628E"/>
    <w:rsid w:val="003A7082"/>
    <w:rsid w:val="003C1141"/>
    <w:rsid w:val="003C2A12"/>
    <w:rsid w:val="003D47E2"/>
    <w:rsid w:val="003D4C50"/>
    <w:rsid w:val="003E532D"/>
    <w:rsid w:val="003E67A1"/>
    <w:rsid w:val="003E75AD"/>
    <w:rsid w:val="003F36AE"/>
    <w:rsid w:val="003F57EF"/>
    <w:rsid w:val="0040637A"/>
    <w:rsid w:val="00407D79"/>
    <w:rsid w:val="004133D9"/>
    <w:rsid w:val="00415337"/>
    <w:rsid w:val="0042030B"/>
    <w:rsid w:val="004253B9"/>
    <w:rsid w:val="00426CBC"/>
    <w:rsid w:val="0043390A"/>
    <w:rsid w:val="004436AE"/>
    <w:rsid w:val="004472FE"/>
    <w:rsid w:val="0045131D"/>
    <w:rsid w:val="00453924"/>
    <w:rsid w:val="00466DE5"/>
    <w:rsid w:val="00473DC8"/>
    <w:rsid w:val="00486549"/>
    <w:rsid w:val="004904FE"/>
    <w:rsid w:val="0049106E"/>
    <w:rsid w:val="00492CFB"/>
    <w:rsid w:val="00494E37"/>
    <w:rsid w:val="004A2240"/>
    <w:rsid w:val="004A3674"/>
    <w:rsid w:val="004A3C17"/>
    <w:rsid w:val="004A6AD5"/>
    <w:rsid w:val="004D3647"/>
    <w:rsid w:val="004E29BC"/>
    <w:rsid w:val="004E68FB"/>
    <w:rsid w:val="004F12E8"/>
    <w:rsid w:val="004F360C"/>
    <w:rsid w:val="004F38CF"/>
    <w:rsid w:val="004F51F9"/>
    <w:rsid w:val="004F67B3"/>
    <w:rsid w:val="0050406C"/>
    <w:rsid w:val="005044D1"/>
    <w:rsid w:val="00506DED"/>
    <w:rsid w:val="00524277"/>
    <w:rsid w:val="00526BFA"/>
    <w:rsid w:val="00534696"/>
    <w:rsid w:val="005405BF"/>
    <w:rsid w:val="00540E83"/>
    <w:rsid w:val="0054353B"/>
    <w:rsid w:val="00564D64"/>
    <w:rsid w:val="00566A08"/>
    <w:rsid w:val="00577AE2"/>
    <w:rsid w:val="00580D41"/>
    <w:rsid w:val="00581DAE"/>
    <w:rsid w:val="00586813"/>
    <w:rsid w:val="00591B07"/>
    <w:rsid w:val="005A2DC4"/>
    <w:rsid w:val="005A3E29"/>
    <w:rsid w:val="005A4F86"/>
    <w:rsid w:val="005A693F"/>
    <w:rsid w:val="005A74E3"/>
    <w:rsid w:val="005B0DEB"/>
    <w:rsid w:val="005C525D"/>
    <w:rsid w:val="005C6890"/>
    <w:rsid w:val="005D427F"/>
    <w:rsid w:val="005D56F2"/>
    <w:rsid w:val="005D5F24"/>
    <w:rsid w:val="005D70CF"/>
    <w:rsid w:val="005E1503"/>
    <w:rsid w:val="005F790E"/>
    <w:rsid w:val="0060276C"/>
    <w:rsid w:val="006035B6"/>
    <w:rsid w:val="00612091"/>
    <w:rsid w:val="00612845"/>
    <w:rsid w:val="00613169"/>
    <w:rsid w:val="006140E0"/>
    <w:rsid w:val="00625A1B"/>
    <w:rsid w:val="006276B9"/>
    <w:rsid w:val="00634483"/>
    <w:rsid w:val="00635D25"/>
    <w:rsid w:val="00644ECB"/>
    <w:rsid w:val="00646BF9"/>
    <w:rsid w:val="00651546"/>
    <w:rsid w:val="00661E38"/>
    <w:rsid w:val="00665069"/>
    <w:rsid w:val="006654FB"/>
    <w:rsid w:val="006717F0"/>
    <w:rsid w:val="00671801"/>
    <w:rsid w:val="0067436C"/>
    <w:rsid w:val="00685B52"/>
    <w:rsid w:val="00685E0D"/>
    <w:rsid w:val="00687B66"/>
    <w:rsid w:val="00692015"/>
    <w:rsid w:val="0069513E"/>
    <w:rsid w:val="006A5867"/>
    <w:rsid w:val="006A5FF6"/>
    <w:rsid w:val="006C0C6F"/>
    <w:rsid w:val="006C539B"/>
    <w:rsid w:val="006C5881"/>
    <w:rsid w:val="006D3C2D"/>
    <w:rsid w:val="006D467F"/>
    <w:rsid w:val="006D4FD4"/>
    <w:rsid w:val="006D7439"/>
    <w:rsid w:val="006E2552"/>
    <w:rsid w:val="00700E82"/>
    <w:rsid w:val="007010E0"/>
    <w:rsid w:val="00701804"/>
    <w:rsid w:val="00703319"/>
    <w:rsid w:val="007038C6"/>
    <w:rsid w:val="00720196"/>
    <w:rsid w:val="007243C5"/>
    <w:rsid w:val="00724B15"/>
    <w:rsid w:val="00730D30"/>
    <w:rsid w:val="00733779"/>
    <w:rsid w:val="007358EF"/>
    <w:rsid w:val="00737352"/>
    <w:rsid w:val="007414E4"/>
    <w:rsid w:val="007423CB"/>
    <w:rsid w:val="0074627F"/>
    <w:rsid w:val="007521FA"/>
    <w:rsid w:val="00752C8B"/>
    <w:rsid w:val="007536DB"/>
    <w:rsid w:val="00757088"/>
    <w:rsid w:val="007756BA"/>
    <w:rsid w:val="007767EB"/>
    <w:rsid w:val="00782603"/>
    <w:rsid w:val="007852F9"/>
    <w:rsid w:val="00786012"/>
    <w:rsid w:val="00796758"/>
    <w:rsid w:val="007A001C"/>
    <w:rsid w:val="007B39F0"/>
    <w:rsid w:val="007C1F6A"/>
    <w:rsid w:val="007D0123"/>
    <w:rsid w:val="007D0452"/>
    <w:rsid w:val="007D1FAF"/>
    <w:rsid w:val="007F17D3"/>
    <w:rsid w:val="007F4C03"/>
    <w:rsid w:val="007F5983"/>
    <w:rsid w:val="00820F94"/>
    <w:rsid w:val="00822889"/>
    <w:rsid w:val="00826E07"/>
    <w:rsid w:val="00827B24"/>
    <w:rsid w:val="0084222B"/>
    <w:rsid w:val="008477DA"/>
    <w:rsid w:val="008511EA"/>
    <w:rsid w:val="0085283B"/>
    <w:rsid w:val="008540F4"/>
    <w:rsid w:val="00862C92"/>
    <w:rsid w:val="00883EAC"/>
    <w:rsid w:val="00885F95"/>
    <w:rsid w:val="00886C32"/>
    <w:rsid w:val="00890B25"/>
    <w:rsid w:val="00892A31"/>
    <w:rsid w:val="00892B05"/>
    <w:rsid w:val="00894E48"/>
    <w:rsid w:val="00897786"/>
    <w:rsid w:val="008A6ED1"/>
    <w:rsid w:val="008A7367"/>
    <w:rsid w:val="008B27AC"/>
    <w:rsid w:val="008C1712"/>
    <w:rsid w:val="008C3574"/>
    <w:rsid w:val="008C45E6"/>
    <w:rsid w:val="008C731A"/>
    <w:rsid w:val="008E56F8"/>
    <w:rsid w:val="008E6BD0"/>
    <w:rsid w:val="008F04CC"/>
    <w:rsid w:val="008F7214"/>
    <w:rsid w:val="00901C81"/>
    <w:rsid w:val="00903B34"/>
    <w:rsid w:val="00904972"/>
    <w:rsid w:val="0091220A"/>
    <w:rsid w:val="00915E09"/>
    <w:rsid w:val="009165FB"/>
    <w:rsid w:val="00920AC4"/>
    <w:rsid w:val="00920E5C"/>
    <w:rsid w:val="00921E98"/>
    <w:rsid w:val="00927946"/>
    <w:rsid w:val="00931117"/>
    <w:rsid w:val="009332E1"/>
    <w:rsid w:val="009358FD"/>
    <w:rsid w:val="00944F21"/>
    <w:rsid w:val="00947432"/>
    <w:rsid w:val="00952289"/>
    <w:rsid w:val="00962BEE"/>
    <w:rsid w:val="00971058"/>
    <w:rsid w:val="009735BF"/>
    <w:rsid w:val="00980B97"/>
    <w:rsid w:val="009910ED"/>
    <w:rsid w:val="009934CF"/>
    <w:rsid w:val="009950E1"/>
    <w:rsid w:val="0099782F"/>
    <w:rsid w:val="009A1E9E"/>
    <w:rsid w:val="009A34D7"/>
    <w:rsid w:val="009A6FD0"/>
    <w:rsid w:val="009B07C0"/>
    <w:rsid w:val="009B44DB"/>
    <w:rsid w:val="009C20CB"/>
    <w:rsid w:val="009C43E6"/>
    <w:rsid w:val="009C4679"/>
    <w:rsid w:val="009C61E7"/>
    <w:rsid w:val="009C6CE4"/>
    <w:rsid w:val="009C75BB"/>
    <w:rsid w:val="009C7758"/>
    <w:rsid w:val="009C78B0"/>
    <w:rsid w:val="009C79D5"/>
    <w:rsid w:val="009D7480"/>
    <w:rsid w:val="009E5399"/>
    <w:rsid w:val="009F12FA"/>
    <w:rsid w:val="009F43A5"/>
    <w:rsid w:val="009F7779"/>
    <w:rsid w:val="00A004A1"/>
    <w:rsid w:val="00A06735"/>
    <w:rsid w:val="00A20C89"/>
    <w:rsid w:val="00A22F6B"/>
    <w:rsid w:val="00A2703D"/>
    <w:rsid w:val="00A330AB"/>
    <w:rsid w:val="00A40A2D"/>
    <w:rsid w:val="00A45123"/>
    <w:rsid w:val="00A5302E"/>
    <w:rsid w:val="00A67F80"/>
    <w:rsid w:val="00A746DA"/>
    <w:rsid w:val="00A75339"/>
    <w:rsid w:val="00A776F2"/>
    <w:rsid w:val="00A81806"/>
    <w:rsid w:val="00A83A61"/>
    <w:rsid w:val="00A8621A"/>
    <w:rsid w:val="00A90FC4"/>
    <w:rsid w:val="00A91D19"/>
    <w:rsid w:val="00AA382E"/>
    <w:rsid w:val="00AB1806"/>
    <w:rsid w:val="00AB1895"/>
    <w:rsid w:val="00AD09FD"/>
    <w:rsid w:val="00AD3514"/>
    <w:rsid w:val="00AD3A7E"/>
    <w:rsid w:val="00AD7851"/>
    <w:rsid w:val="00AE3398"/>
    <w:rsid w:val="00AE3859"/>
    <w:rsid w:val="00AE4C13"/>
    <w:rsid w:val="00AE4EAF"/>
    <w:rsid w:val="00AE6719"/>
    <w:rsid w:val="00B01A4E"/>
    <w:rsid w:val="00B025C0"/>
    <w:rsid w:val="00B0394E"/>
    <w:rsid w:val="00B07BA9"/>
    <w:rsid w:val="00B10BC1"/>
    <w:rsid w:val="00B26285"/>
    <w:rsid w:val="00B272B0"/>
    <w:rsid w:val="00B276D3"/>
    <w:rsid w:val="00B4268F"/>
    <w:rsid w:val="00B472BA"/>
    <w:rsid w:val="00B51142"/>
    <w:rsid w:val="00B54A64"/>
    <w:rsid w:val="00B56431"/>
    <w:rsid w:val="00B57F26"/>
    <w:rsid w:val="00B6145F"/>
    <w:rsid w:val="00B63A6B"/>
    <w:rsid w:val="00B644A8"/>
    <w:rsid w:val="00B65CE2"/>
    <w:rsid w:val="00B7171D"/>
    <w:rsid w:val="00B81CBF"/>
    <w:rsid w:val="00B8303E"/>
    <w:rsid w:val="00B85637"/>
    <w:rsid w:val="00B873E8"/>
    <w:rsid w:val="00B906D2"/>
    <w:rsid w:val="00B976E8"/>
    <w:rsid w:val="00BB1CD8"/>
    <w:rsid w:val="00BB3444"/>
    <w:rsid w:val="00BB427C"/>
    <w:rsid w:val="00BB531C"/>
    <w:rsid w:val="00BC0C64"/>
    <w:rsid w:val="00BC1AA8"/>
    <w:rsid w:val="00BD18A5"/>
    <w:rsid w:val="00BE08B6"/>
    <w:rsid w:val="00BE0AE3"/>
    <w:rsid w:val="00BE16ED"/>
    <w:rsid w:val="00BE361D"/>
    <w:rsid w:val="00BE5013"/>
    <w:rsid w:val="00BE6F60"/>
    <w:rsid w:val="00BE7431"/>
    <w:rsid w:val="00BF6A8E"/>
    <w:rsid w:val="00C01232"/>
    <w:rsid w:val="00C065E9"/>
    <w:rsid w:val="00C0703F"/>
    <w:rsid w:val="00C14188"/>
    <w:rsid w:val="00C14214"/>
    <w:rsid w:val="00C151C4"/>
    <w:rsid w:val="00C1577F"/>
    <w:rsid w:val="00C23096"/>
    <w:rsid w:val="00C243DF"/>
    <w:rsid w:val="00C252C0"/>
    <w:rsid w:val="00C26DFA"/>
    <w:rsid w:val="00C33A86"/>
    <w:rsid w:val="00C3425F"/>
    <w:rsid w:val="00C449E3"/>
    <w:rsid w:val="00C50DA4"/>
    <w:rsid w:val="00C511B4"/>
    <w:rsid w:val="00C5272D"/>
    <w:rsid w:val="00C54FE7"/>
    <w:rsid w:val="00C5709C"/>
    <w:rsid w:val="00C62AD3"/>
    <w:rsid w:val="00C651D5"/>
    <w:rsid w:val="00C67887"/>
    <w:rsid w:val="00C703DF"/>
    <w:rsid w:val="00C70E8F"/>
    <w:rsid w:val="00C73E8B"/>
    <w:rsid w:val="00C84E52"/>
    <w:rsid w:val="00C87CF8"/>
    <w:rsid w:val="00C910AB"/>
    <w:rsid w:val="00C91802"/>
    <w:rsid w:val="00C92B86"/>
    <w:rsid w:val="00CB0512"/>
    <w:rsid w:val="00CB3A62"/>
    <w:rsid w:val="00CC18D9"/>
    <w:rsid w:val="00CC62B9"/>
    <w:rsid w:val="00CD0D37"/>
    <w:rsid w:val="00CD48D5"/>
    <w:rsid w:val="00CD5235"/>
    <w:rsid w:val="00CF404A"/>
    <w:rsid w:val="00D204AB"/>
    <w:rsid w:val="00D22711"/>
    <w:rsid w:val="00D233C1"/>
    <w:rsid w:val="00D30CBF"/>
    <w:rsid w:val="00D8410A"/>
    <w:rsid w:val="00D86266"/>
    <w:rsid w:val="00D93C87"/>
    <w:rsid w:val="00D969ED"/>
    <w:rsid w:val="00DB0B2A"/>
    <w:rsid w:val="00DB6681"/>
    <w:rsid w:val="00DB6F64"/>
    <w:rsid w:val="00DB716D"/>
    <w:rsid w:val="00DC3DAB"/>
    <w:rsid w:val="00DC70FF"/>
    <w:rsid w:val="00DD2EBF"/>
    <w:rsid w:val="00DD2F96"/>
    <w:rsid w:val="00DD38FA"/>
    <w:rsid w:val="00DD49D3"/>
    <w:rsid w:val="00DE109C"/>
    <w:rsid w:val="00DE6C70"/>
    <w:rsid w:val="00DF1D16"/>
    <w:rsid w:val="00DF3F86"/>
    <w:rsid w:val="00DF7212"/>
    <w:rsid w:val="00E0221D"/>
    <w:rsid w:val="00E03B19"/>
    <w:rsid w:val="00E06D58"/>
    <w:rsid w:val="00E1551E"/>
    <w:rsid w:val="00E20AD8"/>
    <w:rsid w:val="00E215FA"/>
    <w:rsid w:val="00E25441"/>
    <w:rsid w:val="00E30716"/>
    <w:rsid w:val="00E323DB"/>
    <w:rsid w:val="00E37CB9"/>
    <w:rsid w:val="00E4491D"/>
    <w:rsid w:val="00E50CF6"/>
    <w:rsid w:val="00E51A15"/>
    <w:rsid w:val="00E54523"/>
    <w:rsid w:val="00E56785"/>
    <w:rsid w:val="00E568F8"/>
    <w:rsid w:val="00E56EAD"/>
    <w:rsid w:val="00E609A4"/>
    <w:rsid w:val="00E64C62"/>
    <w:rsid w:val="00E70E21"/>
    <w:rsid w:val="00E73599"/>
    <w:rsid w:val="00E82702"/>
    <w:rsid w:val="00E82B1F"/>
    <w:rsid w:val="00E87D7A"/>
    <w:rsid w:val="00E9592B"/>
    <w:rsid w:val="00E9709E"/>
    <w:rsid w:val="00EA4A26"/>
    <w:rsid w:val="00EB06D0"/>
    <w:rsid w:val="00EB5C6C"/>
    <w:rsid w:val="00EC49FE"/>
    <w:rsid w:val="00EC5A34"/>
    <w:rsid w:val="00EC6066"/>
    <w:rsid w:val="00ED0F78"/>
    <w:rsid w:val="00ED1091"/>
    <w:rsid w:val="00ED3064"/>
    <w:rsid w:val="00EE1DFA"/>
    <w:rsid w:val="00EE3F3F"/>
    <w:rsid w:val="00EE3FB7"/>
    <w:rsid w:val="00EF42C2"/>
    <w:rsid w:val="00EF7B04"/>
    <w:rsid w:val="00F061E8"/>
    <w:rsid w:val="00F12658"/>
    <w:rsid w:val="00F17901"/>
    <w:rsid w:val="00F22F00"/>
    <w:rsid w:val="00F264F3"/>
    <w:rsid w:val="00F3338D"/>
    <w:rsid w:val="00F33DCC"/>
    <w:rsid w:val="00F3649A"/>
    <w:rsid w:val="00F373FB"/>
    <w:rsid w:val="00F41621"/>
    <w:rsid w:val="00F4359E"/>
    <w:rsid w:val="00F474DE"/>
    <w:rsid w:val="00F529A9"/>
    <w:rsid w:val="00F569BB"/>
    <w:rsid w:val="00F56F39"/>
    <w:rsid w:val="00F57E05"/>
    <w:rsid w:val="00F6340F"/>
    <w:rsid w:val="00F63FA6"/>
    <w:rsid w:val="00F67339"/>
    <w:rsid w:val="00F73FE8"/>
    <w:rsid w:val="00F806ED"/>
    <w:rsid w:val="00F82AC8"/>
    <w:rsid w:val="00F85806"/>
    <w:rsid w:val="00F9737B"/>
    <w:rsid w:val="00FA224B"/>
    <w:rsid w:val="00FA358A"/>
    <w:rsid w:val="00FA50FD"/>
    <w:rsid w:val="00FB41C1"/>
    <w:rsid w:val="00FB5DD5"/>
    <w:rsid w:val="00FB6878"/>
    <w:rsid w:val="00FC0A13"/>
    <w:rsid w:val="00FC2AD9"/>
    <w:rsid w:val="00FD6550"/>
    <w:rsid w:val="00FD7710"/>
    <w:rsid w:val="00FE18A6"/>
    <w:rsid w:val="00FF27B7"/>
    <w:rsid w:val="00FF35EC"/>
    <w:rsid w:val="00FF5F2B"/>
    <w:rsid w:val="00FF7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6386">
      <o:colormenu v:ext="edit" fillcolor="none [662]"/>
    </o:shapedefaults>
    <o:shapelayout v:ext="edit">
      <o:idmap v:ext="edit" data="1"/>
      <o:rules v:ext="edit">
        <o:r id="V:Rule37" type="connector" idref="#_x0000_s1259"/>
        <o:r id="V:Rule38" type="connector" idref="#_x0000_s1253"/>
        <o:r id="V:Rule39" type="connector" idref="#_x0000_s1229"/>
        <o:r id="V:Rule40" type="connector" idref="#_x0000_s1243"/>
        <o:r id="V:Rule41" type="connector" idref="#_x0000_s1249"/>
        <o:r id="V:Rule42" type="connector" idref="#_x0000_s1260"/>
        <o:r id="V:Rule43" type="connector" idref="#_x0000_s1257"/>
        <o:r id="V:Rule44" type="connector" idref="#_x0000_s1240"/>
        <o:r id="V:Rule45" type="connector" idref="#_x0000_s1244"/>
        <o:r id="V:Rule46" type="connector" idref="#_x0000_s1263"/>
        <o:r id="V:Rule47" type="connector" idref="#_x0000_s1261"/>
        <o:r id="V:Rule48" type="connector" idref="#_x0000_s1245"/>
        <o:r id="V:Rule49" type="connector" idref="#_x0000_s1256"/>
        <o:r id="V:Rule50" type="connector" idref="#_x0000_s1248"/>
        <o:r id="V:Rule51" type="connector" idref="#_x0000_s1234"/>
        <o:r id="V:Rule52" type="connector" idref="#_x0000_s1231"/>
        <o:r id="V:Rule53" type="connector" idref="#_x0000_s1241"/>
        <o:r id="V:Rule54" type="connector" idref="#_x0000_s1262"/>
        <o:r id="V:Rule55" type="connector" idref="#_x0000_s1235"/>
        <o:r id="V:Rule56" type="connector" idref="#_x0000_s1252"/>
        <o:r id="V:Rule57" type="connector" idref="#_x0000_s1255"/>
        <o:r id="V:Rule58" type="connector" idref="#_x0000_s1254"/>
        <o:r id="V:Rule59" type="connector" idref="#_x0000_s1236"/>
        <o:r id="V:Rule60" type="connector" idref="#_x0000_s1246"/>
        <o:r id="V:Rule61" type="connector" idref="#_x0000_s1239"/>
        <o:r id="V:Rule62" type="connector" idref="#_x0000_s1242"/>
        <o:r id="V:Rule63" type="connector" idref="#_x0000_s1238"/>
        <o:r id="V:Rule64" type="connector" idref="#_x0000_s1258"/>
        <o:r id="V:Rule65" type="connector" idref="#_x0000_s1251"/>
        <o:r id="V:Rule66" type="connector" idref="#_x0000_s1247"/>
        <o:r id="V:Rule67" type="connector" idref="#_x0000_s1264"/>
        <o:r id="V:Rule68" type="connector" idref="#_x0000_s1237"/>
        <o:r id="V:Rule69" type="connector" idref="#_x0000_s1230"/>
        <o:r id="V:Rule70" type="connector" idref="#_x0000_s1250"/>
        <o:r id="V:Rule71" type="connector" idref="#_x0000_s1233"/>
        <o:r id="V:Rule72" type="connector" idref="#_x0000_s12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37352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1424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644ECB"/>
    <w:pPr>
      <w:keepNext/>
      <w:outlineLvl w:val="1"/>
    </w:pPr>
    <w:rPr>
      <w:szCs w:val="20"/>
    </w:rPr>
  </w:style>
  <w:style w:type="paragraph" w:styleId="3">
    <w:name w:val="heading 3"/>
    <w:basedOn w:val="a0"/>
    <w:next w:val="a0"/>
    <w:link w:val="30"/>
    <w:qFormat/>
    <w:rsid w:val="00A753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9E5399"/>
    <w:pPr>
      <w:keepNext/>
      <w:jc w:val="both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9E53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A7533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9E5399"/>
    <w:pPr>
      <w:keepNext/>
      <w:jc w:val="both"/>
      <w:outlineLvl w:val="6"/>
    </w:pPr>
    <w:rPr>
      <w:b/>
      <w:bCs/>
      <w:szCs w:val="22"/>
    </w:rPr>
  </w:style>
  <w:style w:type="paragraph" w:styleId="8">
    <w:name w:val="heading 8"/>
    <w:basedOn w:val="a0"/>
    <w:next w:val="a0"/>
    <w:link w:val="80"/>
    <w:qFormat/>
    <w:rsid w:val="009E5399"/>
    <w:pPr>
      <w:keepNext/>
      <w:ind w:firstLine="720"/>
      <w:jc w:val="center"/>
      <w:outlineLvl w:val="7"/>
    </w:pPr>
    <w:rPr>
      <w:b/>
      <w:bCs/>
      <w:sz w:val="22"/>
      <w:szCs w:val="22"/>
    </w:rPr>
  </w:style>
  <w:style w:type="paragraph" w:styleId="9">
    <w:name w:val="heading 9"/>
    <w:basedOn w:val="a0"/>
    <w:next w:val="a0"/>
    <w:link w:val="90"/>
    <w:qFormat/>
    <w:rsid w:val="00A7533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E5399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524277"/>
    <w:rPr>
      <w:sz w:val="24"/>
      <w:lang w:val="ru-RU" w:eastAsia="ru-RU" w:bidi="ar-SA"/>
    </w:rPr>
  </w:style>
  <w:style w:type="character" w:customStyle="1" w:styleId="30">
    <w:name w:val="Заголовок 3 Знак"/>
    <w:link w:val="3"/>
    <w:rsid w:val="009E5399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E5399"/>
    <w:rPr>
      <w:sz w:val="28"/>
      <w:szCs w:val="24"/>
      <w:lang w:val="ru-RU" w:eastAsia="ru-RU" w:bidi="ar-SA"/>
    </w:rPr>
  </w:style>
  <w:style w:type="character" w:customStyle="1" w:styleId="50">
    <w:name w:val="Заголовок 5 Знак"/>
    <w:link w:val="5"/>
    <w:rsid w:val="009E5399"/>
    <w:rPr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E5399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E5399"/>
    <w:rPr>
      <w:b/>
      <w:bCs/>
      <w:sz w:val="24"/>
      <w:szCs w:val="22"/>
      <w:lang w:val="ru-RU" w:eastAsia="ru-RU" w:bidi="ar-SA"/>
    </w:rPr>
  </w:style>
  <w:style w:type="character" w:customStyle="1" w:styleId="80">
    <w:name w:val="Заголовок 8 Знак"/>
    <w:link w:val="8"/>
    <w:rsid w:val="009E5399"/>
    <w:rPr>
      <w:b/>
      <w:bCs/>
      <w:sz w:val="22"/>
      <w:szCs w:val="22"/>
      <w:lang w:val="ru-RU" w:eastAsia="ru-RU" w:bidi="ar-SA"/>
    </w:rPr>
  </w:style>
  <w:style w:type="character" w:customStyle="1" w:styleId="90">
    <w:name w:val="Заголовок 9 Знак"/>
    <w:link w:val="9"/>
    <w:rsid w:val="009E5399"/>
    <w:rPr>
      <w:rFonts w:ascii="Arial" w:hAnsi="Arial" w:cs="Arial"/>
      <w:sz w:val="22"/>
      <w:szCs w:val="22"/>
      <w:lang w:val="ru-RU" w:eastAsia="ru-RU" w:bidi="ar-SA"/>
    </w:rPr>
  </w:style>
  <w:style w:type="paragraph" w:styleId="a4">
    <w:name w:val="footer"/>
    <w:basedOn w:val="a0"/>
    <w:link w:val="a5"/>
    <w:rsid w:val="002D531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rsid w:val="009E5399"/>
    <w:rPr>
      <w:sz w:val="24"/>
      <w:szCs w:val="24"/>
      <w:lang w:val="ru-RU" w:eastAsia="ru-RU" w:bidi="ar-SA"/>
    </w:rPr>
  </w:style>
  <w:style w:type="character" w:styleId="a6">
    <w:name w:val="page number"/>
    <w:basedOn w:val="a1"/>
    <w:rsid w:val="002D5317"/>
  </w:style>
  <w:style w:type="paragraph" w:styleId="a7">
    <w:name w:val="Block Text"/>
    <w:basedOn w:val="a0"/>
    <w:rsid w:val="00644ECB"/>
    <w:pPr>
      <w:ind w:left="284" w:right="-1050"/>
      <w:jc w:val="both"/>
    </w:pPr>
    <w:rPr>
      <w:szCs w:val="20"/>
    </w:rPr>
  </w:style>
  <w:style w:type="paragraph" w:styleId="a8">
    <w:name w:val="footnote text"/>
    <w:basedOn w:val="a0"/>
    <w:link w:val="a9"/>
    <w:semiHidden/>
    <w:rsid w:val="00CF404A"/>
    <w:pPr>
      <w:spacing w:line="288" w:lineRule="auto"/>
      <w:ind w:firstLine="567"/>
      <w:jc w:val="both"/>
    </w:pPr>
    <w:rPr>
      <w:sz w:val="20"/>
      <w:szCs w:val="20"/>
    </w:rPr>
  </w:style>
  <w:style w:type="character" w:styleId="aa">
    <w:name w:val="footnote reference"/>
    <w:semiHidden/>
    <w:rsid w:val="00CF404A"/>
    <w:rPr>
      <w:vertAlign w:val="superscript"/>
    </w:rPr>
  </w:style>
  <w:style w:type="paragraph" w:customStyle="1" w:styleId="11">
    <w:name w:val="Основной текст1"/>
    <w:basedOn w:val="a0"/>
    <w:rsid w:val="00F3338D"/>
    <w:pPr>
      <w:widowControl w:val="0"/>
      <w:ind w:right="271"/>
      <w:jc w:val="both"/>
    </w:pPr>
    <w:rPr>
      <w:snapToGrid w:val="0"/>
      <w:szCs w:val="20"/>
    </w:rPr>
  </w:style>
  <w:style w:type="paragraph" w:styleId="ab">
    <w:name w:val="Body Text Indent"/>
    <w:basedOn w:val="a0"/>
    <w:link w:val="ac"/>
    <w:rsid w:val="002136C0"/>
    <w:pPr>
      <w:ind w:left="-360" w:firstLine="706"/>
      <w:jc w:val="both"/>
    </w:pPr>
    <w:rPr>
      <w:sz w:val="28"/>
    </w:rPr>
  </w:style>
  <w:style w:type="character" w:customStyle="1" w:styleId="ac">
    <w:name w:val="Основной текст с отступом Знак"/>
    <w:link w:val="ab"/>
    <w:rsid w:val="009E5399"/>
    <w:rPr>
      <w:sz w:val="28"/>
      <w:szCs w:val="24"/>
      <w:lang w:val="ru-RU" w:eastAsia="ru-RU" w:bidi="ar-SA"/>
    </w:rPr>
  </w:style>
  <w:style w:type="paragraph" w:styleId="ad">
    <w:name w:val="caption"/>
    <w:basedOn w:val="a0"/>
    <w:next w:val="a0"/>
    <w:qFormat/>
    <w:rsid w:val="00CD0D37"/>
    <w:pPr>
      <w:ind w:right="-381"/>
      <w:jc w:val="both"/>
    </w:pPr>
    <w:rPr>
      <w:b/>
      <w:szCs w:val="20"/>
    </w:rPr>
  </w:style>
  <w:style w:type="table" w:styleId="ae">
    <w:name w:val="Table Grid"/>
    <w:basedOn w:val="a2"/>
    <w:rsid w:val="00DB71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0"/>
    <w:link w:val="af0"/>
    <w:semiHidden/>
    <w:rsid w:val="00685E0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semiHidden/>
    <w:rsid w:val="009E5399"/>
    <w:rPr>
      <w:rFonts w:ascii="Tahoma" w:hAnsi="Tahoma" w:cs="Tahoma"/>
      <w:sz w:val="16"/>
      <w:szCs w:val="16"/>
      <w:lang w:val="ru-RU" w:eastAsia="ru-RU" w:bidi="ar-SA"/>
    </w:rPr>
  </w:style>
  <w:style w:type="paragraph" w:styleId="21">
    <w:name w:val="Body Text 2"/>
    <w:basedOn w:val="a0"/>
    <w:link w:val="22"/>
    <w:rsid w:val="0014248F"/>
    <w:pPr>
      <w:spacing w:after="120" w:line="480" w:lineRule="auto"/>
    </w:pPr>
  </w:style>
  <w:style w:type="character" w:customStyle="1" w:styleId="22">
    <w:name w:val="Основной текст 2 Знак"/>
    <w:link w:val="21"/>
    <w:rsid w:val="009E5399"/>
    <w:rPr>
      <w:sz w:val="24"/>
      <w:szCs w:val="24"/>
      <w:lang w:val="ru-RU" w:eastAsia="ru-RU" w:bidi="ar-SA"/>
    </w:rPr>
  </w:style>
  <w:style w:type="paragraph" w:styleId="23">
    <w:name w:val="Body Text Indent 2"/>
    <w:basedOn w:val="a0"/>
    <w:link w:val="24"/>
    <w:rsid w:val="0014248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9E5399"/>
    <w:rPr>
      <w:sz w:val="24"/>
      <w:szCs w:val="24"/>
      <w:lang w:val="ru-RU" w:eastAsia="ru-RU" w:bidi="ar-SA"/>
    </w:rPr>
  </w:style>
  <w:style w:type="paragraph" w:styleId="31">
    <w:name w:val="Body Text Indent 3"/>
    <w:basedOn w:val="a0"/>
    <w:link w:val="32"/>
    <w:rsid w:val="0014248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9E5399"/>
    <w:rPr>
      <w:sz w:val="16"/>
      <w:szCs w:val="16"/>
      <w:lang w:val="ru-RU" w:eastAsia="ru-RU" w:bidi="ar-SA"/>
    </w:rPr>
  </w:style>
  <w:style w:type="paragraph" w:styleId="af1">
    <w:name w:val="Normal Indent"/>
    <w:basedOn w:val="a0"/>
    <w:rsid w:val="0014248F"/>
    <w:pPr>
      <w:widowControl w:val="0"/>
      <w:autoSpaceDE w:val="0"/>
      <w:autoSpaceDN w:val="0"/>
      <w:adjustRightInd w:val="0"/>
      <w:spacing w:line="276" w:lineRule="auto"/>
      <w:ind w:left="708" w:firstLine="240"/>
    </w:pPr>
    <w:rPr>
      <w:sz w:val="20"/>
      <w:szCs w:val="20"/>
    </w:rPr>
  </w:style>
  <w:style w:type="paragraph" w:styleId="25">
    <w:name w:val="List 2"/>
    <w:basedOn w:val="a0"/>
    <w:rsid w:val="0014248F"/>
    <w:pPr>
      <w:widowControl w:val="0"/>
      <w:autoSpaceDE w:val="0"/>
      <w:autoSpaceDN w:val="0"/>
      <w:adjustRightInd w:val="0"/>
      <w:spacing w:line="276" w:lineRule="auto"/>
      <w:ind w:left="566" w:hanging="283"/>
    </w:pPr>
    <w:rPr>
      <w:sz w:val="20"/>
      <w:szCs w:val="20"/>
    </w:rPr>
  </w:style>
  <w:style w:type="paragraph" w:styleId="41">
    <w:name w:val="List 4"/>
    <w:basedOn w:val="a0"/>
    <w:rsid w:val="0014248F"/>
    <w:pPr>
      <w:widowControl w:val="0"/>
      <w:autoSpaceDE w:val="0"/>
      <w:autoSpaceDN w:val="0"/>
      <w:adjustRightInd w:val="0"/>
      <w:spacing w:line="276" w:lineRule="auto"/>
      <w:ind w:left="1132" w:hanging="283"/>
    </w:pPr>
    <w:rPr>
      <w:sz w:val="20"/>
      <w:szCs w:val="20"/>
    </w:rPr>
  </w:style>
  <w:style w:type="paragraph" w:styleId="33">
    <w:name w:val="List Bullet 3"/>
    <w:basedOn w:val="a0"/>
    <w:autoRedefine/>
    <w:rsid w:val="0014248F"/>
    <w:pPr>
      <w:widowControl w:val="0"/>
      <w:tabs>
        <w:tab w:val="num" w:pos="420"/>
      </w:tabs>
      <w:autoSpaceDE w:val="0"/>
      <w:autoSpaceDN w:val="0"/>
      <w:adjustRightInd w:val="0"/>
      <w:spacing w:line="276" w:lineRule="auto"/>
      <w:ind w:left="420" w:hanging="360"/>
      <w:jc w:val="both"/>
    </w:pPr>
    <w:rPr>
      <w:color w:val="000080"/>
      <w:szCs w:val="20"/>
    </w:rPr>
  </w:style>
  <w:style w:type="paragraph" w:styleId="26">
    <w:name w:val="List Continue 2"/>
    <w:basedOn w:val="a0"/>
    <w:rsid w:val="0014248F"/>
    <w:pPr>
      <w:widowControl w:val="0"/>
      <w:autoSpaceDE w:val="0"/>
      <w:autoSpaceDN w:val="0"/>
      <w:adjustRightInd w:val="0"/>
      <w:spacing w:after="120" w:line="276" w:lineRule="auto"/>
      <w:ind w:left="566" w:firstLine="240"/>
    </w:pPr>
    <w:rPr>
      <w:sz w:val="20"/>
      <w:szCs w:val="20"/>
    </w:rPr>
  </w:style>
  <w:style w:type="paragraph" w:customStyle="1" w:styleId="FR2">
    <w:name w:val="FR2"/>
    <w:rsid w:val="0014248F"/>
    <w:pPr>
      <w:widowControl w:val="0"/>
      <w:autoSpaceDE w:val="0"/>
      <w:autoSpaceDN w:val="0"/>
      <w:adjustRightInd w:val="0"/>
      <w:spacing w:before="260"/>
      <w:ind w:firstLine="280"/>
    </w:pPr>
    <w:rPr>
      <w:rFonts w:ascii="Arial" w:hAnsi="Arial" w:cs="Arial"/>
    </w:rPr>
  </w:style>
  <w:style w:type="paragraph" w:customStyle="1" w:styleId="12">
    <w:name w:val="Цитата1"/>
    <w:basedOn w:val="a0"/>
    <w:rsid w:val="00DE109C"/>
    <w:pPr>
      <w:ind w:left="284" w:right="-1050"/>
      <w:jc w:val="both"/>
    </w:pPr>
    <w:rPr>
      <w:szCs w:val="20"/>
      <w:lang w:eastAsia="ar-SA"/>
    </w:rPr>
  </w:style>
  <w:style w:type="paragraph" w:customStyle="1" w:styleId="af2">
    <w:name w:val="Знак"/>
    <w:basedOn w:val="a0"/>
    <w:rsid w:val="009332E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9332E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4F360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F360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3">
    <w:name w:val="Верхний колонтитул Знак"/>
    <w:link w:val="af4"/>
    <w:rsid w:val="009E5399"/>
    <w:rPr>
      <w:lang w:eastAsia="ru-RU" w:bidi="ar-SA"/>
    </w:rPr>
  </w:style>
  <w:style w:type="paragraph" w:styleId="af4">
    <w:name w:val="header"/>
    <w:basedOn w:val="a0"/>
    <w:link w:val="af3"/>
    <w:rsid w:val="009E539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5">
    <w:name w:val="Title"/>
    <w:basedOn w:val="a0"/>
    <w:link w:val="af6"/>
    <w:qFormat/>
    <w:rsid w:val="009E5399"/>
    <w:pPr>
      <w:jc w:val="center"/>
    </w:pPr>
    <w:rPr>
      <w:b/>
      <w:szCs w:val="20"/>
    </w:rPr>
  </w:style>
  <w:style w:type="character" w:customStyle="1" w:styleId="af6">
    <w:name w:val="Название Знак"/>
    <w:link w:val="af5"/>
    <w:rsid w:val="009E5399"/>
    <w:rPr>
      <w:b/>
      <w:sz w:val="24"/>
      <w:lang w:val="ru-RU" w:eastAsia="ru-RU" w:bidi="ar-SA"/>
    </w:rPr>
  </w:style>
  <w:style w:type="character" w:customStyle="1" w:styleId="af7">
    <w:name w:val="Основной текст Знак"/>
    <w:link w:val="af8"/>
    <w:rsid w:val="009E5399"/>
    <w:rPr>
      <w:sz w:val="28"/>
      <w:lang w:eastAsia="ru-RU" w:bidi="ar-SA"/>
    </w:rPr>
  </w:style>
  <w:style w:type="paragraph" w:styleId="af8">
    <w:name w:val="Body Text"/>
    <w:basedOn w:val="a0"/>
    <w:link w:val="af7"/>
    <w:rsid w:val="009E5399"/>
    <w:rPr>
      <w:sz w:val="28"/>
      <w:szCs w:val="20"/>
    </w:rPr>
  </w:style>
  <w:style w:type="character" w:customStyle="1" w:styleId="HTML">
    <w:name w:val="Стандартный HTML Знак"/>
    <w:link w:val="HTML0"/>
    <w:rsid w:val="009E5399"/>
    <w:rPr>
      <w:rFonts w:ascii="Courier New" w:hAnsi="Courier New"/>
      <w:lang w:eastAsia="ru-RU" w:bidi="ar-SA"/>
    </w:rPr>
  </w:style>
  <w:style w:type="paragraph" w:styleId="HTML0">
    <w:name w:val="HTML Preformatted"/>
    <w:basedOn w:val="a0"/>
    <w:link w:val="HTML"/>
    <w:rsid w:val="009E53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styleId="af9">
    <w:name w:val="Subtitle"/>
    <w:basedOn w:val="a0"/>
    <w:link w:val="afa"/>
    <w:qFormat/>
    <w:rsid w:val="009E539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a">
    <w:name w:val="Подзаголовок Знак"/>
    <w:link w:val="af9"/>
    <w:rsid w:val="009E5399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34">
    <w:name w:val="Основной текст 3 Знак"/>
    <w:link w:val="35"/>
    <w:rsid w:val="009E5399"/>
    <w:rPr>
      <w:sz w:val="16"/>
      <w:szCs w:val="16"/>
      <w:lang w:eastAsia="ru-RU" w:bidi="ar-SA"/>
    </w:rPr>
  </w:style>
  <w:style w:type="paragraph" w:styleId="35">
    <w:name w:val="Body Text 3"/>
    <w:basedOn w:val="a0"/>
    <w:link w:val="34"/>
    <w:rsid w:val="009E5399"/>
    <w:pPr>
      <w:spacing w:after="120"/>
    </w:pPr>
    <w:rPr>
      <w:sz w:val="16"/>
      <w:szCs w:val="16"/>
    </w:rPr>
  </w:style>
  <w:style w:type="paragraph" w:customStyle="1" w:styleId="FR5">
    <w:name w:val="FR5"/>
    <w:rsid w:val="009E5399"/>
    <w:pPr>
      <w:widowControl w:val="0"/>
      <w:autoSpaceDE w:val="0"/>
      <w:autoSpaceDN w:val="0"/>
      <w:adjustRightInd w:val="0"/>
      <w:jc w:val="right"/>
    </w:pPr>
    <w:rPr>
      <w:rFonts w:ascii="Arial" w:hAnsi="Arial" w:cs="Arial"/>
      <w:noProof/>
      <w:sz w:val="12"/>
      <w:szCs w:val="12"/>
    </w:rPr>
  </w:style>
  <w:style w:type="paragraph" w:customStyle="1" w:styleId="FR3">
    <w:name w:val="FR3"/>
    <w:rsid w:val="009E53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8"/>
      <w:szCs w:val="28"/>
    </w:rPr>
  </w:style>
  <w:style w:type="paragraph" w:customStyle="1" w:styleId="FR1">
    <w:name w:val="FR1"/>
    <w:rsid w:val="009E539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56"/>
      <w:szCs w:val="56"/>
    </w:rPr>
  </w:style>
  <w:style w:type="paragraph" w:customStyle="1" w:styleId="FR4">
    <w:name w:val="FR4"/>
    <w:rsid w:val="009E5399"/>
    <w:pPr>
      <w:widowControl w:val="0"/>
      <w:autoSpaceDE w:val="0"/>
      <w:autoSpaceDN w:val="0"/>
      <w:adjustRightInd w:val="0"/>
      <w:spacing w:line="380" w:lineRule="auto"/>
      <w:ind w:left="520" w:right="7200"/>
    </w:pPr>
    <w:rPr>
      <w:rFonts w:ascii="Courier New" w:hAnsi="Courier New" w:cs="Courier New"/>
      <w:sz w:val="18"/>
      <w:szCs w:val="18"/>
    </w:rPr>
  </w:style>
  <w:style w:type="paragraph" w:customStyle="1" w:styleId="a">
    <w:name w:val="Столбик"/>
    <w:basedOn w:val="a0"/>
    <w:rsid w:val="009E5399"/>
    <w:pPr>
      <w:numPr>
        <w:numId w:val="7"/>
      </w:numPr>
      <w:spacing w:line="264" w:lineRule="auto"/>
      <w:jc w:val="both"/>
    </w:pPr>
    <w:rPr>
      <w:szCs w:val="20"/>
    </w:rPr>
  </w:style>
  <w:style w:type="paragraph" w:customStyle="1" w:styleId="ConsTitle">
    <w:name w:val="ConsTitle"/>
    <w:rsid w:val="009E539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9E539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9E5399"/>
    <w:pPr>
      <w:widowControl w:val="0"/>
      <w:ind w:right="19772" w:firstLine="720"/>
    </w:pPr>
    <w:rPr>
      <w:rFonts w:ascii="Arial" w:hAnsi="Arial"/>
    </w:rPr>
  </w:style>
  <w:style w:type="paragraph" w:customStyle="1" w:styleId="afb">
    <w:name w:val="Знак"/>
    <w:basedOn w:val="a0"/>
    <w:rsid w:val="009E53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Стиль1"/>
    <w:basedOn w:val="a0"/>
    <w:rsid w:val="009E5399"/>
    <w:pPr>
      <w:jc w:val="both"/>
    </w:pPr>
  </w:style>
  <w:style w:type="paragraph" w:customStyle="1" w:styleId="27">
    <w:name w:val="Стиль2"/>
    <w:basedOn w:val="1"/>
    <w:rsid w:val="009E5399"/>
    <w:pPr>
      <w:spacing w:before="1800" w:line="300" w:lineRule="exact"/>
      <w:jc w:val="center"/>
      <w:outlineLvl w:val="9"/>
    </w:pPr>
    <w:rPr>
      <w:rFonts w:ascii="Pragmatica" w:hAnsi="Pragmatica" w:cs="Times New Roman"/>
      <w:bCs w:val="0"/>
      <w:kern w:val="28"/>
      <w:sz w:val="28"/>
      <w:szCs w:val="20"/>
    </w:rPr>
  </w:style>
  <w:style w:type="paragraph" w:customStyle="1" w:styleId="14">
    <w:name w:val="Обычный1"/>
    <w:rsid w:val="009E5399"/>
    <w:pPr>
      <w:widowControl w:val="0"/>
      <w:spacing w:line="360" w:lineRule="auto"/>
      <w:ind w:firstLine="400"/>
      <w:jc w:val="both"/>
    </w:pPr>
    <w:rPr>
      <w:snapToGrid w:val="0"/>
      <w:sz w:val="16"/>
    </w:rPr>
  </w:style>
  <w:style w:type="paragraph" w:customStyle="1" w:styleId="36">
    <w:name w:val="Стиль3"/>
    <w:basedOn w:val="a"/>
    <w:next w:val="a0"/>
    <w:rsid w:val="009E5399"/>
    <w:pPr>
      <w:keepNext/>
      <w:keepLines/>
      <w:numPr>
        <w:numId w:val="0"/>
      </w:numPr>
      <w:tabs>
        <w:tab w:val="num" w:pos="360"/>
      </w:tabs>
      <w:spacing w:before="120" w:line="240" w:lineRule="auto"/>
      <w:ind w:left="4820" w:hanging="284"/>
      <w:jc w:val="right"/>
    </w:pPr>
    <w:rPr>
      <w:i/>
      <w:sz w:val="22"/>
      <w:szCs w:val="22"/>
    </w:rPr>
  </w:style>
  <w:style w:type="paragraph" w:customStyle="1" w:styleId="42">
    <w:name w:val="Стиль4"/>
    <w:basedOn w:val="a"/>
    <w:rsid w:val="009E5399"/>
    <w:pPr>
      <w:keepNext/>
      <w:keepLines/>
      <w:numPr>
        <w:numId w:val="0"/>
      </w:numPr>
      <w:spacing w:before="120" w:line="240" w:lineRule="auto"/>
      <w:ind w:left="4536"/>
      <w:jc w:val="right"/>
    </w:pPr>
    <w:rPr>
      <w:i/>
      <w:sz w:val="22"/>
      <w:lang w:val="en-US"/>
    </w:rPr>
  </w:style>
  <w:style w:type="paragraph" w:customStyle="1" w:styleId="15">
    <w:name w:val="Столбик 1"/>
    <w:basedOn w:val="a0"/>
    <w:rsid w:val="009E5399"/>
    <w:pPr>
      <w:spacing w:after="60"/>
      <w:ind w:left="397"/>
      <w:jc w:val="both"/>
    </w:pPr>
    <w:rPr>
      <w:sz w:val="22"/>
      <w:szCs w:val="20"/>
    </w:rPr>
  </w:style>
  <w:style w:type="paragraph" w:customStyle="1" w:styleId="28">
    <w:name w:val="Стиль Заголовок 2 + по центру"/>
    <w:basedOn w:val="2"/>
    <w:rsid w:val="009E5399"/>
    <w:pPr>
      <w:suppressAutoHyphens/>
      <w:spacing w:before="240" w:after="120" w:line="264" w:lineRule="auto"/>
      <w:jc w:val="center"/>
    </w:pPr>
    <w:rPr>
      <w:rFonts w:cs="Arial"/>
      <w:b/>
      <w:bCs/>
      <w:iCs/>
      <w:szCs w:val="28"/>
    </w:rPr>
  </w:style>
  <w:style w:type="paragraph" w:styleId="afc">
    <w:name w:val="Normal (Web)"/>
    <w:basedOn w:val="a0"/>
    <w:rsid w:val="009E5399"/>
    <w:pPr>
      <w:spacing w:before="100" w:beforeAutospacing="1" w:after="100" w:afterAutospacing="1"/>
    </w:pPr>
  </w:style>
  <w:style w:type="paragraph" w:customStyle="1" w:styleId="western">
    <w:name w:val="western"/>
    <w:basedOn w:val="a0"/>
    <w:rsid w:val="004904FE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16">
    <w:name w:val="Знак1"/>
    <w:basedOn w:val="a0"/>
    <w:rsid w:val="009978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2D18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d">
    <w:name w:val="Знак Знак Знак"/>
    <w:basedOn w:val="a0"/>
    <w:rsid w:val="006951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rvps3">
    <w:name w:val="rvps3"/>
    <w:basedOn w:val="a0"/>
    <w:rsid w:val="00C1577F"/>
    <w:pPr>
      <w:spacing w:before="100" w:beforeAutospacing="1" w:after="100" w:afterAutospacing="1"/>
    </w:pPr>
    <w:rPr>
      <w:color w:val="000000"/>
    </w:rPr>
  </w:style>
  <w:style w:type="character" w:customStyle="1" w:styleId="rvts7">
    <w:name w:val="rvts7"/>
    <w:basedOn w:val="a1"/>
    <w:rsid w:val="00C1577F"/>
  </w:style>
  <w:style w:type="character" w:customStyle="1" w:styleId="apple-converted-space">
    <w:name w:val="apple-converted-space"/>
    <w:rsid w:val="005A693F"/>
  </w:style>
  <w:style w:type="paragraph" w:styleId="afe">
    <w:name w:val="List Paragraph"/>
    <w:basedOn w:val="a0"/>
    <w:uiPriority w:val="34"/>
    <w:qFormat/>
    <w:rsid w:val="00A530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Osnova">
    <w:name w:val="Osnova"/>
    <w:basedOn w:val="a0"/>
    <w:rsid w:val="00407D79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character" w:customStyle="1" w:styleId="Zag11">
    <w:name w:val="Zag_11"/>
    <w:rsid w:val="00407D79"/>
  </w:style>
  <w:style w:type="paragraph" w:styleId="aff">
    <w:name w:val="No Spacing"/>
    <w:uiPriority w:val="99"/>
    <w:qFormat/>
    <w:rsid w:val="007536DB"/>
    <w:rPr>
      <w:rFonts w:ascii="Calibri" w:hAnsi="Calibri"/>
      <w:sz w:val="22"/>
      <w:szCs w:val="22"/>
    </w:rPr>
  </w:style>
  <w:style w:type="paragraph" w:customStyle="1" w:styleId="Heading">
    <w:name w:val="Heading"/>
    <w:rsid w:val="00492CF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7">
    <w:name w:val="Абзац списка1"/>
    <w:basedOn w:val="a0"/>
    <w:qFormat/>
    <w:rsid w:val="00492CFB"/>
    <w:pPr>
      <w:ind w:left="720"/>
      <w:contextualSpacing/>
    </w:pPr>
  </w:style>
  <w:style w:type="character" w:styleId="aff0">
    <w:name w:val="Emphasis"/>
    <w:basedOn w:val="a1"/>
    <w:qFormat/>
    <w:rsid w:val="00492CFB"/>
    <w:rPr>
      <w:i/>
    </w:rPr>
  </w:style>
  <w:style w:type="character" w:styleId="aff1">
    <w:name w:val="Hyperlink"/>
    <w:basedOn w:val="a1"/>
    <w:unhideWhenUsed/>
    <w:rsid w:val="00492CFB"/>
    <w:rPr>
      <w:color w:val="0000FF"/>
      <w:u w:val="single"/>
    </w:rPr>
  </w:style>
  <w:style w:type="character" w:styleId="aff2">
    <w:name w:val="FollowedHyperlink"/>
    <w:basedOn w:val="a1"/>
    <w:unhideWhenUsed/>
    <w:rsid w:val="00492CFB"/>
    <w:rPr>
      <w:color w:val="800080"/>
      <w:u w:val="single"/>
    </w:rPr>
  </w:style>
  <w:style w:type="paragraph" w:customStyle="1" w:styleId="font5">
    <w:name w:val="font5"/>
    <w:basedOn w:val="a0"/>
    <w:rsid w:val="00492CFB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6">
    <w:name w:val="font6"/>
    <w:basedOn w:val="a0"/>
    <w:rsid w:val="00492CFB"/>
    <w:pPr>
      <w:spacing w:before="100" w:beforeAutospacing="1" w:after="100" w:afterAutospacing="1"/>
    </w:pPr>
    <w:rPr>
      <w:sz w:val="22"/>
      <w:szCs w:val="22"/>
    </w:rPr>
  </w:style>
  <w:style w:type="paragraph" w:customStyle="1" w:styleId="font7">
    <w:name w:val="font7"/>
    <w:basedOn w:val="a0"/>
    <w:rsid w:val="00492CFB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8">
    <w:name w:val="font8"/>
    <w:basedOn w:val="a0"/>
    <w:rsid w:val="00492CFB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9">
    <w:name w:val="font9"/>
    <w:basedOn w:val="a0"/>
    <w:rsid w:val="00492CFB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font10">
    <w:name w:val="font10"/>
    <w:basedOn w:val="a0"/>
    <w:rsid w:val="00492CFB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font11">
    <w:name w:val="font11"/>
    <w:basedOn w:val="a0"/>
    <w:rsid w:val="00492CFB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font12">
    <w:name w:val="font12"/>
    <w:basedOn w:val="a0"/>
    <w:rsid w:val="00492CFB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5">
    <w:name w:val="xl65"/>
    <w:basedOn w:val="a0"/>
    <w:rsid w:val="00492CF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6">
    <w:name w:val="xl66"/>
    <w:basedOn w:val="a0"/>
    <w:rsid w:val="00492CF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0"/>
    <w:rsid w:val="00492CF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68">
    <w:name w:val="xl68"/>
    <w:basedOn w:val="a0"/>
    <w:rsid w:val="00492CFB"/>
    <w:pPr>
      <w:spacing w:before="100" w:beforeAutospacing="1" w:after="100" w:afterAutospacing="1"/>
    </w:pPr>
  </w:style>
  <w:style w:type="paragraph" w:customStyle="1" w:styleId="xl69">
    <w:name w:val="xl69"/>
    <w:basedOn w:val="a0"/>
    <w:rsid w:val="00492CF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0"/>
    <w:rsid w:val="00492CF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1">
    <w:name w:val="xl71"/>
    <w:basedOn w:val="a0"/>
    <w:rsid w:val="00492CF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72">
    <w:name w:val="xl72"/>
    <w:basedOn w:val="a0"/>
    <w:rsid w:val="00492CF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73">
    <w:name w:val="xl73"/>
    <w:basedOn w:val="a0"/>
    <w:rsid w:val="00492CFB"/>
    <w:pPr>
      <w:spacing w:before="100" w:beforeAutospacing="1" w:after="100" w:afterAutospacing="1"/>
      <w:jc w:val="center"/>
    </w:pPr>
  </w:style>
  <w:style w:type="paragraph" w:customStyle="1" w:styleId="xl74">
    <w:name w:val="xl74"/>
    <w:basedOn w:val="a0"/>
    <w:rsid w:val="00492CF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0"/>
    <w:rsid w:val="00492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0"/>
    <w:rsid w:val="00492CF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78">
    <w:name w:val="xl78"/>
    <w:basedOn w:val="a0"/>
    <w:rsid w:val="00492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a0"/>
    <w:rsid w:val="00492CF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0">
    <w:name w:val="xl80"/>
    <w:basedOn w:val="a0"/>
    <w:rsid w:val="00492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1">
    <w:name w:val="xl81"/>
    <w:basedOn w:val="a0"/>
    <w:rsid w:val="00492CF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2">
    <w:name w:val="xl82"/>
    <w:basedOn w:val="a0"/>
    <w:rsid w:val="00492CF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0"/>
    <w:rsid w:val="00492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4">
    <w:name w:val="xl84"/>
    <w:basedOn w:val="a0"/>
    <w:rsid w:val="00492CFB"/>
    <w:pPr>
      <w:shd w:val="clear" w:color="000000" w:fill="FFFFFF"/>
      <w:spacing w:before="100" w:beforeAutospacing="1" w:after="100" w:afterAutospacing="1"/>
    </w:pPr>
  </w:style>
  <w:style w:type="paragraph" w:customStyle="1" w:styleId="xl85">
    <w:name w:val="xl85"/>
    <w:basedOn w:val="a0"/>
    <w:rsid w:val="00492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86">
    <w:name w:val="xl86"/>
    <w:basedOn w:val="a0"/>
    <w:rsid w:val="00492CF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7">
    <w:name w:val="xl87"/>
    <w:basedOn w:val="a0"/>
    <w:rsid w:val="00492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0"/>
    <w:rsid w:val="00492CF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0"/>
    <w:rsid w:val="00492CF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0"/>
    <w:rsid w:val="00492CF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0"/>
    <w:rsid w:val="00492CF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0"/>
    <w:rsid w:val="00492CFB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0"/>
    <w:rsid w:val="00492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0"/>
    <w:rsid w:val="00492CF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0"/>
    <w:rsid w:val="00492CFB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a0"/>
    <w:rsid w:val="00492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0"/>
    <w:rsid w:val="00492CF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98">
    <w:name w:val="xl98"/>
    <w:basedOn w:val="a0"/>
    <w:rsid w:val="00492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0"/>
    <w:rsid w:val="00492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0">
    <w:name w:val="xl100"/>
    <w:basedOn w:val="a0"/>
    <w:rsid w:val="00492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0"/>
    <w:rsid w:val="00492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0"/>
    <w:rsid w:val="00492CFB"/>
    <w:pPr>
      <w:spacing w:before="100" w:beforeAutospacing="1" w:after="100" w:afterAutospacing="1"/>
      <w:jc w:val="center"/>
    </w:pPr>
  </w:style>
  <w:style w:type="paragraph" w:customStyle="1" w:styleId="xl103">
    <w:name w:val="xl103"/>
    <w:basedOn w:val="a0"/>
    <w:rsid w:val="00492CF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0"/>
    <w:rsid w:val="00492CF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5">
    <w:name w:val="xl105"/>
    <w:basedOn w:val="a0"/>
    <w:rsid w:val="00492CFB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0"/>
    <w:rsid w:val="00492CFB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a0"/>
    <w:rsid w:val="00492CF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8">
    <w:name w:val="xl108"/>
    <w:basedOn w:val="a0"/>
    <w:rsid w:val="00492CF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0"/>
    <w:rsid w:val="00492CF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0">
    <w:name w:val="xl110"/>
    <w:basedOn w:val="a0"/>
    <w:rsid w:val="00492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1">
    <w:name w:val="xl111"/>
    <w:basedOn w:val="a0"/>
    <w:rsid w:val="00492CF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12">
    <w:name w:val="xl112"/>
    <w:basedOn w:val="a0"/>
    <w:rsid w:val="00492CF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0"/>
    <w:rsid w:val="00492CF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</w:rPr>
  </w:style>
  <w:style w:type="paragraph" w:customStyle="1" w:styleId="xl114">
    <w:name w:val="xl114"/>
    <w:basedOn w:val="a0"/>
    <w:rsid w:val="00492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15">
    <w:name w:val="xl115"/>
    <w:basedOn w:val="a0"/>
    <w:rsid w:val="00492CF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sz w:val="18"/>
      <w:szCs w:val="18"/>
    </w:rPr>
  </w:style>
  <w:style w:type="paragraph" w:customStyle="1" w:styleId="xl116">
    <w:name w:val="xl116"/>
    <w:basedOn w:val="a0"/>
    <w:rsid w:val="00492CF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a0"/>
    <w:rsid w:val="00492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8">
    <w:name w:val="xl118"/>
    <w:basedOn w:val="a0"/>
    <w:rsid w:val="00492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9">
    <w:name w:val="xl119"/>
    <w:basedOn w:val="a0"/>
    <w:rsid w:val="00492CF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20">
    <w:name w:val="xl120"/>
    <w:basedOn w:val="a0"/>
    <w:rsid w:val="00492CF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0"/>
    <w:rsid w:val="00492CF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a0"/>
    <w:rsid w:val="00492CFB"/>
    <w:pPr>
      <w:spacing w:before="100" w:beforeAutospacing="1" w:after="100" w:afterAutospacing="1"/>
      <w:jc w:val="center"/>
    </w:pPr>
    <w:rPr>
      <w:rFonts w:ascii="Arial" w:hAnsi="Arial" w:cs="Arial"/>
    </w:rPr>
  </w:style>
  <w:style w:type="character" w:styleId="aff3">
    <w:name w:val="Strong"/>
    <w:qFormat/>
    <w:rsid w:val="001257A7"/>
    <w:rPr>
      <w:b/>
      <w:bCs/>
    </w:rPr>
  </w:style>
  <w:style w:type="character" w:customStyle="1" w:styleId="a9">
    <w:name w:val="Текст сноски Знак"/>
    <w:basedOn w:val="a1"/>
    <w:link w:val="a8"/>
    <w:semiHidden/>
    <w:rsid w:val="00822889"/>
  </w:style>
  <w:style w:type="character" w:customStyle="1" w:styleId="18">
    <w:name w:val="Верхний колонтитул Знак1"/>
    <w:basedOn w:val="a1"/>
    <w:uiPriority w:val="99"/>
    <w:semiHidden/>
    <w:rsid w:val="00822889"/>
    <w:rPr>
      <w:sz w:val="24"/>
      <w:szCs w:val="24"/>
    </w:rPr>
  </w:style>
  <w:style w:type="character" w:customStyle="1" w:styleId="19">
    <w:name w:val="Основной текст Знак1"/>
    <w:basedOn w:val="a1"/>
    <w:uiPriority w:val="99"/>
    <w:semiHidden/>
    <w:rsid w:val="00822889"/>
    <w:rPr>
      <w:sz w:val="24"/>
      <w:szCs w:val="24"/>
    </w:rPr>
  </w:style>
  <w:style w:type="character" w:customStyle="1" w:styleId="HTML1">
    <w:name w:val="Стандартный HTML Знак1"/>
    <w:basedOn w:val="a1"/>
    <w:uiPriority w:val="99"/>
    <w:semiHidden/>
    <w:rsid w:val="00822889"/>
    <w:rPr>
      <w:rFonts w:ascii="Consolas" w:hAnsi="Consolas"/>
    </w:rPr>
  </w:style>
  <w:style w:type="character" w:customStyle="1" w:styleId="310">
    <w:name w:val="Основной текст 3 Знак1"/>
    <w:basedOn w:val="a1"/>
    <w:uiPriority w:val="99"/>
    <w:semiHidden/>
    <w:rsid w:val="00822889"/>
    <w:rPr>
      <w:sz w:val="16"/>
      <w:szCs w:val="16"/>
    </w:rPr>
  </w:style>
  <w:style w:type="paragraph" w:customStyle="1" w:styleId="29">
    <w:name w:val="Знак2"/>
    <w:basedOn w:val="a0"/>
    <w:rsid w:val="008228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a">
    <w:name w:val="Абзац списка2"/>
    <w:basedOn w:val="a0"/>
    <w:qFormat/>
    <w:rsid w:val="0082288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a">
    <w:name w:val="Без интервала1"/>
    <w:qFormat/>
    <w:rsid w:val="00822889"/>
    <w:rPr>
      <w:rFonts w:ascii="Calibri" w:hAnsi="Calibri"/>
      <w:sz w:val="22"/>
      <w:szCs w:val="22"/>
    </w:rPr>
  </w:style>
  <w:style w:type="paragraph" w:customStyle="1" w:styleId="37">
    <w:name w:val="Абзац списка3"/>
    <w:basedOn w:val="a0"/>
    <w:qFormat/>
    <w:rsid w:val="00466DE5"/>
    <w:pPr>
      <w:ind w:left="720"/>
      <w:contextualSpacing/>
    </w:pPr>
  </w:style>
  <w:style w:type="character" w:customStyle="1" w:styleId="1423">
    <w:name w:val="Основной текст (14)23"/>
    <w:rsid w:val="00466DE5"/>
    <w:rPr>
      <w:rFonts w:ascii="Times New Roman" w:hAnsi="Times New Roman" w:cs="Times New Roman" w:hint="default"/>
      <w:b/>
      <w:bCs/>
      <w:spacing w:val="0"/>
      <w:sz w:val="20"/>
      <w:szCs w:val="20"/>
      <w:lang w:bidi="ar-SA"/>
    </w:rPr>
  </w:style>
  <w:style w:type="character" w:customStyle="1" w:styleId="727">
    <w:name w:val="Основной текст (7)27"/>
    <w:rsid w:val="00466DE5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58">
    <w:name w:val="Основной текст (15)8"/>
    <w:rsid w:val="00466DE5"/>
    <w:rPr>
      <w:rFonts w:ascii="Times New Roman" w:hAnsi="Times New Roman" w:cs="Times New Roman" w:hint="default"/>
      <w:i/>
      <w:iCs/>
      <w:spacing w:val="0"/>
      <w:sz w:val="19"/>
      <w:szCs w:val="19"/>
      <w:lang w:bidi="ar-SA"/>
    </w:rPr>
  </w:style>
  <w:style w:type="paragraph" w:customStyle="1" w:styleId="aff4">
    <w:name w:val="Содержимое таблицы"/>
    <w:basedOn w:val="a0"/>
    <w:rsid w:val="00466DE5"/>
    <w:pPr>
      <w:widowControl w:val="0"/>
      <w:suppressLineNumbers/>
      <w:suppressAutoHyphens/>
    </w:pPr>
    <w:rPr>
      <w:rFonts w:eastAsia="WenQuanYi Micro Hei" w:cs="Lohit Hindi"/>
      <w:kern w:val="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0.2637362637362638"/>
          <c:y val="0.21400778210116775"/>
          <c:w val="0.52564102564102655"/>
          <c:h val="0.44357976653696518"/>
        </c:manualLayout>
      </c:layout>
      <c:pie3DChart>
        <c:varyColors val="1"/>
        <c:ser>
          <c:idx val="1"/>
          <c:order val="0"/>
          <c:tx>
            <c:strRef>
              <c:f>Sheet1!$A$2</c:f>
              <c:strCache>
                <c:ptCount val="1"/>
                <c:pt idx="0">
                  <c:v>конец эксперимента</c:v>
                </c:pt>
              </c:strCache>
            </c:strRef>
          </c:tx>
          <c:spPr>
            <a:solidFill>
              <a:srgbClr val="993366"/>
            </a:solidFill>
            <a:ln w="12685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685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85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2.3807649043870501E-3"/>
                  <c:y val="3.2520325203252119E-2"/>
                </c:manualLayout>
              </c:layout>
              <c:dLblPos val="bestFit"/>
              <c:showLegendKey val="1"/>
              <c:showVal val="1"/>
            </c:dLbl>
            <c:dLbl>
              <c:idx val="1"/>
              <c:layout>
                <c:manualLayout>
                  <c:x val="-1.6666666666666722E-2"/>
                  <c:y val="8.3623693379791614E-2"/>
                </c:manualLayout>
              </c:layout>
              <c:dLblPos val="bestFit"/>
              <c:showLegendKey val="1"/>
              <c:showVal val="1"/>
            </c:dLbl>
            <c:dLbl>
              <c:idx val="2"/>
              <c:layout>
                <c:manualLayout>
                  <c:x val="2.8571428571428612E-2"/>
                  <c:y val="-3.7166085946573807E-2"/>
                </c:manualLayout>
              </c:layout>
              <c:dLblPos val="bestFit"/>
              <c:showLegendKey val="1"/>
              <c:showVal val="1"/>
            </c:dLbl>
            <c:spPr>
              <a:noFill/>
              <a:ln w="25370">
                <a:noFill/>
              </a:ln>
            </c:spPr>
            <c:txPr>
              <a:bodyPr/>
              <a:lstStyle/>
              <a:p>
                <a:pPr>
                  <a:defRPr sz="104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outEnd"/>
            <c:showLegendKey val="1"/>
            <c:showVal val="1"/>
            <c:showLeaderLines val="1"/>
          </c:dLbls>
          <c:cat>
            <c:strRef>
              <c:f>Sheet1!$B$1:$D$1</c:f>
              <c:strCache>
                <c:ptCount val="3"/>
                <c:pt idx="0">
                  <c:v>активная потребность в развитии</c:v>
                </c:pt>
                <c:pt idx="1">
                  <c:v>отсутствует система саморазвития</c:v>
                </c:pt>
                <c:pt idx="2">
                  <c:v>стадия остановившегося саморазвития</c:v>
                </c:pt>
              </c:strCache>
            </c:strRef>
          </c:cat>
          <c:val>
            <c:numRef>
              <c:f>Sheet1!$B$2:$D$2</c:f>
              <c:numCache>
                <c:formatCode>0%</c:formatCode>
                <c:ptCount val="3"/>
                <c:pt idx="0">
                  <c:v>0.67000000000000115</c:v>
                </c:pt>
                <c:pt idx="1">
                  <c:v>0.23</c:v>
                </c:pt>
                <c:pt idx="2">
                  <c:v>0.1</c:v>
                </c:pt>
              </c:numCache>
            </c:numRef>
          </c:val>
        </c:ser>
        <c:dLbls>
          <c:showLegendKey val="1"/>
          <c:showVal val="1"/>
        </c:dLbls>
      </c:pie3DChart>
      <c:spPr>
        <a:solidFill>
          <a:srgbClr val="FFFFFF"/>
        </a:solidFill>
        <a:ln w="25370">
          <a:noFill/>
        </a:ln>
      </c:spPr>
    </c:plotArea>
    <c:legend>
      <c:legendPos val="r"/>
      <c:layout>
        <c:manualLayout>
          <c:xMode val="edge"/>
          <c:yMode val="edge"/>
          <c:x val="2.0146520146520148E-2"/>
          <c:y val="0.81712062256809537"/>
          <c:w val="0.95970695970695863"/>
          <c:h val="0.1867704280155642"/>
        </c:manualLayout>
      </c:layout>
      <c:spPr>
        <a:noFill/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96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1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2009-2010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1 ступень</c:v>
                </c:pt>
                <c:pt idx="1">
                  <c:v>2 ступень</c:v>
                </c:pt>
                <c:pt idx="2">
                  <c:v>3 ступень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65</c:v>
                </c:pt>
                <c:pt idx="1">
                  <c:v>34.700000000000003</c:v>
                </c:pt>
                <c:pt idx="2">
                  <c:v>26.4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2010-2011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1 ступень</c:v>
                </c:pt>
                <c:pt idx="1">
                  <c:v>2 ступень</c:v>
                </c:pt>
                <c:pt idx="2">
                  <c:v>3 ступень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68.5</c:v>
                </c:pt>
                <c:pt idx="1">
                  <c:v>34.4</c:v>
                </c:pt>
                <c:pt idx="2">
                  <c:v>36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2011-2012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1 ступень</c:v>
                </c:pt>
                <c:pt idx="1">
                  <c:v>2 ступень</c:v>
                </c:pt>
                <c:pt idx="2">
                  <c:v>3 ступень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74.8</c:v>
                </c:pt>
                <c:pt idx="1">
                  <c:v>37.800000000000004</c:v>
                </c:pt>
                <c:pt idx="2">
                  <c:v>36.200000000000003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2012-2013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1 ступень</c:v>
                </c:pt>
                <c:pt idx="1">
                  <c:v>2 ступень</c:v>
                </c:pt>
                <c:pt idx="2">
                  <c:v>3 ступень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62</c:v>
                </c:pt>
                <c:pt idx="1">
                  <c:v>37</c:v>
                </c:pt>
                <c:pt idx="2">
                  <c:v>32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2013-2014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1 ступень</c:v>
                </c:pt>
                <c:pt idx="1">
                  <c:v>2 ступень</c:v>
                </c:pt>
                <c:pt idx="2">
                  <c:v>3 ступень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59.5</c:v>
                </c:pt>
                <c:pt idx="1">
                  <c:v>29.9</c:v>
                </c:pt>
                <c:pt idx="2">
                  <c:v>39</c:v>
                </c:pt>
              </c:numCache>
            </c:numRef>
          </c:val>
        </c:ser>
        <c:shape val="box"/>
        <c:axId val="83787136"/>
        <c:axId val="86312064"/>
        <c:axId val="0"/>
      </c:bar3DChart>
      <c:catAx>
        <c:axId val="83787136"/>
        <c:scaling>
          <c:orientation val="minMax"/>
        </c:scaling>
        <c:axPos val="b"/>
        <c:tickLblPos val="nextTo"/>
        <c:crossAx val="86312064"/>
        <c:crosses val="autoZero"/>
        <c:auto val="1"/>
        <c:lblAlgn val="ctr"/>
        <c:lblOffset val="100"/>
      </c:catAx>
      <c:valAx>
        <c:axId val="86312064"/>
        <c:scaling>
          <c:orientation val="minMax"/>
        </c:scaling>
        <c:axPos val="l"/>
        <c:majorGridlines/>
        <c:numFmt formatCode="General" sourceLinked="1"/>
        <c:tickLblPos val="nextTo"/>
        <c:crossAx val="8378713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ступень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  <c:pt idx="3">
                  <c:v>2012-2013</c:v>
                </c:pt>
                <c:pt idx="4">
                  <c:v>2013-2014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100</c:v>
                </c:pt>
                <c:pt idx="1">
                  <c:v>98.8</c:v>
                </c:pt>
                <c:pt idx="2">
                  <c:v>98.5</c:v>
                </c:pt>
                <c:pt idx="3">
                  <c:v>99.6</c:v>
                </c:pt>
                <c:pt idx="4">
                  <c:v>94.5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ступень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  <c:pt idx="3">
                  <c:v>2012-2013</c:v>
                </c:pt>
                <c:pt idx="4">
                  <c:v>2013-2014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97</c:v>
                </c:pt>
                <c:pt idx="1">
                  <c:v>98.8</c:v>
                </c:pt>
                <c:pt idx="2">
                  <c:v>99</c:v>
                </c:pt>
                <c:pt idx="3">
                  <c:v>99.7</c:v>
                </c:pt>
                <c:pt idx="4">
                  <c:v>82.6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3ступень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  <c:pt idx="3">
                  <c:v>2012-2013</c:v>
                </c:pt>
                <c:pt idx="4">
                  <c:v>2013-2014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90.8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89.6</c:v>
                </c:pt>
              </c:numCache>
            </c:numRef>
          </c:val>
        </c:ser>
        <c:shape val="box"/>
        <c:axId val="86345984"/>
        <c:axId val="87998464"/>
        <c:axId val="0"/>
      </c:bar3DChart>
      <c:catAx>
        <c:axId val="86345984"/>
        <c:scaling>
          <c:orientation val="minMax"/>
        </c:scaling>
        <c:axPos val="b"/>
        <c:tickLblPos val="nextTo"/>
        <c:crossAx val="87998464"/>
        <c:crosses val="autoZero"/>
        <c:auto val="1"/>
        <c:lblAlgn val="ctr"/>
        <c:lblOffset val="100"/>
      </c:catAx>
      <c:valAx>
        <c:axId val="87998464"/>
        <c:scaling>
          <c:orientation val="minMax"/>
        </c:scaling>
        <c:axPos val="l"/>
        <c:majorGridlines/>
        <c:numFmt formatCode="General" sourceLinked="1"/>
        <c:tickLblPos val="nextTo"/>
        <c:crossAx val="8634598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2011-2012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41.8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2012-2013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61.5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2013-2014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62.6</c:v>
                </c:pt>
              </c:numCache>
            </c:numRef>
          </c:val>
        </c:ser>
        <c:shape val="cylinder"/>
        <c:axId val="88093824"/>
        <c:axId val="88095360"/>
        <c:axId val="86326336"/>
      </c:bar3DChart>
      <c:catAx>
        <c:axId val="88093824"/>
        <c:scaling>
          <c:orientation val="minMax"/>
        </c:scaling>
        <c:axPos val="b"/>
        <c:tickLblPos val="nextTo"/>
        <c:crossAx val="88095360"/>
        <c:crosses val="autoZero"/>
        <c:auto val="1"/>
        <c:lblAlgn val="ctr"/>
        <c:lblOffset val="100"/>
      </c:catAx>
      <c:valAx>
        <c:axId val="88095360"/>
        <c:scaling>
          <c:orientation val="minMax"/>
        </c:scaling>
        <c:axPos val="l"/>
        <c:majorGridlines/>
        <c:numFmt formatCode="General" sourceLinked="1"/>
        <c:tickLblPos val="nextTo"/>
        <c:crossAx val="88093824"/>
        <c:crosses val="autoZero"/>
        <c:crossBetween val="between"/>
      </c:valAx>
      <c:serAx>
        <c:axId val="86326336"/>
        <c:scaling>
          <c:orientation val="minMax"/>
        </c:scaling>
        <c:axPos val="b"/>
        <c:tickLblPos val="nextTo"/>
        <c:crossAx val="88095360"/>
        <c:crosses val="autoZero"/>
      </c:ser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2011-2012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41.8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2012-2013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49.7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2013-2014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45.7</c:v>
                </c:pt>
              </c:numCache>
            </c:numRef>
          </c:val>
        </c:ser>
        <c:shape val="cylinder"/>
        <c:axId val="87983232"/>
        <c:axId val="87984768"/>
        <c:axId val="74361920"/>
      </c:bar3DChart>
      <c:catAx>
        <c:axId val="87983232"/>
        <c:scaling>
          <c:orientation val="minMax"/>
        </c:scaling>
        <c:axPos val="b"/>
        <c:tickLblPos val="nextTo"/>
        <c:crossAx val="87984768"/>
        <c:crosses val="autoZero"/>
        <c:auto val="1"/>
        <c:lblAlgn val="ctr"/>
        <c:lblOffset val="100"/>
      </c:catAx>
      <c:valAx>
        <c:axId val="87984768"/>
        <c:scaling>
          <c:orientation val="minMax"/>
        </c:scaling>
        <c:axPos val="l"/>
        <c:majorGridlines/>
        <c:numFmt formatCode="General" sourceLinked="1"/>
        <c:tickLblPos val="nextTo"/>
        <c:crossAx val="87983232"/>
        <c:crosses val="autoZero"/>
        <c:crossBetween val="between"/>
      </c:valAx>
      <c:serAx>
        <c:axId val="74361920"/>
        <c:scaling>
          <c:orientation val="minMax"/>
        </c:scaling>
        <c:axPos val="b"/>
        <c:tickLblPos val="nextTo"/>
        <c:crossAx val="87984768"/>
        <c:crosses val="autoZero"/>
      </c:ser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E7A2A-39C8-4342-9A23-85943461B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33388</Words>
  <Characters>190317</Characters>
  <Application>Microsoft Office Word</Application>
  <DocSecurity>0</DocSecurity>
  <Lines>1585</Lines>
  <Paragraphs>446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 отчета о результатах самообследования</vt:lpstr>
    </vt:vector>
  </TitlesOfParts>
  <Company>Microsoft</Company>
  <LinksUpToDate>false</LinksUpToDate>
  <CharactersWithSpaces>223259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отчета о результатах самообследования</dc:title>
  <dc:creator>О.Ю. Мазанова</dc:creator>
  <cp:lastModifiedBy>zav</cp:lastModifiedBy>
  <cp:revision>11</cp:revision>
  <cp:lastPrinted>2014-11-21T09:27:00Z</cp:lastPrinted>
  <dcterms:created xsi:type="dcterms:W3CDTF">2014-10-21T07:59:00Z</dcterms:created>
  <dcterms:modified xsi:type="dcterms:W3CDTF">2014-11-21T10:26:00Z</dcterms:modified>
</cp:coreProperties>
</file>