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E5" w:rsidRPr="004D24E5" w:rsidRDefault="004D24E5" w:rsidP="004D24E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B3068E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рилож</w:t>
      </w:r>
      <w:r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ение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№ 1 к приказу</w:t>
      </w:r>
    </w:p>
    <w:p w:rsidR="00B3068E" w:rsidRDefault="00B3068E" w:rsidP="00B3068E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от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x-none"/>
        </w:rPr>
        <w:t>09.09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x-none"/>
        </w:rPr>
        <w:t>22  №208-К</w:t>
      </w:r>
    </w:p>
    <w:p w:rsidR="00B3068E" w:rsidRDefault="00B3068E" w:rsidP="00B306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B3068E" w:rsidRDefault="00B3068E" w:rsidP="00B3068E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B3068E" w:rsidRDefault="00B3068E" w:rsidP="00B3068E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УЧЕБНЫЙ ПЛАН</w:t>
      </w:r>
    </w:p>
    <w:p w:rsidR="00B3068E" w:rsidRDefault="00B3068E" w:rsidP="00B306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по платным образовательным услугам</w:t>
      </w:r>
    </w:p>
    <w:p w:rsidR="00B3068E" w:rsidRDefault="00B3068E" w:rsidP="00B306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МБОУ СШ № 41 имени  М. Ю. Лермонтова города  Липецка </w:t>
      </w:r>
    </w:p>
    <w:p w:rsidR="00B3068E" w:rsidRDefault="00B3068E" w:rsidP="00B306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учебный год</w:t>
      </w:r>
    </w:p>
    <w:p w:rsidR="00B3068E" w:rsidRDefault="00B3068E" w:rsidP="00B30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B3068E" w:rsidRDefault="00B3068E" w:rsidP="00B306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137"/>
        <w:gridCol w:w="2393"/>
        <w:gridCol w:w="2393"/>
      </w:tblGrid>
      <w:tr w:rsidR="00B3068E" w:rsidTr="00B306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предмета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год (октябрь-апрель)</w:t>
            </w:r>
          </w:p>
        </w:tc>
      </w:tr>
      <w:tr w:rsidR="00B3068E" w:rsidTr="00B3068E">
        <w:trPr>
          <w:trHeight w:val="1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E" w:rsidRDefault="00B3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Дополнительная общеразвивающая программа социально - педагогической направленности «Ступеньки к школе» для детей  в возрасте 6-6,5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180</w:t>
            </w:r>
          </w:p>
        </w:tc>
      </w:tr>
      <w:tr w:rsidR="00B3068E" w:rsidTr="00B306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E" w:rsidRDefault="00B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 «По дороге к азбуке»</w:t>
            </w:r>
          </w:p>
          <w:p w:rsidR="00B3068E" w:rsidRDefault="00B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 «Наши прописи»</w:t>
            </w:r>
          </w:p>
          <w:p w:rsidR="00B3068E" w:rsidRDefault="00B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  «Раз ступенька, два      ступенька»</w:t>
            </w:r>
          </w:p>
          <w:p w:rsidR="00B3068E" w:rsidRDefault="00B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  <w:t>2</w:t>
            </w:r>
          </w:p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  <w:t>2</w:t>
            </w:r>
          </w:p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  <w:t>2</w:t>
            </w:r>
          </w:p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</w:p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  <w:t>60</w:t>
            </w:r>
          </w:p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  <w:t>60</w:t>
            </w:r>
          </w:p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  <w:t>60</w:t>
            </w:r>
          </w:p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</w:p>
          <w:p w:rsidR="00B3068E" w:rsidRDefault="00B3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</w:p>
        </w:tc>
      </w:tr>
    </w:tbl>
    <w:p w:rsidR="00B3068E" w:rsidRDefault="00B3068E" w:rsidP="00B3068E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B3068E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3068E" w:rsidRDefault="00B3068E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D24E5" w:rsidRPr="004D24E5" w:rsidRDefault="004D24E5" w:rsidP="004D24E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4D24E5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Pr="004D24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рилож</w:t>
      </w:r>
      <w:r w:rsidRPr="004D24E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ение</w:t>
      </w:r>
      <w:proofErr w:type="spellEnd"/>
      <w:r w:rsidRPr="004D24E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№ 1 к приказу</w:t>
      </w:r>
    </w:p>
    <w:p w:rsidR="004D24E5" w:rsidRDefault="004D24E5" w:rsidP="004D24E5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4D24E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от  </w:t>
      </w:r>
      <w:r w:rsidRPr="004D24E5">
        <w:rPr>
          <w:rFonts w:ascii="Times New Roman" w:eastAsia="Times New Roman" w:hAnsi="Times New Roman" w:cs="Times New Roman"/>
          <w:sz w:val="28"/>
          <w:szCs w:val="24"/>
          <w:lang w:eastAsia="x-none"/>
        </w:rPr>
        <w:t>30</w:t>
      </w:r>
      <w:r w:rsidRPr="004D24E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</w:t>
      </w:r>
      <w:r w:rsidRPr="004D24E5">
        <w:rPr>
          <w:rFonts w:ascii="Times New Roman" w:eastAsia="Times New Roman" w:hAnsi="Times New Roman" w:cs="Times New Roman"/>
          <w:sz w:val="28"/>
          <w:szCs w:val="24"/>
          <w:lang w:eastAsia="x-none"/>
        </w:rPr>
        <w:t>09</w:t>
      </w:r>
      <w:r w:rsidRPr="004D24E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.20</w:t>
      </w:r>
      <w:r w:rsidRPr="004D24E5">
        <w:rPr>
          <w:rFonts w:ascii="Times New Roman" w:eastAsia="Times New Roman" w:hAnsi="Times New Roman" w:cs="Times New Roman"/>
          <w:sz w:val="28"/>
          <w:szCs w:val="24"/>
          <w:lang w:eastAsia="x-none"/>
        </w:rPr>
        <w:t>22 №   238-К</w:t>
      </w:r>
    </w:p>
    <w:p w:rsidR="004D24E5" w:rsidRPr="004D24E5" w:rsidRDefault="004D24E5" w:rsidP="004D24E5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4D24E5" w:rsidRPr="004D24E5" w:rsidRDefault="004D24E5" w:rsidP="004D24E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4D24E5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УЧЕБНЫЙ ПЛАН</w:t>
      </w:r>
    </w:p>
    <w:p w:rsidR="004D24E5" w:rsidRPr="004D24E5" w:rsidRDefault="004D24E5" w:rsidP="004D24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4D24E5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по платным образовательным услугам</w:t>
      </w:r>
    </w:p>
    <w:p w:rsidR="004D24E5" w:rsidRPr="004D24E5" w:rsidRDefault="004D24E5" w:rsidP="004D24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4D24E5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МБОУ СШ № 41 имени  М. Ю. Лермонтова города  Липецка </w:t>
      </w:r>
    </w:p>
    <w:p w:rsidR="004D24E5" w:rsidRDefault="004D24E5" w:rsidP="004D24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4D24E5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на 20</w:t>
      </w:r>
      <w:r w:rsidRPr="004D24E5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22</w:t>
      </w:r>
      <w:r w:rsidRPr="004D24E5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-20</w:t>
      </w:r>
      <w:r w:rsidRPr="004D24E5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23</w:t>
      </w:r>
      <w:r w:rsidRPr="004D24E5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учебный год</w:t>
      </w:r>
    </w:p>
    <w:p w:rsidR="004D24E5" w:rsidRPr="004D24E5" w:rsidRDefault="004D24E5" w:rsidP="004D24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240"/>
        <w:gridCol w:w="1998"/>
        <w:gridCol w:w="1703"/>
      </w:tblGrid>
      <w:tr w:rsidR="004D24E5" w:rsidRPr="004D24E5" w:rsidTr="00200C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п\</w:t>
            </w:r>
            <w:proofErr w:type="gramStart"/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предмета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год (октябрь-апрель)</w:t>
            </w:r>
          </w:p>
        </w:tc>
      </w:tr>
      <w:tr w:rsidR="004D24E5" w:rsidRPr="004D24E5" w:rsidTr="00200C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E5" w:rsidRPr="004D24E5" w:rsidRDefault="004D24E5" w:rsidP="004D2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Дополнительная общеразвивающая программа социально – </w:t>
            </w: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гуманитарной</w:t>
            </w: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направленности «Английский язык для малышей» для учащихся в возрасте 6-7 лет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28</w:t>
            </w:r>
          </w:p>
        </w:tc>
      </w:tr>
      <w:tr w:rsidR="004D24E5" w:rsidRPr="004D24E5" w:rsidTr="00200C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Дополнительная общеразвивающая программа социально – </w:t>
            </w: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гуманитарной</w:t>
            </w: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направленности «</w:t>
            </w: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Занимательный английский»</w:t>
            </w: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для учащихся в возрасте </w:t>
            </w: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7-8</w:t>
            </w: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лет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28</w:t>
            </w:r>
          </w:p>
        </w:tc>
      </w:tr>
      <w:tr w:rsidR="004D24E5" w:rsidRPr="004D24E5" w:rsidTr="00200C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социально - гуманитарной направленности «Практикум по русскому языку и развитию речи. Удивительный русский язык» для учащихся в возрасте 14-15 лет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56</w:t>
            </w:r>
          </w:p>
        </w:tc>
      </w:tr>
      <w:tr w:rsidR="004D24E5" w:rsidRPr="004D24E5" w:rsidTr="00200C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социально - гуманитарной направленности «Развиваем дар слова» для учащихся в возрасте 16-17 лет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56</w:t>
            </w:r>
          </w:p>
        </w:tc>
      </w:tr>
      <w:tr w:rsidR="004D24E5" w:rsidRPr="004D24E5" w:rsidTr="00200C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естественнонаучной  направленности «Математическая лестница» для учащихся в возрасте 14-15 лет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56</w:t>
            </w:r>
          </w:p>
        </w:tc>
      </w:tr>
      <w:tr w:rsidR="004D24E5" w:rsidRPr="004D24E5" w:rsidTr="00200C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Дополнительная общеразвивающая программа естественнонаучной  направленности «</w:t>
            </w: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 страницами учебника математики</w:t>
            </w: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» для учащихся в возрасте 13-14 лет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56</w:t>
            </w:r>
          </w:p>
        </w:tc>
      </w:tr>
      <w:tr w:rsidR="004D24E5" w:rsidRPr="004D24E5" w:rsidTr="00200C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Дополнительная общеразвивающая </w:t>
            </w: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 xml:space="preserve">программа </w:t>
            </w:r>
            <w:r w:rsidRPr="004D24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  <w:lang w:val="x-none" w:eastAsia="x-none"/>
              </w:rPr>
              <w:t>художественной направленности «Мастерская Фантази</w:t>
            </w:r>
            <w:r w:rsidRPr="004D24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  <w:lang w:eastAsia="x-none"/>
              </w:rPr>
              <w:t>й</w:t>
            </w:r>
            <w:r w:rsidRPr="004D24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  <w:lang w:val="x-none" w:eastAsia="x-none"/>
              </w:rPr>
              <w:t>»</w:t>
            </w:r>
            <w:r w:rsidRPr="004D24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  <w:lang w:eastAsia="x-none"/>
              </w:rPr>
              <w:t xml:space="preserve"> для учащихся 6-11 лет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lastRenderedPageBreak/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56</w:t>
            </w:r>
          </w:p>
        </w:tc>
      </w:tr>
      <w:tr w:rsidR="004D24E5" w:rsidRPr="004D24E5" w:rsidTr="00200C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Дополнительная общеразвивающая программа социально - гуманитарной направленности «</w:t>
            </w: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Три кита</w:t>
            </w:r>
            <w:r w:rsidRPr="004D24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» для учащихся в возрасте 9-11 лет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56</w:t>
            </w:r>
          </w:p>
        </w:tc>
      </w:tr>
      <w:tr w:rsidR="004D24E5" w:rsidRPr="004D24E5" w:rsidTr="00200C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4E5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общеразвивающая программа естественнонаучной  направленности «Информатика вокруг нас» для учащихся в возрасте 13-14 лет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E5" w:rsidRPr="004D24E5" w:rsidRDefault="004D24E5" w:rsidP="004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  <w:r w:rsidRPr="004D24E5"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56</w:t>
            </w:r>
          </w:p>
        </w:tc>
      </w:tr>
    </w:tbl>
    <w:p w:rsidR="00325139" w:rsidRDefault="00325139" w:rsidP="004D24E5">
      <w:pPr>
        <w:jc w:val="center"/>
      </w:pPr>
    </w:p>
    <w:sectPr w:rsidR="0032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E5"/>
    <w:rsid w:val="00325139"/>
    <w:rsid w:val="004D24E5"/>
    <w:rsid w:val="00B3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zav111</dc:creator>
  <cp:lastModifiedBy>zav111</cp:lastModifiedBy>
  <cp:revision>3</cp:revision>
  <dcterms:created xsi:type="dcterms:W3CDTF">2023-01-20T11:50:00Z</dcterms:created>
  <dcterms:modified xsi:type="dcterms:W3CDTF">2023-01-20T12:29:00Z</dcterms:modified>
</cp:coreProperties>
</file>