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5D" w:rsidRPr="004B5056" w:rsidRDefault="00DD6B5D" w:rsidP="00DD6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B5056">
        <w:rPr>
          <w:rFonts w:ascii="Times New Roman" w:hAnsi="Times New Roman"/>
          <w:b/>
          <w:sz w:val="28"/>
          <w:szCs w:val="28"/>
        </w:rPr>
        <w:t>Приложение</w:t>
      </w:r>
    </w:p>
    <w:p w:rsidR="00DD6B5D" w:rsidRPr="004B5056" w:rsidRDefault="00DD6B5D" w:rsidP="00DD6B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B5056">
        <w:rPr>
          <w:rFonts w:ascii="Times New Roman" w:hAnsi="Times New Roman"/>
          <w:b/>
          <w:sz w:val="28"/>
          <w:szCs w:val="28"/>
        </w:rPr>
        <w:t>к ООП ООО М</w:t>
      </w:r>
      <w:r>
        <w:rPr>
          <w:rFonts w:ascii="Times New Roman" w:hAnsi="Times New Roman"/>
          <w:b/>
          <w:sz w:val="28"/>
          <w:szCs w:val="28"/>
        </w:rPr>
        <w:t>Б</w:t>
      </w:r>
      <w:r w:rsidRPr="004B5056">
        <w:rPr>
          <w:rFonts w:ascii="Times New Roman" w:hAnsi="Times New Roman"/>
          <w:b/>
          <w:sz w:val="28"/>
          <w:szCs w:val="28"/>
        </w:rPr>
        <w:t>ОУ СШ №4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5D" w:rsidRPr="007A418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A418D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DD6B5D" w:rsidRPr="007A418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A418D">
        <w:rPr>
          <w:rFonts w:ascii="Times New Roman" w:hAnsi="Times New Roman"/>
          <w:b/>
          <w:sz w:val="40"/>
          <w:szCs w:val="40"/>
        </w:rPr>
        <w:t>по английскому языку</w:t>
      </w:r>
    </w:p>
    <w:p w:rsidR="00DD6B5D" w:rsidRPr="007A418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8-9 </w:t>
      </w:r>
      <w:r w:rsidRPr="007A418D">
        <w:rPr>
          <w:rFonts w:ascii="Times New Roman" w:hAnsi="Times New Roman"/>
          <w:b/>
          <w:sz w:val="40"/>
          <w:szCs w:val="40"/>
        </w:rPr>
        <w:t>классы</w:t>
      </w:r>
    </w:p>
    <w:p w:rsidR="00DD6B5D" w:rsidRPr="007A418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Pr="00BB3CEE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Default="00DD6B5D" w:rsidP="00DD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B5D" w:rsidRPr="004B5056" w:rsidRDefault="00DD6B5D" w:rsidP="00DD6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056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DD6B5D" w:rsidRPr="004B5056" w:rsidRDefault="00DD6B5D" w:rsidP="00DD6B5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5056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курса.</w:t>
      </w:r>
    </w:p>
    <w:p w:rsidR="00DD6B5D" w:rsidRPr="00734380" w:rsidRDefault="00DD6B5D" w:rsidP="00DD6B5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8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 (Федеральный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 декабря 2010 г. № 1897).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 сфере личностных универсальных учебных действий формируются внутренняя позиция обучающегося, адекватная мотивация учебной деятельности, включая учебные и познавательные мотивы, знание моральных норм, самоопределение, ориентация в социальных ролях и межличностных отношениях.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В   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 формирование мотивации изучения иностранных языков и стремление к самосовершенствованию в образовательной области «Иностранный язык»;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межэтничекой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коммуникации; толерантное отношение к проявлениям иной культуры, осознание себя гражданином своей страны и мира.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Метапредметные результаты – это комплекс познавательных, регулятивных и коммуникативных универсальных учебных действий.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 сфере регулятивных универсальных учебных действий обучающиеся овладевают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Виды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регулятивных УУД: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прогнозирование – предвосхищение результата и уровня усвоения; его временных характеристик;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контроль в форме сличения способа действия и его результата с заданным эталоном с целью обнаружения отклонений от него;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В сфере познавательных универсальных учебных действий обучающиеся приобретают способность воспринимать и анализировать сообщения и важнейшие их компоненты — тексты, использовать знаково-символические средства, в том числе овладевают действием моделирования, а также широким спектром логических действий и операций, включая общие приёмы решения задач.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Виды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познавательных УУД: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Общеучебные универсальные действия: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самостоятельное выделение и формулирование познавательной цели;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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структурирование знаний;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смысловое чтение;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Особую группу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действий составляют знаково-</w:t>
      </w:r>
      <w:r w:rsidRPr="00DD6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символические действия: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моделирование;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Логические универсальные действия: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анализ объектов с целью выделения признаков;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lastRenderedPageBreak/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синтез как составная целого из частей;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сравнение, классификация объектов по выделенным признакам;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подведение под понятие, выведение следствий;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установление причинно-следственных связей;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построение логической цепи рассуждений;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доказательство;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выдвижение гипотез и их обоснование.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Постановка и решение проблемы: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формулирование проблемы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 сфере коммуникативных универсальных учебных действий обучающиеся приобретают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Постановка вопросов – инициативное сотрудничество в поиске и сборе информации;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Управление поведением партнера – контроль, коррекция, оценка действий партнера;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 предполагают формирование навыков (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произносительных,  лексических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, грамматических) и развитие умений в 4-х основных видах деятельности, а именно: говорении, чтении, аудировании, письме.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Говорение: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• участие в элементарном этикетном диалоге (знакомство, поздравление, благодарность, приветствие);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• умение расспрашивать собеседника, задавая простые вопросы (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Кто?,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Что?, Где?, Когда?, Почему?), и отвечать на них;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• кратко рассказ о себе, своей семье, друге;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• составление небольшого описания предмета, картинки (о природе, школе) по образцу;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Чтение: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чтение вслух с соблюдением правила произношения и соответствующую интонацию, доступных по объему тексты, построенных на изученном языковом материале;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чтение про себя с пониманием основного содержания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Аудирование: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внимательное прослушивание материалов;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выполнение четких указаний и инструкций;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прослушивание «в целях выделения (нахождения) определенной информации;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Письмо: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списывать текст, вставляя в него пропущенные слова в соответствии с контекстом;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писать краткое поздравление (с днём рождения, с Новым годом) с опорой на образец;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Коммуникативные результаты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Коммуникативные - обеспечивают социальную компетентность и учет позиций других людей (партнера) по общению и деятельности, умению слушать и вступать в диалог, участвовать в коллективном обсуждении проблем, интегрировать в группу сверстников и строить продуктивное взаимодействие и сотрудничество с взрослыми и со сверстниками.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Постановка вопросов – инициативное сотрудничество в поиске и сборе информации;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Управление поведением партнера – контроль, коррекция, оценка действий партнера;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В   результате обучения французскому языку в 8 классе в рамках «второй иностранный язык» ученик должен: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знать / понимать: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алфавит, буквы, основные словосочетания, звуки французского языка;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основные правила чтения и орфографии французского языка;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lastRenderedPageBreak/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артикли французского языка;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спряжение глаголов «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avoir</w:t>
      </w:r>
      <w:proofErr w:type="spellEnd"/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»,«</w:t>
      </w:r>
      <w:proofErr w:type="spellStart"/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etre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aller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,» в настоящем времени;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спряжение глаголов 1-ой группы в настоящем времени;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личные местоимения;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имена прилагательные;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приобретённые знания и коммуникативные умения в практической деятельности и повседневной жизни для: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устного общения с носителями французского языка в доступных пределах; развития дружелюбного отношения к представителям других стран;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преодоления психологических барьеров в использовании французского языка как средства общения;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ознакомления с детским зарубежным фольклором и доступными образцами художественной литературы на французском языке.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При овладении различными видами речевой деятельности на французском языке,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изучаемом в качестве второго, учащимся должны быть обеспечены условия регулярной практики в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говорении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отработка и развитие навыков произношения и интонации;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описание повседневных событий;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выражение личного мнения, чувств;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поиск и сообщение определенной информации;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ролевая игра;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стратегия диалога (начало, поддержание);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выбор языковых средств по условиям диалогического контекста;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выражение согласия или несогласия;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письме: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написание фраз, предложений, коротких текстов;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передача информации, неизвестной адресату;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описание повседневных событий;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выражение собственных мыслей и чувств; обоснование своего мнения;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составление вопросов и ответов (в письменной форме);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использование услышанного или прочитанного для создания собственных текстов;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аудировании: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внимательное прослушивание материалов;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выполнение четких указаний и инструкций;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прослушивание «в целях выделения (нахождения) определенной информации;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чтении: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следование четким указаниям и инструкциям;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просмотр текстов для нахождения определенной информации;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lastRenderedPageBreak/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чтение для удовлетворения собственных интересов и потребностей;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 целях развития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общелингвистических умений и навыков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учащиеся должны иметь возможность, изучая и применяя иностранный язык: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учить (и рассказывать) наизусть небольшие тексты (стихи, песни, загадки, скороговорки и т.д.);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изучать правила соотношения звучащей и письменной речи;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осознавать язык как систему;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использовать лингвистические знания для раскрытия значения текстов и развития собственных иноязычных умений;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приобретать навыки межъязыковой интерпретации.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Для развития 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социокультурного сознания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учащихся им должна быть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предоставлена возможность: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работать с аутентичными материалами из стран изучаемого языка;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изучать и обсуждать сходства и различия между культурами России и стран изучаемого языка;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   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изучать традиции и учиться применять правила речевого и социального этикета стран изучаемого языка.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 результате обучения французскому языку в 6 классе в рамках «второй иностранный язык» ученик должен: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знать / понимать: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расспрашивать собеседника и отвечать на его вопросы, высказывая своё мнение, просьбу, отвечать на предложение собеседника согласием или отказом, опираясь на изученную тематику и усвоенный лексико-грамматический материал;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рассказывать о себе, своей семье, друзьях, своих интересах и планах на будущее, сообщать краткие сведения о своём городе или селе, о своей стране и стране изучаемого языка;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делать краткие сообщения, описывать события или явления (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пройденных тем), передавать основное содержание, основную мысль прочитанного или услышанного, выражать своё отношение к прочитанному или услышанному, давать краткую характеристику персонажей;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использовать перифраз, синонимичные средства в процессе устного общения;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         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использовать переспрос, просьбу повторить;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ориентироваться в иноязычном тексте, прогнозировать его содержание по заголовку;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читать аутентичные тексты разных жанров преимущественно с пониманием основного содержания (определять тему, находить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выражая своё мнение;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питать текст с выборочным пониманием нужной или интересующей информации; заполнять анкеты и формуляры;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         писать поздравления, личные письма с опорой на образец: расспрашивать адресата о его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6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D53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DD6B5D" w:rsidRPr="006709AF" w:rsidRDefault="00DD6B5D" w:rsidP="00DD6B5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709A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8 класс </w:t>
      </w:r>
    </w:p>
    <w:p w:rsidR="00DD6B5D" w:rsidRPr="00030D53" w:rsidRDefault="00DD6B5D" w:rsidP="00DD6B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70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Вводный курс. </w:t>
      </w:r>
      <w:r w:rsidRPr="006709AF">
        <w:rPr>
          <w:rFonts w:ascii="Times New Roman" w:hAnsi="Times New Roman" w:cs="Times New Roman"/>
          <w:sz w:val="28"/>
          <w:szCs w:val="28"/>
          <w:lang w:eastAsia="ru-RU"/>
        </w:rPr>
        <w:t>Здравствуй,</w:t>
      </w:r>
      <w:r w:rsidRPr="00670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09AF">
        <w:rPr>
          <w:rFonts w:ascii="Times New Roman" w:hAnsi="Times New Roman" w:cs="Times New Roman"/>
          <w:sz w:val="28"/>
          <w:szCs w:val="28"/>
          <w:lang w:eastAsia="ru-RU"/>
        </w:rPr>
        <w:t>Франция!</w:t>
      </w:r>
      <w:r w:rsidRPr="00670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09AF">
        <w:rPr>
          <w:rFonts w:ascii="Times New Roman" w:hAnsi="Times New Roman" w:cs="Times New Roman"/>
          <w:sz w:val="28"/>
          <w:szCs w:val="28"/>
          <w:lang w:eastAsia="ru-RU"/>
        </w:rPr>
        <w:t>Французский алфавит.</w:t>
      </w:r>
      <w:r w:rsidRPr="00670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09AF">
        <w:rPr>
          <w:rFonts w:ascii="Times New Roman" w:hAnsi="Times New Roman" w:cs="Times New Roman"/>
          <w:sz w:val="28"/>
          <w:szCs w:val="28"/>
          <w:lang w:eastAsia="ru-RU"/>
        </w:rPr>
        <w:t>Произношение,</w:t>
      </w:r>
      <w:r w:rsidRPr="00670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09AF">
        <w:rPr>
          <w:rFonts w:ascii="Times New Roman" w:hAnsi="Times New Roman" w:cs="Times New Roman"/>
          <w:sz w:val="28"/>
          <w:szCs w:val="28"/>
          <w:lang w:eastAsia="ru-RU"/>
        </w:rPr>
        <w:t>интонация,</w:t>
      </w:r>
      <w:r w:rsidRPr="00670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ритмика. Правила </w:t>
      </w:r>
      <w:proofErr w:type="gram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чтения .Считалки</w:t>
      </w:r>
      <w:proofErr w:type="gram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, поговорки, стихи. Формы речевого этикета. Название отдельных достопримечательностей </w:t>
      </w:r>
      <w:proofErr w:type="gram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Франции .Вопросы</w:t>
      </w:r>
      <w:proofErr w:type="gram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Qui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est-ce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Qu’est-ce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que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c’est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? Понятие об артикле. Конструкции: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C’est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Ce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sont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Imperatif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 xml:space="preserve">. Диалог этикетного </w:t>
      </w:r>
      <w:proofErr w:type="spellStart"/>
      <w:r w:rsidRPr="006709AF">
        <w:rPr>
          <w:rFonts w:ascii="Times New Roman" w:hAnsi="Times New Roman" w:cs="Times New Roman"/>
          <w:sz w:val="28"/>
          <w:szCs w:val="28"/>
          <w:lang w:eastAsia="ru-RU"/>
        </w:rPr>
        <w:t>характера.Знакомство</w:t>
      </w:r>
      <w:proofErr w:type="spellEnd"/>
      <w:r w:rsidRPr="006709AF">
        <w:rPr>
          <w:rFonts w:ascii="Times New Roman" w:hAnsi="Times New Roman" w:cs="Times New Roman"/>
          <w:sz w:val="28"/>
          <w:szCs w:val="28"/>
          <w:lang w:eastAsia="ru-RU"/>
        </w:rPr>
        <w:t>. Составление французского алфавита с заимствованными словами и картинками.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Jacques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Tardieu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et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sa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famille.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Знакомство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Мои родители.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Мои братья и сестры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(имя, возраст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).Любимые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занятия. Домашние животные. Счет 1-15 Личные местоимения. Глаголы: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etre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avoir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 Определенный артикль. Монолог-сообщение о себе и о своей семье Визуальная интерпретация-фото семьи. Понимание письменного текста. Письмо - Заполнить визитную карточку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Unite</w:t>
      </w:r>
      <w:r w:rsidRPr="00DD6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D6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DD6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La</w:t>
      </w:r>
      <w:r w:rsidRPr="00DD6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cloche</w:t>
      </w:r>
      <w:r w:rsidRPr="00DD6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sonne</w:t>
      </w:r>
      <w:proofErr w:type="spellEnd"/>
      <w:r w:rsidRPr="00DD6B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r w:rsidRPr="00DD6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DD6B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Мой класс.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Расписание занятий.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Неопределенный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артикль. Диалог-расспрос: о школьных учебные предметы.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Школьныепринадлежности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. Мои учителя. Внеурочные занятия. Время. Настоящее время глаголов 1-ой группы Вопросительные слова: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comment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combien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quel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.Вопрос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к подлежащему (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одуш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./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неодуш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), к дополнению занятиях и предметах, о классе .Аудирование .Лексико-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грамматический тест 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L’anniversaire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de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Suzanne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Мой день рождения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Семейные праздники и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традиции. День рождения родителей и друзей. Новый год. Рождество. Подарки. Множественное число существительных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Отрицательная форма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Прилагательные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.. Безличный оборот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il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y a Личные местоимения Выражение принадлежности. Рассказ о своем дне рождения.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Аудирование .Понимание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письменного Текста. Мой распорядок дня.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Unite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. Nous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allons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au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magasin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.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Дата,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дни недели,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название месяцев года.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Распорядок дня.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Домашние обязанности. Умение обращаться к людям, выражать свое согласие. Поход в магазин. Трапеза. Подготовка к празднику. Поездки на городском транспорте. Выбор средства передвижения. Настоящее время глаголов 3группы: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faire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venir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aller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prendre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. Предлоги a,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en.Выделительная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конструкция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Moi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je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.../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Toi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tu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…Выражение количества Диалог. Ролевая игра продавец-покупатель Письмо. Составить список продуктов. Понимание письменного текста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5.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Mon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petit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chien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Мои домашние животные.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Виды домашних животных.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возраст, питание,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привычки.Забота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о них. Фильмы о животных. Отдых за городом. Цифры 15-40 Оборот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il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y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a .Указательные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прилагательные. Модальные глаголы: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pouvoir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vouloir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 Прошедшее время глаголов 1 группы (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passe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compose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) Диалог-расспрос о домашних животных. Аудирование. Письмо. Короткий рассказ о своих домашних животных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6.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En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ville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Мой улица,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мой дом.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Транспорт.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Дорога от дома до школы.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Портретная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(детализация). Описание предметов (форма, цвет). Парки Парижа. Города Франции.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pouvoir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 Прошедшее время глаголов 3 группы (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passe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compose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) Как найти нужный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адрес?: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обратиться с просьбой, переспросить, поблагодарить, попрощаться. Понимание письменного текста. Письмо. Написать открытку французскому другу о своем городе.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Unite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7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J’aime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, je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n’aime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pas.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Мой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досуг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Мои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увлечения.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Мои любимые предметы в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школе. Мои любимые занятия вне школы. Любимые игры и игрушки. Мои друзья. Мои гастрономические предпочтения. Моя комната. Времена года. Визит к врачу. Как я забочусь о своем здоровье. Переписка с французскими </w:t>
      </w:r>
      <w:proofErr w:type="spellStart"/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друзьями.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Единственное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и множественное число существительных и прилагательных. Ближайшее будущее время Монолог. Рассказ о своем досуге, своих увлечениях и предпочтениях. Понимание письменного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текста .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Письмо. Написать письмо другу о своих увлечениях.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Unite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8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. Les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grandes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vacances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c’est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magnifique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!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Каникулы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Летние/зимние каникулы и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развлечения. Погода. Окружающая природа. Времена года. Путешествие на поезде. Повторение изученного грамматического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материала 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.Аудирование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 Лексико-грамматический тест. Диалог о любимом времени года. Написать текст-сообщение о себе с целью найти друга по переписке.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6709AF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9A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9 класс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1.Давайте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познакомимся(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часов)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 Познакомить учащихся со структурой учебника. Диалогическая речь «Как я провёл летние каникулы» Школа во Франции. Введение новой лексики по теме; повторение предлогов и правило образования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Futur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proche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 французских школьниках о своих школах. Развитие навыков техники чтения и извлечение новой лингвострановедческой информации из текста Моя школа. Контроль усвоения учащимися лексики; развивать навыки устной речи на основе описания серии картинок.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Снова в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школу !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(4 часа)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Введение новой лексики и грамматики: местоимения-прямые дополнения Выполнение лексико-грамматических упражнений на активизацию новой лексики и грамматики Обучение общему пониманию текста и поиску конкретной информации. Развитие навыков диалогической речи по теме «Школа»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3.Приятного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аппетита.(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часа)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 Развитие навыков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. Введение новой лексики по теме «Еда». Введение грамматического правила: употребление частичного артикля. Который час? Введение новой лексики: обозначение времени. Контролирование навыков в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беспереводном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чтении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и   усвоении (тест) грамматических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знаний( частичный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артикль)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 Еда во Франции (4 часа)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 Обучение восприятия на слух французской разговорной речи. Введение грамматического материала: местоимение- косвенные дополнения. Развитие навыков письменной речи: составление рецепта. Работа над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текстом ”Что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едят французские школьники в течение дня”. Обучение диалогической речи на основе прочитанного. Развитие навыков монологической речи по теме «Еда».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5.Скажи мне, кто твой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друг?(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часов)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Введение новой лексики; грамматический материл: систематизирование правила образования женского рода прилагательных. Обучение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составления диалогов на основе услышанного по аналогии. Введение грамматического материала: вопросительное предложение. Введение новой лексики по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теме ”Мои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увлечения” Обучение чтению текста с полным пониманием содержания и развивать монологическую речь с опорой на прочитанное. Выполнение лексико-грамматических упражнений на закрепление материала. Развитие навыков подготовленной монологической речи по теме «Мой друг»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6. Мой досуг. Я люблю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телевидение(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часов)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 Ознакомление с НЛЕ, повторение местоименных глаголов. Работа над усвоением лексики; работа над грамматикой, правила употребления местоимения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. Французские телеканалы. Обучение чтению телепрограммы с извлечением необходимой информации. Ознакомление с каналами французского телевидения. Развитие устной речи учащихся на основе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«Моя любимая теле передача» Работа над текстом «Звёзды французского кино». Обучение умению кратко высказываться по опорам и обсуждению нового вида текста: графика и комментарии к ним. Выполнение лексико-грамматических упражнений, повторение грамматического материала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Passecompose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. Обучение чтению с полном пониманием содержания; контроль навыков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 Контроль усвоения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лексико-грамматического материала(тест) Тема «Рождество во Франции», расширение кругозора учащихся по данной теме; написание поздравительных открыток. Развитие навыков и умений письменной речи по теме «Скоро Новый Год!». Написание писем Деду Морозу.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7. Счастливого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пути!(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часов)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Введение НЛЕ по теме и беседа по теме «Как я провёл свои зимние каникулы» Введение нового грамматического материала </w:t>
      </w:r>
      <w:proofErr w:type="spellStart"/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Imparfait,выполнение</w:t>
      </w:r>
      <w:proofErr w:type="spellEnd"/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грамматических упражнений на закрепление материала. Продолжение работы над грамматическом материалом, обучение различаю употребления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Imparfait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Passecompose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 Обучение чтению с пониманием текста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в  общих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чертах, различие в употребление глаголов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parler,dire,raconter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. Страноведение: путешествие в Нормандию. Обучение устной речи на основе прочитанного текста. Контроль усвоения грамматического материала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Imparfait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(тест) Развитие навыков монологической речи по теме «Путешествия»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8. Книга в моей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жизни(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часов)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Введение НЛЕ по теме и новая грамматическая тема: степени сравнения прилагательных Французские писатели и их произведения; введение выражений для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того ,чтобы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дать совет. Учить читать новый для учащихся вид текста(биография) и извлекать из неё необходимую информацию. Расширение кругозора учащихся по теме «Шарль Перро и его творчество» Развитие навыков монологической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речи(</w:t>
      </w:r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рассказ по опорам биографии Шарля Перро и его сказки) Развитие навыков письменной речи: написание своей сказке по опорам.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Unitе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9. Привет,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Швейцария!(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часов)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Формирование страноведческих познаний;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выжать согласие(не согласие),вести разговор по телефону. Работа над грамматическим материалом: косвенная речь. Развитие навыков диалогической речи по данной теме. Развитие навыков употребления 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косвенной речи, работа над грамматическим материалом: согласование времён. Работа с текстом «Страны-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франкофоны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. Швейцария», краткий пересказ Развитие навыков письменной речи: написание письма Развитие навыков монологической речи по теме «Швейцария»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Unitе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10. Париж-столица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Франции(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часов)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Ознакомление с НЛЕ по теме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«Школа»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Работа над грамматическим материалом : относительные местоимения «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qui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que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» Работа над текстом «Досуг молодёжи» и извлечение основной информации. Выполнение лексико-грамматических упражнений на закрепление материала Развитие навыков монологической речи по теме «Моё хобби».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11. Кто ищет, тот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находит!(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часа)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Обучение письменной речи: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объявления. Развитие навыков чтения газетных анонсов. Грамматический материал: выделительные </w:t>
      </w:r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обороты(</w:t>
      </w:r>
      <w:proofErr w:type="spellStart"/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c`est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qui,c`est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que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),выполнение упражнений. Развитие навыков диалогической речи по темам «Театр», «Кино» Развитие навыков </w:t>
      </w:r>
      <w:proofErr w:type="spell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>, проверка понимания услышанного.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Unite</w:t>
      </w:r>
      <w:proofErr w:type="spell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12. Здравствуй, </w:t>
      </w:r>
      <w:proofErr w:type="gramStart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Париж!(</w:t>
      </w:r>
      <w:proofErr w:type="gramEnd"/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часов)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Введение НЛЕ и РО по теме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>«Транспорт»</w:t>
      </w:r>
      <w:r w:rsidRPr="00030D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чтения с полным пониманием содержания текста про Париж, развитие языковой догадки. Грамматический </w:t>
      </w:r>
      <w:proofErr w:type="spellStart"/>
      <w:proofErr w:type="gramStart"/>
      <w:r w:rsidRPr="00030D53">
        <w:rPr>
          <w:rFonts w:ascii="Times New Roman" w:hAnsi="Times New Roman" w:cs="Times New Roman"/>
          <w:sz w:val="28"/>
          <w:szCs w:val="28"/>
          <w:lang w:eastAsia="ru-RU"/>
        </w:rPr>
        <w:t>материал:Formepassive</w:t>
      </w:r>
      <w:proofErr w:type="spellEnd"/>
      <w:proofErr w:type="gramEnd"/>
      <w:r w:rsidRPr="00030D53">
        <w:rPr>
          <w:rFonts w:ascii="Times New Roman" w:hAnsi="Times New Roman" w:cs="Times New Roman"/>
          <w:sz w:val="28"/>
          <w:szCs w:val="28"/>
          <w:lang w:eastAsia="ru-RU"/>
        </w:rPr>
        <w:t xml:space="preserve"> Монологическое высказывание по теме «Достопримечательности Парижа»</w:t>
      </w:r>
    </w:p>
    <w:p w:rsidR="00DD6B5D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B5D" w:rsidRPr="00030D53" w:rsidRDefault="00DD6B5D" w:rsidP="00DD6B5D">
      <w:pPr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709AF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DD6B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9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709AF">
        <w:rPr>
          <w:rFonts w:ascii="Times New Roman" w:hAnsi="Times New Roman"/>
          <w:b/>
          <w:sz w:val="28"/>
          <w:szCs w:val="28"/>
        </w:rPr>
        <w:t>Тематическое</w:t>
      </w:r>
      <w:proofErr w:type="gramEnd"/>
      <w:r w:rsidRPr="006709AF">
        <w:rPr>
          <w:rFonts w:ascii="Times New Roman" w:hAnsi="Times New Roman"/>
          <w:b/>
          <w:sz w:val="28"/>
          <w:szCs w:val="28"/>
        </w:rPr>
        <w:t xml:space="preserve"> </w:t>
      </w:r>
      <w:r w:rsidRPr="006709AF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tbl>
      <w:tblPr>
        <w:tblW w:w="11150" w:type="dxa"/>
        <w:tblInd w:w="-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6024"/>
        <w:gridCol w:w="2136"/>
        <w:gridCol w:w="2058"/>
      </w:tblGrid>
      <w:tr w:rsidR="00DD6B5D" w:rsidRPr="00030D53" w:rsidTr="00DE63DB">
        <w:trPr>
          <w:trHeight w:val="548"/>
        </w:trPr>
        <w:tc>
          <w:tcPr>
            <w:tcW w:w="932" w:type="dxa"/>
            <w:vAlign w:val="bottom"/>
            <w:hideMark/>
          </w:tcPr>
          <w:p w:rsidR="00DD6B5D" w:rsidRPr="006709AF" w:rsidRDefault="00DD6B5D" w:rsidP="00DE63D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24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класс- 68 часов</w:t>
            </w:r>
          </w:p>
        </w:tc>
        <w:tc>
          <w:tcPr>
            <w:tcW w:w="2136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0"/>
        </w:trPr>
        <w:tc>
          <w:tcPr>
            <w:tcW w:w="932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4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3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90"/>
        </w:trPr>
        <w:tc>
          <w:tcPr>
            <w:tcW w:w="9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2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2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курс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Жак </w:t>
            </w: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Тардьё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его семья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2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Звенит звонок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326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2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День рождения Сюзанны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Мы идём в магазин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2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69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Мой маленький питомец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2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9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городе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9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люблю…Я не люблю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2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0"/>
        </w:trPr>
        <w:tc>
          <w:tcPr>
            <w:tcW w:w="9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Каникулы - -это здорово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42"/>
        </w:trPr>
        <w:tc>
          <w:tcPr>
            <w:tcW w:w="9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9     класс- 68часов</w:t>
      </w:r>
    </w:p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119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64"/>
        <w:gridCol w:w="6164"/>
        <w:gridCol w:w="2158"/>
      </w:tblGrid>
      <w:tr w:rsidR="00DD6B5D" w:rsidRPr="00030D53" w:rsidTr="00DE63DB">
        <w:trPr>
          <w:trHeight w:val="275"/>
        </w:trPr>
        <w:tc>
          <w:tcPr>
            <w:tcW w:w="694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Тема(</w:t>
            </w:r>
            <w:proofErr w:type="gram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часа в неделю)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D6B5D" w:rsidRPr="00030D53" w:rsidTr="00DE63DB">
        <w:trPr>
          <w:trHeight w:val="28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DD6B5D" w:rsidRPr="00030D53" w:rsidTr="00DE63DB">
        <w:trPr>
          <w:trHeight w:val="261"/>
        </w:trPr>
        <w:tc>
          <w:tcPr>
            <w:tcW w:w="69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Давайте познакомимся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B5D" w:rsidRPr="00030D53" w:rsidTr="00DE63DB">
        <w:trPr>
          <w:trHeight w:val="132"/>
        </w:trPr>
        <w:tc>
          <w:tcPr>
            <w:tcW w:w="69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61"/>
        </w:trPr>
        <w:tc>
          <w:tcPr>
            <w:tcW w:w="69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Снова в школу!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6B5D" w:rsidRPr="00030D53" w:rsidTr="00DE63DB">
        <w:trPr>
          <w:trHeight w:val="261"/>
        </w:trPr>
        <w:tc>
          <w:tcPr>
            <w:tcW w:w="69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Приятного аппетита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6B5D" w:rsidRPr="00030D53" w:rsidTr="00DE63DB">
        <w:trPr>
          <w:trHeight w:val="46"/>
        </w:trPr>
        <w:tc>
          <w:tcPr>
            <w:tcW w:w="69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69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Еда во Франции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6B5D" w:rsidRPr="00030D53" w:rsidTr="00DE63DB">
        <w:trPr>
          <w:trHeight w:val="132"/>
        </w:trPr>
        <w:tc>
          <w:tcPr>
            <w:tcW w:w="69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69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Скажи мне, кто твой друг?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6B5D" w:rsidRPr="00030D53" w:rsidTr="00DE63DB">
        <w:trPr>
          <w:trHeight w:val="13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досуг. Я люблю телевидение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B5D" w:rsidRPr="00030D53" w:rsidTr="00DE63DB">
        <w:trPr>
          <w:trHeight w:val="15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Счастливого пути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6B5D" w:rsidRPr="00030D53" w:rsidTr="00DE63DB">
        <w:trPr>
          <w:trHeight w:val="13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в моей жизни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6B5D" w:rsidRPr="00030D53" w:rsidTr="00DE63DB">
        <w:trPr>
          <w:trHeight w:val="15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5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Привет, Швейцария!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B5D" w:rsidRPr="00030D53" w:rsidTr="00DE63DB">
        <w:trPr>
          <w:trHeight w:val="156"/>
        </w:trPr>
        <w:tc>
          <w:tcPr>
            <w:tcW w:w="6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6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Париж- столица Франции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B5D" w:rsidRPr="00030D53" w:rsidTr="00DE63DB">
        <w:trPr>
          <w:trHeight w:val="156"/>
        </w:trPr>
        <w:tc>
          <w:tcPr>
            <w:tcW w:w="6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6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ищет, тот находит!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6B5D" w:rsidRPr="00030D53" w:rsidTr="00DE63DB">
        <w:trPr>
          <w:trHeight w:val="156"/>
        </w:trPr>
        <w:tc>
          <w:tcPr>
            <w:tcW w:w="6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B5D" w:rsidRPr="00030D53" w:rsidTr="00DE63DB">
        <w:trPr>
          <w:trHeight w:val="256"/>
        </w:trPr>
        <w:tc>
          <w:tcPr>
            <w:tcW w:w="66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Unite</w:t>
            </w:r>
            <w:proofErr w:type="spellEnd"/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Париж!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6B5D" w:rsidRPr="00030D53" w:rsidTr="00DE63DB">
        <w:trPr>
          <w:trHeight w:val="15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D6B5D" w:rsidRPr="00030D53" w:rsidRDefault="00DD6B5D" w:rsidP="00DE63D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0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6B5D" w:rsidRPr="00030D53" w:rsidRDefault="00DD6B5D" w:rsidP="00DD6B5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D53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86FF9" w:rsidRDefault="00C86FF9"/>
    <w:sectPr w:rsidR="00C8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2C44"/>
    <w:multiLevelType w:val="hybridMultilevel"/>
    <w:tmpl w:val="68B45584"/>
    <w:lvl w:ilvl="0" w:tplc="7842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5D"/>
    <w:rsid w:val="00886CC8"/>
    <w:rsid w:val="00C86FF9"/>
    <w:rsid w:val="00D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90FB-6A6F-4BD1-B28F-4A41F70E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6B5D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DD6B5D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DD6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3704</Words>
  <Characters>21116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41Шк-3</dc:creator>
  <cp:keywords/>
  <dc:description/>
  <cp:lastModifiedBy>41Шк-3</cp:lastModifiedBy>
  <cp:revision>1</cp:revision>
  <dcterms:created xsi:type="dcterms:W3CDTF">2023-02-01T08:42:00Z</dcterms:created>
  <dcterms:modified xsi:type="dcterms:W3CDTF">2023-02-01T08:44:00Z</dcterms:modified>
</cp:coreProperties>
</file>