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12" w:rsidRDefault="00603E17">
      <w:pPr>
        <w:spacing w:before="114" w:line="256" w:lineRule="auto"/>
        <w:ind w:left="329" w:right="559"/>
        <w:rPr>
          <w:rFonts w:ascii="Trebuchet MS" w:hAnsi="Trebuchet MS"/>
          <w:sz w:val="15"/>
        </w:rPr>
      </w:pPr>
      <w:r>
        <w:br w:type="column"/>
      </w:r>
    </w:p>
    <w:p w:rsidR="00332F12" w:rsidRDefault="00332F12">
      <w:pPr>
        <w:spacing w:line="256" w:lineRule="auto"/>
        <w:rPr>
          <w:rFonts w:ascii="Trebuchet MS" w:hAnsi="Trebuchet MS"/>
          <w:sz w:val="15"/>
        </w:rPr>
        <w:sectPr w:rsidR="00332F12">
          <w:footerReference w:type="default" r:id="rId8"/>
          <w:type w:val="continuous"/>
          <w:pgSz w:w="11910" w:h="16850"/>
          <w:pgMar w:top="0" w:right="700" w:bottom="540" w:left="1320" w:header="0" w:footer="346" w:gutter="0"/>
          <w:pgNumType w:start="1"/>
          <w:cols w:num="2" w:space="720" w:equalWidth="0">
            <w:col w:w="6795" w:space="40"/>
            <w:col w:w="3055"/>
          </w:cols>
        </w:sectPr>
      </w:pPr>
    </w:p>
    <w:p w:rsidR="00332F12" w:rsidRDefault="00332F12">
      <w:pPr>
        <w:pStyle w:val="a3"/>
        <w:spacing w:before="6"/>
        <w:ind w:left="0"/>
        <w:jc w:val="left"/>
        <w:rPr>
          <w:rFonts w:ascii="Trebuchet MS"/>
          <w:sz w:val="14"/>
        </w:rPr>
      </w:pPr>
    </w:p>
    <w:p w:rsidR="005359BD" w:rsidRDefault="005359BD" w:rsidP="005359B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5"/>
      </w:tblGrid>
      <w:tr w:rsidR="005359B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015" w:type="dxa"/>
          </w:tcPr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Рассмотрено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 заседании педагогического совета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МБОУ СШ №41 города Липецка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Протокол №3 от 21. 12.2017 </w:t>
            </w:r>
          </w:p>
        </w:tc>
        <w:tc>
          <w:tcPr>
            <w:tcW w:w="5015" w:type="dxa"/>
          </w:tcPr>
          <w:p w:rsidR="005359BD" w:rsidRDefault="005359BD">
            <w:pPr>
              <w:pStyle w:val="Default"/>
            </w:pPr>
            <w:r>
              <w:t xml:space="preserve">Утверждаю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СШ №41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Липецка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С.В. Уварова </w:t>
            </w:r>
          </w:p>
          <w:p w:rsidR="005359BD" w:rsidRDefault="005359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№233-О от 29.12.2017 </w:t>
            </w:r>
          </w:p>
        </w:tc>
      </w:tr>
    </w:tbl>
    <w:p w:rsidR="00332F12" w:rsidRDefault="00332F12">
      <w:pPr>
        <w:pStyle w:val="a3"/>
        <w:ind w:left="0"/>
        <w:jc w:val="left"/>
        <w:rPr>
          <w:sz w:val="30"/>
        </w:rPr>
      </w:pPr>
    </w:p>
    <w:p w:rsidR="00332F12" w:rsidRDefault="00332F12">
      <w:pPr>
        <w:pStyle w:val="a3"/>
        <w:ind w:left="0"/>
        <w:jc w:val="left"/>
        <w:rPr>
          <w:sz w:val="30"/>
        </w:rPr>
      </w:pPr>
    </w:p>
    <w:p w:rsidR="00332F12" w:rsidRDefault="00332F12">
      <w:pPr>
        <w:pStyle w:val="a3"/>
        <w:spacing w:before="8"/>
        <w:ind w:left="0"/>
        <w:jc w:val="left"/>
        <w:rPr>
          <w:sz w:val="44"/>
        </w:rPr>
      </w:pPr>
    </w:p>
    <w:p w:rsidR="00332F12" w:rsidRDefault="00603E17">
      <w:pPr>
        <w:ind w:right="31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332F12" w:rsidRDefault="00603E17">
      <w:pPr>
        <w:spacing w:before="2"/>
        <w:ind w:right="313"/>
        <w:jc w:val="center"/>
        <w:rPr>
          <w:b/>
          <w:sz w:val="28"/>
        </w:rPr>
      </w:pPr>
      <w:r>
        <w:rPr>
          <w:b/>
          <w:sz w:val="28"/>
        </w:rPr>
        <w:t>об индивидуальном проекте учащихся 10-11-х классов, осваивающих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332F12" w:rsidRDefault="00603E17">
      <w:pPr>
        <w:ind w:left="439" w:right="753" w:hanging="4"/>
        <w:jc w:val="center"/>
        <w:rPr>
          <w:b/>
          <w:sz w:val="28"/>
        </w:rPr>
      </w:pPr>
      <w:r>
        <w:rPr>
          <w:b/>
          <w:sz w:val="28"/>
        </w:rPr>
        <w:t>федеральными государственными образовательными стандартами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среднего общего образования муниципального </w:t>
      </w:r>
      <w:r w:rsidR="005359BD">
        <w:rPr>
          <w:b/>
          <w:sz w:val="28"/>
        </w:rPr>
        <w:t xml:space="preserve">бюджетного </w:t>
      </w:r>
      <w:r>
        <w:rPr>
          <w:b/>
          <w:sz w:val="28"/>
        </w:rPr>
        <w:t>общеобразовательно</w:t>
      </w:r>
      <w:r w:rsidR="005359BD">
        <w:rPr>
          <w:b/>
          <w:sz w:val="28"/>
        </w:rPr>
        <w:t>го учреждения средней школы № 41</w:t>
      </w:r>
      <w:r>
        <w:rPr>
          <w:b/>
          <w:sz w:val="28"/>
        </w:rPr>
        <w:t xml:space="preserve"> г. Липецка</w:t>
      </w:r>
      <w:r>
        <w:rPr>
          <w:b/>
          <w:spacing w:val="-67"/>
          <w:sz w:val="28"/>
        </w:rPr>
        <w:t xml:space="preserve"> </w:t>
      </w:r>
      <w:r w:rsidR="005359BD">
        <w:rPr>
          <w:b/>
          <w:sz w:val="28"/>
        </w:rPr>
        <w:t>(МБ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№ </w:t>
      </w:r>
      <w:r w:rsidR="005359BD">
        <w:rPr>
          <w:b/>
          <w:sz w:val="28"/>
        </w:rPr>
        <w:t>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 w:rsidR="005359BD">
        <w:rPr>
          <w:b/>
          <w:sz w:val="28"/>
        </w:rPr>
        <w:t xml:space="preserve"> </w:t>
      </w:r>
      <w:r>
        <w:rPr>
          <w:b/>
          <w:sz w:val="28"/>
        </w:rPr>
        <w:t>Липецка)</w:t>
      </w:r>
    </w:p>
    <w:p w:rsidR="00332F12" w:rsidRDefault="00332F12">
      <w:pPr>
        <w:pStyle w:val="a3"/>
        <w:ind w:left="0"/>
        <w:jc w:val="left"/>
        <w:rPr>
          <w:b/>
          <w:sz w:val="30"/>
        </w:rPr>
      </w:pPr>
    </w:p>
    <w:p w:rsidR="00332F12" w:rsidRDefault="00332F12">
      <w:pPr>
        <w:pStyle w:val="a3"/>
        <w:ind w:left="0"/>
        <w:jc w:val="left"/>
        <w:rPr>
          <w:b/>
          <w:sz w:val="30"/>
        </w:rPr>
      </w:pPr>
    </w:p>
    <w:p w:rsidR="00332F12" w:rsidRDefault="00603E17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30"/>
        <w:ind w:hanging="709"/>
        <w:rPr>
          <w:b/>
          <w:sz w:val="28"/>
        </w:rPr>
      </w:pPr>
      <w:bookmarkStart w:id="0" w:name="bookmark0"/>
      <w:bookmarkEnd w:id="0"/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332F12" w:rsidRDefault="00332F12">
      <w:pPr>
        <w:pStyle w:val="a3"/>
        <w:spacing w:before="6"/>
        <w:ind w:left="0"/>
        <w:jc w:val="left"/>
        <w:rPr>
          <w:b/>
          <w:sz w:val="27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(ФГОС)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1"/>
        <w:ind w:right="428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5359BD">
        <w:rPr>
          <w:sz w:val="28"/>
        </w:rPr>
        <w:t>бюджетного</w:t>
      </w:r>
      <w:r>
        <w:rPr>
          <w:sz w:val="28"/>
        </w:rPr>
        <w:t xml:space="preserve"> общеобразовательно</w:t>
      </w:r>
      <w:r w:rsidR="005359BD">
        <w:rPr>
          <w:sz w:val="28"/>
        </w:rPr>
        <w:t>го учреждения средней школы № 41</w:t>
      </w:r>
      <w:r>
        <w:rPr>
          <w:sz w:val="28"/>
        </w:rPr>
        <w:t xml:space="preserve"> г.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индивидуальным проектом</w:t>
      </w:r>
      <w:proofErr w:type="gramEnd"/>
      <w:r>
        <w:rPr>
          <w:sz w:val="28"/>
        </w:rPr>
        <w:t xml:space="preserve"> (далее - ИП) в связи с переходом на 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1"/>
        <w:ind w:right="434"/>
        <w:jc w:val="both"/>
        <w:rPr>
          <w:sz w:val="28"/>
        </w:rPr>
      </w:pPr>
      <w:r>
        <w:rPr>
          <w:sz w:val="28"/>
        </w:rPr>
        <w:t>Проектная деятельность является одной из форм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 10 и 11 класса. В течение одного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1"/>
        <w:jc w:val="both"/>
        <w:rPr>
          <w:sz w:val="28"/>
        </w:rPr>
      </w:pPr>
      <w:r>
        <w:rPr>
          <w:sz w:val="28"/>
        </w:rPr>
        <w:t>Индивидуальный итоговый проект является основным объектом оценки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результатов, полученных учащимися в ход</w:t>
      </w:r>
      <w:r>
        <w:rPr>
          <w:sz w:val="28"/>
        </w:rPr>
        <w:t>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5359BD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на повышение качества образования, демократизации 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1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учитель-предметник,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организатор,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5"/>
          <w:sz w:val="28"/>
        </w:rPr>
        <w:t xml:space="preserve"> </w:t>
      </w:r>
      <w:r>
        <w:rPr>
          <w:sz w:val="28"/>
        </w:rPr>
        <w:t>дополнительного</w:t>
      </w:r>
    </w:p>
    <w:p w:rsidR="00332F12" w:rsidRDefault="00332F12">
      <w:pPr>
        <w:jc w:val="both"/>
        <w:rPr>
          <w:sz w:val="28"/>
        </w:rPr>
        <w:sectPr w:rsidR="00332F12">
          <w:type w:val="continuous"/>
          <w:pgSz w:w="11910" w:h="16850"/>
          <w:pgMar w:top="0" w:right="700" w:bottom="540" w:left="1320" w:header="0" w:footer="346" w:gutter="0"/>
          <w:cols w:space="720"/>
        </w:sectPr>
      </w:pPr>
    </w:p>
    <w:p w:rsidR="00332F12" w:rsidRDefault="00603E17">
      <w:pPr>
        <w:pStyle w:val="a3"/>
        <w:spacing w:before="60"/>
        <w:jc w:val="left"/>
      </w:pPr>
      <w:r>
        <w:lastRenderedPageBreak/>
        <w:t>образования.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2"/>
        <w:ind w:right="430"/>
        <w:rPr>
          <w:sz w:val="28"/>
        </w:rPr>
      </w:pPr>
      <w:r>
        <w:rPr>
          <w:sz w:val="28"/>
        </w:rPr>
        <w:t>Те</w:t>
      </w:r>
      <w:r>
        <w:rPr>
          <w:sz w:val="28"/>
        </w:rPr>
        <w:t>мы</w:t>
      </w:r>
      <w:r>
        <w:rPr>
          <w:spacing w:val="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"/>
          <w:sz w:val="28"/>
        </w:rPr>
        <w:t xml:space="preserve"> </w:t>
      </w:r>
      <w:r>
        <w:rPr>
          <w:sz w:val="28"/>
        </w:rPr>
        <w:t>могут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предлагаться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5"/>
          <w:sz w:val="28"/>
        </w:rPr>
        <w:t xml:space="preserve"> </w:t>
      </w:r>
      <w:r>
        <w:rPr>
          <w:sz w:val="28"/>
        </w:rPr>
        <w:t>так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утверждаются при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ИОП учащихся.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line="321" w:lineRule="exact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5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метапредметную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межпредметную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2"/>
        <w:jc w:val="both"/>
        <w:rPr>
          <w:sz w:val="28"/>
        </w:rPr>
      </w:pP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332F12" w:rsidRDefault="00332F12">
      <w:pPr>
        <w:pStyle w:val="a3"/>
        <w:ind w:left="0"/>
        <w:jc w:val="left"/>
        <w:rPr>
          <w:sz w:val="30"/>
        </w:rPr>
      </w:pPr>
    </w:p>
    <w:p w:rsidR="00332F12" w:rsidRDefault="00332F12">
      <w:pPr>
        <w:pStyle w:val="a3"/>
        <w:spacing w:before="4"/>
        <w:ind w:left="0"/>
        <w:jc w:val="left"/>
        <w:rPr>
          <w:sz w:val="26"/>
        </w:rPr>
      </w:pPr>
    </w:p>
    <w:p w:rsidR="00332F12" w:rsidRDefault="00603E17">
      <w:pPr>
        <w:pStyle w:val="a4"/>
        <w:numPr>
          <w:ilvl w:val="0"/>
          <w:numId w:val="1"/>
        </w:numPr>
        <w:tabs>
          <w:tab w:val="left" w:pos="829"/>
        </w:tabs>
        <w:ind w:hanging="709"/>
        <w:jc w:val="both"/>
        <w:rPr>
          <w:b/>
          <w:sz w:val="28"/>
        </w:rPr>
      </w:pPr>
      <w:bookmarkStart w:id="1" w:name="bookmark1"/>
      <w:bookmarkEnd w:id="1"/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 выполнения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ИП</w:t>
      </w:r>
    </w:p>
    <w:p w:rsidR="00332F12" w:rsidRDefault="00332F12">
      <w:pPr>
        <w:pStyle w:val="a3"/>
        <w:spacing w:before="6"/>
        <w:ind w:left="0"/>
        <w:jc w:val="left"/>
        <w:rPr>
          <w:b/>
          <w:sz w:val="27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ИП: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3"/>
        <w:ind w:right="432" w:firstLine="0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 знаний, их самостоятельному пополнению, переносу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line="321" w:lineRule="exact"/>
        <w:ind w:left="1536" w:hanging="85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6"/>
          <w:tab w:val="left" w:pos="1537"/>
          <w:tab w:val="left" w:pos="3387"/>
        </w:tabs>
        <w:ind w:right="436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способность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6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 и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найденных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6"/>
          <w:tab w:val="left" w:pos="1537"/>
          <w:tab w:val="left" w:pos="3027"/>
        </w:tabs>
        <w:spacing w:before="1"/>
        <w:ind w:right="438" w:firstLine="0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способность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57"/>
          <w:sz w:val="28"/>
        </w:rPr>
        <w:t xml:space="preserve"> </w:t>
      </w:r>
      <w:r>
        <w:rPr>
          <w:sz w:val="28"/>
        </w:rPr>
        <w:t>ИКТ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развития.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6"/>
          <w:tab w:val="left" w:pos="1537"/>
          <w:tab w:val="left" w:pos="3216"/>
          <w:tab w:val="left" w:pos="4508"/>
          <w:tab w:val="left" w:pos="7475"/>
          <w:tab w:val="left" w:pos="9319"/>
        </w:tabs>
        <w:ind w:right="430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уровень</w:t>
      </w:r>
      <w:r>
        <w:rPr>
          <w:sz w:val="28"/>
        </w:rPr>
        <w:tab/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и рефлексии.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828"/>
          <w:tab w:val="left" w:pos="829"/>
        </w:tabs>
        <w:spacing w:line="321" w:lineRule="exact"/>
        <w:ind w:left="828" w:hanging="709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ИП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ind w:right="427" w:firstLine="0"/>
        <w:jc w:val="both"/>
        <w:rPr>
          <w:sz w:val="28"/>
        </w:rPr>
      </w:pPr>
      <w:r>
        <w:rPr>
          <w:sz w:val="28"/>
        </w:rPr>
        <w:t>обучение планированию (умение чётко определить цель, 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шаги по её достижению, сконцентрироваться на достижении </w:t>
      </w:r>
      <w:proofErr w:type="gramStart"/>
      <w:r>
        <w:rPr>
          <w:sz w:val="28"/>
        </w:rPr>
        <w:t>цели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1"/>
        <w:ind w:right="43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(умение выбрать подходящую информацию, прави</w:t>
      </w:r>
      <w:r>
        <w:rPr>
          <w:sz w:val="28"/>
        </w:rPr>
        <w:t>льно её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использовать).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ind w:right="438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1" w:line="322" w:lineRule="exact"/>
        <w:ind w:left="1536" w:hanging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ind w:right="429" w:firstLine="0"/>
        <w:jc w:val="both"/>
        <w:rPr>
          <w:sz w:val="28"/>
        </w:rPr>
      </w:pPr>
      <w:r>
        <w:rPr>
          <w:sz w:val="28"/>
        </w:rPr>
        <w:t>формирование позитивного отношения к деятельности 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планом).</w:t>
      </w:r>
    </w:p>
    <w:p w:rsidR="00332F12" w:rsidRDefault="00332F12">
      <w:pPr>
        <w:pStyle w:val="a3"/>
        <w:spacing w:before="3"/>
        <w:ind w:left="0"/>
        <w:jc w:val="left"/>
      </w:pPr>
    </w:p>
    <w:p w:rsidR="00332F12" w:rsidRDefault="00603E17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hanging="709"/>
        <w:rPr>
          <w:b/>
          <w:sz w:val="28"/>
        </w:rPr>
      </w:pPr>
      <w:bookmarkStart w:id="2" w:name="bookmark2"/>
      <w:bookmarkEnd w:id="2"/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примерные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проектом</w:t>
      </w:r>
    </w:p>
    <w:p w:rsidR="00332F12" w:rsidRDefault="00332F12">
      <w:pPr>
        <w:pStyle w:val="a3"/>
        <w:spacing w:before="9"/>
        <w:ind w:left="0"/>
        <w:jc w:val="left"/>
        <w:rPr>
          <w:b/>
          <w:sz w:val="27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1"/>
        <w:jc w:val="both"/>
        <w:rPr>
          <w:sz w:val="28"/>
        </w:rPr>
      </w:pPr>
      <w:r>
        <w:rPr>
          <w:sz w:val="28"/>
        </w:rPr>
        <w:t>В процессе работы над проектом учащийся под контролем 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планирует свою деятельность по этапам: подготовительный, основной,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заключительный.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line="321" w:lineRule="exact"/>
        <w:jc w:val="both"/>
        <w:rPr>
          <w:sz w:val="28"/>
        </w:rPr>
      </w:pPr>
      <w:r>
        <w:rPr>
          <w:sz w:val="28"/>
        </w:rPr>
        <w:t>Подготовительный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этап</w:t>
      </w:r>
      <w:r>
        <w:rPr>
          <w:spacing w:val="5"/>
          <w:sz w:val="28"/>
        </w:rPr>
        <w:t xml:space="preserve"> </w:t>
      </w:r>
      <w:r>
        <w:rPr>
          <w:sz w:val="28"/>
        </w:rPr>
        <w:t>(сентябрь-октябрь):</w:t>
      </w:r>
      <w:r>
        <w:rPr>
          <w:spacing w:val="5"/>
          <w:sz w:val="28"/>
        </w:rPr>
        <w:t xml:space="preserve"> </w:t>
      </w:r>
      <w:r>
        <w:rPr>
          <w:sz w:val="28"/>
        </w:rPr>
        <w:t>выбор</w:t>
      </w:r>
      <w:r>
        <w:rPr>
          <w:spacing w:val="5"/>
          <w:sz w:val="28"/>
        </w:rPr>
        <w:t xml:space="preserve"> </w:t>
      </w:r>
      <w:r>
        <w:rPr>
          <w:sz w:val="28"/>
        </w:rPr>
        <w:t>темы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</w:p>
    <w:p w:rsidR="00332F12" w:rsidRDefault="00332F12">
      <w:pPr>
        <w:spacing w:line="321" w:lineRule="exact"/>
        <w:jc w:val="both"/>
        <w:rPr>
          <w:sz w:val="28"/>
        </w:rPr>
        <w:sectPr w:rsidR="00332F12">
          <w:pgSz w:w="11910" w:h="16850"/>
          <w:pgMar w:top="880" w:right="700" w:bottom="540" w:left="1320" w:header="0" w:footer="346" w:gutter="0"/>
          <w:cols w:space="720"/>
        </w:sectPr>
      </w:pPr>
    </w:p>
    <w:p w:rsidR="00332F12" w:rsidRDefault="00603E17">
      <w:pPr>
        <w:pStyle w:val="a3"/>
        <w:spacing w:before="60"/>
        <w:jc w:val="left"/>
      </w:pPr>
      <w:r>
        <w:lastRenderedPageBreak/>
        <w:t>проекта,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2"/>
        <w:ind w:right="433"/>
        <w:jc w:val="both"/>
        <w:rPr>
          <w:sz w:val="28"/>
        </w:rPr>
      </w:pPr>
      <w:r>
        <w:rPr>
          <w:sz w:val="28"/>
        </w:rPr>
        <w:t>Основной этап (ноябрь-январь): совместно с педагогом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 реализации проекта, сбор и изучение литературы, отбор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line="321" w:lineRule="exact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(февраль):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line="242" w:lineRule="auto"/>
        <w:ind w:right="43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руководитель.</w:t>
      </w:r>
    </w:p>
    <w:p w:rsidR="00332F12" w:rsidRDefault="00332F12">
      <w:pPr>
        <w:pStyle w:val="a3"/>
        <w:spacing w:before="10"/>
        <w:ind w:left="0"/>
        <w:jc w:val="left"/>
        <w:rPr>
          <w:sz w:val="27"/>
        </w:rPr>
      </w:pPr>
    </w:p>
    <w:p w:rsidR="00332F12" w:rsidRDefault="00603E17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hanging="709"/>
        <w:rPr>
          <w:b/>
          <w:sz w:val="28"/>
        </w:rPr>
      </w:pPr>
      <w:bookmarkStart w:id="3" w:name="bookmark3"/>
      <w:bookmarkEnd w:id="3"/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ИП</w:t>
      </w:r>
    </w:p>
    <w:p w:rsidR="00332F12" w:rsidRDefault="00332F12">
      <w:pPr>
        <w:pStyle w:val="a3"/>
        <w:spacing w:before="6"/>
        <w:ind w:left="0"/>
        <w:jc w:val="left"/>
        <w:rPr>
          <w:b/>
          <w:sz w:val="27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ИП: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622"/>
          <w:tab w:val="left" w:pos="1623"/>
        </w:tabs>
        <w:spacing w:before="3"/>
        <w:ind w:right="434" w:firstLine="0"/>
        <w:rPr>
          <w:sz w:val="28"/>
        </w:rPr>
      </w:pPr>
      <w:proofErr w:type="gramStart"/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ФИО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 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год);</w:t>
      </w:r>
      <w:proofErr w:type="gramEnd"/>
    </w:p>
    <w:p w:rsidR="00332F12" w:rsidRDefault="00603E17">
      <w:pPr>
        <w:pStyle w:val="a4"/>
        <w:numPr>
          <w:ilvl w:val="2"/>
          <w:numId w:val="1"/>
        </w:numPr>
        <w:tabs>
          <w:tab w:val="left" w:pos="1622"/>
          <w:tab w:val="left" w:pos="1623"/>
        </w:tabs>
        <w:spacing w:line="321" w:lineRule="exact"/>
        <w:ind w:left="1622" w:hanging="937"/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 -</w:t>
      </w:r>
      <w:r>
        <w:rPr>
          <w:spacing w:val="-4"/>
          <w:sz w:val="28"/>
        </w:rPr>
        <w:t xml:space="preserve"> </w:t>
      </w:r>
      <w:r>
        <w:rPr>
          <w:sz w:val="28"/>
        </w:rPr>
        <w:t>3-5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страниц:</w:t>
      </w:r>
    </w:p>
    <w:p w:rsidR="00332F12" w:rsidRDefault="00603E17">
      <w:pPr>
        <w:pStyle w:val="a4"/>
        <w:numPr>
          <w:ilvl w:val="3"/>
          <w:numId w:val="1"/>
        </w:numPr>
        <w:tabs>
          <w:tab w:val="left" w:pos="2245"/>
          <w:tab w:val="left" w:pos="3764"/>
          <w:tab w:val="left" w:pos="5082"/>
          <w:tab w:val="left" w:pos="7157"/>
          <w:tab w:val="left" w:pos="8102"/>
        </w:tabs>
        <w:ind w:right="436" w:firstLine="0"/>
        <w:rPr>
          <w:sz w:val="28"/>
        </w:rPr>
      </w:pPr>
      <w:r>
        <w:rPr>
          <w:sz w:val="28"/>
        </w:rPr>
        <w:t>исходный</w:t>
      </w:r>
      <w:r>
        <w:rPr>
          <w:sz w:val="28"/>
        </w:rPr>
        <w:tab/>
        <w:t>замысел</w:t>
      </w:r>
      <w:r>
        <w:rPr>
          <w:sz w:val="28"/>
        </w:rPr>
        <w:tab/>
        <w:t>(актуальность,</w:t>
      </w:r>
      <w:r>
        <w:rPr>
          <w:sz w:val="28"/>
        </w:rPr>
        <w:tab/>
        <w:t>цель,</w:t>
      </w:r>
      <w:r>
        <w:rPr>
          <w:sz w:val="28"/>
        </w:rPr>
        <w:tab/>
      </w:r>
      <w:r>
        <w:rPr>
          <w:spacing w:val="-1"/>
          <w:sz w:val="28"/>
        </w:rPr>
        <w:t>назначение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проекта);</w:t>
      </w:r>
    </w:p>
    <w:p w:rsidR="00332F12" w:rsidRDefault="00603E17">
      <w:pPr>
        <w:pStyle w:val="a4"/>
        <w:numPr>
          <w:ilvl w:val="3"/>
          <w:numId w:val="1"/>
        </w:numPr>
        <w:tabs>
          <w:tab w:val="left" w:pos="2245"/>
        </w:tabs>
        <w:spacing w:line="242" w:lineRule="auto"/>
        <w:ind w:right="437" w:firstLine="0"/>
        <w:rPr>
          <w:sz w:val="28"/>
        </w:rPr>
      </w:pPr>
      <w:r>
        <w:rPr>
          <w:sz w:val="28"/>
        </w:rPr>
        <w:t>краткое</w:t>
      </w:r>
      <w:r>
        <w:rPr>
          <w:spacing w:val="4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7"/>
          <w:sz w:val="28"/>
        </w:rPr>
        <w:t xml:space="preserve"> </w:t>
      </w:r>
      <w:r>
        <w:rPr>
          <w:sz w:val="28"/>
        </w:rPr>
        <w:t>хода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над ИП;</w:t>
      </w:r>
    </w:p>
    <w:p w:rsidR="00332F12" w:rsidRDefault="00603E17">
      <w:pPr>
        <w:pStyle w:val="a4"/>
        <w:numPr>
          <w:ilvl w:val="3"/>
          <w:numId w:val="1"/>
        </w:numPr>
        <w:tabs>
          <w:tab w:val="left" w:pos="2245"/>
        </w:tabs>
        <w:spacing w:line="317" w:lineRule="exact"/>
        <w:ind w:left="2245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line="322" w:lineRule="exact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ИП: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623"/>
        </w:tabs>
        <w:ind w:right="431" w:firstLine="0"/>
        <w:jc w:val="both"/>
        <w:rPr>
          <w:sz w:val="28"/>
        </w:rPr>
      </w:pPr>
      <w:r>
        <w:rPr>
          <w:sz w:val="28"/>
        </w:rPr>
        <w:t xml:space="preserve">Текст: Выравнивание по ширине, шрифт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,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3"/>
          <w:sz w:val="28"/>
        </w:rPr>
        <w:t xml:space="preserve"> </w:t>
      </w:r>
      <w:r>
        <w:rPr>
          <w:sz w:val="28"/>
        </w:rPr>
        <w:t>одинарный,</w:t>
      </w:r>
      <w:r>
        <w:rPr>
          <w:spacing w:val="-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 строки 1,25.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623"/>
        </w:tabs>
        <w:spacing w:line="321" w:lineRule="exact"/>
        <w:ind w:left="1622" w:hanging="937"/>
        <w:jc w:val="both"/>
        <w:rPr>
          <w:sz w:val="28"/>
        </w:rPr>
      </w:pPr>
      <w:r>
        <w:rPr>
          <w:sz w:val="28"/>
        </w:rPr>
        <w:t>Поля: 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3 см,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-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см,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нижнее 2</w:t>
      </w:r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spacing w:line="242" w:lineRule="auto"/>
        <w:ind w:right="438" w:firstLine="0"/>
        <w:jc w:val="both"/>
        <w:rPr>
          <w:sz w:val="28"/>
        </w:rPr>
      </w:pPr>
      <w:r>
        <w:rPr>
          <w:sz w:val="28"/>
        </w:rPr>
        <w:t>Нумерация страниц: снизу, по центру. На титульном листе 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spacing w:line="317" w:lineRule="exact"/>
        <w:ind w:left="1579" w:hanging="894"/>
        <w:jc w:val="both"/>
        <w:rPr>
          <w:sz w:val="28"/>
        </w:rPr>
      </w:pPr>
      <w:r>
        <w:rPr>
          <w:sz w:val="28"/>
        </w:rPr>
        <w:t>Оглавление: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автоматически.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ind w:right="435" w:firstLine="0"/>
        <w:jc w:val="both"/>
        <w:rPr>
          <w:sz w:val="28"/>
        </w:rPr>
      </w:pP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шрифт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пт.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ind w:right="434" w:firstLine="0"/>
        <w:jc w:val="both"/>
        <w:rPr>
          <w:sz w:val="28"/>
        </w:rPr>
      </w:pPr>
      <w:r>
        <w:rPr>
          <w:sz w:val="28"/>
        </w:rPr>
        <w:t>Таблицы: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«Таблица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N»,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 w:rsidR="00D81FB5">
        <w:rPr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ind w:right="435" w:firstLine="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правилам: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инициалы.</w:t>
      </w:r>
      <w:r>
        <w:rPr>
          <w:spacing w:val="1"/>
          <w:sz w:val="28"/>
        </w:rPr>
        <w:t xml:space="preserve"> </w:t>
      </w:r>
      <w:r>
        <w:rPr>
          <w:sz w:val="28"/>
        </w:rPr>
        <w:t>Заглавие.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страниц.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spacing w:line="321" w:lineRule="exact"/>
        <w:ind w:left="1579" w:hanging="894"/>
        <w:jc w:val="both"/>
        <w:rPr>
          <w:sz w:val="28"/>
        </w:rPr>
      </w:pPr>
      <w:r>
        <w:rPr>
          <w:sz w:val="28"/>
        </w:rPr>
        <w:t>Сайт: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сайта,</w:t>
      </w:r>
      <w:r>
        <w:rPr>
          <w:spacing w:val="-3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1"/>
        <w:ind w:right="43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5"/>
        <w:jc w:val="both"/>
        <w:rPr>
          <w:sz w:val="28"/>
        </w:rPr>
      </w:pPr>
      <w:r>
        <w:rPr>
          <w:sz w:val="28"/>
        </w:rPr>
        <w:t>Результатом (продуктом) проектной деятельности может быть любая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работ:</w:t>
      </w:r>
    </w:p>
    <w:p w:rsidR="00332F12" w:rsidRDefault="00332F12">
      <w:pPr>
        <w:jc w:val="both"/>
        <w:rPr>
          <w:sz w:val="28"/>
        </w:rPr>
        <w:sectPr w:rsidR="00332F12">
          <w:pgSz w:w="11910" w:h="16850"/>
          <w:pgMar w:top="880" w:right="700" w:bottom="540" w:left="1320" w:header="0" w:footer="346" w:gutter="0"/>
          <w:cols w:space="720"/>
        </w:sectPr>
      </w:pP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60"/>
        <w:ind w:right="429" w:firstLine="0"/>
        <w:jc w:val="both"/>
        <w:rPr>
          <w:sz w:val="28"/>
        </w:rPr>
      </w:pPr>
      <w:r>
        <w:rPr>
          <w:sz w:val="28"/>
        </w:rPr>
        <w:lastRenderedPageBreak/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обзорные материалы, отчёты о проведённых исследованиях, стендовый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доклад);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75"/>
        </w:tabs>
        <w:spacing w:before="2"/>
        <w:ind w:right="438" w:firstLine="0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музыки,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экранных искусств), представленная в виде прозаического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изделие;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spacing w:line="321" w:lineRule="exact"/>
        <w:ind w:left="1579" w:hanging="894"/>
        <w:jc w:val="both"/>
        <w:rPr>
          <w:sz w:val="28"/>
        </w:rPr>
      </w:pPr>
      <w:r>
        <w:rPr>
          <w:sz w:val="28"/>
        </w:rPr>
        <w:t>Материальный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изделие;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80"/>
        </w:tabs>
        <w:spacing w:before="2"/>
        <w:ind w:right="440" w:firstLine="0"/>
        <w:jc w:val="both"/>
        <w:rPr>
          <w:sz w:val="28"/>
        </w:rPr>
      </w:pPr>
      <w:r>
        <w:rPr>
          <w:sz w:val="28"/>
        </w:rPr>
        <w:t>Отчётные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 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 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мультимедийные продукты.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1038"/>
        </w:tabs>
        <w:spacing w:after="7" w:line="321" w:lineRule="exact"/>
        <w:ind w:left="1037" w:hanging="918"/>
        <w:jc w:val="both"/>
        <w:rPr>
          <w:sz w:val="28"/>
        </w:rPr>
      </w:pP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146"/>
        <w:gridCol w:w="2713"/>
        <w:gridCol w:w="2238"/>
      </w:tblGrid>
      <w:tr w:rsidR="00332F12">
        <w:trPr>
          <w:trHeight w:val="263"/>
        </w:trPr>
        <w:tc>
          <w:tcPr>
            <w:tcW w:w="2415" w:type="dxa"/>
          </w:tcPr>
          <w:p w:rsidR="00332F12" w:rsidRDefault="00603E17">
            <w:pPr>
              <w:pStyle w:val="TableParagraph"/>
              <w:spacing w:before="31" w:line="212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2146" w:type="dxa"/>
          </w:tcPr>
          <w:p w:rsidR="00332F12" w:rsidRDefault="00603E17">
            <w:pPr>
              <w:pStyle w:val="TableParagraph"/>
              <w:spacing w:before="31" w:line="21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4951" w:type="dxa"/>
            <w:gridSpan w:val="2"/>
          </w:tcPr>
          <w:p w:rsidR="00332F12" w:rsidRDefault="00603E17">
            <w:pPr>
              <w:pStyle w:val="TableParagraph"/>
              <w:spacing w:before="31" w:line="212" w:lineRule="exact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</w:p>
        </w:tc>
      </w:tr>
      <w:tr w:rsidR="00332F12">
        <w:trPr>
          <w:trHeight w:val="537"/>
        </w:trPr>
        <w:tc>
          <w:tcPr>
            <w:tcW w:w="2415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58" w:line="229" w:lineRule="exact"/>
              <w:rPr>
                <w:sz w:val="20"/>
              </w:rPr>
            </w:pPr>
            <w:r>
              <w:rPr>
                <w:sz w:val="20"/>
              </w:rPr>
              <w:t>Практико-</w:t>
            </w:r>
          </w:p>
          <w:p w:rsidR="00332F12" w:rsidRDefault="00603E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ориентированный,</w:t>
            </w:r>
          </w:p>
        </w:tc>
        <w:tc>
          <w:tcPr>
            <w:tcW w:w="2146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58" w:line="229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332F12" w:rsidRDefault="00603E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713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58" w:line="229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  <w:p w:rsidR="00332F12" w:rsidRDefault="00603E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социологического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опроса,</w:t>
            </w:r>
          </w:p>
        </w:tc>
        <w:tc>
          <w:tcPr>
            <w:tcW w:w="2238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57"/>
              <w:ind w:left="8" w:right="1500"/>
              <w:rPr>
                <w:sz w:val="20"/>
              </w:rPr>
            </w:pPr>
            <w:r>
              <w:rPr>
                <w:sz w:val="20"/>
              </w:rPr>
              <w:t>костюм,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макет,</w:t>
            </w:r>
          </w:p>
        </w:tc>
      </w:tr>
      <w:tr w:rsidR="00332F12">
        <w:trPr>
          <w:trHeight w:val="249"/>
        </w:trPr>
        <w:tc>
          <w:tcPr>
            <w:tcW w:w="2415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12" w:line="217" w:lineRule="exact"/>
              <w:rPr>
                <w:sz w:val="20"/>
              </w:rPr>
            </w:pPr>
            <w:r>
              <w:rPr>
                <w:sz w:val="20"/>
              </w:rPr>
              <w:t>социальный</w:t>
            </w:r>
          </w:p>
        </w:tc>
        <w:tc>
          <w:tcPr>
            <w:tcW w:w="2146" w:type="dxa"/>
            <w:tcBorders>
              <w:top w:val="nil"/>
            </w:tcBorders>
          </w:tcPr>
          <w:p w:rsidR="00332F12" w:rsidRDefault="00332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12" w:line="217" w:lineRule="exact"/>
              <w:rPr>
                <w:sz w:val="20"/>
              </w:rPr>
            </w:pPr>
            <w:r>
              <w:rPr>
                <w:sz w:val="20"/>
              </w:rPr>
              <w:t>атлас,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12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модель,</w:t>
            </w:r>
          </w:p>
        </w:tc>
      </w:tr>
      <w:tr w:rsidR="00332F12">
        <w:trPr>
          <w:trHeight w:val="298"/>
        </w:trPr>
        <w:tc>
          <w:tcPr>
            <w:tcW w:w="2415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53" w:line="226" w:lineRule="exact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2146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53" w:line="226" w:lineRule="exact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53" w:line="226" w:lineRule="exact"/>
              <w:rPr>
                <w:sz w:val="20"/>
              </w:rPr>
            </w:pPr>
            <w:r>
              <w:rPr>
                <w:sz w:val="20"/>
              </w:rPr>
              <w:t>атрибуты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53"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</w:p>
        </w:tc>
      </w:tr>
      <w:tr w:rsidR="00332F12">
        <w:trPr>
          <w:trHeight w:val="714"/>
        </w:trPr>
        <w:tc>
          <w:tcPr>
            <w:tcW w:w="2415" w:type="dxa"/>
            <w:tcBorders>
              <w:top w:val="nil"/>
            </w:tcBorders>
          </w:tcPr>
          <w:p w:rsidR="00332F12" w:rsidRDefault="0033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6"/>
              <w:ind w:right="909"/>
              <w:rPr>
                <w:sz w:val="20"/>
              </w:rPr>
            </w:pPr>
            <w:r>
              <w:rPr>
                <w:spacing w:val="-1"/>
                <w:sz w:val="20"/>
              </w:rPr>
              <w:t>опровержение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какой-либо</w:t>
            </w:r>
            <w:proofErr w:type="gramEnd"/>
          </w:p>
          <w:p w:rsidR="00332F12" w:rsidRDefault="00603E17">
            <w:pPr>
              <w:pStyle w:val="TableParagraph"/>
              <w:spacing w:before="11" w:line="217" w:lineRule="exact"/>
              <w:rPr>
                <w:sz w:val="20"/>
              </w:rPr>
            </w:pPr>
            <w:r>
              <w:rPr>
                <w:sz w:val="20"/>
              </w:rPr>
              <w:t>гипотезы.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6"/>
              <w:ind w:right="1116"/>
              <w:rPr>
                <w:sz w:val="20"/>
              </w:rPr>
            </w:pPr>
            <w:r>
              <w:rPr>
                <w:spacing w:val="-1"/>
                <w:sz w:val="20"/>
              </w:rPr>
              <w:t>несуществующего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</w:p>
          <w:p w:rsidR="00332F12" w:rsidRDefault="00603E17">
            <w:pPr>
              <w:pStyle w:val="TableParagraph"/>
              <w:spacing w:before="11" w:line="217" w:lineRule="exact"/>
              <w:rPr>
                <w:sz w:val="20"/>
              </w:rPr>
            </w:pPr>
            <w:r>
              <w:rPr>
                <w:sz w:val="20"/>
              </w:rPr>
              <w:t>бизнес-план,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6"/>
              <w:ind w:left="8" w:right="722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мультимедийный</w:t>
            </w:r>
          </w:p>
          <w:p w:rsidR="00332F12" w:rsidRDefault="00603E17">
            <w:pPr>
              <w:pStyle w:val="TableParagraph"/>
              <w:spacing w:before="11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продукт,</w:t>
            </w:r>
          </w:p>
        </w:tc>
      </w:tr>
      <w:tr w:rsidR="00332F12">
        <w:trPr>
          <w:trHeight w:val="513"/>
        </w:trPr>
        <w:tc>
          <w:tcPr>
            <w:tcW w:w="2415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</w:p>
        </w:tc>
        <w:tc>
          <w:tcPr>
            <w:tcW w:w="2146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33" w:line="230" w:lineRule="atLeast"/>
              <w:ind w:right="41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каком-либо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33" w:line="230" w:lineRule="atLeast"/>
              <w:ind w:right="1588"/>
              <w:rPr>
                <w:sz w:val="20"/>
              </w:rPr>
            </w:pPr>
            <w:r>
              <w:rPr>
                <w:sz w:val="20"/>
              </w:rPr>
              <w:t>веб-сайт,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видеофильм,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33" w:line="230" w:lineRule="atLeast"/>
              <w:ind w:left="8" w:right="290"/>
              <w:rPr>
                <w:sz w:val="20"/>
              </w:rPr>
            </w:pPr>
            <w:r>
              <w:rPr>
                <w:sz w:val="20"/>
              </w:rPr>
              <w:t>отчёты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исследованиях,</w:t>
            </w:r>
          </w:p>
        </w:tc>
      </w:tr>
      <w:tr w:rsidR="00332F12">
        <w:trPr>
          <w:trHeight w:val="251"/>
        </w:trPr>
        <w:tc>
          <w:tcPr>
            <w:tcW w:w="2415" w:type="dxa"/>
            <w:tcBorders>
              <w:top w:val="nil"/>
              <w:bottom w:val="nil"/>
            </w:tcBorders>
          </w:tcPr>
          <w:p w:rsidR="00332F12" w:rsidRDefault="00332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явлении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выставка,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3"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праздник,</w:t>
            </w:r>
          </w:p>
        </w:tc>
      </w:tr>
      <w:tr w:rsidR="00332F12">
        <w:trPr>
          <w:trHeight w:val="247"/>
        </w:trPr>
        <w:tc>
          <w:tcPr>
            <w:tcW w:w="2415" w:type="dxa"/>
            <w:tcBorders>
              <w:top w:val="nil"/>
            </w:tcBorders>
          </w:tcPr>
          <w:p w:rsidR="00332F12" w:rsidRDefault="00332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10" w:line="217" w:lineRule="exact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10" w:line="217" w:lineRule="exact"/>
              <w:rPr>
                <w:sz w:val="20"/>
              </w:rPr>
            </w:pPr>
            <w:r>
              <w:rPr>
                <w:sz w:val="20"/>
              </w:rPr>
              <w:t>газета,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10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публикация,</w:t>
            </w:r>
          </w:p>
        </w:tc>
      </w:tr>
      <w:tr w:rsidR="00332F12">
        <w:trPr>
          <w:trHeight w:val="506"/>
        </w:trPr>
        <w:tc>
          <w:tcPr>
            <w:tcW w:w="2415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Творческий</w:t>
            </w:r>
          </w:p>
        </w:tc>
        <w:tc>
          <w:tcPr>
            <w:tcW w:w="2146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  <w:p w:rsidR="00332F12" w:rsidRDefault="00603E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журнал,</w:t>
            </w:r>
          </w:p>
          <w:p w:rsidR="00332F12" w:rsidRDefault="00603E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действующая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фирма,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22"/>
              <w:ind w:left="8" w:right="1009"/>
              <w:rPr>
                <w:sz w:val="20"/>
              </w:rPr>
            </w:pPr>
            <w:r>
              <w:rPr>
                <w:spacing w:val="-1"/>
                <w:sz w:val="20"/>
              </w:rPr>
              <w:t>путеводитель,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реферат,</w:t>
            </w:r>
          </w:p>
        </w:tc>
      </w:tr>
      <w:tr w:rsidR="00332F12">
        <w:trPr>
          <w:trHeight w:val="251"/>
        </w:trPr>
        <w:tc>
          <w:tcPr>
            <w:tcW w:w="2415" w:type="dxa"/>
            <w:tcBorders>
              <w:top w:val="nil"/>
            </w:tcBorders>
          </w:tcPr>
          <w:p w:rsidR="00332F12" w:rsidRDefault="00332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15" w:line="217" w:lineRule="exact"/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</w:tc>
        <w:tc>
          <w:tcPr>
            <w:tcW w:w="2713" w:type="dxa"/>
            <w:vMerge w:val="restart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15" w:line="249" w:lineRule="auto"/>
              <w:ind w:right="2167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карта,</w:t>
            </w:r>
          </w:p>
        </w:tc>
        <w:tc>
          <w:tcPr>
            <w:tcW w:w="2238" w:type="dxa"/>
            <w:vMerge w:val="restart"/>
            <w:tcBorders>
              <w:top w:val="nil"/>
              <w:bottom w:val="nil"/>
            </w:tcBorders>
          </w:tcPr>
          <w:p w:rsidR="00332F12" w:rsidRDefault="00603E17">
            <w:pPr>
              <w:pStyle w:val="TableParagraph"/>
              <w:spacing w:before="15"/>
              <w:ind w:left="8"/>
              <w:rPr>
                <w:sz w:val="20"/>
              </w:rPr>
            </w:pPr>
            <w:r>
              <w:rPr>
                <w:sz w:val="20"/>
              </w:rPr>
              <w:t>справочник,</w:t>
            </w:r>
          </w:p>
          <w:p w:rsidR="00332F12" w:rsidRDefault="00603E17">
            <w:pPr>
              <w:pStyle w:val="TableParagraph"/>
              <w:spacing w:before="10"/>
              <w:ind w:left="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</w:p>
        </w:tc>
      </w:tr>
      <w:tr w:rsidR="00332F12">
        <w:trPr>
          <w:trHeight w:val="251"/>
        </w:trPr>
        <w:tc>
          <w:tcPr>
            <w:tcW w:w="2415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</w:p>
        </w:tc>
        <w:tc>
          <w:tcPr>
            <w:tcW w:w="2146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713" w:type="dxa"/>
            <w:vMerge/>
            <w:tcBorders>
              <w:top w:val="nil"/>
              <w:bottom w:val="nil"/>
            </w:tcBorders>
          </w:tcPr>
          <w:p w:rsidR="00332F12" w:rsidRDefault="00332F12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bottom w:val="nil"/>
            </w:tcBorders>
          </w:tcPr>
          <w:p w:rsidR="00332F12" w:rsidRDefault="00332F12">
            <w:pPr>
              <w:rPr>
                <w:sz w:val="2"/>
                <w:szCs w:val="2"/>
              </w:rPr>
            </w:pPr>
          </w:p>
        </w:tc>
      </w:tr>
      <w:tr w:rsidR="00332F12">
        <w:trPr>
          <w:trHeight w:val="1867"/>
        </w:trPr>
        <w:tc>
          <w:tcPr>
            <w:tcW w:w="2415" w:type="dxa"/>
            <w:tcBorders>
              <w:top w:val="nil"/>
            </w:tcBorders>
          </w:tcPr>
          <w:p w:rsidR="00332F12" w:rsidRDefault="00332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32F12" w:rsidRDefault="00603E17">
            <w:pPr>
              <w:pStyle w:val="TableParagraph"/>
              <w:spacing w:before="1"/>
              <w:ind w:right="45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решении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</w:tc>
        <w:tc>
          <w:tcPr>
            <w:tcW w:w="2713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19"/>
              <w:ind w:right="527"/>
              <w:rPr>
                <w:sz w:val="20"/>
              </w:rPr>
            </w:pPr>
            <w:r>
              <w:rPr>
                <w:sz w:val="20"/>
              </w:rPr>
              <w:t>коллекция,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анимация,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кабинета,</w:t>
            </w:r>
          </w:p>
          <w:p w:rsidR="00332F12" w:rsidRDefault="00603E17">
            <w:pPr>
              <w:pStyle w:val="TableParagraph"/>
              <w:ind w:right="8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пакет </w:t>
            </w:r>
            <w:r>
              <w:rPr>
                <w:sz w:val="20"/>
              </w:rPr>
              <w:t>рекомендаций,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стендовый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доклад,</w:t>
            </w:r>
          </w:p>
          <w:p w:rsidR="00332F12" w:rsidRDefault="00603E17">
            <w:pPr>
              <w:pStyle w:val="TableParagraph"/>
              <w:ind w:right="1838"/>
              <w:rPr>
                <w:sz w:val="20"/>
              </w:rPr>
            </w:pPr>
            <w:r>
              <w:rPr>
                <w:spacing w:val="-1"/>
                <w:sz w:val="20"/>
              </w:rPr>
              <w:t>сценарий,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статья,</w:t>
            </w:r>
          </w:p>
          <w:p w:rsidR="00332F12" w:rsidRDefault="00603E1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</w:tc>
        <w:tc>
          <w:tcPr>
            <w:tcW w:w="2238" w:type="dxa"/>
            <w:tcBorders>
              <w:top w:val="nil"/>
            </w:tcBorders>
          </w:tcPr>
          <w:p w:rsidR="00332F12" w:rsidRDefault="00603E17">
            <w:pPr>
              <w:pStyle w:val="TableParagraph"/>
              <w:spacing w:before="19"/>
              <w:ind w:left="8"/>
              <w:rPr>
                <w:sz w:val="20"/>
              </w:rPr>
            </w:pPr>
            <w:r>
              <w:rPr>
                <w:sz w:val="20"/>
              </w:rPr>
              <w:t>самоуправления,</w:t>
            </w:r>
          </w:p>
          <w:p w:rsidR="00332F12" w:rsidRDefault="00603E17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иллюстраций,</w:t>
            </w:r>
          </w:p>
          <w:p w:rsidR="00332F12" w:rsidRDefault="00603E17">
            <w:pPr>
              <w:pStyle w:val="TableParagraph"/>
              <w:ind w:left="8" w:right="-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пособие,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чертеж,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экскурсия.</w:t>
            </w:r>
          </w:p>
        </w:tc>
      </w:tr>
    </w:tbl>
    <w:p w:rsidR="00332F12" w:rsidRDefault="00332F12">
      <w:pPr>
        <w:pStyle w:val="a3"/>
        <w:ind w:left="0"/>
        <w:jc w:val="left"/>
        <w:rPr>
          <w:sz w:val="30"/>
        </w:rPr>
      </w:pPr>
    </w:p>
    <w:p w:rsidR="00332F12" w:rsidRDefault="00332F12">
      <w:pPr>
        <w:pStyle w:val="a3"/>
        <w:spacing w:before="2"/>
        <w:ind w:left="0"/>
        <w:jc w:val="left"/>
        <w:rPr>
          <w:sz w:val="26"/>
        </w:rPr>
      </w:pPr>
    </w:p>
    <w:p w:rsidR="00332F12" w:rsidRDefault="00603E17">
      <w:pPr>
        <w:pStyle w:val="a4"/>
        <w:numPr>
          <w:ilvl w:val="0"/>
          <w:numId w:val="1"/>
        </w:numPr>
        <w:tabs>
          <w:tab w:val="left" w:pos="829"/>
        </w:tabs>
        <w:ind w:hanging="709"/>
        <w:jc w:val="both"/>
        <w:rPr>
          <w:b/>
          <w:sz w:val="28"/>
        </w:rPr>
      </w:pPr>
      <w:bookmarkStart w:id="4" w:name="bookmark4"/>
      <w:bookmarkEnd w:id="4"/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:rsidR="00332F12" w:rsidRDefault="00332F12">
      <w:pPr>
        <w:pStyle w:val="a3"/>
        <w:spacing w:before="6"/>
        <w:ind w:left="0"/>
        <w:jc w:val="left"/>
        <w:rPr>
          <w:b/>
          <w:sz w:val="27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5"/>
        <w:jc w:val="both"/>
        <w:rPr>
          <w:sz w:val="28"/>
        </w:rPr>
      </w:pPr>
      <w:r>
        <w:rPr>
          <w:sz w:val="28"/>
        </w:rPr>
        <w:t>Независимо от типа проекта его защита происходит публично: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заслушивания доклада (не более 10 минут), ответы на вопросы по 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минуты.</w:t>
      </w:r>
      <w:r w:rsidR="00D81FB5">
        <w:rPr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1"/>
        <w:ind w:right="437"/>
        <w:jc w:val="both"/>
        <w:rPr>
          <w:sz w:val="28"/>
        </w:rPr>
      </w:pPr>
      <w:r>
        <w:rPr>
          <w:sz w:val="28"/>
        </w:rPr>
        <w:t>К защите уче</w:t>
      </w:r>
      <w:r>
        <w:rPr>
          <w:sz w:val="28"/>
        </w:rPr>
        <w:t>ник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 продукт, печатное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line="322" w:lineRule="exact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ИП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32F12" w:rsidRDefault="00603E17">
      <w:pPr>
        <w:pStyle w:val="a4"/>
        <w:numPr>
          <w:ilvl w:val="1"/>
          <w:numId w:val="1"/>
        </w:numPr>
        <w:tabs>
          <w:tab w:val="left" w:pos="757"/>
        </w:tabs>
        <w:spacing w:line="242" w:lineRule="auto"/>
        <w:ind w:right="430"/>
        <w:jc w:val="both"/>
        <w:rPr>
          <w:sz w:val="28"/>
        </w:rPr>
      </w:pPr>
      <w:r>
        <w:tab/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ИП.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 школы.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 аттестационную комиссию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ШАК).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комиссии от 3 до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 xml:space="preserve"> человек. В комиссии должны присутствовать: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6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66"/>
          <w:sz w:val="28"/>
        </w:rPr>
        <w:t xml:space="preserve"> </w:t>
      </w:r>
      <w:r>
        <w:rPr>
          <w:sz w:val="28"/>
        </w:rPr>
        <w:t>руководитель,</w:t>
      </w:r>
    </w:p>
    <w:p w:rsidR="00332F12" w:rsidRDefault="00332F12">
      <w:pPr>
        <w:jc w:val="both"/>
        <w:rPr>
          <w:sz w:val="28"/>
        </w:rPr>
        <w:sectPr w:rsidR="00332F12">
          <w:pgSz w:w="11910" w:h="16850"/>
          <w:pgMar w:top="880" w:right="700" w:bottom="540" w:left="1320" w:header="0" w:footer="346" w:gutter="0"/>
          <w:cols w:space="720"/>
        </w:sectPr>
      </w:pPr>
    </w:p>
    <w:p w:rsidR="00332F12" w:rsidRDefault="00603E17">
      <w:pPr>
        <w:pStyle w:val="a3"/>
        <w:tabs>
          <w:tab w:val="left" w:pos="4956"/>
          <w:tab w:val="left" w:pos="7706"/>
        </w:tabs>
        <w:spacing w:before="60"/>
        <w:ind w:right="433"/>
      </w:pPr>
      <w:r>
        <w:lastRenderedPageBreak/>
        <w:t>педагог по соответствующему направлению. Состав комиссии должен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присутствовать:</w:t>
      </w:r>
      <w:r w:rsidR="00D81FB5">
        <w:t xml:space="preserve"> </w:t>
      </w:r>
      <w:r>
        <w:t>родительская</w:t>
      </w:r>
      <w:r>
        <w:tab/>
        <w:t>общественность,</w:t>
      </w:r>
      <w:r>
        <w:tab/>
      </w:r>
      <w:r>
        <w:rPr>
          <w:spacing w:val="-1"/>
        </w:rPr>
        <w:t>представители</w:t>
      </w:r>
      <w:r>
        <w:rPr>
          <w:spacing w:val="-68"/>
        </w:rPr>
        <w:t xml:space="preserve"> </w:t>
      </w:r>
      <w:r>
        <w:t>ВУЗов.</w:t>
      </w:r>
      <w:r w:rsidR="00D81FB5">
        <w:t xml:space="preserve"> </w:t>
      </w:r>
      <w:bookmarkStart w:id="5" w:name="_GoBack"/>
      <w:bookmarkEnd w:id="5"/>
      <w:r>
        <w:t>ШАК</w:t>
      </w:r>
      <w:r>
        <w:rPr>
          <w:spacing w:val="-1"/>
        </w:rPr>
        <w:t xml:space="preserve"> </w:t>
      </w:r>
      <w:r>
        <w:t>оценивает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критериями.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68"/>
          <w:sz w:val="28"/>
        </w:rPr>
        <w:t xml:space="preserve"> </w:t>
      </w:r>
      <w:r>
        <w:rPr>
          <w:sz w:val="28"/>
        </w:rPr>
        <w:t>ИП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6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 мая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3"/>
        <w:jc w:val="both"/>
        <w:rPr>
          <w:sz w:val="28"/>
        </w:rPr>
      </w:pPr>
      <w:r>
        <w:rPr>
          <w:sz w:val="28"/>
        </w:rPr>
        <w:t>Школа организует в дополнительные сроки защиту ИП для детей с ОВЗ,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больных детей (дети,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отсутствовавшие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 защиты).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2"/>
        <w:ind w:right="429"/>
        <w:jc w:val="both"/>
        <w:rPr>
          <w:sz w:val="28"/>
        </w:rPr>
      </w:pPr>
      <w:r>
        <w:rPr>
          <w:sz w:val="28"/>
        </w:rPr>
        <w:t>Проект,</w:t>
      </w:r>
      <w:r>
        <w:rPr>
          <w:spacing w:val="46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4"/>
          <w:sz w:val="28"/>
        </w:rPr>
        <w:t xml:space="preserve"> </w:t>
      </w:r>
      <w:r>
        <w:rPr>
          <w:sz w:val="28"/>
        </w:rPr>
        <w:t>«низкий</w:t>
      </w:r>
      <w:r>
        <w:rPr>
          <w:spacing w:val="46"/>
          <w:sz w:val="28"/>
        </w:rPr>
        <w:t xml:space="preserve"> </w:t>
      </w:r>
      <w:r>
        <w:rPr>
          <w:sz w:val="28"/>
        </w:rPr>
        <w:t>уровень»,</w:t>
      </w:r>
      <w:r>
        <w:rPr>
          <w:spacing w:val="47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68"/>
          <w:sz w:val="28"/>
        </w:rPr>
        <w:t xml:space="preserve"> </w:t>
      </w:r>
      <w:r>
        <w:rPr>
          <w:sz w:val="28"/>
        </w:rPr>
        <w:t>на доработку. Ученик дорабатывает ИП в течение недели,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повторной защите.</w:t>
      </w:r>
    </w:p>
    <w:p w:rsidR="00332F12" w:rsidRDefault="00332F12">
      <w:pPr>
        <w:pStyle w:val="a3"/>
        <w:spacing w:before="3"/>
        <w:ind w:left="0"/>
        <w:jc w:val="left"/>
      </w:pPr>
    </w:p>
    <w:p w:rsidR="00332F12" w:rsidRDefault="00603E17">
      <w:pPr>
        <w:pStyle w:val="a4"/>
        <w:numPr>
          <w:ilvl w:val="0"/>
          <w:numId w:val="1"/>
        </w:numPr>
        <w:tabs>
          <w:tab w:val="left" w:pos="476"/>
        </w:tabs>
        <w:ind w:left="475" w:hanging="356"/>
        <w:jc w:val="both"/>
        <w:rPr>
          <w:b/>
          <w:sz w:val="28"/>
        </w:rPr>
      </w:pPr>
      <w:bookmarkStart w:id="6" w:name="bookmark5"/>
      <w:bookmarkEnd w:id="6"/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индивидуального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proofErr w:type="gramEnd"/>
    </w:p>
    <w:p w:rsidR="00332F12" w:rsidRDefault="00332F12">
      <w:pPr>
        <w:pStyle w:val="a3"/>
        <w:spacing w:before="6"/>
        <w:ind w:left="0"/>
        <w:jc w:val="left"/>
        <w:rPr>
          <w:b/>
          <w:sz w:val="27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ind w:right="435"/>
        <w:jc w:val="both"/>
        <w:rPr>
          <w:sz w:val="28"/>
        </w:rPr>
      </w:pPr>
      <w:r>
        <w:rPr>
          <w:sz w:val="28"/>
        </w:rPr>
        <w:t xml:space="preserve">Вывод об уровне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навыков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(продукта и пояснительной записки, о</w:t>
      </w:r>
      <w:r>
        <w:rPr>
          <w:sz w:val="28"/>
        </w:rPr>
        <w:t>тзыва, презентации)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 четырех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критериев: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1"/>
        <w:ind w:right="436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адекватные способы ее решения, включая поиск и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формулировку выводов или обоснование,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прогноза, макета, объекта, творческого решения и т.п. Данный 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целом включает оценку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познавательных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ind w:right="435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проблемой/темой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 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способы действий;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1"/>
        <w:ind w:right="42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самостоятельно планировать и управлять своей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во времени, использовать ресурсные возможности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 ситуациях;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7"/>
        </w:tabs>
        <w:spacing w:before="1"/>
        <w:ind w:right="432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 умении ясно изложить и оформить выполненную работу,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результаты, аргументированно 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вопросы.</w:t>
      </w:r>
    </w:p>
    <w:p w:rsidR="00332F12" w:rsidRDefault="00332F12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856"/>
      </w:tblGrid>
      <w:tr w:rsidR="00332F12">
        <w:trPr>
          <w:trHeight w:val="276"/>
        </w:trPr>
        <w:tc>
          <w:tcPr>
            <w:tcW w:w="9656" w:type="dxa"/>
            <w:gridSpan w:val="2"/>
            <w:shd w:val="clear" w:color="auto" w:fill="A6A6A6"/>
          </w:tcPr>
          <w:p w:rsidR="00332F12" w:rsidRDefault="00603E17">
            <w:pPr>
              <w:pStyle w:val="TableParagraph"/>
              <w:spacing w:line="256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332F12">
        <w:trPr>
          <w:trHeight w:val="278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Поиск,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отбор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tabs>
                <w:tab w:val="left" w:pos="1011"/>
                <w:tab w:val="left" w:pos="2297"/>
                <w:tab w:val="left" w:pos="4430"/>
                <w:tab w:val="left" w:pos="5386"/>
                <w:tab w:val="left" w:pos="6959"/>
                <w:tab w:val="left" w:pos="85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содержит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незначительный</w:t>
            </w:r>
            <w:r>
              <w:rPr>
                <w:b/>
                <w:sz w:val="24"/>
              </w:rPr>
              <w:tab/>
              <w:t>объем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подходящей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ограниченного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подходящей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однотипных</w:t>
            </w:r>
            <w:proofErr w:type="gramEnd"/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287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b/>
                <w:sz w:val="24"/>
              </w:rPr>
              <w:t>разнообразных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32F12" w:rsidRDefault="00332F12">
      <w:pPr>
        <w:spacing w:line="268" w:lineRule="exact"/>
        <w:rPr>
          <w:sz w:val="24"/>
        </w:rPr>
        <w:sectPr w:rsidR="00332F12">
          <w:pgSz w:w="11910" w:h="16850"/>
          <w:pgMar w:top="880" w:right="700" w:bottom="1248" w:left="1320" w:header="0" w:footer="34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856"/>
      </w:tblGrid>
      <w:tr w:rsidR="00332F12">
        <w:trPr>
          <w:trHeight w:val="830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lastRenderedPageBreak/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  <w:p w:rsidR="00332F12" w:rsidRDefault="00603E17">
            <w:pPr>
              <w:pStyle w:val="TableParagraph"/>
              <w:tabs>
                <w:tab w:val="left" w:pos="1329"/>
                <w:tab w:val="left" w:pos="3535"/>
                <w:tab w:val="left" w:pos="4084"/>
                <w:tab w:val="left" w:pos="5271"/>
                <w:tab w:val="left" w:pos="6913"/>
                <w:tab w:val="left" w:pos="7791"/>
              </w:tabs>
              <w:rPr>
                <w:b/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сформулирована,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гипотеза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отсутствует.</w:t>
            </w:r>
            <w:r>
              <w:rPr>
                <w:b/>
                <w:sz w:val="24"/>
              </w:rPr>
              <w:tab/>
              <w:t>План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действий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фрагментарный.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  <w:p w:rsidR="00332F12" w:rsidRDefault="00603E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2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сформулирована,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обоснована,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выдвинута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(гипотезы),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332F12" w:rsidRDefault="00603E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доказательству/опровержению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гипотезы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полный</w:t>
            </w:r>
            <w:proofErr w:type="gramEnd"/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Проблема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сформулирована,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обоснована,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выдвинута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гипотеза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(гипотезы),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доказательству/опровержению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обозначены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утверждений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обозначены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32F12" w:rsidRDefault="00603E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утверждений,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приведены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8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276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заменен </w:t>
            </w: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развернутый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9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</w:p>
        </w:tc>
        <w:tc>
          <w:tcPr>
            <w:tcW w:w="856" w:type="dxa"/>
          </w:tcPr>
          <w:p w:rsidR="00332F12" w:rsidRDefault="00332F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исчерпывающий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складывавшихся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сделаны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1.5.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заинтересованность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шаблонная.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проявил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незначительный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демонстрирующая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серьезную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заинтересованность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предпринята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применены</w:t>
            </w:r>
            <w:proofErr w:type="gramEnd"/>
          </w:p>
          <w:p w:rsidR="00332F12" w:rsidRDefault="00603E17">
            <w:pPr>
              <w:pStyle w:val="TableParagraph"/>
              <w:spacing w:before="2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3"/>
        </w:trPr>
        <w:tc>
          <w:tcPr>
            <w:tcW w:w="8800" w:type="dxa"/>
          </w:tcPr>
          <w:p w:rsidR="00332F12" w:rsidRDefault="00603E17">
            <w:pPr>
              <w:pStyle w:val="TableParagraph"/>
              <w:tabs>
                <w:tab w:val="left" w:pos="1019"/>
                <w:tab w:val="left" w:pos="2465"/>
                <w:tab w:val="left" w:pos="4071"/>
                <w:tab w:val="left" w:pos="5472"/>
                <w:tab w:val="left" w:pos="7138"/>
              </w:tabs>
              <w:spacing w:line="270" w:lineRule="exact"/>
              <w:ind w:right="-15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творческим</w:t>
            </w:r>
            <w:r>
              <w:rPr>
                <w:b/>
                <w:sz w:val="24"/>
              </w:rPr>
              <w:tab/>
              <w:t>подходом,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собственным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оригинальным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идее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6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1.6.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востребованность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полезен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доработки,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32F12" w:rsidRDefault="00603E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востребован,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неявно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полезен,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востребован</w:t>
            </w:r>
          </w:p>
          <w:p w:rsidR="00332F12" w:rsidRDefault="00603E17">
            <w:pPr>
              <w:pStyle w:val="TableParagraph"/>
              <w:tabs>
                <w:tab w:val="left" w:pos="1019"/>
                <w:tab w:val="left" w:pos="2211"/>
                <w:tab w:val="left" w:pos="4137"/>
                <w:tab w:val="left" w:pos="5722"/>
                <w:tab w:val="left" w:pos="6077"/>
                <w:tab w:val="left" w:pos="7147"/>
              </w:tabs>
              <w:spacing w:line="270" w:lineRule="atLeas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указан.</w:t>
            </w:r>
            <w:r>
              <w:rPr>
                <w:b/>
                <w:sz w:val="24"/>
              </w:rPr>
              <w:tab/>
              <w:t>Названы</w:t>
            </w:r>
            <w:r>
              <w:rPr>
                <w:b/>
                <w:sz w:val="24"/>
              </w:rPr>
              <w:tab/>
              <w:t>потенциальные</w:t>
            </w:r>
            <w:r>
              <w:rPr>
                <w:b/>
                <w:sz w:val="24"/>
              </w:rPr>
              <w:tab/>
              <w:t>потребители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области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продукта.</w:t>
            </w:r>
          </w:p>
        </w:tc>
        <w:tc>
          <w:tcPr>
            <w:tcW w:w="856" w:type="dxa"/>
          </w:tcPr>
          <w:p w:rsidR="00332F12" w:rsidRDefault="00332F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32F12" w:rsidRDefault="00603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полезен.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востребован.</w:t>
            </w:r>
          </w:p>
          <w:p w:rsidR="00332F12" w:rsidRDefault="00603E17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sz w:val="24"/>
              </w:rPr>
              <w:t>Сформулированы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спланированы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по 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продвижению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9656" w:type="dxa"/>
            <w:gridSpan w:val="2"/>
            <w:shd w:val="clear" w:color="auto" w:fill="A6A6A6"/>
          </w:tcPr>
          <w:p w:rsidR="00332F12" w:rsidRDefault="00603E17">
            <w:pPr>
              <w:pStyle w:val="TableParagraph"/>
              <w:spacing w:line="256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332F12">
        <w:trPr>
          <w:trHeight w:val="553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2.1.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выбранных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2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достигнуты</w:t>
            </w:r>
            <w:proofErr w:type="gramEnd"/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соответствуют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недостаточными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достаточны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уместно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эффективно,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достигнуты</w:t>
            </w:r>
            <w:proofErr w:type="gramEnd"/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2.2.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275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раскрыта </w:t>
            </w:r>
            <w:r>
              <w:rPr>
                <w:b/>
                <w:sz w:val="24"/>
              </w:rPr>
              <w:t>фрагментарно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275"/>
        </w:trPr>
        <w:tc>
          <w:tcPr>
            <w:tcW w:w="8800" w:type="dxa"/>
            <w:tcBorders>
              <w:bottom w:val="nil"/>
            </w:tcBorders>
          </w:tcPr>
          <w:p w:rsidR="00332F12" w:rsidRDefault="00603E17">
            <w:pPr>
              <w:pStyle w:val="TableParagraph"/>
              <w:tabs>
                <w:tab w:val="left" w:pos="724"/>
                <w:tab w:val="left" w:pos="1733"/>
                <w:tab w:val="left" w:pos="2942"/>
                <w:tab w:val="left" w:pos="3712"/>
                <w:tab w:val="left" w:pos="4712"/>
                <w:tab w:val="left" w:pos="5611"/>
                <w:tab w:val="left" w:pos="6340"/>
                <w:tab w:val="left" w:pos="6666"/>
                <w:tab w:val="left" w:pos="7673"/>
              </w:tabs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раскрыта,</w:t>
            </w:r>
            <w:r>
              <w:rPr>
                <w:sz w:val="24"/>
              </w:rPr>
              <w:tab/>
              <w:t>автор</w:t>
            </w:r>
            <w:r>
              <w:rPr>
                <w:sz w:val="24"/>
              </w:rPr>
              <w:tab/>
              <w:t>показал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школьной</w:t>
            </w:r>
          </w:p>
        </w:tc>
        <w:tc>
          <w:tcPr>
            <w:tcW w:w="856" w:type="dxa"/>
            <w:tcBorders>
              <w:bottom w:val="nil"/>
            </w:tcBorders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32F12" w:rsidRDefault="00332F12">
      <w:pPr>
        <w:spacing w:line="256" w:lineRule="exact"/>
        <w:rPr>
          <w:sz w:val="24"/>
        </w:rPr>
        <w:sectPr w:rsidR="00332F12">
          <w:type w:val="continuous"/>
          <w:pgSz w:w="11910" w:h="16850"/>
          <w:pgMar w:top="940" w:right="700" w:bottom="1438" w:left="1320" w:header="0" w:footer="34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856"/>
      </w:tblGrid>
      <w:tr w:rsidR="00332F12">
        <w:trPr>
          <w:trHeight w:val="277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программы</w:t>
            </w:r>
          </w:p>
        </w:tc>
        <w:tc>
          <w:tcPr>
            <w:tcW w:w="856" w:type="dxa"/>
          </w:tcPr>
          <w:p w:rsidR="00332F12" w:rsidRDefault="00332F12">
            <w:pPr>
              <w:pStyle w:val="TableParagraph"/>
              <w:ind w:left="0"/>
              <w:rPr>
                <w:sz w:val="20"/>
              </w:rPr>
            </w:pP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ind w:right="-15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знания,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выходящие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2.3.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tabs>
                <w:tab w:val="left" w:pos="1407"/>
                <w:tab w:val="left" w:pos="2477"/>
                <w:tab w:val="left" w:pos="2958"/>
                <w:tab w:val="left" w:pos="4712"/>
                <w:tab w:val="left" w:pos="6403"/>
                <w:tab w:val="left" w:pos="7911"/>
              </w:tabs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z w:val="24"/>
              </w:rPr>
              <w:tab/>
              <w:t>продукт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не</w:t>
            </w:r>
            <w:r>
              <w:rPr>
                <w:b/>
                <w:sz w:val="24"/>
              </w:rPr>
              <w:tab/>
              <w:t>соответствует</w:t>
            </w:r>
            <w:r>
              <w:rPr>
                <w:b/>
                <w:sz w:val="24"/>
              </w:rPr>
              <w:tab/>
              <w:t>большинству</w:t>
            </w:r>
            <w:r>
              <w:rPr>
                <w:b/>
                <w:sz w:val="24"/>
              </w:rPr>
              <w:tab/>
              <w:t>требований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качества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(эстетика,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целям)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275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(эстетичен,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удобен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целям)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3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фрагментарно,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выдержаны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используются,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выдержаны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соглас</w:t>
            </w:r>
            <w:r>
              <w:rPr>
                <w:sz w:val="24"/>
              </w:rPr>
              <w:t>ованности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828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используются,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выдержаны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32F12" w:rsidRDefault="00603E1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дизайну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логична,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9656" w:type="dxa"/>
            <w:gridSpan w:val="2"/>
            <w:shd w:val="clear" w:color="auto" w:fill="A6A6A6"/>
          </w:tcPr>
          <w:p w:rsidR="00332F12" w:rsidRDefault="00603E17">
            <w:pPr>
              <w:pStyle w:val="TableParagraph"/>
              <w:spacing w:line="256" w:lineRule="exact"/>
              <w:ind w:left="2294"/>
              <w:rPr>
                <w:b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Предприняты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попытки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оформить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3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установленные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грамотным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точном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5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3.2.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275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сформулирована,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схематичный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ind w:right="-15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сформулирована,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обоснована,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соотносится</w:t>
            </w:r>
            <w:r>
              <w:rPr>
                <w:b/>
                <w:spacing w:val="9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опытом,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2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сформулирована,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четко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обоснована,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подробный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551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3.3.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Сценарий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(логика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изложения),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доклада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3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раскрыты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фрагментарно,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дано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раскрыты,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развернутый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tabs>
                <w:tab w:val="left" w:pos="803"/>
                <w:tab w:val="left" w:pos="1218"/>
                <w:tab w:val="left" w:pos="1949"/>
                <w:tab w:val="left" w:pos="2288"/>
                <w:tab w:val="left" w:pos="2714"/>
                <w:tab w:val="left" w:pos="2983"/>
                <w:tab w:val="left" w:pos="3803"/>
                <w:tab w:val="left" w:pos="4005"/>
                <w:tab w:val="left" w:pos="5086"/>
                <w:tab w:val="left" w:pos="5144"/>
                <w:tab w:val="left" w:pos="6700"/>
                <w:tab w:val="left" w:pos="6742"/>
                <w:tab w:val="left" w:pos="7777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раскрыты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складывавшихся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сделаны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выводы,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намечены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551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3.4.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5-7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мин.)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аудиторию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2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удалось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заинтересовать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аудиторию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275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вышел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рамки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275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Автору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  <w:r>
              <w:rPr>
                <w:b/>
                <w:sz w:val="24"/>
              </w:rPr>
              <w:t>аудитории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уложиться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278"/>
        </w:trPr>
        <w:tc>
          <w:tcPr>
            <w:tcW w:w="8800" w:type="dxa"/>
            <w:tcBorders>
              <w:bottom w:val="nil"/>
            </w:tcBorders>
            <w:shd w:val="clear" w:color="auto" w:fill="A6A6A6"/>
          </w:tcPr>
          <w:p w:rsidR="00332F12" w:rsidRDefault="00603E17">
            <w:pPr>
              <w:pStyle w:val="TableParagraph"/>
              <w:spacing w:line="258" w:lineRule="exact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856" w:type="dxa"/>
            <w:tcBorders>
              <w:bottom w:val="nil"/>
            </w:tcBorders>
          </w:tcPr>
          <w:p w:rsidR="00332F12" w:rsidRDefault="00332F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32F12" w:rsidRDefault="00332F12">
      <w:pPr>
        <w:rPr>
          <w:sz w:val="20"/>
        </w:rPr>
        <w:sectPr w:rsidR="00332F12">
          <w:type w:val="continuous"/>
          <w:pgSz w:w="11910" w:h="16850"/>
          <w:pgMar w:top="940" w:right="700" w:bottom="540" w:left="1320" w:header="0" w:footer="34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856"/>
      </w:tblGrid>
      <w:tr w:rsidR="00332F12">
        <w:trPr>
          <w:trHeight w:val="1106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lastRenderedPageBreak/>
              <w:t>Критерий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Четкость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убедительность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лаконичность</w:t>
            </w:r>
          </w:p>
          <w:p w:rsidR="00332F12" w:rsidRDefault="00603E17">
            <w:pPr>
              <w:pStyle w:val="TableParagraph"/>
              <w:tabs>
                <w:tab w:val="left" w:pos="1467"/>
                <w:tab w:val="left" w:pos="2163"/>
                <w:tab w:val="left" w:pos="3463"/>
                <w:tab w:val="left" w:pos="5038"/>
                <w:tab w:val="left" w:pos="5798"/>
                <w:tab w:val="left" w:pos="7544"/>
                <w:tab w:val="left" w:pos="7913"/>
              </w:tabs>
              <w:ind w:righ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выступления</w:t>
            </w:r>
            <w:r>
              <w:rPr>
                <w:sz w:val="24"/>
              </w:rPr>
              <w:tab/>
              <w:t>дают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немотивированные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заявленной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  <w:p w:rsidR="00332F12" w:rsidRDefault="00603E1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tabs>
                <w:tab w:val="left" w:pos="1467"/>
                <w:tab w:val="left" w:pos="2165"/>
                <w:tab w:val="left" w:pos="3465"/>
                <w:tab w:val="left" w:pos="5040"/>
                <w:tab w:val="left" w:pos="5800"/>
                <w:tab w:val="left" w:pos="7546"/>
                <w:tab w:val="left" w:pos="7915"/>
              </w:tabs>
              <w:ind w:right="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выступления</w:t>
            </w:r>
            <w:r>
              <w:rPr>
                <w:sz w:val="24"/>
              </w:rPr>
              <w:tab/>
              <w:t>дают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немотивированные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1103"/>
        </w:trPr>
        <w:tc>
          <w:tcPr>
            <w:tcW w:w="8800" w:type="dxa"/>
          </w:tcPr>
          <w:p w:rsidR="00332F12" w:rsidRDefault="00603E17">
            <w:pPr>
              <w:pStyle w:val="TableParagraph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наблюдается правильность речи; точность устной и письменной речи; четкость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лаконизм,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немотивированные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551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4.2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вопросы,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защищать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</w:p>
          <w:p w:rsidR="00332F12" w:rsidRDefault="00603E17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однословные,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неуверенные.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552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поставленные</w:t>
            </w:r>
            <w:proofErr w:type="gramEnd"/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2F12">
        <w:trPr>
          <w:trHeight w:val="318"/>
        </w:trPr>
        <w:tc>
          <w:tcPr>
            <w:tcW w:w="8800" w:type="dxa"/>
            <w:shd w:val="clear" w:color="auto" w:fill="D9D9D9"/>
          </w:tcPr>
          <w:p w:rsidR="00332F12" w:rsidRDefault="00603E17">
            <w:pPr>
              <w:pStyle w:val="TableParagraph"/>
              <w:spacing w:before="35" w:line="264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Критерий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4.3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группе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39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32F12">
        <w:trPr>
          <w:trHeight w:val="551"/>
        </w:trPr>
        <w:tc>
          <w:tcPr>
            <w:tcW w:w="8800" w:type="dxa"/>
          </w:tcPr>
          <w:p w:rsidR="00332F12" w:rsidRDefault="00603E17">
            <w:pPr>
              <w:pStyle w:val="TableParagraph"/>
              <w:tabs>
                <w:tab w:val="left" w:pos="1134"/>
                <w:tab w:val="left" w:pos="1467"/>
                <w:tab w:val="left" w:pos="2387"/>
                <w:tab w:val="left" w:pos="3932"/>
                <w:tab w:val="left" w:pos="5181"/>
                <w:tab w:val="left" w:pos="6992"/>
                <w:tab w:val="left" w:pos="78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  <w:t>сверстников,</w:t>
            </w:r>
            <w:r>
              <w:rPr>
                <w:sz w:val="24"/>
              </w:rPr>
              <w:tab/>
              <w:t>оказывает</w:t>
            </w:r>
            <w:r>
              <w:rPr>
                <w:sz w:val="24"/>
              </w:rPr>
              <w:tab/>
              <w:t>взаимопомощь,</w:t>
            </w:r>
            <w:r>
              <w:rPr>
                <w:sz w:val="24"/>
              </w:rPr>
              <w:tab/>
              <w:t>задает</w:t>
            </w:r>
            <w:r>
              <w:rPr>
                <w:sz w:val="24"/>
              </w:rPr>
              <w:tab/>
              <w:t>вопросы,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tabs>
                <w:tab w:val="left" w:pos="1220"/>
                <w:tab w:val="left" w:pos="1640"/>
                <w:tab w:val="left" w:pos="2649"/>
                <w:tab w:val="left" w:pos="3493"/>
                <w:tab w:val="left" w:pos="3932"/>
                <w:tab w:val="left" w:pos="4280"/>
                <w:tab w:val="left" w:pos="5564"/>
                <w:tab w:val="left" w:pos="5613"/>
                <w:tab w:val="left" w:pos="5907"/>
                <w:tab w:val="left" w:pos="7293"/>
                <w:tab w:val="left" w:pos="7510"/>
                <w:tab w:val="left" w:pos="8217"/>
              </w:tabs>
              <w:ind w:right="7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  <w:t>сверстников,</w:t>
            </w:r>
            <w:r>
              <w:rPr>
                <w:sz w:val="24"/>
              </w:rPr>
              <w:tab/>
              <w:t>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взаимопомощь,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выстраивает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взрослыми.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брать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856" w:type="dxa"/>
          </w:tcPr>
          <w:p w:rsidR="00332F12" w:rsidRDefault="00332F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32F12" w:rsidRDefault="00603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2F12">
        <w:trPr>
          <w:trHeight w:val="827"/>
        </w:trPr>
        <w:tc>
          <w:tcPr>
            <w:tcW w:w="880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332F12" w:rsidRDefault="00603E1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конфликтными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 группы</w:t>
            </w:r>
          </w:p>
        </w:tc>
        <w:tc>
          <w:tcPr>
            <w:tcW w:w="856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32F12" w:rsidRDefault="00332F12">
      <w:pPr>
        <w:pStyle w:val="a3"/>
        <w:spacing w:before="8"/>
        <w:ind w:left="0"/>
        <w:jc w:val="left"/>
        <w:rPr>
          <w:sz w:val="20"/>
        </w:rPr>
      </w:pP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spacing w:before="89"/>
        <w:ind w:right="43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6"/>
          <w:tab w:val="left" w:pos="1537"/>
        </w:tabs>
        <w:spacing w:before="2" w:line="322" w:lineRule="exact"/>
        <w:ind w:left="1536" w:hanging="851"/>
        <w:rPr>
          <w:sz w:val="28"/>
        </w:rPr>
      </w:pP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6"/>
          <w:tab w:val="left" w:pos="1537"/>
        </w:tabs>
        <w:spacing w:line="322" w:lineRule="exact"/>
        <w:ind w:left="1536" w:hanging="851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</w:p>
    <w:p w:rsidR="00332F12" w:rsidRDefault="00603E17">
      <w:pPr>
        <w:pStyle w:val="a4"/>
        <w:numPr>
          <w:ilvl w:val="2"/>
          <w:numId w:val="1"/>
        </w:numPr>
        <w:tabs>
          <w:tab w:val="left" w:pos="1536"/>
          <w:tab w:val="left" w:pos="1537"/>
        </w:tabs>
        <w:spacing w:line="322" w:lineRule="exact"/>
        <w:ind w:left="1536" w:hanging="851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-3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</w:p>
    <w:p w:rsidR="00332F12" w:rsidRDefault="00603E17">
      <w:pPr>
        <w:pStyle w:val="a4"/>
        <w:numPr>
          <w:ilvl w:val="1"/>
          <w:numId w:val="1"/>
        </w:numPr>
        <w:tabs>
          <w:tab w:val="left" w:pos="687"/>
        </w:tabs>
        <w:rPr>
          <w:sz w:val="28"/>
        </w:rPr>
      </w:pP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баллы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таблицей.</w:t>
      </w:r>
    </w:p>
    <w:p w:rsidR="00332F12" w:rsidRDefault="00332F1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130"/>
        <w:gridCol w:w="3030"/>
      </w:tblGrid>
      <w:tr w:rsidR="00332F12">
        <w:trPr>
          <w:trHeight w:val="450"/>
        </w:trPr>
        <w:tc>
          <w:tcPr>
            <w:tcW w:w="2957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130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030" w:type="dxa"/>
          </w:tcPr>
          <w:p w:rsidR="00332F12" w:rsidRDefault="00603E1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332F12">
        <w:trPr>
          <w:trHeight w:val="551"/>
        </w:trPr>
        <w:tc>
          <w:tcPr>
            <w:tcW w:w="2957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3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332F12" w:rsidRDefault="00603E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03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332F12">
        <w:trPr>
          <w:trHeight w:val="436"/>
        </w:trPr>
        <w:tc>
          <w:tcPr>
            <w:tcW w:w="2957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3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03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34-36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332F12">
        <w:trPr>
          <w:trHeight w:val="369"/>
        </w:trPr>
        <w:tc>
          <w:tcPr>
            <w:tcW w:w="2957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3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отметка «хорошо»</w:t>
            </w:r>
          </w:p>
        </w:tc>
        <w:tc>
          <w:tcPr>
            <w:tcW w:w="3030" w:type="dxa"/>
          </w:tcPr>
          <w:p w:rsidR="00332F12" w:rsidRDefault="00603E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37—46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 баллов</w:t>
            </w:r>
          </w:p>
        </w:tc>
      </w:tr>
      <w:tr w:rsidR="00332F12">
        <w:trPr>
          <w:trHeight w:val="520"/>
        </w:trPr>
        <w:tc>
          <w:tcPr>
            <w:tcW w:w="2957" w:type="dxa"/>
          </w:tcPr>
          <w:p w:rsidR="00332F12" w:rsidRDefault="00603E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30" w:type="dxa"/>
          </w:tcPr>
          <w:p w:rsidR="00332F12" w:rsidRDefault="00603E1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отметка «отлично»</w:t>
            </w:r>
          </w:p>
        </w:tc>
        <w:tc>
          <w:tcPr>
            <w:tcW w:w="3030" w:type="dxa"/>
          </w:tcPr>
          <w:p w:rsidR="00332F12" w:rsidRDefault="00603E17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47—51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 баллов</w:t>
            </w:r>
          </w:p>
        </w:tc>
      </w:tr>
    </w:tbl>
    <w:p w:rsidR="00603E17" w:rsidRDefault="00603E17"/>
    <w:sectPr w:rsidR="00603E17">
      <w:pgSz w:w="11910" w:h="16850"/>
      <w:pgMar w:top="940" w:right="700" w:bottom="540" w:left="1320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17" w:rsidRDefault="00603E17">
      <w:r>
        <w:separator/>
      </w:r>
    </w:p>
  </w:endnote>
  <w:endnote w:type="continuationSeparator" w:id="0">
    <w:p w:rsidR="00603E17" w:rsidRDefault="0060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12" w:rsidRDefault="00603E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9.1pt;margin-top:813.75pt;width:13.7pt;height:15.6pt;z-index:-251658752;mso-position-horizontal-relative:page;mso-position-vertical-relative:page" filled="f" stroked="f">
          <v:textbox inset="0,0,0,0">
            <w:txbxContent>
              <w:p w:rsidR="00332F12" w:rsidRDefault="00603E17">
                <w:pPr>
                  <w:spacing w:before="20"/>
                  <w:ind w:left="60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1FB5">
                  <w:rPr>
                    <w:rFonts w:ascii="Microsoft Sans Serif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17" w:rsidRDefault="00603E17">
      <w:r>
        <w:separator/>
      </w:r>
    </w:p>
  </w:footnote>
  <w:footnote w:type="continuationSeparator" w:id="0">
    <w:p w:rsidR="00603E17" w:rsidRDefault="0060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4A1"/>
    <w:multiLevelType w:val="multilevel"/>
    <w:tmpl w:val="74324394"/>
    <w:lvl w:ilvl="0">
      <w:start w:val="1"/>
      <w:numFmt w:val="decimal"/>
      <w:lvlText w:val="%1.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53" w:hanging="9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3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5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8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9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2F12"/>
    <w:rsid w:val="00332F12"/>
    <w:rsid w:val="005359BD"/>
    <w:rsid w:val="00603E17"/>
    <w:rsid w:val="00D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6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customStyle="1" w:styleId="Default">
    <w:name w:val="Default"/>
    <w:rsid w:val="005359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6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customStyle="1" w:styleId="Default">
    <w:name w:val="Default"/>
    <w:rsid w:val="005359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ZamUVR</cp:lastModifiedBy>
  <cp:revision>3</cp:revision>
  <dcterms:created xsi:type="dcterms:W3CDTF">2021-09-13T21:03:00Z</dcterms:created>
  <dcterms:modified xsi:type="dcterms:W3CDTF">2021-10-07T07:47:00Z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2021-09-13T00:00:00Z</vt:filetime>
  </property>
</Properties>
</file>