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AA" w:rsidRDefault="009F5BAA">
      <w:pPr>
        <w:spacing w:line="264" w:lineRule="auto"/>
        <w:rPr>
          <w:rFonts w:ascii="Trebuchet MS" w:hAnsi="Trebuchet MS"/>
          <w:sz w:val="15"/>
        </w:rPr>
        <w:sectPr w:rsidR="009F5BAA">
          <w:footerReference w:type="default" r:id="rId8"/>
          <w:type w:val="continuous"/>
          <w:pgSz w:w="11910" w:h="16840"/>
          <w:pgMar w:top="0" w:right="580" w:bottom="1240" w:left="1480" w:header="0" w:footer="1051" w:gutter="0"/>
          <w:pgNumType w:start="1"/>
          <w:cols w:space="720"/>
        </w:sectPr>
      </w:pPr>
    </w:p>
    <w:p w:rsidR="009F5BAA" w:rsidRDefault="00156CC1">
      <w:pPr>
        <w:pStyle w:val="a3"/>
        <w:tabs>
          <w:tab w:val="left" w:pos="8045"/>
        </w:tabs>
        <w:spacing w:before="251"/>
        <w:ind w:left="222"/>
      </w:pPr>
      <w:r>
        <w:lastRenderedPageBreak/>
        <w:t>Рассмотрено</w:t>
      </w:r>
      <w:proofErr w:type="gramStart"/>
      <w:r>
        <w:tab/>
        <w:t>У</w:t>
      </w:r>
      <w:proofErr w:type="gramEnd"/>
      <w:r>
        <w:t>тверждаю</w:t>
      </w:r>
    </w:p>
    <w:p w:rsidR="009F5BAA" w:rsidRDefault="00156CC1">
      <w:pPr>
        <w:pStyle w:val="a3"/>
        <w:tabs>
          <w:tab w:val="left" w:pos="4934"/>
        </w:tabs>
        <w:spacing w:before="2"/>
        <w:ind w:left="222"/>
      </w:pP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  <w:r>
        <w:tab/>
        <w:t>Директор</w:t>
      </w:r>
      <w:r>
        <w:rPr>
          <w:spacing w:val="-4"/>
        </w:rPr>
        <w:t xml:space="preserve"> </w:t>
      </w:r>
      <w:r w:rsidR="00FE5296">
        <w:t>МБ</w:t>
      </w:r>
      <w:r>
        <w:t>ОУ</w:t>
      </w:r>
      <w:r>
        <w:rPr>
          <w:spacing w:val="-1"/>
        </w:rPr>
        <w:t xml:space="preserve"> </w:t>
      </w:r>
      <w:r>
        <w:t>СШ</w:t>
      </w:r>
      <w:r>
        <w:rPr>
          <w:spacing w:val="-2"/>
        </w:rPr>
        <w:t xml:space="preserve"> </w:t>
      </w:r>
      <w:r w:rsidR="00FE5296">
        <w:t>№ 41</w:t>
      </w:r>
      <w:r>
        <w:rPr>
          <w:spacing w:val="-1"/>
        </w:rPr>
        <w:t xml:space="preserve"> </w:t>
      </w:r>
      <w:r>
        <w:t>г.</w:t>
      </w:r>
      <w:r w:rsidR="00FE5296">
        <w:t xml:space="preserve"> </w:t>
      </w:r>
      <w:r>
        <w:t>Липецка</w:t>
      </w:r>
    </w:p>
    <w:p w:rsidR="009F5BAA" w:rsidRDefault="00156CC1">
      <w:pPr>
        <w:pStyle w:val="a3"/>
        <w:tabs>
          <w:tab w:val="left" w:pos="5498"/>
          <w:tab w:val="left" w:pos="7384"/>
          <w:tab w:val="left" w:pos="7670"/>
        </w:tabs>
        <w:ind w:left="222"/>
      </w:pPr>
      <w:r>
        <w:t>протокол</w:t>
      </w:r>
      <w:r>
        <w:rPr>
          <w:spacing w:val="-3"/>
        </w:rPr>
        <w:t xml:space="preserve"> </w:t>
      </w:r>
      <w:r>
        <w:t>№ 1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27.08.2018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FE5296">
        <w:t>Уварова С.В.</w:t>
      </w:r>
    </w:p>
    <w:p w:rsidR="009F5BAA" w:rsidRDefault="00156CC1">
      <w:pPr>
        <w:pStyle w:val="a3"/>
        <w:tabs>
          <w:tab w:val="left" w:pos="6585"/>
          <w:tab w:val="left" w:pos="7706"/>
          <w:tab w:val="left" w:pos="8318"/>
        </w:tabs>
        <w:spacing w:line="322" w:lineRule="exact"/>
        <w:ind w:left="5035"/>
      </w:pPr>
      <w:r>
        <w:t>Приказ</w:t>
      </w:r>
      <w:r>
        <w:rPr>
          <w:spacing w:val="-3"/>
        </w:rPr>
        <w:t xml:space="preserve"> </w:t>
      </w:r>
      <w:r>
        <w:t>№</w:t>
      </w:r>
      <w:r w:rsidR="00FE5296">
        <w:t>_______</w:t>
      </w:r>
      <w:r>
        <w:t>от</w:t>
      </w:r>
      <w:r w:rsidR="00FE5296">
        <w:rPr>
          <w:u w:val="single"/>
        </w:rPr>
        <w:t xml:space="preserve">   </w:t>
      </w:r>
      <w:r>
        <w:t>01.09.2018</w:t>
      </w:r>
    </w:p>
    <w:p w:rsidR="009F5BAA" w:rsidRDefault="009F5BAA">
      <w:pPr>
        <w:pStyle w:val="a3"/>
        <w:spacing w:before="5"/>
      </w:pPr>
    </w:p>
    <w:p w:rsidR="009F5BAA" w:rsidRDefault="00156CC1">
      <w:pPr>
        <w:ind w:left="1246" w:right="1717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9F5BAA" w:rsidRDefault="00156CC1">
      <w:pPr>
        <w:spacing w:before="1"/>
        <w:ind w:left="236" w:right="709" w:hanging="3"/>
        <w:jc w:val="center"/>
        <w:rPr>
          <w:b/>
          <w:sz w:val="32"/>
        </w:rPr>
      </w:pPr>
      <w:r>
        <w:rPr>
          <w:b/>
          <w:sz w:val="32"/>
        </w:rPr>
        <w:t>о порядке заполнения, учета и выдачи справки лицам, не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прошедшим итоговую аттестацию или получившим на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итоговой аттестации неудовлетворительные результаты, 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также лицам, освоившим часть образовательной программы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 xml:space="preserve">и (или) отчисленным из муниципального </w:t>
      </w:r>
      <w:r w:rsidR="00FE5296">
        <w:rPr>
          <w:b/>
          <w:sz w:val="32"/>
        </w:rPr>
        <w:t>бюджетного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общеобразовательного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учреждения</w:t>
      </w:r>
    </w:p>
    <w:p w:rsidR="009F5BAA" w:rsidRDefault="00156CC1">
      <w:pPr>
        <w:spacing w:before="1"/>
        <w:ind w:left="1245" w:right="1717"/>
        <w:jc w:val="center"/>
        <w:rPr>
          <w:b/>
          <w:sz w:val="32"/>
        </w:rPr>
      </w:pPr>
      <w:r>
        <w:rPr>
          <w:b/>
          <w:sz w:val="32"/>
        </w:rPr>
        <w:t>средней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школы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2"/>
          <w:sz w:val="32"/>
        </w:rPr>
        <w:t xml:space="preserve"> </w:t>
      </w:r>
      <w:r w:rsidR="00FE5296">
        <w:rPr>
          <w:b/>
          <w:sz w:val="32"/>
        </w:rPr>
        <w:t>41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г.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Липецка</w:t>
      </w:r>
    </w:p>
    <w:p w:rsidR="009F5BAA" w:rsidRDefault="009F5BAA">
      <w:pPr>
        <w:pStyle w:val="a3"/>
        <w:spacing w:before="9"/>
        <w:rPr>
          <w:b/>
          <w:sz w:val="31"/>
        </w:rPr>
      </w:pPr>
    </w:p>
    <w:p w:rsidR="009F5BAA" w:rsidRDefault="00156CC1">
      <w:pPr>
        <w:pStyle w:val="2"/>
        <w:numPr>
          <w:ilvl w:val="0"/>
          <w:numId w:val="5"/>
        </w:numPr>
        <w:tabs>
          <w:tab w:val="left" w:pos="942"/>
        </w:tabs>
        <w:spacing w:line="319" w:lineRule="exact"/>
        <w:ind w:hanging="361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9F5BAA" w:rsidRDefault="00156CC1">
      <w:pPr>
        <w:pStyle w:val="a4"/>
        <w:numPr>
          <w:ilvl w:val="1"/>
          <w:numId w:val="5"/>
        </w:numPr>
        <w:tabs>
          <w:tab w:val="left" w:pos="942"/>
        </w:tabs>
        <w:ind w:left="941" w:right="689"/>
        <w:jc w:val="both"/>
        <w:rPr>
          <w:sz w:val="28"/>
        </w:rPr>
      </w:pPr>
      <w:r>
        <w:rPr>
          <w:sz w:val="28"/>
        </w:rPr>
        <w:t>Настоящее Положение устанавливает порядок заполнения, учета 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FE5296">
        <w:rPr>
          <w:sz w:val="28"/>
        </w:rPr>
        <w:t>Справка) в МБОУ СШ № 41</w:t>
      </w:r>
      <w:r>
        <w:rPr>
          <w:sz w:val="28"/>
        </w:rPr>
        <w:t xml:space="preserve"> г.</w:t>
      </w:r>
      <w:r w:rsidR="00FE5296">
        <w:rPr>
          <w:sz w:val="28"/>
        </w:rPr>
        <w:t xml:space="preserve"> </w:t>
      </w:r>
      <w:r>
        <w:rPr>
          <w:sz w:val="28"/>
        </w:rPr>
        <w:t>Липецка (далее – Учрежден</w:t>
      </w:r>
      <w:r>
        <w:rPr>
          <w:sz w:val="28"/>
        </w:rPr>
        <w:t>ие), её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Справки.</w:t>
      </w:r>
    </w:p>
    <w:p w:rsidR="009F5BAA" w:rsidRDefault="00156CC1">
      <w:pPr>
        <w:pStyle w:val="a4"/>
        <w:numPr>
          <w:ilvl w:val="1"/>
          <w:numId w:val="5"/>
        </w:numPr>
        <w:tabs>
          <w:tab w:val="left" w:pos="942"/>
        </w:tabs>
        <w:ind w:left="941" w:right="695"/>
        <w:jc w:val="both"/>
        <w:rPr>
          <w:sz w:val="28"/>
        </w:rPr>
      </w:pPr>
      <w:r>
        <w:rPr>
          <w:sz w:val="28"/>
        </w:rPr>
        <w:t>Справка – документ, удостоверяющий освоение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не в полном объеме.</w:t>
      </w:r>
    </w:p>
    <w:p w:rsidR="009F5BAA" w:rsidRDefault="00156CC1">
      <w:pPr>
        <w:pStyle w:val="a4"/>
        <w:numPr>
          <w:ilvl w:val="1"/>
          <w:numId w:val="5"/>
        </w:numPr>
        <w:tabs>
          <w:tab w:val="left" w:pos="942"/>
        </w:tabs>
        <w:ind w:left="941" w:right="69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№ 273-ФЗ «Об образовании в РФ» Справка 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 не прошедшим итоговую аттестацию или получившим на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Учр</w:t>
      </w:r>
      <w:r>
        <w:rPr>
          <w:sz w:val="28"/>
        </w:rPr>
        <w:t>еждения.</w:t>
      </w:r>
    </w:p>
    <w:p w:rsidR="009F5BAA" w:rsidRDefault="009F5BAA">
      <w:pPr>
        <w:pStyle w:val="a3"/>
        <w:spacing w:before="3"/>
      </w:pPr>
    </w:p>
    <w:p w:rsidR="009F5BAA" w:rsidRDefault="00156CC1">
      <w:pPr>
        <w:pStyle w:val="2"/>
        <w:numPr>
          <w:ilvl w:val="0"/>
          <w:numId w:val="5"/>
        </w:numPr>
        <w:tabs>
          <w:tab w:val="left" w:pos="942"/>
        </w:tabs>
        <w:ind w:hanging="361"/>
        <w:jc w:val="both"/>
      </w:pPr>
      <w:r>
        <w:t>Структура</w:t>
      </w:r>
      <w:r>
        <w:rPr>
          <w:spacing w:val="-4"/>
        </w:rPr>
        <w:t xml:space="preserve"> </w:t>
      </w:r>
      <w:r>
        <w:t>Справки</w:t>
      </w:r>
    </w:p>
    <w:p w:rsidR="009F5BAA" w:rsidRDefault="00156CC1">
      <w:pPr>
        <w:pStyle w:val="a4"/>
        <w:numPr>
          <w:ilvl w:val="1"/>
          <w:numId w:val="5"/>
        </w:numPr>
        <w:tabs>
          <w:tab w:val="left" w:pos="942"/>
        </w:tabs>
        <w:ind w:left="941" w:right="69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РФ»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устанавливается Учреждением.</w:t>
      </w:r>
    </w:p>
    <w:p w:rsidR="009F5BAA" w:rsidRDefault="00156CC1">
      <w:pPr>
        <w:pStyle w:val="a4"/>
        <w:numPr>
          <w:ilvl w:val="1"/>
          <w:numId w:val="5"/>
        </w:numPr>
        <w:tabs>
          <w:tab w:val="left" w:pos="942"/>
        </w:tabs>
        <w:ind w:left="941" w:right="692"/>
        <w:jc w:val="both"/>
        <w:rPr>
          <w:sz w:val="28"/>
        </w:rPr>
      </w:pP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фирменном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1).</w:t>
      </w:r>
    </w:p>
    <w:p w:rsidR="009F5BAA" w:rsidRDefault="009F5BAA">
      <w:pPr>
        <w:pStyle w:val="a3"/>
        <w:rPr>
          <w:sz w:val="30"/>
        </w:rPr>
      </w:pPr>
    </w:p>
    <w:p w:rsidR="009F5BAA" w:rsidRDefault="009F5BAA">
      <w:pPr>
        <w:pStyle w:val="a3"/>
        <w:spacing w:before="3"/>
        <w:rPr>
          <w:sz w:val="26"/>
        </w:rPr>
      </w:pPr>
    </w:p>
    <w:p w:rsidR="009F5BAA" w:rsidRDefault="00156CC1">
      <w:pPr>
        <w:pStyle w:val="2"/>
        <w:numPr>
          <w:ilvl w:val="0"/>
          <w:numId w:val="5"/>
        </w:numPr>
        <w:tabs>
          <w:tab w:val="left" w:pos="942"/>
        </w:tabs>
        <w:spacing w:line="320" w:lineRule="exact"/>
        <w:ind w:hanging="361"/>
        <w:jc w:val="left"/>
      </w:pPr>
      <w:r>
        <w:t>Порядок</w:t>
      </w:r>
      <w:r>
        <w:rPr>
          <w:spacing w:val="-5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Справки</w:t>
      </w:r>
    </w:p>
    <w:p w:rsidR="009F5BAA" w:rsidRDefault="00156CC1">
      <w:pPr>
        <w:pStyle w:val="a4"/>
        <w:numPr>
          <w:ilvl w:val="1"/>
          <w:numId w:val="4"/>
        </w:numPr>
        <w:tabs>
          <w:tab w:val="left" w:pos="929"/>
          <w:tab w:val="left" w:pos="930"/>
        </w:tabs>
        <w:spacing w:line="319" w:lineRule="exact"/>
        <w:rPr>
          <w:sz w:val="28"/>
        </w:rPr>
      </w:pPr>
      <w:r>
        <w:rPr>
          <w:sz w:val="28"/>
        </w:rPr>
        <w:t>Справка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черной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гелиевой</w:t>
      </w:r>
      <w:r>
        <w:rPr>
          <w:spacing w:val="-5"/>
          <w:sz w:val="28"/>
        </w:rPr>
        <w:t xml:space="preserve"> </w:t>
      </w:r>
      <w:r>
        <w:rPr>
          <w:sz w:val="28"/>
        </w:rPr>
        <w:t>ручкой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компьютере.</w:t>
      </w:r>
    </w:p>
    <w:p w:rsidR="009F5BAA" w:rsidRDefault="00156CC1">
      <w:pPr>
        <w:pStyle w:val="a4"/>
        <w:numPr>
          <w:ilvl w:val="1"/>
          <w:numId w:val="4"/>
        </w:numPr>
        <w:tabs>
          <w:tab w:val="left" w:pos="929"/>
          <w:tab w:val="left" w:pos="930"/>
        </w:tabs>
        <w:ind w:left="222" w:right="694" w:firstLine="0"/>
        <w:rPr>
          <w:sz w:val="28"/>
        </w:rPr>
      </w:pPr>
      <w:r>
        <w:rPr>
          <w:sz w:val="28"/>
        </w:rPr>
        <w:t>Подпись</w:t>
      </w:r>
      <w:r>
        <w:rPr>
          <w:spacing w:val="5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5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9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57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57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Оттиск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четким и</w:t>
      </w:r>
      <w:r>
        <w:rPr>
          <w:spacing w:val="2"/>
          <w:sz w:val="28"/>
        </w:rPr>
        <w:t xml:space="preserve"> </w:t>
      </w:r>
      <w:r>
        <w:rPr>
          <w:sz w:val="28"/>
        </w:rPr>
        <w:t>легко читаемым.</w:t>
      </w:r>
    </w:p>
    <w:p w:rsidR="009F5BAA" w:rsidRDefault="00156CC1">
      <w:pPr>
        <w:pStyle w:val="a4"/>
        <w:numPr>
          <w:ilvl w:val="1"/>
          <w:numId w:val="4"/>
        </w:numPr>
        <w:tabs>
          <w:tab w:val="left" w:pos="929"/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Подчистки,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незаполненные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графы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допускаются.</w:t>
      </w:r>
    </w:p>
    <w:p w:rsidR="009F5BAA" w:rsidRDefault="009F5BAA">
      <w:pPr>
        <w:spacing w:line="321" w:lineRule="exact"/>
        <w:rPr>
          <w:sz w:val="28"/>
        </w:rPr>
        <w:sectPr w:rsidR="009F5BAA">
          <w:type w:val="continuous"/>
          <w:pgSz w:w="11910" w:h="16840"/>
          <w:pgMar w:top="0" w:right="580" w:bottom="1240" w:left="1480" w:header="0" w:footer="1051" w:gutter="0"/>
          <w:cols w:space="720"/>
        </w:sectPr>
      </w:pPr>
    </w:p>
    <w:p w:rsidR="009F5BAA" w:rsidRDefault="00156CC1">
      <w:pPr>
        <w:pStyle w:val="a4"/>
        <w:numPr>
          <w:ilvl w:val="1"/>
          <w:numId w:val="3"/>
        </w:numPr>
        <w:tabs>
          <w:tab w:val="left" w:pos="791"/>
        </w:tabs>
        <w:spacing w:before="67"/>
        <w:ind w:right="688" w:firstLine="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 определяется механизм раз</w:t>
      </w:r>
      <w:r>
        <w:rPr>
          <w:sz w:val="28"/>
        </w:rPr>
        <w:t>решения проблемы. Срок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директор.</w:t>
      </w:r>
    </w:p>
    <w:p w:rsidR="009F5BAA" w:rsidRDefault="00156CC1">
      <w:pPr>
        <w:pStyle w:val="a4"/>
        <w:numPr>
          <w:ilvl w:val="1"/>
          <w:numId w:val="3"/>
        </w:numPr>
        <w:tabs>
          <w:tab w:val="left" w:pos="765"/>
        </w:tabs>
        <w:spacing w:before="1"/>
        <w:ind w:right="695" w:firstLine="0"/>
        <w:jc w:val="both"/>
        <w:rPr>
          <w:sz w:val="28"/>
        </w:rPr>
      </w:pPr>
      <w:r>
        <w:rPr>
          <w:sz w:val="28"/>
        </w:rPr>
        <w:t>В случае утраты Справки, необходимо обратиться с заявлением 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 Учреждения, может быть выдан дубликат документа, о чем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соответствующая отметка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Книге регистрации.</w:t>
      </w:r>
    </w:p>
    <w:p w:rsidR="009F5BAA" w:rsidRDefault="009F5BAA">
      <w:pPr>
        <w:pStyle w:val="a3"/>
        <w:spacing w:before="5"/>
      </w:pPr>
    </w:p>
    <w:p w:rsidR="009F5BAA" w:rsidRDefault="00156CC1">
      <w:pPr>
        <w:pStyle w:val="2"/>
        <w:numPr>
          <w:ilvl w:val="0"/>
          <w:numId w:val="5"/>
        </w:numPr>
        <w:tabs>
          <w:tab w:val="left" w:pos="503"/>
        </w:tabs>
        <w:spacing w:line="320" w:lineRule="exact"/>
        <w:ind w:left="502" w:hanging="281"/>
        <w:jc w:val="both"/>
      </w:pPr>
      <w:r>
        <w:t>Порядок</w:t>
      </w:r>
      <w:r>
        <w:rPr>
          <w:spacing w:val="-3"/>
        </w:rPr>
        <w:t xml:space="preserve"> </w:t>
      </w:r>
      <w:r>
        <w:t>учёта</w:t>
      </w:r>
    </w:p>
    <w:p w:rsidR="009F5BAA" w:rsidRDefault="00156CC1">
      <w:pPr>
        <w:pStyle w:val="a4"/>
        <w:numPr>
          <w:ilvl w:val="1"/>
          <w:numId w:val="2"/>
        </w:numPr>
        <w:tabs>
          <w:tab w:val="left" w:pos="764"/>
        </w:tabs>
        <w:ind w:right="697" w:firstLine="0"/>
        <w:jc w:val="both"/>
        <w:rPr>
          <w:sz w:val="28"/>
        </w:rPr>
      </w:pPr>
      <w:r>
        <w:rPr>
          <w:sz w:val="28"/>
        </w:rPr>
        <w:t>Под учётом понимается регистрация Справки в Книге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 Справок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Книга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регистрации).</w:t>
      </w:r>
    </w:p>
    <w:p w:rsidR="009F5BAA" w:rsidRDefault="00156CC1">
      <w:pPr>
        <w:pStyle w:val="a4"/>
        <w:numPr>
          <w:ilvl w:val="1"/>
          <w:numId w:val="2"/>
        </w:numPr>
        <w:tabs>
          <w:tab w:val="left" w:pos="954"/>
        </w:tabs>
        <w:ind w:right="689" w:firstLine="0"/>
        <w:jc w:val="both"/>
        <w:rPr>
          <w:sz w:val="28"/>
        </w:rPr>
      </w:pP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</w:t>
      </w:r>
      <w:r>
        <w:rPr>
          <w:sz w:val="28"/>
        </w:rPr>
        <w:t>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 Справку и сохраняющийся за ним в неизменном виде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весь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регистрации.</w:t>
      </w:r>
    </w:p>
    <w:p w:rsidR="009F5BAA" w:rsidRDefault="00156CC1">
      <w:pPr>
        <w:pStyle w:val="a4"/>
        <w:numPr>
          <w:ilvl w:val="1"/>
          <w:numId w:val="2"/>
        </w:numPr>
        <w:tabs>
          <w:tab w:val="left" w:pos="829"/>
        </w:tabs>
        <w:ind w:right="695" w:firstLine="0"/>
        <w:jc w:val="both"/>
        <w:rPr>
          <w:sz w:val="28"/>
        </w:rPr>
      </w:pP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Книге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регистрации.</w:t>
      </w:r>
    </w:p>
    <w:p w:rsidR="009F5BAA" w:rsidRDefault="00156CC1">
      <w:pPr>
        <w:pStyle w:val="a4"/>
        <w:numPr>
          <w:ilvl w:val="1"/>
          <w:numId w:val="2"/>
        </w:numPr>
        <w:tabs>
          <w:tab w:val="left" w:pos="832"/>
        </w:tabs>
        <w:spacing w:line="242" w:lineRule="auto"/>
        <w:ind w:right="696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учёте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Книгу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сведения:</w:t>
      </w:r>
    </w:p>
    <w:p w:rsidR="009F5BAA" w:rsidRDefault="00156CC1">
      <w:pPr>
        <w:pStyle w:val="a4"/>
        <w:numPr>
          <w:ilvl w:val="2"/>
          <w:numId w:val="2"/>
        </w:numPr>
        <w:tabs>
          <w:tab w:val="left" w:pos="855"/>
        </w:tabs>
        <w:spacing w:line="317" w:lineRule="exact"/>
        <w:ind w:hanging="633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4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.</w:t>
      </w:r>
    </w:p>
    <w:p w:rsidR="009F5BAA" w:rsidRDefault="00156CC1">
      <w:pPr>
        <w:pStyle w:val="a4"/>
        <w:numPr>
          <w:ilvl w:val="2"/>
          <w:numId w:val="2"/>
        </w:numPr>
        <w:tabs>
          <w:tab w:val="left" w:pos="923"/>
        </w:tabs>
        <w:spacing w:line="322" w:lineRule="exact"/>
        <w:ind w:left="922" w:hanging="701"/>
        <w:jc w:val="both"/>
        <w:rPr>
          <w:sz w:val="28"/>
        </w:rPr>
      </w:pPr>
      <w:r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обучающегося.</w:t>
      </w:r>
    </w:p>
    <w:p w:rsidR="009F5BAA" w:rsidRDefault="00156CC1">
      <w:pPr>
        <w:pStyle w:val="a4"/>
        <w:numPr>
          <w:ilvl w:val="2"/>
          <w:numId w:val="2"/>
        </w:numPr>
        <w:tabs>
          <w:tab w:val="left" w:pos="923"/>
        </w:tabs>
        <w:spacing w:line="322" w:lineRule="exact"/>
        <w:ind w:left="922" w:hanging="701"/>
        <w:jc w:val="both"/>
        <w:rPr>
          <w:sz w:val="28"/>
        </w:rPr>
      </w:pPr>
      <w:r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Учреждение.</w:t>
      </w:r>
    </w:p>
    <w:p w:rsidR="009F5BAA" w:rsidRDefault="00156CC1">
      <w:pPr>
        <w:pStyle w:val="a4"/>
        <w:numPr>
          <w:ilvl w:val="2"/>
          <w:numId w:val="2"/>
        </w:numPr>
        <w:tabs>
          <w:tab w:val="left" w:pos="855"/>
        </w:tabs>
        <w:ind w:left="222" w:right="693" w:firstLine="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предмету.</w:t>
      </w:r>
    </w:p>
    <w:p w:rsidR="009F5BAA" w:rsidRDefault="00156CC1">
      <w:pPr>
        <w:pStyle w:val="a4"/>
        <w:numPr>
          <w:ilvl w:val="2"/>
          <w:numId w:val="2"/>
        </w:numPr>
        <w:tabs>
          <w:tab w:val="left" w:pos="923"/>
        </w:tabs>
        <w:spacing w:line="322" w:lineRule="exact"/>
        <w:ind w:left="922" w:hanging="701"/>
        <w:rPr>
          <w:sz w:val="28"/>
        </w:rPr>
      </w:pPr>
      <w:r>
        <w:rPr>
          <w:sz w:val="28"/>
        </w:rPr>
        <w:t>Регистрационный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Спр</w:t>
      </w:r>
      <w:r>
        <w:rPr>
          <w:sz w:val="28"/>
        </w:rPr>
        <w:t>авки.</w:t>
      </w:r>
    </w:p>
    <w:p w:rsidR="009F5BAA" w:rsidRDefault="00156CC1">
      <w:pPr>
        <w:pStyle w:val="a4"/>
        <w:numPr>
          <w:ilvl w:val="2"/>
          <w:numId w:val="2"/>
        </w:numPr>
        <w:tabs>
          <w:tab w:val="left" w:pos="923"/>
        </w:tabs>
        <w:spacing w:line="322" w:lineRule="exact"/>
        <w:ind w:left="922" w:hanging="701"/>
        <w:rPr>
          <w:sz w:val="28"/>
        </w:rPr>
      </w:pP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Справки»</w:t>
      </w:r>
    </w:p>
    <w:p w:rsidR="009F5BAA" w:rsidRDefault="00156CC1">
      <w:pPr>
        <w:pStyle w:val="a4"/>
        <w:numPr>
          <w:ilvl w:val="2"/>
          <w:numId w:val="2"/>
        </w:numPr>
        <w:tabs>
          <w:tab w:val="left" w:pos="923"/>
        </w:tabs>
        <w:spacing w:line="322" w:lineRule="exact"/>
        <w:ind w:left="922" w:hanging="701"/>
        <w:rPr>
          <w:sz w:val="28"/>
        </w:rPr>
      </w:pPr>
      <w:r>
        <w:rPr>
          <w:sz w:val="28"/>
        </w:rPr>
        <w:t>Подпись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Справки</w:t>
      </w:r>
    </w:p>
    <w:p w:rsidR="009F5BAA" w:rsidRDefault="00156CC1">
      <w:pPr>
        <w:pStyle w:val="a4"/>
        <w:numPr>
          <w:ilvl w:val="1"/>
          <w:numId w:val="2"/>
        </w:numPr>
        <w:tabs>
          <w:tab w:val="left" w:pos="715"/>
        </w:tabs>
        <w:ind w:left="714" w:hanging="493"/>
        <w:rPr>
          <w:sz w:val="28"/>
        </w:rPr>
      </w:pPr>
      <w:r>
        <w:rPr>
          <w:sz w:val="28"/>
        </w:rPr>
        <w:t>Книга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9F5BAA" w:rsidRDefault="009F5BAA">
      <w:pPr>
        <w:pStyle w:val="a3"/>
        <w:rPr>
          <w:sz w:val="30"/>
        </w:rPr>
      </w:pPr>
    </w:p>
    <w:p w:rsidR="009F5BAA" w:rsidRDefault="009F5BAA">
      <w:pPr>
        <w:pStyle w:val="a3"/>
        <w:spacing w:before="3"/>
        <w:rPr>
          <w:sz w:val="26"/>
        </w:rPr>
      </w:pPr>
    </w:p>
    <w:p w:rsidR="009F5BAA" w:rsidRDefault="00156CC1">
      <w:pPr>
        <w:pStyle w:val="2"/>
        <w:numPr>
          <w:ilvl w:val="0"/>
          <w:numId w:val="5"/>
        </w:numPr>
        <w:tabs>
          <w:tab w:val="left" w:pos="503"/>
        </w:tabs>
        <w:ind w:left="502" w:hanging="281"/>
        <w:jc w:val="both"/>
      </w:pPr>
      <w:r>
        <w:t>Полномочия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</w:p>
    <w:p w:rsidR="009F5BAA" w:rsidRDefault="00156CC1">
      <w:pPr>
        <w:pStyle w:val="a4"/>
        <w:numPr>
          <w:ilvl w:val="1"/>
          <w:numId w:val="1"/>
        </w:numPr>
        <w:tabs>
          <w:tab w:val="left" w:pos="788"/>
        </w:tabs>
        <w:ind w:right="689" w:firstLine="0"/>
        <w:jc w:val="both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внесённые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9F5BAA" w:rsidRDefault="00156CC1">
      <w:pPr>
        <w:pStyle w:val="a4"/>
        <w:numPr>
          <w:ilvl w:val="1"/>
          <w:numId w:val="1"/>
        </w:numPr>
        <w:tabs>
          <w:tab w:val="left" w:pos="860"/>
        </w:tabs>
        <w:ind w:right="693" w:firstLine="0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внесённых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Справку,</w:t>
      </w:r>
      <w:r>
        <w:rPr>
          <w:spacing w:val="-3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руководителей.</w:t>
      </w:r>
    </w:p>
    <w:p w:rsidR="009F5BAA" w:rsidRDefault="00156CC1">
      <w:pPr>
        <w:pStyle w:val="a4"/>
        <w:numPr>
          <w:ilvl w:val="1"/>
          <w:numId w:val="1"/>
        </w:numPr>
        <w:tabs>
          <w:tab w:val="left" w:pos="995"/>
        </w:tabs>
        <w:ind w:right="690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протоколом.</w:t>
      </w:r>
    </w:p>
    <w:p w:rsidR="009F5BAA" w:rsidRDefault="009F5BAA">
      <w:pPr>
        <w:jc w:val="both"/>
        <w:rPr>
          <w:sz w:val="28"/>
        </w:rPr>
        <w:sectPr w:rsidR="009F5BAA">
          <w:pgSz w:w="11910" w:h="16840"/>
          <w:pgMar w:top="1040" w:right="580" w:bottom="1240" w:left="1480" w:header="0" w:footer="1051" w:gutter="0"/>
          <w:cols w:space="720"/>
        </w:sectPr>
      </w:pPr>
    </w:p>
    <w:p w:rsidR="009F5BAA" w:rsidRDefault="00156CC1">
      <w:pPr>
        <w:pStyle w:val="2"/>
        <w:spacing w:before="72"/>
        <w:ind w:left="0" w:right="689" w:firstLine="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9F5BAA" w:rsidRDefault="00156CC1">
      <w:pPr>
        <w:ind w:left="838" w:right="695" w:firstLine="252"/>
        <w:jc w:val="right"/>
        <w:rPr>
          <w:sz w:val="20"/>
        </w:rPr>
      </w:pPr>
      <w:r>
        <w:rPr>
          <w:sz w:val="20"/>
        </w:rPr>
        <w:t>к Положению о порядке запол</w:t>
      </w:r>
      <w:r>
        <w:rPr>
          <w:sz w:val="20"/>
        </w:rPr>
        <w:t>нения, учета и выдачи справки лицам, не прошедшим итоговую</w:t>
      </w:r>
      <w:r>
        <w:rPr>
          <w:spacing w:val="-48"/>
          <w:sz w:val="20"/>
        </w:rPr>
        <w:t xml:space="preserve"> </w:t>
      </w:r>
      <w:r>
        <w:rPr>
          <w:sz w:val="20"/>
        </w:rPr>
        <w:t>аттестацию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получившим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6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5"/>
          <w:sz w:val="20"/>
        </w:rPr>
        <w:t xml:space="preserve"> </w:t>
      </w:r>
      <w:r>
        <w:rPr>
          <w:sz w:val="20"/>
        </w:rPr>
        <w:t>неудовлетворительные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результаты,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7"/>
          <w:sz w:val="20"/>
        </w:rPr>
        <w:t xml:space="preserve"> </w:t>
      </w:r>
      <w:r>
        <w:rPr>
          <w:sz w:val="20"/>
        </w:rPr>
        <w:t>лицам,</w:t>
      </w:r>
      <w:r>
        <w:rPr>
          <w:spacing w:val="-4"/>
          <w:sz w:val="20"/>
        </w:rPr>
        <w:t xml:space="preserve"> </w:t>
      </w:r>
      <w:r>
        <w:rPr>
          <w:sz w:val="20"/>
        </w:rPr>
        <w:t>освоившим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отчисленным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из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</w:p>
    <w:p w:rsidR="009F5BAA" w:rsidRDefault="00FE5296">
      <w:pPr>
        <w:spacing w:line="229" w:lineRule="exact"/>
        <w:ind w:right="693"/>
        <w:jc w:val="right"/>
        <w:rPr>
          <w:sz w:val="20"/>
        </w:rPr>
      </w:pPr>
      <w:r>
        <w:rPr>
          <w:sz w:val="20"/>
        </w:rPr>
        <w:t>бюджетного</w:t>
      </w:r>
      <w:r w:rsidR="00156CC1">
        <w:rPr>
          <w:spacing w:val="-3"/>
          <w:sz w:val="20"/>
        </w:rPr>
        <w:t xml:space="preserve"> </w:t>
      </w:r>
      <w:r w:rsidR="00156CC1">
        <w:rPr>
          <w:sz w:val="20"/>
        </w:rPr>
        <w:t>общеобразовательного</w:t>
      </w:r>
      <w:r w:rsidR="00156CC1">
        <w:rPr>
          <w:spacing w:val="-2"/>
          <w:sz w:val="20"/>
        </w:rPr>
        <w:t xml:space="preserve"> </w:t>
      </w:r>
      <w:r w:rsidR="00156CC1">
        <w:rPr>
          <w:sz w:val="20"/>
        </w:rPr>
        <w:t>учреждения</w:t>
      </w:r>
      <w:r w:rsidR="00156CC1">
        <w:rPr>
          <w:spacing w:val="-5"/>
          <w:sz w:val="20"/>
        </w:rPr>
        <w:t xml:space="preserve"> </w:t>
      </w:r>
      <w:r w:rsidR="00156CC1">
        <w:rPr>
          <w:sz w:val="20"/>
        </w:rPr>
        <w:t>средней</w:t>
      </w:r>
      <w:r w:rsidR="00156CC1">
        <w:rPr>
          <w:spacing w:val="-5"/>
          <w:sz w:val="20"/>
        </w:rPr>
        <w:t xml:space="preserve"> </w:t>
      </w:r>
      <w:r w:rsidR="00156CC1">
        <w:rPr>
          <w:sz w:val="20"/>
        </w:rPr>
        <w:t>школы</w:t>
      </w:r>
      <w:r w:rsidR="00156CC1">
        <w:rPr>
          <w:spacing w:val="-2"/>
          <w:sz w:val="20"/>
        </w:rPr>
        <w:t xml:space="preserve"> </w:t>
      </w:r>
      <w:r w:rsidR="00156CC1">
        <w:rPr>
          <w:sz w:val="20"/>
        </w:rPr>
        <w:t>№</w:t>
      </w:r>
      <w:r w:rsidR="00156CC1">
        <w:rPr>
          <w:spacing w:val="-1"/>
          <w:sz w:val="20"/>
        </w:rPr>
        <w:t xml:space="preserve"> </w:t>
      </w:r>
      <w:r>
        <w:rPr>
          <w:sz w:val="20"/>
        </w:rPr>
        <w:t>41</w:t>
      </w:r>
      <w:r w:rsidR="00156CC1">
        <w:rPr>
          <w:spacing w:val="-3"/>
          <w:sz w:val="20"/>
        </w:rPr>
        <w:t xml:space="preserve"> </w:t>
      </w:r>
      <w:r w:rsidR="00156CC1">
        <w:rPr>
          <w:sz w:val="20"/>
        </w:rPr>
        <w:t>г.</w:t>
      </w:r>
      <w:r w:rsidR="00156CC1">
        <w:rPr>
          <w:spacing w:val="-4"/>
          <w:sz w:val="20"/>
        </w:rPr>
        <w:t xml:space="preserve"> </w:t>
      </w:r>
      <w:r w:rsidR="00156CC1">
        <w:rPr>
          <w:sz w:val="20"/>
        </w:rPr>
        <w:t>Липецка</w:t>
      </w:r>
    </w:p>
    <w:p w:rsidR="009F5BAA" w:rsidRDefault="009F5BAA">
      <w:pPr>
        <w:pStyle w:val="a3"/>
        <w:rPr>
          <w:sz w:val="22"/>
        </w:rPr>
      </w:pPr>
    </w:p>
    <w:p w:rsidR="009F5BAA" w:rsidRDefault="009F5BAA">
      <w:pPr>
        <w:pStyle w:val="a3"/>
        <w:rPr>
          <w:sz w:val="22"/>
        </w:rPr>
      </w:pPr>
    </w:p>
    <w:p w:rsidR="009F5BAA" w:rsidRDefault="00156CC1">
      <w:pPr>
        <w:pStyle w:val="2"/>
        <w:spacing w:before="141" w:line="322" w:lineRule="exact"/>
        <w:ind w:left="1250" w:right="1717" w:firstLine="0"/>
        <w:jc w:val="center"/>
      </w:pPr>
      <w:r>
        <w:t>Справка</w:t>
      </w:r>
    </w:p>
    <w:p w:rsidR="009F5BAA" w:rsidRDefault="00156CC1">
      <w:pPr>
        <w:ind w:left="1028" w:right="1495" w:firstLine="2"/>
        <w:jc w:val="center"/>
        <w:rPr>
          <w:b/>
          <w:sz w:val="28"/>
        </w:rPr>
      </w:pPr>
      <w:r>
        <w:rPr>
          <w:b/>
          <w:sz w:val="28"/>
        </w:rPr>
        <w:t>об обучении в образовательной организации,</w:t>
      </w:r>
      <w:r>
        <w:rPr>
          <w:b/>
          <w:spacing w:val="1"/>
          <w:sz w:val="28"/>
        </w:rPr>
        <w:t xml:space="preserve"> </w:t>
      </w:r>
      <w:r>
        <w:rPr>
          <w:b/>
          <w:spacing w:val="-3"/>
          <w:sz w:val="28"/>
        </w:rPr>
        <w:t>реализующей</w:t>
      </w:r>
      <w:r>
        <w:rPr>
          <w:b/>
          <w:spacing w:val="-15"/>
          <w:sz w:val="28"/>
        </w:rPr>
        <w:t xml:space="preserve"> </w:t>
      </w:r>
      <w:r>
        <w:rPr>
          <w:b/>
          <w:spacing w:val="-3"/>
          <w:sz w:val="28"/>
        </w:rPr>
        <w:t>основные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общеобразовательные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9F5BAA" w:rsidRDefault="009F5BAA">
      <w:pPr>
        <w:pStyle w:val="a3"/>
        <w:rPr>
          <w:b/>
          <w:sz w:val="30"/>
        </w:rPr>
      </w:pPr>
    </w:p>
    <w:p w:rsidR="009F5BAA" w:rsidRDefault="00156CC1">
      <w:pPr>
        <w:spacing w:before="203"/>
        <w:ind w:left="267"/>
        <w:rPr>
          <w:sz w:val="24"/>
        </w:rPr>
      </w:pPr>
      <w:r>
        <w:rPr>
          <w:sz w:val="24"/>
        </w:rPr>
        <w:t>Данная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выдана</w:t>
      </w:r>
    </w:p>
    <w:p w:rsidR="009F5BAA" w:rsidRDefault="00156CC1">
      <w:pPr>
        <w:pStyle w:val="a3"/>
        <w:rPr>
          <w:sz w:val="21"/>
        </w:rPr>
      </w:pPr>
      <w:r>
        <w:pict>
          <v:shape id="docshape3" o:spid="_x0000_s1026" style="position:absolute;margin-left:87.4pt;margin-top:13.5pt;width:435pt;height:.1pt;z-index:-15727616;mso-wrap-distance-left:0;mso-wrap-distance-right:0;mso-position-horizontal-relative:page" coordorigin="1748,270" coordsize="8700,0" o:spt="100" adj="0,,0" path="m1748,270r5400,m7208,270r3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9F5BAA" w:rsidRDefault="00156CC1">
      <w:pPr>
        <w:spacing w:before="1"/>
        <w:ind w:left="2596"/>
        <w:rPr>
          <w:sz w:val="24"/>
        </w:rPr>
      </w:pPr>
      <w:r>
        <w:rPr>
          <w:sz w:val="24"/>
        </w:rPr>
        <w:t>(фамилия,</w:t>
      </w:r>
      <w:r>
        <w:rPr>
          <w:spacing w:val="57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 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9F5BAA" w:rsidRDefault="00156CC1">
      <w:pPr>
        <w:tabs>
          <w:tab w:val="left" w:pos="2423"/>
          <w:tab w:val="left" w:pos="4396"/>
          <w:tab w:val="left" w:pos="5721"/>
        </w:tabs>
        <w:spacing w:before="43" w:line="280" w:lineRule="auto"/>
        <w:ind w:left="260" w:right="1270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в том, что он (а) обучался</w:t>
      </w:r>
      <w:r>
        <w:rPr>
          <w:spacing w:val="-57"/>
          <w:sz w:val="24"/>
        </w:rPr>
        <w:t xml:space="preserve"> </w:t>
      </w:r>
      <w:r>
        <w:rPr>
          <w:sz w:val="24"/>
        </w:rPr>
        <w:t>(обучалась)</w:t>
      </w:r>
    </w:p>
    <w:p w:rsidR="009F5BAA" w:rsidRDefault="00156CC1">
      <w:pPr>
        <w:spacing w:line="230" w:lineRule="exact"/>
        <w:ind w:left="1334" w:right="1717"/>
        <w:jc w:val="center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3"/>
          <w:sz w:val="24"/>
        </w:rPr>
        <w:t xml:space="preserve"> </w:t>
      </w:r>
      <w:r w:rsidR="00FE5296">
        <w:rPr>
          <w:sz w:val="24"/>
        </w:rPr>
        <w:t>бюджетном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</w:t>
      </w:r>
    </w:p>
    <w:p w:rsidR="009F5BAA" w:rsidRDefault="00156CC1">
      <w:pPr>
        <w:ind w:left="1334" w:right="1715"/>
        <w:jc w:val="center"/>
        <w:rPr>
          <w:sz w:val="24"/>
        </w:rPr>
      </w:pP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FE5296">
        <w:rPr>
          <w:sz w:val="24"/>
        </w:rPr>
        <w:t>41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Липецка</w:t>
      </w:r>
    </w:p>
    <w:p w:rsidR="009F5BAA" w:rsidRDefault="00156CC1">
      <w:pPr>
        <w:spacing w:before="80"/>
        <w:ind w:left="1178" w:right="1622"/>
        <w:jc w:val="center"/>
        <w:rPr>
          <w:b/>
          <w:sz w:val="20"/>
        </w:rPr>
      </w:pPr>
      <w:r>
        <w:rPr>
          <w:b/>
          <w:sz w:val="20"/>
        </w:rPr>
        <w:t>(полное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наименование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образовательного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учреждения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его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местонахождение)</w:t>
      </w:r>
    </w:p>
    <w:p w:rsidR="009F5BAA" w:rsidRDefault="00156CC1">
      <w:pPr>
        <w:tabs>
          <w:tab w:val="left" w:pos="3845"/>
          <w:tab w:val="left" w:pos="4541"/>
        </w:tabs>
        <w:spacing w:before="12"/>
        <w:ind w:left="222" w:right="428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Липецкой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5BAA" w:rsidRDefault="00156CC1">
      <w:pPr>
        <w:tabs>
          <w:tab w:val="left" w:pos="1570"/>
          <w:tab w:val="left" w:pos="4689"/>
        </w:tabs>
        <w:ind w:left="255" w:right="1836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классе и получи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 по 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баллов):</w:t>
      </w:r>
    </w:p>
    <w:p w:rsidR="009F5BAA" w:rsidRDefault="009F5BAA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509"/>
        <w:gridCol w:w="1666"/>
        <w:gridCol w:w="2439"/>
        <w:gridCol w:w="1416"/>
      </w:tblGrid>
      <w:tr w:rsidR="009F5BAA">
        <w:trPr>
          <w:trHeight w:val="1381"/>
        </w:trPr>
        <w:tc>
          <w:tcPr>
            <w:tcW w:w="578" w:type="dxa"/>
          </w:tcPr>
          <w:p w:rsidR="009F5BAA" w:rsidRDefault="009F5BAA">
            <w:pPr>
              <w:pStyle w:val="TableParagraph"/>
              <w:rPr>
                <w:sz w:val="30"/>
              </w:rPr>
            </w:pPr>
          </w:p>
          <w:p w:rsidR="009F5BAA" w:rsidRDefault="00156CC1">
            <w:pPr>
              <w:pStyle w:val="TableParagraph"/>
              <w:ind w:left="146" w:right="125" w:firstLine="4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3509" w:type="dxa"/>
          </w:tcPr>
          <w:p w:rsidR="009F5BAA" w:rsidRDefault="009F5BAA">
            <w:pPr>
              <w:pStyle w:val="TableParagraph"/>
            </w:pPr>
          </w:p>
          <w:p w:rsidR="009F5BAA" w:rsidRDefault="009F5BAA">
            <w:pPr>
              <w:pStyle w:val="TableParagraph"/>
              <w:spacing w:before="10"/>
              <w:rPr>
                <w:sz w:val="27"/>
              </w:rPr>
            </w:pPr>
          </w:p>
          <w:p w:rsidR="009F5BAA" w:rsidRDefault="00156CC1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</w:t>
            </w:r>
          </w:p>
        </w:tc>
        <w:tc>
          <w:tcPr>
            <w:tcW w:w="1666" w:type="dxa"/>
          </w:tcPr>
          <w:p w:rsidR="009F5BAA" w:rsidRDefault="009F5BAA">
            <w:pPr>
              <w:pStyle w:val="TableParagraph"/>
              <w:rPr>
                <w:sz w:val="20"/>
              </w:rPr>
            </w:pPr>
          </w:p>
          <w:p w:rsidR="009F5BAA" w:rsidRDefault="00156CC1">
            <w:pPr>
              <w:pStyle w:val="TableParagraph"/>
              <w:ind w:left="182" w:right="16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отметка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последний год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2439" w:type="dxa"/>
          </w:tcPr>
          <w:p w:rsidR="009F5BAA" w:rsidRDefault="00156CC1">
            <w:pPr>
              <w:pStyle w:val="TableParagraph"/>
              <w:ind w:left="158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Отметка, полученная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 государственной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итоговой аттестации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или количество баллов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ГИА</w:t>
            </w:r>
          </w:p>
        </w:tc>
        <w:tc>
          <w:tcPr>
            <w:tcW w:w="1416" w:type="dxa"/>
          </w:tcPr>
          <w:p w:rsidR="009F5BAA" w:rsidRDefault="009F5BAA">
            <w:pPr>
              <w:pStyle w:val="TableParagraph"/>
            </w:pPr>
          </w:p>
          <w:p w:rsidR="009F5BAA" w:rsidRDefault="009F5BAA">
            <w:pPr>
              <w:pStyle w:val="TableParagraph"/>
              <w:spacing w:before="10"/>
              <w:rPr>
                <w:sz w:val="17"/>
              </w:rPr>
            </w:pPr>
          </w:p>
          <w:p w:rsidR="009F5BAA" w:rsidRDefault="00156CC1">
            <w:pPr>
              <w:pStyle w:val="TableParagraph"/>
              <w:ind w:left="336" w:right="242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отметка</w:t>
            </w:r>
          </w:p>
        </w:tc>
      </w:tr>
      <w:tr w:rsidR="009F5BAA">
        <w:trPr>
          <w:trHeight w:val="460"/>
        </w:trPr>
        <w:tc>
          <w:tcPr>
            <w:tcW w:w="578" w:type="dxa"/>
          </w:tcPr>
          <w:p w:rsidR="009F5BAA" w:rsidRDefault="009F5BAA">
            <w:pPr>
              <w:pStyle w:val="TableParagraph"/>
            </w:pPr>
          </w:p>
        </w:tc>
        <w:tc>
          <w:tcPr>
            <w:tcW w:w="3509" w:type="dxa"/>
          </w:tcPr>
          <w:p w:rsidR="009F5BAA" w:rsidRDefault="00156CC1">
            <w:pPr>
              <w:pStyle w:val="TableParagraph"/>
              <w:spacing w:line="228" w:lineRule="exact"/>
              <w:ind w:left="7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666" w:type="dxa"/>
          </w:tcPr>
          <w:p w:rsidR="009F5BAA" w:rsidRDefault="00156CC1">
            <w:pPr>
              <w:pStyle w:val="TableParagraph"/>
              <w:spacing w:line="228" w:lineRule="exact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439" w:type="dxa"/>
          </w:tcPr>
          <w:p w:rsidR="009F5BAA" w:rsidRDefault="00156CC1">
            <w:pPr>
              <w:pStyle w:val="TableParagraph"/>
              <w:spacing w:line="228" w:lineRule="exact"/>
              <w:ind w:left="15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 w:rsidR="009F5BAA" w:rsidRDefault="00156CC1">
            <w:pPr>
              <w:pStyle w:val="TableParagraph"/>
              <w:spacing w:line="228" w:lineRule="exact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F5BAA">
        <w:trPr>
          <w:trHeight w:val="275"/>
        </w:trPr>
        <w:tc>
          <w:tcPr>
            <w:tcW w:w="578" w:type="dxa"/>
          </w:tcPr>
          <w:p w:rsidR="009F5BAA" w:rsidRDefault="009F5BAA">
            <w:pPr>
              <w:pStyle w:val="TableParagraph"/>
              <w:rPr>
                <w:sz w:val="20"/>
              </w:rPr>
            </w:pPr>
          </w:p>
        </w:tc>
        <w:tc>
          <w:tcPr>
            <w:tcW w:w="3509" w:type="dxa"/>
          </w:tcPr>
          <w:p w:rsidR="009F5BAA" w:rsidRDefault="009F5BAA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:rsidR="009F5BAA" w:rsidRDefault="009F5BAA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9F5BAA" w:rsidRDefault="009F5BA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9F5BAA" w:rsidRDefault="009F5BAA">
            <w:pPr>
              <w:pStyle w:val="TableParagraph"/>
              <w:rPr>
                <w:sz w:val="20"/>
              </w:rPr>
            </w:pPr>
          </w:p>
        </w:tc>
      </w:tr>
      <w:tr w:rsidR="009F5BAA">
        <w:trPr>
          <w:trHeight w:val="278"/>
        </w:trPr>
        <w:tc>
          <w:tcPr>
            <w:tcW w:w="578" w:type="dxa"/>
          </w:tcPr>
          <w:p w:rsidR="009F5BAA" w:rsidRDefault="009F5BAA">
            <w:pPr>
              <w:pStyle w:val="TableParagraph"/>
              <w:rPr>
                <w:sz w:val="20"/>
              </w:rPr>
            </w:pPr>
          </w:p>
        </w:tc>
        <w:tc>
          <w:tcPr>
            <w:tcW w:w="3509" w:type="dxa"/>
          </w:tcPr>
          <w:p w:rsidR="009F5BAA" w:rsidRDefault="009F5BAA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:rsidR="009F5BAA" w:rsidRDefault="009F5BAA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9F5BAA" w:rsidRDefault="009F5BA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9F5BAA" w:rsidRDefault="009F5BAA">
            <w:pPr>
              <w:pStyle w:val="TableParagraph"/>
              <w:rPr>
                <w:sz w:val="20"/>
              </w:rPr>
            </w:pPr>
          </w:p>
        </w:tc>
      </w:tr>
    </w:tbl>
    <w:p w:rsidR="009F5BAA" w:rsidRDefault="009F5BAA">
      <w:pPr>
        <w:pStyle w:val="a3"/>
        <w:rPr>
          <w:sz w:val="26"/>
        </w:rPr>
      </w:pPr>
    </w:p>
    <w:p w:rsidR="009F5BAA" w:rsidRDefault="009F5BAA">
      <w:pPr>
        <w:pStyle w:val="a3"/>
        <w:spacing w:before="9"/>
        <w:rPr>
          <w:sz w:val="32"/>
        </w:rPr>
      </w:pPr>
    </w:p>
    <w:p w:rsidR="009F5BAA" w:rsidRDefault="00156CC1">
      <w:pPr>
        <w:spacing w:line="248" w:lineRule="exact"/>
        <w:ind w:left="231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образовательного</w:t>
      </w:r>
      <w:proofErr w:type="gramEnd"/>
    </w:p>
    <w:p w:rsidR="009F5BAA" w:rsidRDefault="00156CC1">
      <w:pPr>
        <w:tabs>
          <w:tab w:val="left" w:pos="1906"/>
          <w:tab w:val="left" w:pos="3296"/>
          <w:tab w:val="left" w:pos="4706"/>
          <w:tab w:val="left" w:pos="9162"/>
        </w:tabs>
        <w:spacing w:line="221" w:lineRule="exact"/>
        <w:ind w:left="226"/>
        <w:rPr>
          <w:sz w:val="24"/>
        </w:rPr>
      </w:pPr>
      <w:r>
        <w:rPr>
          <w:sz w:val="24"/>
        </w:rPr>
        <w:t>Учреждения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5BAA" w:rsidRDefault="00156CC1">
      <w:pPr>
        <w:tabs>
          <w:tab w:val="left" w:pos="6866"/>
        </w:tabs>
        <w:spacing w:line="248" w:lineRule="exact"/>
        <w:ind w:left="2022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(ФИО)</w:t>
      </w:r>
    </w:p>
    <w:p w:rsidR="009F5BAA" w:rsidRDefault="00156CC1">
      <w:pPr>
        <w:tabs>
          <w:tab w:val="left" w:pos="2306"/>
          <w:tab w:val="left" w:pos="3623"/>
          <w:tab w:val="left" w:pos="4223"/>
          <w:tab w:val="left" w:pos="6074"/>
        </w:tabs>
        <w:spacing w:before="206" w:line="275" w:lineRule="exact"/>
        <w:ind w:left="23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proofErr w:type="gramStart"/>
      <w:r>
        <w:rPr>
          <w:sz w:val="24"/>
        </w:rPr>
        <w:t>регистрационный</w:t>
      </w:r>
      <w:proofErr w:type="gramEnd"/>
    </w:p>
    <w:p w:rsidR="009F5BAA" w:rsidRDefault="00156CC1">
      <w:pPr>
        <w:tabs>
          <w:tab w:val="left" w:pos="1594"/>
        </w:tabs>
        <w:spacing w:line="434" w:lineRule="auto"/>
        <w:ind w:left="279" w:right="8249" w:hanging="48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 (М.П.)</w:t>
      </w:r>
    </w:p>
    <w:sectPr w:rsidR="009F5BAA">
      <w:pgSz w:w="11910" w:h="16840"/>
      <w:pgMar w:top="1040" w:right="580" w:bottom="1240" w:left="148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C1" w:rsidRDefault="00156CC1">
      <w:r>
        <w:separator/>
      </w:r>
    </w:p>
  </w:endnote>
  <w:endnote w:type="continuationSeparator" w:id="0">
    <w:p w:rsidR="00156CC1" w:rsidRDefault="0015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AA" w:rsidRDefault="00156CC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22.7pt;margin-top:778.4pt;width:13pt;height:15.3pt;z-index:-251658752;mso-position-horizontal-relative:page;mso-position-vertical-relative:page" filled="f" stroked="f">
          <v:textbox inset="0,0,0,0">
            <w:txbxContent>
              <w:p w:rsidR="009F5BAA" w:rsidRDefault="00156CC1">
                <w:pPr>
                  <w:spacing w:before="10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E5296">
                  <w:rPr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C1" w:rsidRDefault="00156CC1">
      <w:r>
        <w:separator/>
      </w:r>
    </w:p>
  </w:footnote>
  <w:footnote w:type="continuationSeparator" w:id="0">
    <w:p w:rsidR="00156CC1" w:rsidRDefault="0015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871"/>
    <w:multiLevelType w:val="multilevel"/>
    <w:tmpl w:val="1C1A6050"/>
    <w:lvl w:ilvl="0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1">
    <w:nsid w:val="19563C11"/>
    <w:multiLevelType w:val="multilevel"/>
    <w:tmpl w:val="72D6F938"/>
    <w:lvl w:ilvl="0">
      <w:start w:val="4"/>
      <w:numFmt w:val="decimal"/>
      <w:lvlText w:val="%1"/>
      <w:lvlJc w:val="left"/>
      <w:pPr>
        <w:ind w:left="222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4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56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32"/>
      </w:pPr>
      <w:rPr>
        <w:rFonts w:hint="default"/>
        <w:lang w:val="ru-RU" w:eastAsia="en-US" w:bidi="ar-SA"/>
      </w:rPr>
    </w:lvl>
  </w:abstractNum>
  <w:abstractNum w:abstractNumId="2">
    <w:nsid w:val="32077984"/>
    <w:multiLevelType w:val="multilevel"/>
    <w:tmpl w:val="801AE90C"/>
    <w:lvl w:ilvl="0">
      <w:start w:val="3"/>
      <w:numFmt w:val="decimal"/>
      <w:lvlText w:val="%1"/>
      <w:lvlJc w:val="left"/>
      <w:pPr>
        <w:ind w:left="222" w:hanging="56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2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569"/>
      </w:pPr>
      <w:rPr>
        <w:rFonts w:hint="default"/>
        <w:lang w:val="ru-RU" w:eastAsia="en-US" w:bidi="ar-SA"/>
      </w:rPr>
    </w:lvl>
  </w:abstractNum>
  <w:abstractNum w:abstractNumId="3">
    <w:nsid w:val="3FCC360C"/>
    <w:multiLevelType w:val="multilevel"/>
    <w:tmpl w:val="2F08C414"/>
    <w:lvl w:ilvl="0">
      <w:start w:val="5"/>
      <w:numFmt w:val="decimal"/>
      <w:lvlText w:val="%1"/>
      <w:lvlJc w:val="left"/>
      <w:pPr>
        <w:ind w:left="222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5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566"/>
      </w:pPr>
      <w:rPr>
        <w:rFonts w:hint="default"/>
        <w:lang w:val="ru-RU" w:eastAsia="en-US" w:bidi="ar-SA"/>
      </w:rPr>
    </w:lvl>
  </w:abstractNum>
  <w:abstractNum w:abstractNumId="4">
    <w:nsid w:val="74AC30A3"/>
    <w:multiLevelType w:val="multilevel"/>
    <w:tmpl w:val="E976F73E"/>
    <w:lvl w:ilvl="0">
      <w:start w:val="3"/>
      <w:numFmt w:val="decimal"/>
      <w:lvlText w:val="%1"/>
      <w:lvlJc w:val="left"/>
      <w:pPr>
        <w:ind w:left="93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5BAA"/>
    <w:rsid w:val="00156CC1"/>
    <w:rsid w:val="009F5BAA"/>
    <w:rsid w:val="00F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Trebuchet MS" w:eastAsia="Trebuchet MS" w:hAnsi="Trebuchet MS" w:cs="Trebuchet MS"/>
      <w:sz w:val="34"/>
      <w:szCs w:val="34"/>
    </w:rPr>
  </w:style>
  <w:style w:type="paragraph" w:styleId="2">
    <w:name w:val="heading 2"/>
    <w:basedOn w:val="a"/>
    <w:uiPriority w:val="1"/>
    <w:qFormat/>
    <w:pPr>
      <w:spacing w:line="321" w:lineRule="exact"/>
      <w:ind w:left="942" w:hanging="36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Trebuchet MS" w:eastAsia="Trebuchet MS" w:hAnsi="Trebuchet MS" w:cs="Trebuchet MS"/>
      <w:sz w:val="34"/>
      <w:szCs w:val="34"/>
    </w:rPr>
  </w:style>
  <w:style w:type="paragraph" w:styleId="2">
    <w:name w:val="heading 2"/>
    <w:basedOn w:val="a"/>
    <w:uiPriority w:val="1"/>
    <w:qFormat/>
    <w:pPr>
      <w:spacing w:line="321" w:lineRule="exact"/>
      <w:ind w:left="942" w:hanging="36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4183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ZamUVR</cp:lastModifiedBy>
  <cp:revision>3</cp:revision>
  <dcterms:created xsi:type="dcterms:W3CDTF">2021-09-13T21:22:00Z</dcterms:created>
  <dcterms:modified xsi:type="dcterms:W3CDTF">2021-10-07T10:31:00Z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2021-09-13T00:00:00Z</vt:filetime>
  </property>
</Properties>
</file>