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0C3" w:rsidRDefault="00810841" w:rsidP="009D30C3">
      <w:pPr>
        <w:spacing w:line="360" w:lineRule="auto"/>
        <w:jc w:val="both"/>
      </w:pPr>
      <w:r w:rsidRPr="003F63CB">
        <w:t xml:space="preserve">  </w:t>
      </w:r>
      <w:r w:rsidR="00FF02B2">
        <w:t xml:space="preserve">             </w:t>
      </w:r>
      <w:r w:rsidR="00BB3176">
        <w:t xml:space="preserve">В соответствии </w:t>
      </w:r>
      <w:proofErr w:type="gramStart"/>
      <w:r w:rsidR="00EA7A06">
        <w:t xml:space="preserve">с </w:t>
      </w:r>
      <w:r w:rsidR="009F0986">
        <w:t xml:space="preserve"> письмом</w:t>
      </w:r>
      <w:proofErr w:type="gramEnd"/>
      <w:r w:rsidR="009F0986">
        <w:t xml:space="preserve">  </w:t>
      </w:r>
      <w:r w:rsidR="009D44E4">
        <w:t xml:space="preserve"> СК по Липецкой области от 25 июня</w:t>
      </w:r>
      <w:r w:rsidR="009F0986">
        <w:t xml:space="preserve"> 202</w:t>
      </w:r>
      <w:r w:rsidR="009D44E4">
        <w:t>1</w:t>
      </w:r>
      <w:r w:rsidR="009F0986">
        <w:t xml:space="preserve"> года </w:t>
      </w:r>
      <w:r w:rsidR="009D44E4">
        <w:t xml:space="preserve"> </w:t>
      </w:r>
      <w:r w:rsidR="007651F4">
        <w:t xml:space="preserve">№ 216-22-2021/1305 </w:t>
      </w:r>
      <w:bookmarkStart w:id="0" w:name="_GoBack"/>
      <w:bookmarkEnd w:id="0"/>
      <w:r w:rsidR="009D44E4">
        <w:t xml:space="preserve">руководителя МОУО, подведомственных образовательных организаций рекомендовано </w:t>
      </w:r>
      <w:r w:rsidR="009F0986">
        <w:t>организовать  информационную кампанию  в целях  минимизации  несчастных случаев, нарушений правил пожарной безопасности</w:t>
      </w:r>
      <w:r w:rsidR="009D44E4">
        <w:t>, уделив особое внимание неблагополучным и малоимущим  семьям.</w:t>
      </w:r>
      <w:r w:rsidR="00DC05EC">
        <w:t xml:space="preserve">  Информацию довести до всех участников образовательного </w:t>
      </w:r>
      <w:r w:rsidR="009D30C3">
        <w:t>процесса</w:t>
      </w:r>
      <w:r w:rsidR="00DC05EC">
        <w:t xml:space="preserve">, разместив памятки, видеоролики </w:t>
      </w:r>
      <w:r w:rsidR="009D30C3">
        <w:t>в</w:t>
      </w:r>
      <w:r w:rsidR="00DC05EC">
        <w:t xml:space="preserve"> социальных сетях, на сайтах образовательных организаций</w:t>
      </w:r>
      <w:r w:rsidR="009D30C3">
        <w:t xml:space="preserve"> и</w:t>
      </w:r>
      <w:r w:rsidR="00DC05EC">
        <w:t xml:space="preserve"> муниципальных органов управления образованием. </w:t>
      </w:r>
    </w:p>
    <w:p w:rsidR="00B709DC" w:rsidRPr="000B0153" w:rsidRDefault="00B709DC" w:rsidP="00771A1A">
      <w:pPr>
        <w:ind w:left="0"/>
        <w:rPr>
          <w:sz w:val="2"/>
          <w:lang w:val="en-US"/>
        </w:rPr>
      </w:pPr>
    </w:p>
    <w:sectPr w:rsidR="00B709DC" w:rsidRPr="000B0153" w:rsidSect="00EA7A06">
      <w:footerReference w:type="default" r:id="rId7"/>
      <w:pgSz w:w="11906" w:h="16838"/>
      <w:pgMar w:top="993" w:right="63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934" w:rsidRDefault="00752934" w:rsidP="006C17DD">
      <w:r>
        <w:separator/>
      </w:r>
    </w:p>
  </w:endnote>
  <w:endnote w:type="continuationSeparator" w:id="0">
    <w:p w:rsidR="00752934" w:rsidRDefault="00752934" w:rsidP="006C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97" w:rsidRPr="00723A86" w:rsidRDefault="00723A86" w:rsidP="009B0D97">
    <w:pPr>
      <w:pStyle w:val="a5"/>
      <w:rPr>
        <w:sz w:val="24"/>
        <w:lang w:val="en-US"/>
      </w:rPr>
    </w:pP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IF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PAGE </w:instrText>
    </w:r>
    <w:r>
      <w:rPr>
        <w:sz w:val="24"/>
        <w:lang w:val="en-US"/>
      </w:rPr>
      <w:fldChar w:fldCharType="separate"/>
    </w:r>
    <w:r w:rsidR="007651F4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= </w:instrText>
    </w:r>
    <w:r>
      <w:rPr>
        <w:sz w:val="24"/>
        <w:lang w:val="en-US"/>
      </w:rPr>
      <w:fldChar w:fldCharType="begin"/>
    </w:r>
    <w:r>
      <w:rPr>
        <w:sz w:val="24"/>
        <w:lang w:val="en-US"/>
      </w:rPr>
      <w:instrText xml:space="preserve"> NUMPAGES </w:instrText>
    </w:r>
    <w:r>
      <w:rPr>
        <w:sz w:val="24"/>
        <w:lang w:val="en-US"/>
      </w:rPr>
      <w:fldChar w:fldCharType="separate"/>
    </w:r>
    <w:r w:rsidR="007651F4">
      <w:rPr>
        <w:noProof/>
        <w:sz w:val="24"/>
        <w:lang w:val="en-US"/>
      </w:rPr>
      <w:instrText>1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instrText xml:space="preserve"> ""</w:instrText>
    </w:r>
    <w:r>
      <w:rPr>
        <w:sz w:val="24"/>
        <w:lang w:val="en-US"/>
      </w:rPr>
      <w:fldChar w:fldCharType="end"/>
    </w:r>
    <w:r>
      <w:rPr>
        <w:sz w:val="24"/>
        <w:lang w:val="en-US"/>
      </w:rPr>
      <w:t xml:space="preserve"> </w:t>
    </w:r>
  </w:p>
  <w:p w:rsidR="009B0D97" w:rsidRDefault="009B0D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934" w:rsidRDefault="00752934" w:rsidP="006C17DD">
      <w:r>
        <w:separator/>
      </w:r>
    </w:p>
  </w:footnote>
  <w:footnote w:type="continuationSeparator" w:id="0">
    <w:p w:rsidR="00752934" w:rsidRDefault="00752934" w:rsidP="006C1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A8"/>
    <w:rsid w:val="00000446"/>
    <w:rsid w:val="000045DC"/>
    <w:rsid w:val="0007565F"/>
    <w:rsid w:val="00097511"/>
    <w:rsid w:val="000A2A5A"/>
    <w:rsid w:val="000A496E"/>
    <w:rsid w:val="000B0153"/>
    <w:rsid w:val="000C120E"/>
    <w:rsid w:val="0014001A"/>
    <w:rsid w:val="00145C9F"/>
    <w:rsid w:val="00161AAC"/>
    <w:rsid w:val="00184F24"/>
    <w:rsid w:val="001B626B"/>
    <w:rsid w:val="00226B60"/>
    <w:rsid w:val="00242193"/>
    <w:rsid w:val="002429D8"/>
    <w:rsid w:val="002C087E"/>
    <w:rsid w:val="002C1114"/>
    <w:rsid w:val="002C3E8B"/>
    <w:rsid w:val="002C5542"/>
    <w:rsid w:val="002D0008"/>
    <w:rsid w:val="002E619A"/>
    <w:rsid w:val="0030398C"/>
    <w:rsid w:val="00327504"/>
    <w:rsid w:val="00334F8E"/>
    <w:rsid w:val="00357F7C"/>
    <w:rsid w:val="003604A7"/>
    <w:rsid w:val="0038086D"/>
    <w:rsid w:val="003B004D"/>
    <w:rsid w:val="003B3338"/>
    <w:rsid w:val="00455EA2"/>
    <w:rsid w:val="00464FD6"/>
    <w:rsid w:val="00466D98"/>
    <w:rsid w:val="00476642"/>
    <w:rsid w:val="0048592F"/>
    <w:rsid w:val="004B242C"/>
    <w:rsid w:val="004D0075"/>
    <w:rsid w:val="004D1E78"/>
    <w:rsid w:val="004F5DC9"/>
    <w:rsid w:val="005116A1"/>
    <w:rsid w:val="00564E82"/>
    <w:rsid w:val="00594F4C"/>
    <w:rsid w:val="005C1AA8"/>
    <w:rsid w:val="005D23CD"/>
    <w:rsid w:val="005F6BFF"/>
    <w:rsid w:val="006159AD"/>
    <w:rsid w:val="006269E2"/>
    <w:rsid w:val="00632434"/>
    <w:rsid w:val="00650B7D"/>
    <w:rsid w:val="00681F9D"/>
    <w:rsid w:val="0068464D"/>
    <w:rsid w:val="006A0E5D"/>
    <w:rsid w:val="006C17DD"/>
    <w:rsid w:val="00700185"/>
    <w:rsid w:val="00723A86"/>
    <w:rsid w:val="00732A00"/>
    <w:rsid w:val="00752934"/>
    <w:rsid w:val="007651F4"/>
    <w:rsid w:val="00771A1A"/>
    <w:rsid w:val="0079420A"/>
    <w:rsid w:val="007D1132"/>
    <w:rsid w:val="007D2E0C"/>
    <w:rsid w:val="007F3BF3"/>
    <w:rsid w:val="00804820"/>
    <w:rsid w:val="00806183"/>
    <w:rsid w:val="00810841"/>
    <w:rsid w:val="0081487F"/>
    <w:rsid w:val="00852BCD"/>
    <w:rsid w:val="00883108"/>
    <w:rsid w:val="008E2C1D"/>
    <w:rsid w:val="00912C9A"/>
    <w:rsid w:val="00981149"/>
    <w:rsid w:val="00985BBD"/>
    <w:rsid w:val="009B0194"/>
    <w:rsid w:val="009B0D97"/>
    <w:rsid w:val="009D30C3"/>
    <w:rsid w:val="009D44E4"/>
    <w:rsid w:val="009F0986"/>
    <w:rsid w:val="00A03B5A"/>
    <w:rsid w:val="00A1041D"/>
    <w:rsid w:val="00A13FB6"/>
    <w:rsid w:val="00A1462A"/>
    <w:rsid w:val="00A225CB"/>
    <w:rsid w:val="00A43CB5"/>
    <w:rsid w:val="00A532BF"/>
    <w:rsid w:val="00A6087B"/>
    <w:rsid w:val="00A7084B"/>
    <w:rsid w:val="00A77C57"/>
    <w:rsid w:val="00A906B7"/>
    <w:rsid w:val="00A95C5F"/>
    <w:rsid w:val="00AB50E4"/>
    <w:rsid w:val="00AE29AA"/>
    <w:rsid w:val="00AF6378"/>
    <w:rsid w:val="00B22C4B"/>
    <w:rsid w:val="00B23C32"/>
    <w:rsid w:val="00B35E2C"/>
    <w:rsid w:val="00B709DC"/>
    <w:rsid w:val="00B9749E"/>
    <w:rsid w:val="00BA4CCB"/>
    <w:rsid w:val="00BB3176"/>
    <w:rsid w:val="00C1134B"/>
    <w:rsid w:val="00C12416"/>
    <w:rsid w:val="00C31C2F"/>
    <w:rsid w:val="00C427F4"/>
    <w:rsid w:val="00C67D89"/>
    <w:rsid w:val="00C804B6"/>
    <w:rsid w:val="00C83F86"/>
    <w:rsid w:val="00CC5276"/>
    <w:rsid w:val="00CE57AC"/>
    <w:rsid w:val="00D11837"/>
    <w:rsid w:val="00D17613"/>
    <w:rsid w:val="00D25940"/>
    <w:rsid w:val="00D5674E"/>
    <w:rsid w:val="00D85A9B"/>
    <w:rsid w:val="00DB37A0"/>
    <w:rsid w:val="00DC05EC"/>
    <w:rsid w:val="00DD262F"/>
    <w:rsid w:val="00DD5F85"/>
    <w:rsid w:val="00DE43BB"/>
    <w:rsid w:val="00DE6247"/>
    <w:rsid w:val="00E0139E"/>
    <w:rsid w:val="00E41F29"/>
    <w:rsid w:val="00E61BA9"/>
    <w:rsid w:val="00E65988"/>
    <w:rsid w:val="00E87C98"/>
    <w:rsid w:val="00E974E0"/>
    <w:rsid w:val="00EA1CAD"/>
    <w:rsid w:val="00EA7A06"/>
    <w:rsid w:val="00EB7962"/>
    <w:rsid w:val="00ED5AA2"/>
    <w:rsid w:val="00EE0312"/>
    <w:rsid w:val="00EE1E26"/>
    <w:rsid w:val="00EF5748"/>
    <w:rsid w:val="00F44304"/>
    <w:rsid w:val="00F76283"/>
    <w:rsid w:val="00F83CA1"/>
    <w:rsid w:val="00F85905"/>
    <w:rsid w:val="00F92632"/>
    <w:rsid w:val="00FA558C"/>
    <w:rsid w:val="00FB4AB4"/>
    <w:rsid w:val="00FB6617"/>
    <w:rsid w:val="00FC4384"/>
    <w:rsid w:val="00FC6A0C"/>
    <w:rsid w:val="00F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09CB"/>
  <w15:docId w15:val="{D0CEE9F1-5DC8-4A09-B100-DBD313EE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57"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4B"/>
  </w:style>
  <w:style w:type="paragraph" w:styleId="1">
    <w:name w:val="heading 1"/>
    <w:basedOn w:val="a"/>
    <w:next w:val="a"/>
    <w:link w:val="10"/>
    <w:uiPriority w:val="9"/>
    <w:qFormat/>
    <w:rsid w:val="00A77C57"/>
    <w:pPr>
      <w:keepNext/>
      <w:keepLines/>
      <w:spacing w:before="480"/>
      <w:ind w:left="60" w:right="60" w:firstLine="645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C57"/>
    <w:rPr>
      <w:rFonts w:eastAsiaTheme="majorEastAsia" w:cstheme="majorBidi"/>
      <w:b/>
      <w:bCs/>
    </w:rPr>
  </w:style>
  <w:style w:type="paragraph" w:styleId="a3">
    <w:name w:val="header"/>
    <w:basedOn w:val="a"/>
    <w:link w:val="a4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17DD"/>
  </w:style>
  <w:style w:type="paragraph" w:styleId="a5">
    <w:name w:val="footer"/>
    <w:basedOn w:val="a"/>
    <w:link w:val="a6"/>
    <w:uiPriority w:val="99"/>
    <w:unhideWhenUsed/>
    <w:rsid w:val="006C1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7DD"/>
  </w:style>
  <w:style w:type="table" w:styleId="a7">
    <w:name w:val="Table Grid"/>
    <w:basedOn w:val="a1"/>
    <w:uiPriority w:val="39"/>
    <w:rsid w:val="00184F24"/>
    <w:pPr>
      <w:ind w:left="0" w:right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84F24"/>
    <w:rPr>
      <w:color w:val="0000FF" w:themeColor="hyperlink"/>
      <w:u w:val="single"/>
    </w:rPr>
  </w:style>
  <w:style w:type="table" w:styleId="a9">
    <w:name w:val="Grid Table Light"/>
    <w:basedOn w:val="a1"/>
    <w:uiPriority w:val="40"/>
    <w:rsid w:val="00C83F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a">
    <w:name w:val="annotation reference"/>
    <w:basedOn w:val="a0"/>
    <w:uiPriority w:val="99"/>
    <w:semiHidden/>
    <w:unhideWhenUsed/>
    <w:rsid w:val="003B333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B333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B333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B333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B3338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B333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B3338"/>
    <w:rPr>
      <w:rFonts w:ascii="Segoe UI" w:hAnsi="Segoe UI" w:cs="Segoe UI"/>
      <w:sz w:val="18"/>
      <w:szCs w:val="18"/>
    </w:rPr>
  </w:style>
  <w:style w:type="paragraph" w:customStyle="1" w:styleId="af1">
    <w:name w:val="подпись"/>
    <w:basedOn w:val="a"/>
    <w:rsid w:val="00E65988"/>
    <w:pPr>
      <w:tabs>
        <w:tab w:val="left" w:pos="6237"/>
      </w:tabs>
      <w:spacing w:line="240" w:lineRule="atLeast"/>
      <w:ind w:left="0" w:right="5387"/>
    </w:pPr>
    <w:rPr>
      <w:rFonts w:eastAsia="Times New Roman"/>
      <w:szCs w:val="20"/>
      <w:lang w:eastAsia="ru-RU"/>
    </w:rPr>
  </w:style>
  <w:style w:type="paragraph" w:customStyle="1" w:styleId="af2">
    <w:name w:val="Знак"/>
    <w:basedOn w:val="a"/>
    <w:rsid w:val="005C1AA8"/>
    <w:pPr>
      <w:spacing w:after="160" w:line="240" w:lineRule="exact"/>
      <w:ind w:left="0" w:right="0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ocal%20Users\MartynovaEV\Documents\&#1080;&#1079;%20&#1076;&#1077;&#1083;&#1072;\&#1041;&#1086;&#1085;&#1076;&#1072;&#1088;&#1077;&#1074;%20&#1042;.&#1040;\&#1064;&#1072;&#1073;&#1083;&#1086;&#1085;%20&#1091;&#1087;&#1088;.&#1086;&#1073;&#1088;&#1072;&#1079;&#1086;&#1074;&#1072;&#1085;&#1080;&#1103;%20-%20&#1055;&#1077;&#1088;&#1074;&#1099;&#1081;%20&#1079;&#1072;&#1084;&#1077;&#1089;&#1090;&#1080;&#1090;&#1077;&#1083;&#1100;%20&#1085;&#1072;&#1095;&#1072;&#1083;&#1100;&#1085;&#1080;&#1082;&#1072;%20&#1040;.&#1042;.%20&#1057;&#1084;&#1086;&#1083;&#1100;&#1103;&#1085;&#1080;&#1085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FDAD-D0ED-476D-A1A8-067D388F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упр.образования - Первый заместитель начальника А.В. Смольянинов</Template>
  <TotalTime>72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Эмма Викторовна</dc:creator>
  <cp:keywords/>
  <dc:description/>
  <cp:lastModifiedBy>Мартынова Эмма Викторовна</cp:lastModifiedBy>
  <cp:revision>16</cp:revision>
  <dcterms:created xsi:type="dcterms:W3CDTF">2020-12-21T08:32:00Z</dcterms:created>
  <dcterms:modified xsi:type="dcterms:W3CDTF">2021-07-07T06:47:00Z</dcterms:modified>
  <cp:contentStatus>v 1.0</cp:contentStatus>
</cp:coreProperties>
</file>