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B693" w14:textId="77777777" w:rsidR="00B25F44" w:rsidRPr="00843947" w:rsidRDefault="00B25F44" w:rsidP="00B25F4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47">
        <w:rPr>
          <w:rFonts w:ascii="Times New Roman" w:hAnsi="Times New Roman" w:cs="Times New Roman"/>
          <w:b/>
          <w:sz w:val="28"/>
          <w:szCs w:val="28"/>
        </w:rPr>
        <w:t xml:space="preserve">План проведения профилактической недели </w:t>
      </w:r>
    </w:p>
    <w:p w14:paraId="34C5184D" w14:textId="7904BEF8" w:rsidR="00426B42" w:rsidRPr="00B25F44" w:rsidRDefault="00B25F44" w:rsidP="00B25F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Подросток и закон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255" w:type="pct"/>
        <w:tblLook w:val="04A0" w:firstRow="1" w:lastRow="0" w:firstColumn="1" w:lastColumn="0" w:noHBand="0" w:noVBand="1"/>
      </w:tblPr>
      <w:tblGrid>
        <w:gridCol w:w="2657"/>
        <w:gridCol w:w="2317"/>
        <w:gridCol w:w="1689"/>
        <w:gridCol w:w="5099"/>
        <w:gridCol w:w="3541"/>
      </w:tblGrid>
      <w:tr w:rsidR="00B25F44" w14:paraId="33AD55AE" w14:textId="64D7B286" w:rsidTr="00B25F44">
        <w:trPr>
          <w:trHeight w:val="913"/>
        </w:trPr>
        <w:tc>
          <w:tcPr>
            <w:tcW w:w="868" w:type="pct"/>
          </w:tcPr>
          <w:p w14:paraId="7A0D7B53" w14:textId="13D894D1" w:rsidR="00B25F44" w:rsidRPr="001B656B" w:rsidRDefault="00B25F44" w:rsidP="001B6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профилактических недель</w:t>
            </w:r>
          </w:p>
        </w:tc>
        <w:tc>
          <w:tcPr>
            <w:tcW w:w="757" w:type="pct"/>
          </w:tcPr>
          <w:p w14:paraId="72411DB4" w14:textId="4FAD7A89" w:rsidR="00B25F44" w:rsidRPr="001B656B" w:rsidRDefault="00B25F44" w:rsidP="001B6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52" w:type="pct"/>
          </w:tcPr>
          <w:p w14:paraId="471D7AA7" w14:textId="1162FB8E" w:rsidR="00B25F44" w:rsidRPr="001B656B" w:rsidRDefault="00B25F44" w:rsidP="001B6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666" w:type="pct"/>
          </w:tcPr>
          <w:p w14:paraId="50F720AC" w14:textId="09F54591" w:rsidR="00B25F44" w:rsidRPr="001B656B" w:rsidRDefault="00B25F44" w:rsidP="001B6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1157" w:type="pct"/>
          </w:tcPr>
          <w:p w14:paraId="41E89C0A" w14:textId="05E199D8" w:rsidR="00B25F44" w:rsidRDefault="00B25F44" w:rsidP="001B6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B25F44" w14:paraId="553FF22E" w14:textId="13B711EA" w:rsidTr="00B25F44">
        <w:trPr>
          <w:trHeight w:val="5366"/>
        </w:trPr>
        <w:tc>
          <w:tcPr>
            <w:tcW w:w="868" w:type="pct"/>
          </w:tcPr>
          <w:p w14:paraId="2C341AFB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«Подросток и закон»</w:t>
            </w:r>
          </w:p>
          <w:p w14:paraId="0B5E25E8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398A87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D0CC1B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39DC47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288311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D776A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6ED9B1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532703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8F898E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46889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B21576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F91CF2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522C3B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BDCDED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A34D8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737C51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FCC6DC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F0CABE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549B97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159C1B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01B336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AE7EA7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13CC80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835C32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03A964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BDB9BE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F3A5F4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DBE9AF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90D18E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9B1B13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2EFF2E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55CD53" w14:textId="77777777" w:rsidR="00B25F44" w:rsidRDefault="00B25F44" w:rsidP="001B65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037B0A" w14:textId="77777777" w:rsidR="00B25F44" w:rsidRDefault="00B25F44" w:rsidP="00F860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22CF81" w14:textId="77777777" w:rsidR="00B25F44" w:rsidRDefault="00B25F44" w:rsidP="00F8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26D91" w14:textId="77777777" w:rsidR="00B25F44" w:rsidRDefault="00B25F44" w:rsidP="00F8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7E94F" w14:textId="77777777" w:rsidR="00B25F44" w:rsidRDefault="00B25F44" w:rsidP="00F8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9CDDA" w14:textId="77777777" w:rsidR="00B25F44" w:rsidRDefault="00B25F44" w:rsidP="00F8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CBCF8" w14:textId="341DF9FD" w:rsidR="00B25F44" w:rsidRPr="006D1187" w:rsidRDefault="00B25F44" w:rsidP="00F8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</w:tcPr>
          <w:p w14:paraId="32AA37E2" w14:textId="71F3FAA7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безнадзорности, беспризорности, правонарушений, асоциальных проявлений,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суицидальных проявлений</w:t>
            </w:r>
          </w:p>
        </w:tc>
        <w:tc>
          <w:tcPr>
            <w:tcW w:w="552" w:type="pct"/>
          </w:tcPr>
          <w:p w14:paraId="1EE7B875" w14:textId="65D9204E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9448C" w14:textId="2F753B90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24.10.22</w:t>
            </w:r>
          </w:p>
          <w:p w14:paraId="105B59FF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CB104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86B60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86833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0FBA4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1F250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E5F3D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58F94" w14:textId="0ED2F47D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25.10.22</w:t>
            </w:r>
          </w:p>
          <w:p w14:paraId="2C298F2F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B8DA8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40817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78E47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801A6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B6C79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C992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E13D6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D4985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87C88" w14:textId="1B2C9AF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26.10.22</w:t>
            </w:r>
          </w:p>
          <w:p w14:paraId="10F6B141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45FDE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80C27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207CC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1133A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E30E3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79F1A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D8C58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ABA0C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FE20C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8BBD5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DA997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24A71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91E1D" w14:textId="66EB585B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 октября</w:t>
            </w:r>
          </w:p>
          <w:p w14:paraId="28D1DB04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09301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46F41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AC5BC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AD28E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8C539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2BEE0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737BD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46D8F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7BF88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66014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39A4B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D870B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406A8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ED605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9CA80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98BE4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AE064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9A2FE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CBB6F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5EA58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BBEFE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48E3D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03548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CF028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77BD2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37273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B6B2F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E9F02" w14:textId="45F3F3BC" w:rsidR="00B25F44" w:rsidRDefault="00B25F44" w:rsidP="00B2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14:paraId="626B5C84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Педагоги</w:t>
            </w:r>
            <w:r w:rsidRPr="006D1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4D58EB3" w14:textId="77777777" w:rsidR="00B25F44" w:rsidRPr="006D1187" w:rsidRDefault="00B25F44" w:rsidP="001B65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Совещание</w:t>
            </w:r>
            <w:r w:rsidRPr="006D118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</w:p>
          <w:p w14:paraId="27A7AD60" w14:textId="77777777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образовательного учреждения по ранней профилактике негативных проявлений среди несовершеннолетних»</w:t>
            </w:r>
          </w:p>
          <w:p w14:paraId="72C452DA" w14:textId="77777777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организации работы по проведению социально-психологического тестирования обучающихся в ОУ</w:t>
            </w:r>
          </w:p>
          <w:p w14:paraId="72A6AB04" w14:textId="77777777" w:rsidR="00B25F44" w:rsidRDefault="00B25F44" w:rsidP="001B65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МО классных руководителей</w:t>
            </w:r>
          </w:p>
          <w:p w14:paraId="652B07B6" w14:textId="77777777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«Изучение индивидуальных особенностей ребенка как фактор эффективности в работе классного руководителя»</w:t>
            </w:r>
          </w:p>
          <w:p w14:paraId="221EB8CA" w14:textId="77777777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и разрешение конфликтов в детском коллективе»</w:t>
            </w:r>
          </w:p>
          <w:p w14:paraId="3C3CA657" w14:textId="77777777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«Правовое воспитание школьника»</w:t>
            </w:r>
          </w:p>
          <w:p w14:paraId="11E3CB86" w14:textId="77777777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суицидальных рисков у несовершеннолетних»</w:t>
            </w:r>
          </w:p>
          <w:p w14:paraId="206AC7B5" w14:textId="77777777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Школьная служба примирения (медиации)</w:t>
            </w:r>
          </w:p>
          <w:p w14:paraId="20072008" w14:textId="77777777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сопровождение деятельности служб школьной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медиации (школьных служб примирения в образовательных учреждениях»</w:t>
            </w:r>
          </w:p>
          <w:p w14:paraId="47784DEE" w14:textId="77777777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Подпроект</w:t>
            </w:r>
            <w:proofErr w:type="spellEnd"/>
          </w:p>
          <w:p w14:paraId="133A5023" w14:textId="2D5FAF71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восстановительных технологий в формировании у обучающихся навыков конструктивного разрешения возникающих конфликтов</w:t>
            </w:r>
          </w:p>
          <w:p w14:paraId="4ADA4124" w14:textId="3201D9AC" w:rsidR="00B25F44" w:rsidRDefault="00B25F44" w:rsidP="006D1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85BED" w14:textId="1BAA210B" w:rsidR="00B25F44" w:rsidRPr="006D1187" w:rsidRDefault="00B25F44" w:rsidP="006D1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Учащиеся</w:t>
            </w:r>
            <w:r w:rsidRPr="006D1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72A56937" w14:textId="08F424D8" w:rsidR="00B25F44" w:rsidRDefault="00B25F44" w:rsidP="001B65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Воркшоп («Мастерская»)</w:t>
            </w:r>
            <w:r w:rsidRPr="006D11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19361D08" w14:textId="2DED2D9C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ответственность»</w:t>
            </w:r>
          </w:p>
          <w:p w14:paraId="7EFB78FC" w14:textId="4AA3289B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«Конфликты и методы их преодоления»</w:t>
            </w:r>
          </w:p>
          <w:p w14:paraId="7059A7F2" w14:textId="434477EE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Мозговой штурм</w:t>
            </w:r>
          </w:p>
          <w:p w14:paraId="34B9C359" w14:textId="2CE75103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«Ответственность и безопасность. Что прячется за этими словами?»</w:t>
            </w:r>
          </w:p>
          <w:p w14:paraId="411BAF84" w14:textId="755F30DD" w:rsidR="00B25F44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Форсайт-сессия</w:t>
            </w:r>
          </w:p>
          <w:p w14:paraId="5FE28B7D" w14:textId="4ADAEF88" w:rsidR="00B25F44" w:rsidRPr="006D1187" w:rsidRDefault="00B25F44" w:rsidP="001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правильный выбор»</w:t>
            </w:r>
          </w:p>
          <w:p w14:paraId="4A8A28FA" w14:textId="77777777" w:rsidR="00B25F44" w:rsidRDefault="00B25F44" w:rsidP="006D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Обучающий тренинг</w:t>
            </w:r>
          </w:p>
          <w:p w14:paraId="22D9BFA6" w14:textId="77777777" w:rsidR="00B25F44" w:rsidRDefault="00B25F44" w:rsidP="006D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общаться»</w:t>
            </w:r>
          </w:p>
          <w:p w14:paraId="55E88134" w14:textId="77777777" w:rsidR="00B25F44" w:rsidRDefault="00B25F44" w:rsidP="006D11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Деловая встреча</w:t>
            </w:r>
          </w:p>
          <w:p w14:paraId="7F88243D" w14:textId="77777777" w:rsidR="00B25F44" w:rsidRDefault="00B25F44" w:rsidP="006D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ответе за свои поступки»</w:t>
            </w:r>
          </w:p>
          <w:p w14:paraId="7F19D622" w14:textId="77777777" w:rsidR="00B25F44" w:rsidRDefault="00B25F44" w:rsidP="006D11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Конференция </w:t>
            </w:r>
          </w:p>
          <w:p w14:paraId="143F8F57" w14:textId="77777777" w:rsidR="00B25F44" w:rsidRDefault="00B25F44" w:rsidP="006D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«Законы, которые нас защищают»</w:t>
            </w:r>
          </w:p>
          <w:p w14:paraId="1C94D39D" w14:textId="77777777" w:rsidR="00B25F44" w:rsidRDefault="00B25F44" w:rsidP="006D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Анкетирование</w:t>
            </w:r>
          </w:p>
          <w:p w14:paraId="302233F8" w14:textId="77777777" w:rsidR="00B25F44" w:rsidRDefault="00B25F44" w:rsidP="006D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«Правовая грамотность подростков»</w:t>
            </w:r>
          </w:p>
          <w:p w14:paraId="0054843E" w14:textId="77777777" w:rsidR="00B25F44" w:rsidRDefault="00B25F44" w:rsidP="006D1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43880" w14:textId="77777777" w:rsidR="00B25F44" w:rsidRDefault="00B25F44" w:rsidP="006D11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Родители (законные представители)</w:t>
            </w:r>
            <w:r w:rsidRPr="00F76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AA1CC82" w14:textId="77777777" w:rsidR="00B25F44" w:rsidRDefault="00B25F44" w:rsidP="006D11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Семейное консультирование</w:t>
            </w:r>
          </w:p>
          <w:p w14:paraId="4C9721F7" w14:textId="77777777" w:rsidR="00B25F44" w:rsidRDefault="00B25F44" w:rsidP="006D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«Родительский университет»</w:t>
            </w:r>
          </w:p>
          <w:p w14:paraId="1D6E798B" w14:textId="77777777" w:rsidR="00B25F44" w:rsidRDefault="00B25F44" w:rsidP="006D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девиантного поведения у подростков»</w:t>
            </w:r>
          </w:p>
          <w:p w14:paraId="7D81624C" w14:textId="77777777" w:rsidR="00B25F44" w:rsidRDefault="00B25F44" w:rsidP="006D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«Социально-психологическое сопровождение семьи в процессе профилактики негативных проявлений среди несовершеннолетних «</w:t>
            </w:r>
          </w:p>
          <w:p w14:paraId="3B94DA08" w14:textId="77777777" w:rsidR="00B25F44" w:rsidRDefault="00B25F44" w:rsidP="006D11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D118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Родительские собрания (лектории)</w:t>
            </w:r>
          </w:p>
          <w:p w14:paraId="79E1E8B3" w14:textId="77777777" w:rsidR="00B25F44" w:rsidRDefault="00B25F44" w:rsidP="006D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«Ответственность родителей (законных представителей) за правонарушения и противоправные деяния детей»</w:t>
            </w:r>
          </w:p>
          <w:p w14:paraId="6FC509BA" w14:textId="77777777" w:rsidR="00B25F44" w:rsidRDefault="00B25F44" w:rsidP="006D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«Правонарушения и профилактика детской преступности»</w:t>
            </w:r>
          </w:p>
          <w:p w14:paraId="6296FB9F" w14:textId="5CBCC962" w:rsidR="00B25F44" w:rsidRPr="006D1187" w:rsidRDefault="00B25F44" w:rsidP="006D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формировании законопослушного поведения детей»</w:t>
            </w:r>
          </w:p>
        </w:tc>
        <w:tc>
          <w:tcPr>
            <w:tcW w:w="1157" w:type="pct"/>
          </w:tcPr>
          <w:p w14:paraId="7E070544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E11E13" w14:textId="16A3C32E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воспитательной работе</w:t>
            </w:r>
          </w:p>
          <w:p w14:paraId="3196A718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A71C99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C78A20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C1F4E4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554857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DC8289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58984A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B4FCF8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175AC0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14:paraId="39C09E3C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61ED94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1FFEDD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563906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87D02A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462759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DDA762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23A096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F05009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70E46B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 ШСП</w:t>
            </w:r>
          </w:p>
          <w:p w14:paraId="4C6DDBAA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FB461D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428E99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02C6CE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55B350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65A839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A0511F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146F2F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706477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C11A95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88FF8F" w14:textId="77777777" w:rsidR="00B25F44" w:rsidRDefault="00B25F44" w:rsidP="00B25F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F7F96B" w14:textId="4392DD66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14:paraId="74447A21" w14:textId="020E294C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52EBE6" w14:textId="18508A74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 классы</w:t>
            </w:r>
          </w:p>
          <w:p w14:paraId="64DC5270" w14:textId="73538BC5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25F2C9" w14:textId="35DFEA5A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EBDE2C" w14:textId="36E6A2AB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классы</w:t>
            </w:r>
          </w:p>
          <w:p w14:paraId="13175541" w14:textId="43522378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2790A1" w14:textId="25E448C1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C7ECE7" w14:textId="78927F6E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классы</w:t>
            </w:r>
          </w:p>
          <w:p w14:paraId="7CD0CF7E" w14:textId="71B50AC8" w:rsidR="00B25F44" w:rsidRDefault="00B25F44" w:rsidP="00B25F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6B9E28" w14:textId="15743AFB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классы</w:t>
            </w:r>
          </w:p>
          <w:p w14:paraId="066F78AF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2756BF" w14:textId="3089C758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классы</w:t>
            </w:r>
          </w:p>
          <w:p w14:paraId="30B14C7E" w14:textId="1CD0493B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960C89" w14:textId="13F3A53D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классы</w:t>
            </w:r>
          </w:p>
          <w:p w14:paraId="6CCB1CC7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ABEF26" w14:textId="48D0F215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8-9 классы</w:t>
            </w:r>
          </w:p>
          <w:p w14:paraId="3852DE0C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FBD4FD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204A0D" w14:textId="7777777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F9AD06" w14:textId="13586244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14:paraId="40BE9316" w14:textId="6A1D784C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9CFC7D" w14:textId="2C8F0B12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A88C35" w14:textId="0B17787E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7625D5" w14:textId="35962EBA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8B60F2" w14:textId="471319C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D0B66B" w14:textId="5BF2F984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5B2435" w14:textId="2A88C445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DE5BB0" w14:textId="7C7059DB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342E7A" w14:textId="55E7EB57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3C4D89" w14:textId="4D774DF2" w:rsid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36EF28" w14:textId="4C7E98CF" w:rsidR="00B25F44" w:rsidRPr="00B25F44" w:rsidRDefault="00B25F44" w:rsidP="00B25F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родителей</w:t>
            </w:r>
          </w:p>
        </w:tc>
      </w:tr>
      <w:tr w:rsidR="00B25F44" w14:paraId="2D338CA2" w14:textId="6381D7BA" w:rsidTr="00B25F44">
        <w:trPr>
          <w:trHeight w:val="640"/>
        </w:trPr>
        <w:tc>
          <w:tcPr>
            <w:tcW w:w="868" w:type="pct"/>
          </w:tcPr>
          <w:p w14:paraId="1B72CCC4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профилактики</w:t>
            </w:r>
          </w:p>
          <w:p w14:paraId="113AAC60" w14:textId="2D0C4AAD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</w:tcPr>
          <w:p w14:paraId="12F3944D" w14:textId="4B999EF2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552" w:type="pct"/>
          </w:tcPr>
          <w:p w14:paraId="37979109" w14:textId="7E1E275D" w:rsidR="00B25F44" w:rsidRDefault="00B25F44" w:rsidP="00B25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14:paraId="258D1502" w14:textId="753CC67D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14:paraId="306BA8B2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pct"/>
          </w:tcPr>
          <w:p w14:paraId="073DE0B4" w14:textId="77777777" w:rsidR="00B25F44" w:rsidRDefault="00B25F44" w:rsidP="001B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197BC9" w14:textId="77777777" w:rsidR="001B656B" w:rsidRPr="001B656B" w:rsidRDefault="001B656B" w:rsidP="001B65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656B" w:rsidRPr="001B656B" w:rsidSect="006D11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42"/>
    <w:rsid w:val="001B656B"/>
    <w:rsid w:val="002A65F4"/>
    <w:rsid w:val="00426B42"/>
    <w:rsid w:val="006D1187"/>
    <w:rsid w:val="00B25F44"/>
    <w:rsid w:val="00F7639B"/>
    <w:rsid w:val="00F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780D"/>
  <w15:chartTrackingRefBased/>
  <w15:docId w15:val="{4D2791C5-21DB-4506-A1C4-31BF526D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Гребеньков</dc:creator>
  <cp:keywords/>
  <dc:description/>
  <cp:lastModifiedBy>Татьяна Георгиевна</cp:lastModifiedBy>
  <cp:revision>5</cp:revision>
  <dcterms:created xsi:type="dcterms:W3CDTF">2022-10-24T13:11:00Z</dcterms:created>
  <dcterms:modified xsi:type="dcterms:W3CDTF">2022-11-03T13:56:00Z</dcterms:modified>
</cp:coreProperties>
</file>