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69" w:rsidRPr="0043492F" w:rsidRDefault="003E1F69" w:rsidP="003E1F69">
      <w:pPr>
        <w:framePr w:hSpace="180" w:wrap="auto" w:vAnchor="text" w:hAnchor="page" w:x="5842" w:y="1"/>
      </w:pPr>
      <w:r w:rsidRPr="0043492F">
        <w:rPr>
          <w:noProof/>
        </w:rPr>
        <w:drawing>
          <wp:inline distT="0" distB="0" distL="0" distR="0" wp14:anchorId="2503A161" wp14:editId="1752DEBB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69" w:rsidRPr="0043492F" w:rsidRDefault="003E1F69" w:rsidP="003E1F69"/>
    <w:p w:rsidR="003E1F69" w:rsidRPr="0043492F" w:rsidRDefault="003E1F69" w:rsidP="003E1F69">
      <w:r w:rsidRPr="0043492F">
        <w:tab/>
      </w:r>
    </w:p>
    <w:p w:rsidR="003E1F69" w:rsidRPr="0043492F" w:rsidRDefault="003E1F69" w:rsidP="003E1F69"/>
    <w:p w:rsidR="003E1F69" w:rsidRPr="0043492F" w:rsidRDefault="003E1F69" w:rsidP="003E1F69"/>
    <w:p w:rsidR="003E1F69" w:rsidRPr="0043492F" w:rsidRDefault="003E1F69" w:rsidP="003E1F69">
      <w:r w:rsidRPr="0043492F">
        <w:tab/>
      </w:r>
      <w:r w:rsidRPr="0043492F">
        <w:tab/>
      </w:r>
      <w:r w:rsidRPr="0043492F">
        <w:tab/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АДМИНИСТРАЦИЯ ГОРОДА ЛИПЕЦКА</w:t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ДЕПАРТАМЕНТ ОБРАЗОВАНИЯ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  <w:szCs w:val="28"/>
        </w:rPr>
      </w:pP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</w:rPr>
      </w:pPr>
      <w:r w:rsidRPr="0043492F">
        <w:rPr>
          <w:sz w:val="28"/>
        </w:rPr>
        <w:t xml:space="preserve">МУНИЦИПАЛЬНОЕ БЮДЖЕТНОЕ ОБЩЕОБРАЗОВАТЕЛЬНОЕ 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</w:rPr>
        <w:t xml:space="preserve">УЧРЕЖДЕНИЕ СРЕДНЯЯ ШКОЛА № 41 </w:t>
      </w:r>
      <w:r w:rsidRPr="0043492F">
        <w:rPr>
          <w:sz w:val="28"/>
          <w:szCs w:val="28"/>
        </w:rPr>
        <w:t>ИМЕНИ М.Ю.ЛЕРМОНТОВА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  <w:szCs w:val="28"/>
        </w:rPr>
        <w:t xml:space="preserve"> ГОРОДА ЛИПЕЦКА</w:t>
      </w:r>
    </w:p>
    <w:p w:rsidR="003E1F69" w:rsidRPr="0043492F" w:rsidRDefault="003E1F69" w:rsidP="003E1F69">
      <w:pPr>
        <w:rPr>
          <w:rFonts w:ascii="Times New Roman CYR" w:hAnsi="Times New Roman CYR"/>
        </w:rPr>
      </w:pPr>
    </w:p>
    <w:p w:rsidR="003E1F69" w:rsidRPr="00715F7A" w:rsidRDefault="003E1F69" w:rsidP="003E1F69">
      <w:pPr>
        <w:jc w:val="center"/>
        <w:rPr>
          <w:rFonts w:ascii="Times New Roman CYR" w:hAnsi="Times New Roman CYR"/>
          <w:sz w:val="32"/>
          <w:szCs w:val="32"/>
        </w:rPr>
      </w:pPr>
      <w:r w:rsidRPr="00715F7A">
        <w:rPr>
          <w:rFonts w:ascii="Times New Roman CYR" w:hAnsi="Times New Roman CYR"/>
          <w:sz w:val="32"/>
          <w:szCs w:val="32"/>
        </w:rPr>
        <w:t>П Р И К А З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b/>
        </w:rPr>
      </w:pPr>
    </w:p>
    <w:p w:rsidR="003E1F69" w:rsidRPr="0043492F" w:rsidRDefault="005F0F6E" w:rsidP="003E1F69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u w:val="single"/>
        </w:rPr>
        <w:t>09.01.2023</w:t>
      </w:r>
      <w:r w:rsidR="003E1F69" w:rsidRPr="0043492F">
        <w:rPr>
          <w:rFonts w:ascii="Times New Roman CYR" w:hAnsi="Times New Roman CYR"/>
          <w:sz w:val="28"/>
          <w:u w:val="single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  <w:t xml:space="preserve">    </w:t>
      </w:r>
      <w:r w:rsidR="0084793A" w:rsidRPr="0043492F">
        <w:rPr>
          <w:rFonts w:ascii="Times New Roman CYR" w:hAnsi="Times New Roman CYR"/>
          <w:sz w:val="28"/>
        </w:rPr>
        <w:t xml:space="preserve">          </w:t>
      </w:r>
      <w:r w:rsidR="00A665E3" w:rsidRPr="0043492F">
        <w:rPr>
          <w:rFonts w:ascii="Times New Roman CYR" w:hAnsi="Times New Roman CYR"/>
          <w:sz w:val="28"/>
        </w:rPr>
        <w:t xml:space="preserve">    </w:t>
      </w:r>
      <w:r w:rsidR="003E1F69" w:rsidRPr="0043492F">
        <w:rPr>
          <w:rFonts w:ascii="Times New Roman CYR" w:hAnsi="Times New Roman CYR"/>
          <w:sz w:val="28"/>
        </w:rPr>
        <w:t xml:space="preserve"> №</w:t>
      </w:r>
      <w:r w:rsidR="00715F7A">
        <w:rPr>
          <w:rFonts w:ascii="Times New Roman CYR" w:hAnsi="Times New Roman CYR"/>
          <w:sz w:val="28"/>
        </w:rPr>
        <w:t>5-0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</w:rPr>
      </w:pPr>
      <w:r w:rsidRPr="0043492F">
        <w:rPr>
          <w:rFonts w:ascii="Times New Roman CYR" w:hAnsi="Times New Roman CYR"/>
          <w:sz w:val="28"/>
        </w:rPr>
        <w:t>г. Липецк</w:t>
      </w:r>
    </w:p>
    <w:p w:rsidR="00715F7A" w:rsidRDefault="00715F7A" w:rsidP="003E1F69">
      <w:pPr>
        <w:rPr>
          <w:rFonts w:ascii="Times New Roman CYR" w:hAnsi="Times New Roman CYR"/>
          <w:sz w:val="28"/>
          <w:szCs w:val="28"/>
        </w:rPr>
      </w:pPr>
    </w:p>
    <w:p w:rsidR="00715F7A" w:rsidRPr="0043492F" w:rsidRDefault="00715F7A" w:rsidP="003E1F69">
      <w:pPr>
        <w:rPr>
          <w:rFonts w:ascii="Times New Roman CYR" w:hAnsi="Times New Roman CYR"/>
          <w:sz w:val="28"/>
          <w:szCs w:val="28"/>
        </w:rPr>
      </w:pPr>
    </w:p>
    <w:p w:rsidR="000D06F1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Об  организации питания</w:t>
      </w:r>
      <w:r w:rsidR="00715F7A" w:rsidRPr="00715F7A">
        <w:rPr>
          <w:sz w:val="28"/>
        </w:rPr>
        <w:t xml:space="preserve"> </w:t>
      </w:r>
      <w:r w:rsidR="00715F7A" w:rsidRPr="0043492F">
        <w:rPr>
          <w:sz w:val="28"/>
        </w:rPr>
        <w:t>учащихся МБОУ СШ №41</w:t>
      </w:r>
    </w:p>
    <w:p w:rsidR="00715F7A" w:rsidRDefault="000D06F1" w:rsidP="00715F7A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города Липецка</w:t>
      </w:r>
      <w:r w:rsidR="00A665E3" w:rsidRPr="0043492F">
        <w:rPr>
          <w:sz w:val="28"/>
        </w:rPr>
        <w:t xml:space="preserve"> </w:t>
      </w:r>
      <w:r w:rsidR="005F0F6E">
        <w:rPr>
          <w:sz w:val="28"/>
        </w:rPr>
        <w:t>во втором</w:t>
      </w:r>
      <w:r w:rsidR="00715F7A" w:rsidRPr="00715F7A">
        <w:rPr>
          <w:sz w:val="28"/>
        </w:rPr>
        <w:t xml:space="preserve"> </w:t>
      </w:r>
      <w:r w:rsidR="00715F7A" w:rsidRPr="0043492F">
        <w:rPr>
          <w:sz w:val="28"/>
        </w:rPr>
        <w:t xml:space="preserve">полугодии </w:t>
      </w:r>
    </w:p>
    <w:p w:rsidR="00715F7A" w:rsidRPr="0043492F" w:rsidRDefault="00715F7A" w:rsidP="00715F7A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 xml:space="preserve"> 2022 – 2023</w:t>
      </w:r>
      <w:r>
        <w:rPr>
          <w:sz w:val="28"/>
        </w:rPr>
        <w:t xml:space="preserve"> </w:t>
      </w:r>
      <w:r w:rsidRPr="0043492F">
        <w:rPr>
          <w:sz w:val="28"/>
        </w:rPr>
        <w:t>учебного  года</w:t>
      </w:r>
    </w:p>
    <w:p w:rsidR="00715F7A" w:rsidRPr="0043492F" w:rsidRDefault="00715F7A" w:rsidP="000D06F1">
      <w:pPr>
        <w:tabs>
          <w:tab w:val="left" w:pos="9911"/>
        </w:tabs>
        <w:rPr>
          <w:sz w:val="28"/>
        </w:rPr>
      </w:pPr>
    </w:p>
    <w:p w:rsidR="000D06F1" w:rsidRPr="0043492F" w:rsidRDefault="000D06F1" w:rsidP="000D06F1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43492F">
        <w:rPr>
          <w:sz w:val="28"/>
        </w:rPr>
        <w:t xml:space="preserve">        </w:t>
      </w:r>
    </w:p>
    <w:p w:rsidR="00A665E3" w:rsidRPr="0043492F" w:rsidRDefault="000D06F1" w:rsidP="009061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492F">
        <w:rPr>
          <w:sz w:val="28"/>
        </w:rPr>
        <w:t xml:space="preserve">      </w:t>
      </w:r>
      <w:r w:rsidR="00A665E3" w:rsidRPr="0043492F">
        <w:rPr>
          <w:sz w:val="28"/>
          <w:szCs w:val="28"/>
        </w:rPr>
        <w:t>Во исполнение</w:t>
      </w:r>
      <w:r w:rsidRPr="0043492F">
        <w:rPr>
          <w:sz w:val="28"/>
          <w:szCs w:val="28"/>
        </w:rPr>
        <w:t xml:space="preserve"> </w:t>
      </w:r>
      <w:r w:rsidRPr="0043492F">
        <w:rPr>
          <w:sz w:val="28"/>
        </w:rPr>
        <w:t xml:space="preserve">приказа департамента образования администрации   </w:t>
      </w:r>
      <w:r w:rsidR="00A665E3" w:rsidRPr="0043492F">
        <w:rPr>
          <w:sz w:val="28"/>
        </w:rPr>
        <w:t>города Липецка</w:t>
      </w:r>
      <w:r w:rsidRPr="0043492F">
        <w:rPr>
          <w:sz w:val="28"/>
        </w:rPr>
        <w:t xml:space="preserve"> от </w:t>
      </w:r>
      <w:r w:rsidR="00B0060D">
        <w:rPr>
          <w:sz w:val="28"/>
        </w:rPr>
        <w:t>30.12</w:t>
      </w:r>
      <w:r w:rsidR="00C90E2B" w:rsidRPr="0043492F">
        <w:rPr>
          <w:sz w:val="28"/>
        </w:rPr>
        <w:t>.2022 года</w:t>
      </w:r>
      <w:r w:rsidRPr="0043492F">
        <w:rPr>
          <w:sz w:val="28"/>
        </w:rPr>
        <w:t xml:space="preserve">  №  </w:t>
      </w:r>
      <w:r w:rsidR="00B0060D">
        <w:rPr>
          <w:sz w:val="28"/>
        </w:rPr>
        <w:t>1936</w:t>
      </w:r>
      <w:r w:rsidRPr="0043492F">
        <w:rPr>
          <w:sz w:val="28"/>
        </w:rPr>
        <w:t xml:space="preserve"> </w:t>
      </w:r>
      <w:r w:rsidR="00A665E3" w:rsidRPr="0043492F">
        <w:rPr>
          <w:sz w:val="28"/>
        </w:rPr>
        <w:t>«</w:t>
      </w:r>
      <w:r w:rsidRPr="0043492F">
        <w:rPr>
          <w:sz w:val="28"/>
          <w:szCs w:val="28"/>
        </w:rPr>
        <w:t>О</w:t>
      </w:r>
      <w:r w:rsidR="00B0060D">
        <w:rPr>
          <w:sz w:val="28"/>
          <w:szCs w:val="28"/>
        </w:rPr>
        <w:t xml:space="preserve">б организации питания учащихся образовательных учреждений, реализующих </w:t>
      </w:r>
      <w:r w:rsidR="00C90E2B" w:rsidRPr="0043492F">
        <w:rPr>
          <w:sz w:val="28"/>
          <w:szCs w:val="28"/>
        </w:rPr>
        <w:t xml:space="preserve"> </w:t>
      </w:r>
      <w:r w:rsidR="00B0060D">
        <w:rPr>
          <w:sz w:val="28"/>
          <w:szCs w:val="28"/>
        </w:rPr>
        <w:t>образовательные программы</w:t>
      </w:r>
      <w:r w:rsidRPr="0043492F">
        <w:rPr>
          <w:sz w:val="28"/>
          <w:szCs w:val="28"/>
        </w:rPr>
        <w:t xml:space="preserve"> начального общего</w:t>
      </w:r>
      <w:r w:rsidR="00B0060D">
        <w:rPr>
          <w:sz w:val="28"/>
          <w:szCs w:val="28"/>
        </w:rPr>
        <w:t xml:space="preserve">, основного общего, среднего общего </w:t>
      </w:r>
      <w:r w:rsidR="00C90E2B" w:rsidRPr="0043492F">
        <w:rPr>
          <w:sz w:val="28"/>
          <w:szCs w:val="28"/>
        </w:rPr>
        <w:t xml:space="preserve"> образования города Липецка в</w:t>
      </w:r>
      <w:r w:rsidR="00B0060D">
        <w:rPr>
          <w:sz w:val="28"/>
          <w:szCs w:val="28"/>
        </w:rPr>
        <w:t>о втором полугодии 2022/2023 учебного года и воспитанников образовательных учреждений, реализующих образовательные программы дошкольного образования города Липецка в 2023 году</w:t>
      </w: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 xml:space="preserve"> </w:t>
      </w:r>
    </w:p>
    <w:p w:rsidR="00715F7A" w:rsidRPr="0043492F" w:rsidRDefault="00715F7A" w:rsidP="000D06F1">
      <w:pPr>
        <w:tabs>
          <w:tab w:val="left" w:pos="9911"/>
        </w:tabs>
        <w:outlineLvl w:val="0"/>
        <w:rPr>
          <w:sz w:val="28"/>
        </w:rPr>
      </w:pPr>
    </w:p>
    <w:p w:rsidR="00A665E3" w:rsidRPr="0043492F" w:rsidRDefault="000D06F1" w:rsidP="000D06F1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>ПРИКАЗЫВАЮ:</w:t>
      </w: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</w:p>
    <w:p w:rsidR="00715F7A" w:rsidRPr="0043492F" w:rsidRDefault="00715F7A" w:rsidP="000D06F1">
      <w:pPr>
        <w:tabs>
          <w:tab w:val="left" w:pos="9911"/>
        </w:tabs>
        <w:outlineLvl w:val="0"/>
        <w:rPr>
          <w:sz w:val="28"/>
        </w:rPr>
      </w:pPr>
    </w:p>
    <w:p w:rsidR="000D06F1" w:rsidRPr="00715F7A" w:rsidRDefault="000D06F1" w:rsidP="00715F7A">
      <w:pPr>
        <w:numPr>
          <w:ilvl w:val="0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Орга</w:t>
      </w:r>
      <w:r w:rsidR="0084793A" w:rsidRPr="00715F7A">
        <w:rPr>
          <w:sz w:val="26"/>
          <w:szCs w:val="26"/>
        </w:rPr>
        <w:t xml:space="preserve">низовать в </w:t>
      </w:r>
      <w:r w:rsidR="005F0F6E" w:rsidRPr="00715F7A">
        <w:rPr>
          <w:sz w:val="26"/>
          <w:szCs w:val="26"/>
        </w:rPr>
        <w:t>январе-мае</w:t>
      </w:r>
      <w:r w:rsidR="0084793A" w:rsidRPr="00715F7A">
        <w:rPr>
          <w:sz w:val="26"/>
          <w:szCs w:val="26"/>
        </w:rPr>
        <w:t xml:space="preserve"> 2022</w:t>
      </w:r>
      <w:r w:rsidRPr="00715F7A">
        <w:rPr>
          <w:sz w:val="26"/>
          <w:szCs w:val="26"/>
        </w:rPr>
        <w:t xml:space="preserve"> </w:t>
      </w:r>
      <w:r w:rsidR="00A665E3" w:rsidRPr="00715F7A">
        <w:rPr>
          <w:sz w:val="26"/>
          <w:szCs w:val="26"/>
        </w:rPr>
        <w:t>года питание</w:t>
      </w:r>
      <w:r w:rsidRPr="00715F7A">
        <w:rPr>
          <w:sz w:val="26"/>
          <w:szCs w:val="26"/>
        </w:rPr>
        <w:t xml:space="preserve"> учащихся в течение учебного полугодия, за исключением каникулярных, выходных и праздничных дней, дней, пропущенных по болезни: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Одноразовое (из расчета </w:t>
      </w:r>
      <w:r w:rsidR="0084793A" w:rsidRPr="00715F7A">
        <w:rPr>
          <w:sz w:val="26"/>
          <w:szCs w:val="26"/>
        </w:rPr>
        <w:t>55</w:t>
      </w:r>
      <w:r w:rsidRPr="00715F7A">
        <w:rPr>
          <w:sz w:val="26"/>
          <w:szCs w:val="26"/>
        </w:rPr>
        <w:t xml:space="preserve"> руб. в день на одного учащегося за счет средств бюджета) – для учащихся 5-11 классов из многодетных семей (Приложение №1).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Двухразовое (из расчета 80 руб. в день на одного учащегося за счет средств бюджета) – учащихся с ограниченными возможностями здоровья, детей-инвалидов (Приложение №2).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Одноразовое  (из расчета </w:t>
      </w:r>
      <w:r w:rsidR="0084793A" w:rsidRPr="00715F7A">
        <w:rPr>
          <w:sz w:val="26"/>
          <w:szCs w:val="26"/>
        </w:rPr>
        <w:t>81</w:t>
      </w:r>
      <w:r w:rsidRPr="00715F7A">
        <w:rPr>
          <w:sz w:val="26"/>
          <w:szCs w:val="26"/>
        </w:rPr>
        <w:t xml:space="preserve"> руб. в день на одного учащегося, в т.</w:t>
      </w:r>
      <w:r w:rsidR="00565B64" w:rsidRPr="00715F7A">
        <w:rPr>
          <w:sz w:val="26"/>
          <w:szCs w:val="26"/>
        </w:rPr>
        <w:t xml:space="preserve"> </w:t>
      </w:r>
      <w:r w:rsidRPr="00715F7A">
        <w:rPr>
          <w:sz w:val="26"/>
          <w:szCs w:val="26"/>
        </w:rPr>
        <w:t xml:space="preserve">ч.: 20 руб. за счет средств бюджета, </w:t>
      </w:r>
      <w:r w:rsidR="0084793A" w:rsidRPr="00715F7A">
        <w:rPr>
          <w:sz w:val="26"/>
          <w:szCs w:val="26"/>
        </w:rPr>
        <w:t>61</w:t>
      </w:r>
      <w:r w:rsidRPr="00715F7A">
        <w:rPr>
          <w:sz w:val="26"/>
          <w:szCs w:val="26"/>
        </w:rPr>
        <w:t xml:space="preserve"> руб. за счет родительской доплаты) - учащихся нельготной  категории 5-11 классов. 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Одноразовое (из расчета 20 руб. в день на одного учащегося за счет средств бюджета) - учащихся нельготной  категории 5-11 классов.  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lastRenderedPageBreak/>
        <w:t>Трехразовое (из расчета 101 рубль в день на одного учащегося, в том числе: 50 руб.70 коп.  за счет бюджета, 50 руб. 30коп. за счет родительской доплаты)</w:t>
      </w:r>
      <w:r w:rsidR="00906143" w:rsidRPr="00715F7A">
        <w:rPr>
          <w:sz w:val="26"/>
          <w:szCs w:val="26"/>
        </w:rPr>
        <w:t xml:space="preserve"> </w:t>
      </w:r>
      <w:r w:rsidRPr="00715F7A">
        <w:rPr>
          <w:sz w:val="26"/>
          <w:szCs w:val="26"/>
        </w:rPr>
        <w:t>- для учащихся 1-4 классов, посещающих группу продленного дня (Приложение №3);</w:t>
      </w:r>
    </w:p>
    <w:p w:rsidR="000D06F1" w:rsidRPr="00715F7A" w:rsidRDefault="000D06F1" w:rsidP="00715F7A">
      <w:pPr>
        <w:numPr>
          <w:ilvl w:val="1"/>
          <w:numId w:val="1"/>
        </w:numPr>
        <w:tabs>
          <w:tab w:val="left" w:pos="9911"/>
        </w:tabs>
        <w:ind w:left="113" w:right="113" w:firstLine="0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Одноразовое (из расчёта </w:t>
      </w:r>
      <w:r w:rsidR="005F0F6E" w:rsidRPr="00715F7A">
        <w:rPr>
          <w:sz w:val="26"/>
          <w:szCs w:val="26"/>
        </w:rPr>
        <w:t>80</w:t>
      </w:r>
      <w:r w:rsidRPr="00715F7A">
        <w:rPr>
          <w:sz w:val="26"/>
          <w:szCs w:val="26"/>
        </w:rPr>
        <w:t xml:space="preserve"> руб.</w:t>
      </w:r>
      <w:r w:rsidR="0084793A" w:rsidRPr="00715F7A">
        <w:rPr>
          <w:sz w:val="26"/>
          <w:szCs w:val="26"/>
        </w:rPr>
        <w:t>00</w:t>
      </w:r>
      <w:r w:rsidRPr="00715F7A">
        <w:rPr>
          <w:sz w:val="26"/>
          <w:szCs w:val="26"/>
        </w:rPr>
        <w:t xml:space="preserve"> коп.  на одного учащегося за счет средств бюджета) - учащихся начальной школы 1-4 классов.  </w:t>
      </w:r>
    </w:p>
    <w:p w:rsidR="000D06F1" w:rsidRPr="00715F7A" w:rsidRDefault="000D06F1" w:rsidP="00715F7A">
      <w:pPr>
        <w:tabs>
          <w:tab w:val="num" w:pos="360"/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2. Определить пятидневный режим питания для всех учащихся школы. 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 3. Назначить ответственной  за организацию питания учащихся    заместителя  директора  Иншину Л. В., организатором питания в школьной столовой  Селеверстову О.В.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 4. Заместителю директора  Иншиной Л. В.: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4.1. Составить график посещения столовой учащимися по категориям</w:t>
      </w:r>
      <w:r w:rsidR="0084793A" w:rsidRPr="00715F7A">
        <w:rPr>
          <w:sz w:val="26"/>
          <w:szCs w:val="26"/>
        </w:rPr>
        <w:t xml:space="preserve"> питающихся в срок до </w:t>
      </w:r>
      <w:r w:rsidR="005F0F6E" w:rsidRPr="00715F7A">
        <w:rPr>
          <w:sz w:val="26"/>
          <w:szCs w:val="26"/>
        </w:rPr>
        <w:t>09.01.2023года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4.2. Обеспечить постоянный контроль за качеством поступающего сырья и продуктов питания, технологией приготовления и качеством готовых блюд.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5. Классным руководителям осуществлять сопровождение в столовую и присутствовать во время приема пищи учащимися в соответствии с графиком посещения столовой.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6. Классным руководителям 5-11-х классов   провести разъяснительную работу организации горячего питания учащихся за счет добровольной родительской доплаты.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7. Организатору  питания в школьной столовой Селеверстовой О.В.: 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7.1. Обеспечить своевременную  сдачу отчетных данных согласно заявке за месяц в бухгалтерию МБОУ СШ №41 города Липецка;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7.2. Обеспечить постоянный контроль за соблюдением примерного меню, санитарно-гигиенических требований в зале приема пищи учащимися.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8.Главному бухгалтеру Сенцовой В.В.: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8.1. Обеспечить своевременную оплату расходов за питание учащихся и воспитанников в соответствии с установленными нормами;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8.2. До 15 числа месяца следующего за отчетным, сдавать сводные отчеты по питанию в ДО администрации города Липецка по специально разработанной форме.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8.3. Осуществлять постоянный контроль за расходованием бюджетных средств на школьное питание.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 xml:space="preserve">9. Ответственному за работу школьного сайта Холяеву Р.А., ответственной за организацию питания в школьной столовой Селеверстовой О.В. осуществлять ежедневное размещение меню горячего питания обучающихся в соответствующем разделе на сайте общеобразовательной организации меню в виде электронной таблицы в формате </w:t>
      </w:r>
      <w:r w:rsidRPr="00715F7A">
        <w:rPr>
          <w:sz w:val="26"/>
          <w:szCs w:val="26"/>
          <w:lang w:val="en-US"/>
        </w:rPr>
        <w:t>XLSX</w:t>
      </w:r>
      <w:r w:rsidRPr="00715F7A">
        <w:rPr>
          <w:sz w:val="26"/>
          <w:szCs w:val="26"/>
        </w:rPr>
        <w:t>.</w:t>
      </w:r>
    </w:p>
    <w:p w:rsidR="000D06F1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10. Настоящий приказ распространяется на правоо</w:t>
      </w:r>
      <w:r w:rsidR="0084793A" w:rsidRPr="00715F7A">
        <w:rPr>
          <w:sz w:val="26"/>
          <w:szCs w:val="26"/>
        </w:rPr>
        <w:t xml:space="preserve">тношения, возникшие с </w:t>
      </w:r>
      <w:r w:rsidR="005F0F6E" w:rsidRPr="00715F7A">
        <w:rPr>
          <w:sz w:val="26"/>
          <w:szCs w:val="26"/>
        </w:rPr>
        <w:t>09.01.2023 года</w:t>
      </w:r>
    </w:p>
    <w:p w:rsidR="00A665E3" w:rsidRPr="00715F7A" w:rsidRDefault="000D06F1" w:rsidP="00715F7A">
      <w:pPr>
        <w:tabs>
          <w:tab w:val="left" w:pos="9911"/>
        </w:tabs>
        <w:ind w:left="113" w:right="113"/>
        <w:jc w:val="both"/>
        <w:rPr>
          <w:sz w:val="26"/>
          <w:szCs w:val="26"/>
        </w:rPr>
      </w:pPr>
      <w:r w:rsidRPr="00715F7A">
        <w:rPr>
          <w:sz w:val="26"/>
          <w:szCs w:val="26"/>
        </w:rPr>
        <w:t>11. Контроль за исполнением данного приказа оставляю за собой.</w:t>
      </w:r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715F7A" w:rsidRDefault="00715F7A" w:rsidP="00715F7A">
      <w:pPr>
        <w:tabs>
          <w:tab w:val="left" w:pos="9911"/>
        </w:tabs>
        <w:outlineLvl w:val="0"/>
        <w:rPr>
          <w:sz w:val="28"/>
        </w:rPr>
      </w:pPr>
    </w:p>
    <w:p w:rsidR="00715F7A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5168" behindDoc="1" locked="0" layoutInCell="1" allowOverlap="1" wp14:anchorId="720AF7B8" wp14:editId="29CE3CAA">
            <wp:simplePos x="0" y="0"/>
            <wp:positionH relativeFrom="column">
              <wp:posOffset>2845435</wp:posOffset>
            </wp:positionH>
            <wp:positionV relativeFrom="paragraph">
              <wp:posOffset>15240</wp:posOffset>
            </wp:positionV>
            <wp:extent cx="1767840" cy="168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5FD4F476" wp14:editId="07B34F07">
            <wp:simplePos x="0" y="0"/>
            <wp:positionH relativeFrom="margin">
              <wp:posOffset>2035810</wp:posOffset>
            </wp:positionH>
            <wp:positionV relativeFrom="margin">
              <wp:posOffset>8527415</wp:posOffset>
            </wp:positionV>
            <wp:extent cx="810895" cy="4381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F7A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</w:p>
    <w:p w:rsidR="00715F7A" w:rsidRPr="0043492F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sz w:val="28"/>
        </w:rPr>
        <w:t xml:space="preserve">       </w:t>
      </w:r>
      <w:r w:rsidRPr="0043492F">
        <w:rPr>
          <w:sz w:val="28"/>
        </w:rPr>
        <w:t>Д</w:t>
      </w:r>
      <w:r>
        <w:rPr>
          <w:sz w:val="28"/>
        </w:rPr>
        <w:t xml:space="preserve">иректор                    </w:t>
      </w:r>
      <w:r w:rsidRPr="0043492F">
        <w:rPr>
          <w:sz w:val="28"/>
        </w:rPr>
        <w:t xml:space="preserve">    О.</w:t>
      </w:r>
      <w:r>
        <w:rPr>
          <w:sz w:val="28"/>
        </w:rPr>
        <w:t xml:space="preserve"> </w:t>
      </w:r>
      <w:r w:rsidRPr="0043492F">
        <w:rPr>
          <w:sz w:val="28"/>
        </w:rPr>
        <w:t>В.</w:t>
      </w:r>
      <w:r>
        <w:rPr>
          <w:sz w:val="28"/>
        </w:rPr>
        <w:t xml:space="preserve"> </w:t>
      </w:r>
      <w:r w:rsidRPr="0043492F">
        <w:rPr>
          <w:sz w:val="28"/>
        </w:rPr>
        <w:t xml:space="preserve">Сошкина   </w:t>
      </w:r>
    </w:p>
    <w:p w:rsidR="00715F7A" w:rsidRPr="0043492F" w:rsidRDefault="00715F7A" w:rsidP="00715F7A">
      <w:pPr>
        <w:tabs>
          <w:tab w:val="left" w:pos="9911"/>
        </w:tabs>
        <w:ind w:left="57" w:right="57"/>
        <w:jc w:val="both"/>
        <w:rPr>
          <w:sz w:val="28"/>
        </w:rPr>
      </w:pPr>
    </w:p>
    <w:p w:rsidR="00715F7A" w:rsidRPr="0043492F" w:rsidRDefault="00715F7A" w:rsidP="00715F7A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715F7A" w:rsidRPr="0043492F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</w:p>
    <w:p w:rsidR="00715F7A" w:rsidRPr="0043492F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</w:p>
    <w:p w:rsidR="00715F7A" w:rsidRDefault="00715F7A" w:rsidP="00715F7A">
      <w:pPr>
        <w:tabs>
          <w:tab w:val="left" w:pos="9911"/>
        </w:tabs>
        <w:jc w:val="right"/>
        <w:outlineLvl w:val="0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</w:t>
      </w:r>
    </w:p>
    <w:p w:rsidR="00715F7A" w:rsidRDefault="00715F7A" w:rsidP="00715F7A">
      <w:pPr>
        <w:tabs>
          <w:tab w:val="left" w:pos="9911"/>
        </w:tabs>
        <w:jc w:val="right"/>
        <w:outlineLvl w:val="0"/>
        <w:rPr>
          <w:sz w:val="28"/>
        </w:rPr>
      </w:pPr>
    </w:p>
    <w:p w:rsidR="00715F7A" w:rsidRPr="00D41229" w:rsidRDefault="00715F7A" w:rsidP="00715F7A">
      <w:pPr>
        <w:tabs>
          <w:tab w:val="left" w:pos="9911"/>
        </w:tabs>
        <w:outlineLvl w:val="0"/>
        <w:rPr>
          <w:sz w:val="28"/>
        </w:rPr>
      </w:pPr>
      <w:r>
        <w:rPr>
          <w:sz w:val="28"/>
        </w:rPr>
        <w:t xml:space="preserve"> </w:t>
      </w:r>
    </w:p>
    <w:p w:rsidR="00715F7A" w:rsidRDefault="00715F7A" w:rsidP="00715F7A">
      <w:pPr>
        <w:tabs>
          <w:tab w:val="left" w:pos="9911"/>
        </w:tabs>
        <w:jc w:val="center"/>
        <w:outlineLvl w:val="0"/>
        <w:rPr>
          <w:sz w:val="28"/>
        </w:rPr>
      </w:pPr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6D432E" w:rsidRPr="0043492F" w:rsidRDefault="000D06F1" w:rsidP="00565B64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</w:t>
      </w:r>
      <w:r w:rsidR="00A665E3" w:rsidRPr="0043492F">
        <w:rPr>
          <w:sz w:val="28"/>
        </w:rPr>
        <w:t xml:space="preserve">              </w:t>
      </w:r>
      <w:r w:rsidRPr="0043492F">
        <w:rPr>
          <w:sz w:val="28"/>
        </w:rPr>
        <w:t xml:space="preserve"> </w:t>
      </w:r>
    </w:p>
    <w:p w:rsidR="00A665E3" w:rsidRPr="0043492F" w:rsidRDefault="00A665E3" w:rsidP="006D432E">
      <w:pPr>
        <w:tabs>
          <w:tab w:val="left" w:pos="9911"/>
        </w:tabs>
        <w:jc w:val="center"/>
        <w:outlineLvl w:val="0"/>
        <w:rPr>
          <w:sz w:val="28"/>
        </w:rPr>
      </w:pPr>
    </w:p>
    <w:p w:rsidR="00237CBB" w:rsidRPr="00D41229" w:rsidRDefault="006D432E" w:rsidP="00F45D19">
      <w:pPr>
        <w:tabs>
          <w:tab w:val="left" w:pos="9911"/>
        </w:tabs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</w:t>
      </w:r>
      <w:r w:rsidR="00732307">
        <w:rPr>
          <w:sz w:val="28"/>
        </w:rPr>
        <w:t xml:space="preserve">                                                                                                                </w:t>
      </w:r>
    </w:p>
    <w:sectPr w:rsidR="00237CBB" w:rsidRPr="00D41229" w:rsidSect="00565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31" w:rsidRDefault="002F2C31" w:rsidP="00972ED1">
      <w:r>
        <w:separator/>
      </w:r>
    </w:p>
  </w:endnote>
  <w:endnote w:type="continuationSeparator" w:id="0">
    <w:p w:rsidR="002F2C31" w:rsidRDefault="002F2C31" w:rsidP="009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31" w:rsidRDefault="002F2C31" w:rsidP="00972ED1">
      <w:r>
        <w:separator/>
      </w:r>
    </w:p>
  </w:footnote>
  <w:footnote w:type="continuationSeparator" w:id="0">
    <w:p w:rsidR="002F2C31" w:rsidRDefault="002F2C31" w:rsidP="009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DE5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3ED"/>
    <w:multiLevelType w:val="multilevel"/>
    <w:tmpl w:val="68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4683FF5"/>
    <w:multiLevelType w:val="hybridMultilevel"/>
    <w:tmpl w:val="A56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163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C3529"/>
    <w:multiLevelType w:val="hybridMultilevel"/>
    <w:tmpl w:val="7A9C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0477"/>
    <w:multiLevelType w:val="hybridMultilevel"/>
    <w:tmpl w:val="64E41F54"/>
    <w:lvl w:ilvl="0" w:tplc="F4D8AA28">
      <w:start w:val="101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8B7A87"/>
    <w:multiLevelType w:val="hybridMultilevel"/>
    <w:tmpl w:val="B126814A"/>
    <w:lvl w:ilvl="0" w:tplc="3EAA65E0">
      <w:start w:val="115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BC5371"/>
    <w:multiLevelType w:val="hybridMultilevel"/>
    <w:tmpl w:val="A866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66544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559A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11D94"/>
    <w:multiLevelType w:val="hybridMultilevel"/>
    <w:tmpl w:val="C0D8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C5BAD"/>
    <w:multiLevelType w:val="hybridMultilevel"/>
    <w:tmpl w:val="A596E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33118"/>
    <w:multiLevelType w:val="hybridMultilevel"/>
    <w:tmpl w:val="1A36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368A2"/>
    <w:multiLevelType w:val="hybridMultilevel"/>
    <w:tmpl w:val="9EFE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54BD8"/>
    <w:multiLevelType w:val="hybridMultilevel"/>
    <w:tmpl w:val="CC6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3004"/>
    <w:multiLevelType w:val="hybridMultilevel"/>
    <w:tmpl w:val="ECA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0F8E"/>
    <w:multiLevelType w:val="hybridMultilevel"/>
    <w:tmpl w:val="AC84C972"/>
    <w:lvl w:ilvl="0" w:tplc="B9E63FB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888"/>
    <w:multiLevelType w:val="hybridMultilevel"/>
    <w:tmpl w:val="6EE0163E"/>
    <w:lvl w:ilvl="0" w:tplc="2416C000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567D"/>
    <w:multiLevelType w:val="hybridMultilevel"/>
    <w:tmpl w:val="491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3A5C"/>
    <w:multiLevelType w:val="hybridMultilevel"/>
    <w:tmpl w:val="FB72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D7949"/>
    <w:multiLevelType w:val="hybridMultilevel"/>
    <w:tmpl w:val="C4B86FE4"/>
    <w:lvl w:ilvl="0" w:tplc="7690E63A">
      <w:start w:val="114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B4B6A9B"/>
    <w:multiLevelType w:val="hybridMultilevel"/>
    <w:tmpl w:val="0F2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225F"/>
    <w:multiLevelType w:val="hybridMultilevel"/>
    <w:tmpl w:val="972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657FE"/>
    <w:multiLevelType w:val="hybridMultilevel"/>
    <w:tmpl w:val="F4620476"/>
    <w:lvl w:ilvl="0" w:tplc="410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0A4F"/>
    <w:multiLevelType w:val="hybridMultilevel"/>
    <w:tmpl w:val="09C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095C"/>
    <w:multiLevelType w:val="hybridMultilevel"/>
    <w:tmpl w:val="4EBE2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</w:num>
  <w:num w:numId="9">
    <w:abstractNumId w:val="15"/>
  </w:num>
  <w:num w:numId="10">
    <w:abstractNumId w:val="19"/>
  </w:num>
  <w:num w:numId="11">
    <w:abstractNumId w:val="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4"/>
  </w:num>
  <w:num w:numId="19">
    <w:abstractNumId w:val="25"/>
  </w:num>
  <w:num w:numId="20">
    <w:abstractNumId w:val="3"/>
  </w:num>
  <w:num w:numId="21">
    <w:abstractNumId w:val="9"/>
  </w:num>
  <w:num w:numId="22">
    <w:abstractNumId w:val="2"/>
  </w:num>
  <w:num w:numId="23">
    <w:abstractNumId w:val="24"/>
  </w:num>
  <w:num w:numId="24">
    <w:abstractNumId w:val="8"/>
  </w:num>
  <w:num w:numId="25">
    <w:abstractNumId w:val="0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E"/>
    <w:rsid w:val="00023C99"/>
    <w:rsid w:val="000331CF"/>
    <w:rsid w:val="00061F2D"/>
    <w:rsid w:val="0006411B"/>
    <w:rsid w:val="00067537"/>
    <w:rsid w:val="000718D2"/>
    <w:rsid w:val="00076040"/>
    <w:rsid w:val="0008064A"/>
    <w:rsid w:val="000A040F"/>
    <w:rsid w:val="000A62D8"/>
    <w:rsid w:val="000C680C"/>
    <w:rsid w:val="000D06F1"/>
    <w:rsid w:val="000E5B85"/>
    <w:rsid w:val="00105A43"/>
    <w:rsid w:val="00106D7B"/>
    <w:rsid w:val="00127E44"/>
    <w:rsid w:val="00134CC8"/>
    <w:rsid w:val="00142C5E"/>
    <w:rsid w:val="0017236E"/>
    <w:rsid w:val="00183F6C"/>
    <w:rsid w:val="001A6AA9"/>
    <w:rsid w:val="001A6F79"/>
    <w:rsid w:val="001B2A3D"/>
    <w:rsid w:val="001B6E00"/>
    <w:rsid w:val="001D502A"/>
    <w:rsid w:val="001E079B"/>
    <w:rsid w:val="001E7282"/>
    <w:rsid w:val="001F014E"/>
    <w:rsid w:val="001F3C17"/>
    <w:rsid w:val="00200340"/>
    <w:rsid w:val="00203DE7"/>
    <w:rsid w:val="00237CBB"/>
    <w:rsid w:val="00250D88"/>
    <w:rsid w:val="0026100C"/>
    <w:rsid w:val="00271B56"/>
    <w:rsid w:val="0027610F"/>
    <w:rsid w:val="00292D29"/>
    <w:rsid w:val="002B0379"/>
    <w:rsid w:val="002C4721"/>
    <w:rsid w:val="002E5CD1"/>
    <w:rsid w:val="002F2C31"/>
    <w:rsid w:val="002F5E53"/>
    <w:rsid w:val="0031645C"/>
    <w:rsid w:val="0032366E"/>
    <w:rsid w:val="0033108D"/>
    <w:rsid w:val="003334E3"/>
    <w:rsid w:val="00342BC5"/>
    <w:rsid w:val="00352BD4"/>
    <w:rsid w:val="003608F7"/>
    <w:rsid w:val="0039144C"/>
    <w:rsid w:val="003B4FED"/>
    <w:rsid w:val="003C556B"/>
    <w:rsid w:val="003E1F69"/>
    <w:rsid w:val="004051B3"/>
    <w:rsid w:val="00413351"/>
    <w:rsid w:val="0041393D"/>
    <w:rsid w:val="00424E36"/>
    <w:rsid w:val="00427586"/>
    <w:rsid w:val="0043492F"/>
    <w:rsid w:val="004822BA"/>
    <w:rsid w:val="00483408"/>
    <w:rsid w:val="004947E9"/>
    <w:rsid w:val="004A2E91"/>
    <w:rsid w:val="004B09E0"/>
    <w:rsid w:val="004C5811"/>
    <w:rsid w:val="004C5FF7"/>
    <w:rsid w:val="004D031B"/>
    <w:rsid w:val="004D3116"/>
    <w:rsid w:val="004D5F3E"/>
    <w:rsid w:val="004E7F59"/>
    <w:rsid w:val="00513E5B"/>
    <w:rsid w:val="00514D95"/>
    <w:rsid w:val="00530C32"/>
    <w:rsid w:val="00533752"/>
    <w:rsid w:val="00535BA8"/>
    <w:rsid w:val="005374B7"/>
    <w:rsid w:val="00546EF4"/>
    <w:rsid w:val="00565B64"/>
    <w:rsid w:val="00583AD1"/>
    <w:rsid w:val="005A42F8"/>
    <w:rsid w:val="005B1E18"/>
    <w:rsid w:val="005B5352"/>
    <w:rsid w:val="005C1ABE"/>
    <w:rsid w:val="005D203E"/>
    <w:rsid w:val="005D6D55"/>
    <w:rsid w:val="005F0F6E"/>
    <w:rsid w:val="00606F2F"/>
    <w:rsid w:val="0060776E"/>
    <w:rsid w:val="006419E3"/>
    <w:rsid w:val="00646039"/>
    <w:rsid w:val="00674444"/>
    <w:rsid w:val="00675FD5"/>
    <w:rsid w:val="00693FAD"/>
    <w:rsid w:val="0069740F"/>
    <w:rsid w:val="006A3BD3"/>
    <w:rsid w:val="006D0B58"/>
    <w:rsid w:val="006D432E"/>
    <w:rsid w:val="006E44DB"/>
    <w:rsid w:val="006F45FC"/>
    <w:rsid w:val="00715F7A"/>
    <w:rsid w:val="00732307"/>
    <w:rsid w:val="00736055"/>
    <w:rsid w:val="007373E4"/>
    <w:rsid w:val="007402D1"/>
    <w:rsid w:val="00756DCD"/>
    <w:rsid w:val="007A0390"/>
    <w:rsid w:val="007A107D"/>
    <w:rsid w:val="007A16E5"/>
    <w:rsid w:val="007A35E9"/>
    <w:rsid w:val="007A6A68"/>
    <w:rsid w:val="007C514A"/>
    <w:rsid w:val="007D78E4"/>
    <w:rsid w:val="007E6CB9"/>
    <w:rsid w:val="007F1EA7"/>
    <w:rsid w:val="007F57DE"/>
    <w:rsid w:val="00803B51"/>
    <w:rsid w:val="00807DA7"/>
    <w:rsid w:val="00821C0B"/>
    <w:rsid w:val="00831168"/>
    <w:rsid w:val="00833A16"/>
    <w:rsid w:val="00836861"/>
    <w:rsid w:val="00840307"/>
    <w:rsid w:val="00842AB8"/>
    <w:rsid w:val="008446C6"/>
    <w:rsid w:val="0084793A"/>
    <w:rsid w:val="0085743D"/>
    <w:rsid w:val="00862D63"/>
    <w:rsid w:val="00872E70"/>
    <w:rsid w:val="00883201"/>
    <w:rsid w:val="00894ED9"/>
    <w:rsid w:val="00897247"/>
    <w:rsid w:val="008A0EDA"/>
    <w:rsid w:val="008A73E5"/>
    <w:rsid w:val="008C03A1"/>
    <w:rsid w:val="008C2801"/>
    <w:rsid w:val="008D1C16"/>
    <w:rsid w:val="009028EC"/>
    <w:rsid w:val="00906143"/>
    <w:rsid w:val="009143A3"/>
    <w:rsid w:val="00927214"/>
    <w:rsid w:val="009303DC"/>
    <w:rsid w:val="00943570"/>
    <w:rsid w:val="00972ED1"/>
    <w:rsid w:val="00985375"/>
    <w:rsid w:val="009900F5"/>
    <w:rsid w:val="009B06DF"/>
    <w:rsid w:val="009C1BC3"/>
    <w:rsid w:val="009D0AA0"/>
    <w:rsid w:val="009D64BE"/>
    <w:rsid w:val="00A31B95"/>
    <w:rsid w:val="00A51A2C"/>
    <w:rsid w:val="00A52DDB"/>
    <w:rsid w:val="00A5398B"/>
    <w:rsid w:val="00A665E3"/>
    <w:rsid w:val="00A71EE1"/>
    <w:rsid w:val="00A80784"/>
    <w:rsid w:val="00A854D4"/>
    <w:rsid w:val="00AA0309"/>
    <w:rsid w:val="00AA3BD6"/>
    <w:rsid w:val="00AB0ED5"/>
    <w:rsid w:val="00AD1C07"/>
    <w:rsid w:val="00AD6997"/>
    <w:rsid w:val="00AD6D32"/>
    <w:rsid w:val="00AE4544"/>
    <w:rsid w:val="00AF514E"/>
    <w:rsid w:val="00B0060D"/>
    <w:rsid w:val="00BE4871"/>
    <w:rsid w:val="00C26C28"/>
    <w:rsid w:val="00C458ED"/>
    <w:rsid w:val="00C65DF3"/>
    <w:rsid w:val="00C90E2B"/>
    <w:rsid w:val="00CA036B"/>
    <w:rsid w:val="00CA5BAE"/>
    <w:rsid w:val="00CA5EF8"/>
    <w:rsid w:val="00CC2928"/>
    <w:rsid w:val="00CC508F"/>
    <w:rsid w:val="00CF230B"/>
    <w:rsid w:val="00D04A08"/>
    <w:rsid w:val="00D223DC"/>
    <w:rsid w:val="00D41229"/>
    <w:rsid w:val="00D444CD"/>
    <w:rsid w:val="00D606AB"/>
    <w:rsid w:val="00D62F35"/>
    <w:rsid w:val="00D823C7"/>
    <w:rsid w:val="00DA1343"/>
    <w:rsid w:val="00E24C39"/>
    <w:rsid w:val="00E52E65"/>
    <w:rsid w:val="00E6025F"/>
    <w:rsid w:val="00E67641"/>
    <w:rsid w:val="00E97643"/>
    <w:rsid w:val="00EA07C8"/>
    <w:rsid w:val="00EB71CF"/>
    <w:rsid w:val="00EC75B1"/>
    <w:rsid w:val="00ED073A"/>
    <w:rsid w:val="00ED5FFB"/>
    <w:rsid w:val="00F11669"/>
    <w:rsid w:val="00F1446C"/>
    <w:rsid w:val="00F2750F"/>
    <w:rsid w:val="00F45D19"/>
    <w:rsid w:val="00F50A13"/>
    <w:rsid w:val="00F50B8A"/>
    <w:rsid w:val="00F5674D"/>
    <w:rsid w:val="00F70A40"/>
    <w:rsid w:val="00F84798"/>
    <w:rsid w:val="00F867D6"/>
    <w:rsid w:val="00F868A3"/>
    <w:rsid w:val="00F86D96"/>
    <w:rsid w:val="00F874C7"/>
    <w:rsid w:val="00F95AA4"/>
    <w:rsid w:val="00FA5DF1"/>
    <w:rsid w:val="00FB38B0"/>
    <w:rsid w:val="00FB4943"/>
    <w:rsid w:val="00FB5FBA"/>
    <w:rsid w:val="00FC0C5B"/>
    <w:rsid w:val="00FC16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A06"/>
  <w15:docId w15:val="{5AF953B5-448E-42D3-BF66-B2F7A388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343"/>
    <w:pPr>
      <w:ind w:left="720"/>
      <w:contextualSpacing/>
    </w:pPr>
  </w:style>
  <w:style w:type="table" w:styleId="a6">
    <w:name w:val="Table Grid"/>
    <w:basedOn w:val="a1"/>
    <w:uiPriority w:val="59"/>
    <w:rsid w:val="002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8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3079-6595-4E55-9763-D5058BB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22</cp:revision>
  <cp:lastPrinted>2023-01-18T12:04:00Z</cp:lastPrinted>
  <dcterms:created xsi:type="dcterms:W3CDTF">2021-09-08T11:53:00Z</dcterms:created>
  <dcterms:modified xsi:type="dcterms:W3CDTF">2023-01-30T18:09:00Z</dcterms:modified>
</cp:coreProperties>
</file>